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A7" w:rsidRPr="00743084" w:rsidRDefault="00EC15A7" w:rsidP="00EC15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743084">
        <w:rPr>
          <w:b/>
          <w:sz w:val="28"/>
          <w:szCs w:val="28"/>
        </w:rPr>
        <w:t xml:space="preserve"> Муниципальное бюджетное образовательное учреждение </w:t>
      </w:r>
    </w:p>
    <w:p w:rsidR="00EC15A7" w:rsidRDefault="00EC15A7" w:rsidP="00EC15A7">
      <w:pPr>
        <w:jc w:val="center"/>
        <w:rPr>
          <w:b/>
          <w:sz w:val="48"/>
          <w:szCs w:val="48"/>
        </w:rPr>
      </w:pPr>
      <w:r w:rsidRPr="00743084">
        <w:rPr>
          <w:b/>
          <w:sz w:val="28"/>
          <w:szCs w:val="28"/>
        </w:rPr>
        <w:t xml:space="preserve">              </w:t>
      </w:r>
      <w:proofErr w:type="spellStart"/>
      <w:r w:rsidRPr="00743084">
        <w:rPr>
          <w:b/>
          <w:sz w:val="28"/>
          <w:szCs w:val="28"/>
        </w:rPr>
        <w:t>Чичковская</w:t>
      </w:r>
      <w:proofErr w:type="spellEnd"/>
      <w:r w:rsidRPr="00743084">
        <w:rPr>
          <w:b/>
          <w:sz w:val="28"/>
          <w:szCs w:val="28"/>
        </w:rPr>
        <w:t xml:space="preserve"> средняя общеобразовательная школа                                                              </w:t>
      </w:r>
    </w:p>
    <w:p w:rsidR="00EC15A7" w:rsidRDefault="00EC15A7" w:rsidP="00E74B8C">
      <w:pPr>
        <w:jc w:val="center"/>
        <w:rPr>
          <w:b/>
          <w:sz w:val="48"/>
          <w:szCs w:val="4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2AB8" w:rsidTr="00022AB8">
        <w:tc>
          <w:tcPr>
            <w:tcW w:w="3190" w:type="dxa"/>
          </w:tcPr>
          <w:p w:rsidR="00C266F1" w:rsidRPr="00C266F1" w:rsidRDefault="00C266F1" w:rsidP="00C266F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6F1">
              <w:rPr>
                <w:b/>
                <w:bCs/>
                <w:sz w:val="22"/>
                <w:szCs w:val="22"/>
              </w:rPr>
              <w:t>«Рассмотрено»</w:t>
            </w:r>
          </w:p>
          <w:p w:rsidR="00C266F1" w:rsidRPr="00C266F1" w:rsidRDefault="00C266F1" w:rsidP="00C266F1">
            <w:pPr>
              <w:jc w:val="center"/>
              <w:rPr>
                <w:bCs/>
                <w:sz w:val="22"/>
                <w:szCs w:val="22"/>
              </w:rPr>
            </w:pPr>
            <w:r w:rsidRPr="00C266F1">
              <w:rPr>
                <w:bCs/>
                <w:sz w:val="22"/>
                <w:szCs w:val="22"/>
              </w:rPr>
              <w:t>Руководитель МО естественно-</w:t>
            </w:r>
            <w:proofErr w:type="spellStart"/>
            <w:r w:rsidRPr="00C266F1">
              <w:rPr>
                <w:bCs/>
                <w:sz w:val="22"/>
                <w:szCs w:val="22"/>
              </w:rPr>
              <w:t>мат</w:t>
            </w:r>
            <w:proofErr w:type="gramStart"/>
            <w:r w:rsidRPr="00C266F1">
              <w:rPr>
                <w:bCs/>
                <w:sz w:val="22"/>
                <w:szCs w:val="22"/>
              </w:rPr>
              <w:t>.ц</w:t>
            </w:r>
            <w:proofErr w:type="gramEnd"/>
            <w:r w:rsidRPr="00C266F1">
              <w:rPr>
                <w:bCs/>
                <w:sz w:val="22"/>
                <w:szCs w:val="22"/>
              </w:rPr>
              <w:t>икла</w:t>
            </w:r>
            <w:proofErr w:type="spellEnd"/>
            <w:r w:rsidRPr="00C266F1">
              <w:rPr>
                <w:bCs/>
                <w:sz w:val="22"/>
                <w:szCs w:val="22"/>
              </w:rPr>
              <w:t xml:space="preserve"> </w:t>
            </w:r>
          </w:p>
          <w:p w:rsidR="00C266F1" w:rsidRPr="00C266F1" w:rsidRDefault="00C266F1" w:rsidP="00C266F1">
            <w:pPr>
              <w:jc w:val="center"/>
              <w:rPr>
                <w:bCs/>
                <w:sz w:val="22"/>
                <w:szCs w:val="22"/>
              </w:rPr>
            </w:pPr>
            <w:r w:rsidRPr="00C266F1">
              <w:rPr>
                <w:bCs/>
                <w:sz w:val="22"/>
                <w:szCs w:val="22"/>
              </w:rPr>
              <w:t>__________ /____________/  Ф.И.О.</w:t>
            </w:r>
          </w:p>
          <w:p w:rsidR="00C266F1" w:rsidRPr="00C266F1" w:rsidRDefault="00C266F1" w:rsidP="00C266F1">
            <w:pPr>
              <w:jc w:val="center"/>
              <w:rPr>
                <w:bCs/>
                <w:sz w:val="22"/>
                <w:szCs w:val="22"/>
              </w:rPr>
            </w:pPr>
            <w:r w:rsidRPr="00C266F1">
              <w:rPr>
                <w:bCs/>
                <w:sz w:val="22"/>
                <w:szCs w:val="22"/>
              </w:rPr>
              <w:t xml:space="preserve">Протокол № _____ </w:t>
            </w:r>
            <w:proofErr w:type="gramStart"/>
            <w:r w:rsidRPr="00C266F1">
              <w:rPr>
                <w:bCs/>
                <w:sz w:val="22"/>
                <w:szCs w:val="22"/>
              </w:rPr>
              <w:t>от</w:t>
            </w:r>
            <w:proofErr w:type="gramEnd"/>
          </w:p>
          <w:p w:rsidR="00C266F1" w:rsidRPr="00C266F1" w:rsidRDefault="00C266F1" w:rsidP="00C266F1">
            <w:pPr>
              <w:jc w:val="center"/>
              <w:rPr>
                <w:bCs/>
                <w:sz w:val="22"/>
                <w:szCs w:val="22"/>
              </w:rPr>
            </w:pPr>
            <w:r w:rsidRPr="00C266F1">
              <w:rPr>
                <w:bCs/>
                <w:sz w:val="22"/>
                <w:szCs w:val="22"/>
              </w:rPr>
              <w:t>«_____» _______________ 2012 г.</w:t>
            </w:r>
          </w:p>
          <w:p w:rsidR="00022AB8" w:rsidRPr="00C266F1" w:rsidRDefault="00022AB8" w:rsidP="00E74B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</w:tcPr>
          <w:p w:rsidR="00C266F1" w:rsidRPr="00C266F1" w:rsidRDefault="00C266F1" w:rsidP="00C266F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6F1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C266F1" w:rsidRPr="00C266F1" w:rsidRDefault="00C266F1" w:rsidP="00C266F1">
            <w:pPr>
              <w:pStyle w:val="a9"/>
            </w:pPr>
            <w:r w:rsidRPr="00C266F1">
              <w:t xml:space="preserve">Заместитель директора по  УВР МБОУ  </w:t>
            </w:r>
            <w:proofErr w:type="spellStart"/>
            <w:r w:rsidRPr="00C266F1">
              <w:t>Чичковская</w:t>
            </w:r>
            <w:proofErr w:type="spellEnd"/>
            <w:r w:rsidRPr="00C266F1">
              <w:t xml:space="preserve"> СОШ</w:t>
            </w:r>
          </w:p>
          <w:p w:rsidR="00C266F1" w:rsidRPr="00C266F1" w:rsidRDefault="00C266F1" w:rsidP="00C266F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266F1">
              <w:rPr>
                <w:b/>
                <w:bCs/>
                <w:sz w:val="22"/>
                <w:szCs w:val="22"/>
              </w:rPr>
              <w:t xml:space="preserve">_________ </w:t>
            </w:r>
            <w:r w:rsidRPr="00C266F1">
              <w:rPr>
                <w:b/>
                <w:bCs/>
                <w:sz w:val="22"/>
                <w:szCs w:val="22"/>
                <w:u w:val="single"/>
              </w:rPr>
              <w:t>/__</w:t>
            </w:r>
            <w:proofErr w:type="spellStart"/>
            <w:r w:rsidRPr="00C266F1">
              <w:rPr>
                <w:bCs/>
                <w:sz w:val="22"/>
                <w:szCs w:val="22"/>
                <w:u w:val="single"/>
              </w:rPr>
              <w:t>Малютенко</w:t>
            </w:r>
            <w:proofErr w:type="spellEnd"/>
            <w:r w:rsidRPr="00C266F1">
              <w:rPr>
                <w:bCs/>
                <w:sz w:val="22"/>
                <w:szCs w:val="22"/>
                <w:u w:val="single"/>
              </w:rPr>
              <w:t xml:space="preserve"> В.Н</w:t>
            </w:r>
            <w:r w:rsidRPr="00C266F1">
              <w:rPr>
                <w:b/>
                <w:bCs/>
                <w:sz w:val="22"/>
                <w:szCs w:val="22"/>
                <w:u w:val="single"/>
              </w:rPr>
              <w:t>/</w:t>
            </w:r>
            <w:r w:rsidRPr="00C266F1">
              <w:rPr>
                <w:b/>
                <w:bCs/>
                <w:sz w:val="22"/>
                <w:szCs w:val="22"/>
              </w:rPr>
              <w:t xml:space="preserve">      </w:t>
            </w:r>
            <w:r w:rsidRPr="00C266F1">
              <w:rPr>
                <w:bCs/>
                <w:sz w:val="22"/>
                <w:szCs w:val="22"/>
              </w:rPr>
              <w:t>Ф.И.О.</w:t>
            </w:r>
          </w:p>
          <w:p w:rsidR="00C266F1" w:rsidRPr="00C266F1" w:rsidRDefault="00C266F1" w:rsidP="00C266F1">
            <w:pPr>
              <w:jc w:val="center"/>
              <w:rPr>
                <w:bCs/>
                <w:sz w:val="22"/>
                <w:szCs w:val="22"/>
              </w:rPr>
            </w:pPr>
          </w:p>
          <w:p w:rsidR="00C266F1" w:rsidRPr="00C266F1" w:rsidRDefault="00C266F1" w:rsidP="00C266F1">
            <w:pPr>
              <w:jc w:val="center"/>
              <w:rPr>
                <w:bCs/>
                <w:sz w:val="22"/>
                <w:szCs w:val="22"/>
              </w:rPr>
            </w:pPr>
            <w:r w:rsidRPr="00C266F1">
              <w:rPr>
                <w:bCs/>
                <w:sz w:val="22"/>
                <w:szCs w:val="22"/>
              </w:rPr>
              <w:t>«_____» ______________ 2012 г.</w:t>
            </w:r>
          </w:p>
          <w:p w:rsidR="00C266F1" w:rsidRPr="00C266F1" w:rsidRDefault="00C266F1" w:rsidP="00C266F1">
            <w:pPr>
              <w:rPr>
                <w:sz w:val="22"/>
                <w:szCs w:val="22"/>
              </w:rPr>
            </w:pPr>
          </w:p>
          <w:p w:rsidR="00022AB8" w:rsidRPr="00C266F1" w:rsidRDefault="00022AB8" w:rsidP="00E74B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C266F1" w:rsidRPr="00C266F1" w:rsidRDefault="00C266F1" w:rsidP="00C266F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6F1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C266F1" w:rsidRPr="00C266F1" w:rsidRDefault="00C266F1" w:rsidP="00C266F1">
            <w:pPr>
              <w:jc w:val="center"/>
              <w:rPr>
                <w:sz w:val="22"/>
                <w:szCs w:val="22"/>
              </w:rPr>
            </w:pPr>
            <w:r w:rsidRPr="00C266F1">
              <w:rPr>
                <w:sz w:val="22"/>
                <w:szCs w:val="22"/>
              </w:rPr>
              <w:t xml:space="preserve">Директор МБОУ </w:t>
            </w:r>
            <w:proofErr w:type="spellStart"/>
            <w:r w:rsidRPr="00C266F1">
              <w:rPr>
                <w:sz w:val="22"/>
                <w:szCs w:val="22"/>
              </w:rPr>
              <w:t>Чичковская</w:t>
            </w:r>
            <w:proofErr w:type="spellEnd"/>
            <w:r w:rsidRPr="00C266F1">
              <w:rPr>
                <w:sz w:val="22"/>
                <w:szCs w:val="22"/>
              </w:rPr>
              <w:t xml:space="preserve"> СОШ</w:t>
            </w:r>
          </w:p>
          <w:p w:rsidR="00C266F1" w:rsidRPr="00C266F1" w:rsidRDefault="00C266F1" w:rsidP="00C266F1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C266F1">
              <w:rPr>
                <w:b/>
                <w:bCs/>
                <w:sz w:val="22"/>
                <w:szCs w:val="22"/>
              </w:rPr>
              <w:t>__________ /</w:t>
            </w:r>
            <w:r w:rsidRPr="00C266F1">
              <w:rPr>
                <w:bCs/>
                <w:sz w:val="22"/>
                <w:szCs w:val="22"/>
                <w:u w:val="single"/>
              </w:rPr>
              <w:t>Михайлова И.А/</w:t>
            </w:r>
            <w:r w:rsidRPr="00C266F1">
              <w:rPr>
                <w:bCs/>
                <w:sz w:val="22"/>
                <w:szCs w:val="22"/>
              </w:rPr>
              <w:t xml:space="preserve">  Ф.И.О.</w:t>
            </w:r>
          </w:p>
          <w:p w:rsidR="00C266F1" w:rsidRPr="00C266F1" w:rsidRDefault="00C266F1" w:rsidP="00C266F1">
            <w:pPr>
              <w:jc w:val="center"/>
              <w:rPr>
                <w:bCs/>
                <w:sz w:val="22"/>
                <w:szCs w:val="22"/>
              </w:rPr>
            </w:pPr>
            <w:r w:rsidRPr="00C266F1">
              <w:rPr>
                <w:bCs/>
                <w:sz w:val="22"/>
                <w:szCs w:val="22"/>
              </w:rPr>
              <w:t xml:space="preserve">Приказ № _____ </w:t>
            </w:r>
            <w:proofErr w:type="gramStart"/>
            <w:r w:rsidRPr="00C266F1">
              <w:rPr>
                <w:bCs/>
                <w:sz w:val="22"/>
                <w:szCs w:val="22"/>
              </w:rPr>
              <w:t>от</w:t>
            </w:r>
            <w:proofErr w:type="gramEnd"/>
          </w:p>
          <w:p w:rsidR="00C266F1" w:rsidRPr="00C266F1" w:rsidRDefault="00C266F1" w:rsidP="00C266F1">
            <w:pPr>
              <w:jc w:val="center"/>
              <w:rPr>
                <w:bCs/>
                <w:sz w:val="22"/>
                <w:szCs w:val="22"/>
              </w:rPr>
            </w:pPr>
            <w:r w:rsidRPr="00C266F1">
              <w:rPr>
                <w:bCs/>
                <w:sz w:val="22"/>
                <w:szCs w:val="22"/>
              </w:rPr>
              <w:t>«_____» _______________ 2012 г.</w:t>
            </w:r>
          </w:p>
          <w:p w:rsidR="00C266F1" w:rsidRPr="00C266F1" w:rsidRDefault="00C266F1" w:rsidP="00C266F1">
            <w:pPr>
              <w:rPr>
                <w:sz w:val="22"/>
                <w:szCs w:val="22"/>
              </w:rPr>
            </w:pPr>
          </w:p>
          <w:p w:rsidR="00022AB8" w:rsidRPr="00C266F1" w:rsidRDefault="00022AB8" w:rsidP="00E74B8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C15A7" w:rsidRPr="00022AB8" w:rsidRDefault="00EC15A7" w:rsidP="00E74B8C">
      <w:pPr>
        <w:jc w:val="center"/>
        <w:rPr>
          <w:b/>
          <w:sz w:val="22"/>
          <w:szCs w:val="22"/>
        </w:rPr>
      </w:pPr>
    </w:p>
    <w:p w:rsidR="00E74B8C" w:rsidRDefault="00C266F1" w:rsidP="00C266F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</w:t>
      </w:r>
      <w:r w:rsidR="00E74B8C">
        <w:rPr>
          <w:b/>
          <w:sz w:val="48"/>
          <w:szCs w:val="48"/>
        </w:rPr>
        <w:t xml:space="preserve">Рабочая программа </w:t>
      </w:r>
    </w:p>
    <w:p w:rsidR="00E74B8C" w:rsidRDefault="00E74B8C" w:rsidP="00E74B8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индивидуально групповых занятий</w:t>
      </w:r>
    </w:p>
    <w:p w:rsidR="00E74B8C" w:rsidRDefault="00E74B8C" w:rsidP="00E74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«Практикум по решению математических задач»</w:t>
      </w:r>
    </w:p>
    <w:p w:rsidR="00E74B8C" w:rsidRDefault="00C266F1" w:rsidP="00C266F1">
      <w:pPr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                 </w:t>
      </w:r>
      <w:r w:rsidR="00E74B8C">
        <w:rPr>
          <w:b/>
          <w:sz w:val="48"/>
          <w:szCs w:val="48"/>
        </w:rPr>
        <w:t xml:space="preserve">по математике </w:t>
      </w:r>
      <w:r w:rsidR="00E74B8C">
        <w:rPr>
          <w:b/>
          <w:sz w:val="44"/>
          <w:szCs w:val="44"/>
        </w:rPr>
        <w:t>5 класс</w:t>
      </w:r>
      <w:r>
        <w:rPr>
          <w:b/>
          <w:sz w:val="44"/>
          <w:szCs w:val="44"/>
        </w:rPr>
        <w:t>а</w:t>
      </w:r>
    </w:p>
    <w:p w:rsidR="00C266F1" w:rsidRDefault="00C266F1" w:rsidP="00C266F1">
      <w:pPr>
        <w:rPr>
          <w:b/>
          <w:sz w:val="44"/>
          <w:szCs w:val="44"/>
        </w:rPr>
      </w:pPr>
    </w:p>
    <w:p w:rsidR="00C266F1" w:rsidRDefault="00C266F1" w:rsidP="00C266F1">
      <w:pPr>
        <w:rPr>
          <w:b/>
          <w:sz w:val="44"/>
          <w:szCs w:val="44"/>
        </w:rPr>
      </w:pPr>
    </w:p>
    <w:p w:rsidR="00C266F1" w:rsidRDefault="00C266F1" w:rsidP="00C266F1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Количество часов-35</w:t>
      </w:r>
    </w:p>
    <w:p w:rsidR="00C266F1" w:rsidRDefault="00C266F1" w:rsidP="00C266F1">
      <w:pPr>
        <w:rPr>
          <w:b/>
          <w:sz w:val="44"/>
          <w:szCs w:val="44"/>
        </w:rPr>
      </w:pPr>
    </w:p>
    <w:p w:rsidR="00C266F1" w:rsidRDefault="00C266F1" w:rsidP="00C266F1">
      <w:pPr>
        <w:rPr>
          <w:b/>
          <w:sz w:val="44"/>
          <w:szCs w:val="44"/>
        </w:rPr>
      </w:pPr>
    </w:p>
    <w:p w:rsidR="00C266F1" w:rsidRDefault="00C266F1" w:rsidP="00C266F1">
      <w:pPr>
        <w:rPr>
          <w:b/>
          <w:sz w:val="44"/>
          <w:szCs w:val="44"/>
        </w:rPr>
      </w:pPr>
    </w:p>
    <w:p w:rsidR="00C266F1" w:rsidRDefault="00C266F1" w:rsidP="00C266F1">
      <w:pPr>
        <w:rPr>
          <w:b/>
          <w:sz w:val="44"/>
          <w:szCs w:val="44"/>
        </w:rPr>
      </w:pPr>
    </w:p>
    <w:p w:rsidR="00C266F1" w:rsidRDefault="00C266F1" w:rsidP="00C266F1">
      <w:pPr>
        <w:rPr>
          <w:b/>
          <w:sz w:val="44"/>
          <w:szCs w:val="44"/>
        </w:rPr>
      </w:pPr>
    </w:p>
    <w:p w:rsidR="00C266F1" w:rsidRDefault="00C266F1" w:rsidP="00C266F1">
      <w:pPr>
        <w:rPr>
          <w:b/>
          <w:sz w:val="44"/>
          <w:szCs w:val="44"/>
        </w:rPr>
      </w:pPr>
    </w:p>
    <w:p w:rsidR="00C266F1" w:rsidRDefault="00C266F1" w:rsidP="00C266F1">
      <w:pPr>
        <w:rPr>
          <w:b/>
          <w:sz w:val="44"/>
          <w:szCs w:val="44"/>
        </w:rPr>
      </w:pPr>
    </w:p>
    <w:p w:rsidR="00C266F1" w:rsidRPr="007861DF" w:rsidRDefault="00C266F1" w:rsidP="00C266F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Учитель  математики: Кирюшина Надежда Николаевна</w:t>
      </w:r>
    </w:p>
    <w:p w:rsidR="00C266F1" w:rsidRPr="007861DF" w:rsidRDefault="00C266F1" w:rsidP="00C266F1">
      <w:pPr>
        <w:rPr>
          <w:sz w:val="28"/>
          <w:szCs w:val="28"/>
        </w:rPr>
      </w:pPr>
    </w:p>
    <w:p w:rsidR="00C266F1" w:rsidRPr="007861DF" w:rsidRDefault="00C266F1" w:rsidP="00C266F1">
      <w:pPr>
        <w:jc w:val="center"/>
        <w:rPr>
          <w:sz w:val="28"/>
          <w:szCs w:val="28"/>
        </w:rPr>
      </w:pPr>
    </w:p>
    <w:p w:rsidR="00C266F1" w:rsidRPr="00C266F1" w:rsidRDefault="00C266F1" w:rsidP="00C266F1">
      <w:pPr>
        <w:rPr>
          <w:b/>
          <w:sz w:val="48"/>
          <w:szCs w:val="48"/>
        </w:rPr>
      </w:pPr>
    </w:p>
    <w:p w:rsidR="00C266F1" w:rsidRDefault="00C266F1" w:rsidP="00C266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с</w:t>
      </w:r>
      <w:r w:rsidRPr="00E661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E661B6">
        <w:rPr>
          <w:b/>
          <w:sz w:val="28"/>
          <w:szCs w:val="28"/>
        </w:rPr>
        <w:t>Бутре</w:t>
      </w:r>
      <w:proofErr w:type="spellEnd"/>
      <w:r w:rsidRPr="00E661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661B6">
        <w:rPr>
          <w:b/>
          <w:sz w:val="28"/>
          <w:szCs w:val="28"/>
        </w:rPr>
        <w:t>2012г.</w:t>
      </w:r>
    </w:p>
    <w:p w:rsidR="00C266F1" w:rsidRDefault="00C266F1" w:rsidP="00C266F1">
      <w:pPr>
        <w:spacing w:line="360" w:lineRule="auto"/>
        <w:rPr>
          <w:b/>
          <w:sz w:val="28"/>
          <w:szCs w:val="28"/>
        </w:rPr>
      </w:pPr>
    </w:p>
    <w:p w:rsidR="00E74B8C" w:rsidRPr="00E74B8C" w:rsidRDefault="00C266F1" w:rsidP="00C266F1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bookmarkStart w:id="0" w:name="_GoBack"/>
      <w:bookmarkEnd w:id="0"/>
      <w:r w:rsidR="00E74B8C" w:rsidRPr="00E74B8C">
        <w:rPr>
          <w:b/>
          <w:color w:val="FF0000"/>
          <w:sz w:val="32"/>
          <w:szCs w:val="32"/>
        </w:rPr>
        <w:t>Пояснительная записка</w:t>
      </w:r>
    </w:p>
    <w:p w:rsidR="00E74B8C" w:rsidRPr="00B87D7F" w:rsidRDefault="00E74B8C" w:rsidP="00B87D7F">
      <w:pPr>
        <w:jc w:val="both"/>
      </w:pPr>
      <w:r w:rsidRPr="00B87D7F">
        <w:t xml:space="preserve">     Без базовой математической подготовки невозможна постановка образования современного человека. Важным является формирование математического стиля мышления, проявляющегося в определенных умственных навыках. Кроме этого, изучение математики способствует эстетическому воспитанию человека. </w:t>
      </w:r>
    </w:p>
    <w:p w:rsidR="00E74B8C" w:rsidRPr="00B87D7F" w:rsidRDefault="00E74B8C" w:rsidP="00B87D7F">
      <w:pPr>
        <w:jc w:val="both"/>
      </w:pPr>
      <w:r w:rsidRPr="00B87D7F">
        <w:t xml:space="preserve">         Целью изучения курса математики является систематическое 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</w:t>
      </w:r>
    </w:p>
    <w:p w:rsidR="00E74B8C" w:rsidRPr="00B87D7F" w:rsidRDefault="00E74B8C" w:rsidP="00B87D7F">
      <w:pPr>
        <w:jc w:val="both"/>
      </w:pPr>
      <w:r w:rsidRPr="00B87D7F">
        <w:t xml:space="preserve">         Задачи по математике играют важную роль в организации учебно-воспитательного процесса. Они являются и целью, и средством обучения. Грамотно организуя процесс решения задач, можно широко использовать дифференцированный подход к учащимся, а также удовлетворять потребности и запросы школьников, проявляющих интерес и способности к математике. Правильно подобранные серии задач содержат в себе огромный потенциал для развития гибкости ума, пластичности мышления.</w:t>
      </w:r>
    </w:p>
    <w:p w:rsidR="00E74B8C" w:rsidRPr="00B87D7F" w:rsidRDefault="00E74B8C" w:rsidP="00B87D7F">
      <w:pPr>
        <w:jc w:val="both"/>
      </w:pPr>
      <w:r w:rsidRPr="00B87D7F">
        <w:t xml:space="preserve">         Данный курс посвящен отработке навыков, полученных на уроке,  а также некоторому  углублению тем математики, изучаемых в курсе 5 класса общеобразовательной школы.  </w:t>
      </w:r>
    </w:p>
    <w:p w:rsidR="00E74B8C" w:rsidRPr="00B87D7F" w:rsidRDefault="00E74B8C" w:rsidP="00B87D7F">
      <w:pPr>
        <w:jc w:val="both"/>
      </w:pPr>
      <w:r w:rsidRPr="00B87D7F">
        <w:t xml:space="preserve">         На изучение курса отводится 35 часа, 1 час в неделю.</w:t>
      </w:r>
    </w:p>
    <w:p w:rsidR="00E74B8C" w:rsidRPr="00B87D7F" w:rsidRDefault="00E74B8C" w:rsidP="00B87D7F"/>
    <w:p w:rsidR="00E74B8C" w:rsidRPr="00B87D7F" w:rsidRDefault="00E74B8C" w:rsidP="00B87D7F">
      <w:r w:rsidRPr="00B87D7F">
        <w:t>Цели курса:</w:t>
      </w:r>
    </w:p>
    <w:p w:rsidR="00E74B8C" w:rsidRPr="00B87D7F" w:rsidRDefault="00E74B8C" w:rsidP="00B87D7F">
      <w:r w:rsidRPr="00B87D7F">
        <w:t xml:space="preserve">1. Дифференцированная </w:t>
      </w:r>
      <w:proofErr w:type="spellStart"/>
      <w:r w:rsidRPr="00B87D7F">
        <w:t>разноуровневая</w:t>
      </w:r>
      <w:proofErr w:type="spellEnd"/>
      <w:r w:rsidRPr="00B87D7F">
        <w:t xml:space="preserve"> отработка умений и навыков, полученных на уроке.</w:t>
      </w:r>
    </w:p>
    <w:p w:rsidR="00E74B8C" w:rsidRPr="00B87D7F" w:rsidRDefault="00E74B8C" w:rsidP="00B87D7F">
      <w:r w:rsidRPr="00B87D7F">
        <w:t>2. Обучение методам и приемам  решения и составления задач.</w:t>
      </w:r>
    </w:p>
    <w:p w:rsidR="00E74B8C" w:rsidRPr="00B87D7F" w:rsidRDefault="00E74B8C" w:rsidP="00B87D7F">
      <w:r w:rsidRPr="00B87D7F">
        <w:t>3.  Формирование исследовательских навыков и умений.</w:t>
      </w:r>
    </w:p>
    <w:p w:rsidR="00E74B8C" w:rsidRPr="00B87D7F" w:rsidRDefault="00E74B8C" w:rsidP="00B87D7F">
      <w:r w:rsidRPr="00B87D7F">
        <w:t>4.  Развитие у школьников абстрактного мышления.</w:t>
      </w:r>
    </w:p>
    <w:p w:rsidR="00E74B8C" w:rsidRPr="00B87D7F" w:rsidRDefault="00E74B8C" w:rsidP="00B87D7F">
      <w:r w:rsidRPr="00B87D7F">
        <w:t>5.  Развитие у учащихся пластичности мышления и конструктивных способностей.</w:t>
      </w:r>
    </w:p>
    <w:p w:rsidR="00E74B8C" w:rsidRPr="00B87D7F" w:rsidRDefault="00E74B8C" w:rsidP="00B87D7F"/>
    <w:p w:rsidR="00E74B8C" w:rsidRPr="00B87D7F" w:rsidRDefault="00E74B8C" w:rsidP="00B87D7F">
      <w:r w:rsidRPr="00B87D7F">
        <w:t>Задачами курса:</w:t>
      </w:r>
    </w:p>
    <w:p w:rsidR="00E74B8C" w:rsidRPr="00B87D7F" w:rsidRDefault="00E74B8C" w:rsidP="00B87D7F">
      <w:r w:rsidRPr="00B87D7F">
        <w:tab/>
        <w:t>- расширение и углубление знаний учащихся в области математики,</w:t>
      </w:r>
    </w:p>
    <w:p w:rsidR="00E74B8C" w:rsidRPr="00B87D7F" w:rsidRDefault="00E74B8C" w:rsidP="00B87D7F">
      <w:r w:rsidRPr="00B87D7F">
        <w:tab/>
        <w:t>- повышение интереса школьников к занятиям математикой,</w:t>
      </w:r>
    </w:p>
    <w:p w:rsidR="00E74B8C" w:rsidRPr="00B87D7F" w:rsidRDefault="00E74B8C" w:rsidP="00B87D7F">
      <w:r w:rsidRPr="00B87D7F">
        <w:tab/>
        <w:t>- повышение общей математической культуры школьников.</w:t>
      </w:r>
    </w:p>
    <w:p w:rsidR="00E74B8C" w:rsidRPr="00B87D7F" w:rsidRDefault="00E74B8C" w:rsidP="00B87D7F"/>
    <w:p w:rsidR="00E74B8C" w:rsidRDefault="00E74B8C" w:rsidP="00E74B8C">
      <w:pPr>
        <w:spacing w:line="360" w:lineRule="auto"/>
        <w:jc w:val="center"/>
        <w:rPr>
          <w:b/>
          <w:sz w:val="28"/>
          <w:szCs w:val="28"/>
        </w:rPr>
      </w:pPr>
    </w:p>
    <w:p w:rsidR="00E74B8C" w:rsidRPr="00B87D7F" w:rsidRDefault="00E74B8C" w:rsidP="00B87D7F">
      <w:r>
        <w:t xml:space="preserve">                           </w:t>
      </w:r>
      <w:r w:rsidRPr="00B87D7F">
        <w:t>Содержание -35 часа</w:t>
      </w:r>
    </w:p>
    <w:p w:rsidR="00E74B8C" w:rsidRPr="00B87D7F" w:rsidRDefault="00E74B8C" w:rsidP="00B87D7F"/>
    <w:p w:rsidR="00E74B8C" w:rsidRPr="00B87D7F" w:rsidRDefault="00E74B8C" w:rsidP="00B87D7F">
      <w:r w:rsidRPr="00B87D7F">
        <w:t xml:space="preserve"> Глава 1. Натуральные числа и шкалы - 3 ч </w:t>
      </w:r>
    </w:p>
    <w:p w:rsidR="00E74B8C" w:rsidRPr="00B87D7F" w:rsidRDefault="00E74B8C" w:rsidP="00B87D7F">
      <w:r w:rsidRPr="00B87D7F">
        <w:t xml:space="preserve">Обозначение натуральных чисел. Шкалы и координаты. Понятие неравенства. </w:t>
      </w:r>
    </w:p>
    <w:p w:rsidR="00E74B8C" w:rsidRPr="00B87D7F" w:rsidRDefault="00E74B8C" w:rsidP="00B87D7F">
      <w:r w:rsidRPr="00B87D7F">
        <w:t xml:space="preserve">Глава 2. Сложение и вычитание натуральных чисел - 4 ч </w:t>
      </w:r>
    </w:p>
    <w:p w:rsidR="00E74B8C" w:rsidRPr="00B87D7F" w:rsidRDefault="00E74B8C" w:rsidP="00B87D7F">
      <w:r w:rsidRPr="00B87D7F">
        <w:t>Сложение натуральных чисел и его свойства Вычитание натуральных чисел и его свойства Числовые и буквенные выражения Уравнение.</w:t>
      </w:r>
    </w:p>
    <w:p w:rsidR="00E74B8C" w:rsidRPr="00B87D7F" w:rsidRDefault="00E74B8C" w:rsidP="00B87D7F">
      <w:r w:rsidRPr="00B87D7F">
        <w:t xml:space="preserve"> Глава 3. Умножение и деление натуральных чисел – 6 ч </w:t>
      </w:r>
    </w:p>
    <w:p w:rsidR="00E74B8C" w:rsidRPr="00B87D7F" w:rsidRDefault="00E74B8C" w:rsidP="00B87D7F">
      <w:r w:rsidRPr="00B87D7F">
        <w:t>Умножение и его свойства. Деление и его свойства.  Упрощение выражений. Упрощение выражений. Задачи на части. Задачи на уравнивание.</w:t>
      </w:r>
    </w:p>
    <w:p w:rsidR="00E74B8C" w:rsidRPr="00B87D7F" w:rsidRDefault="00E74B8C" w:rsidP="00B87D7F">
      <w:r w:rsidRPr="00B87D7F">
        <w:t xml:space="preserve"> Глава 4. Площади и объемы -2 ч </w:t>
      </w:r>
    </w:p>
    <w:p w:rsidR="00E74B8C" w:rsidRPr="00B87D7F" w:rsidRDefault="00E74B8C" w:rsidP="00B87D7F">
      <w:r w:rsidRPr="00B87D7F">
        <w:t>Формулы.  Единицы измерения объемов.</w:t>
      </w:r>
    </w:p>
    <w:p w:rsidR="00E74B8C" w:rsidRPr="00B87D7F" w:rsidRDefault="00E74B8C" w:rsidP="00B87D7F">
      <w:r w:rsidRPr="00B87D7F">
        <w:t>Глава 5. Обыкновенные дроби – 4 ч</w:t>
      </w:r>
    </w:p>
    <w:p w:rsidR="00E74B8C" w:rsidRPr="00B87D7F" w:rsidRDefault="00E74B8C" w:rsidP="00B87D7F">
      <w:r w:rsidRPr="00B87D7F">
        <w:t>. Доли и дроби. Сложение и вычитание дробей с одинаковым знаменателем.</w:t>
      </w:r>
    </w:p>
    <w:p w:rsidR="00E74B8C" w:rsidRPr="00B87D7F" w:rsidRDefault="00E74B8C" w:rsidP="00B87D7F">
      <w:r w:rsidRPr="00B87D7F">
        <w:t>Смешанные числа. Сложение и вычитание смешанных чисел.</w:t>
      </w:r>
    </w:p>
    <w:p w:rsidR="00E74B8C" w:rsidRPr="00B87D7F" w:rsidRDefault="00E74B8C" w:rsidP="00B87D7F">
      <w:r w:rsidRPr="00B87D7F">
        <w:t xml:space="preserve">Глава 6. Десятичные дроби. Сложение и вычитание </w:t>
      </w:r>
      <w:proofErr w:type="gramStart"/>
      <w:r w:rsidRPr="00B87D7F">
        <w:t>десятичных</w:t>
      </w:r>
      <w:proofErr w:type="gramEnd"/>
      <w:r w:rsidRPr="00B87D7F">
        <w:t xml:space="preserve">  дробей–3 ч</w:t>
      </w:r>
    </w:p>
    <w:p w:rsidR="00E74B8C" w:rsidRPr="00B87D7F" w:rsidRDefault="00E74B8C" w:rsidP="00B87D7F">
      <w:r w:rsidRPr="00B87D7F">
        <w:t xml:space="preserve">Сравнение десятичных дробей. Сложение и вычитание десятичных дробей. </w:t>
      </w:r>
    </w:p>
    <w:p w:rsidR="00E74B8C" w:rsidRPr="00B87D7F" w:rsidRDefault="00E74B8C" w:rsidP="00B87D7F">
      <w:r w:rsidRPr="00B87D7F">
        <w:lastRenderedPageBreak/>
        <w:t>Глава 7. Умножение и деление десятичных дробей – 4 ч</w:t>
      </w:r>
    </w:p>
    <w:p w:rsidR="00E74B8C" w:rsidRPr="00B87D7F" w:rsidRDefault="00E74B8C" w:rsidP="00B87D7F">
      <w:r w:rsidRPr="00B87D7F">
        <w:t>Умножение и деление десятичных дробей на натуральные числа.</w:t>
      </w:r>
    </w:p>
    <w:p w:rsidR="00E74B8C" w:rsidRPr="00B87D7F" w:rsidRDefault="00E74B8C" w:rsidP="00B87D7F">
      <w:r w:rsidRPr="00B87D7F">
        <w:t xml:space="preserve"> Умножение и деление десятичных дробей.</w:t>
      </w:r>
    </w:p>
    <w:p w:rsidR="00E74B8C" w:rsidRPr="00B87D7F" w:rsidRDefault="00E74B8C" w:rsidP="00B87D7F">
      <w:r w:rsidRPr="00B87D7F">
        <w:t xml:space="preserve">Глава 8. Инструменты для вычислений и измерений – 4 ч </w:t>
      </w:r>
    </w:p>
    <w:p w:rsidR="00E74B8C" w:rsidRPr="00B87D7F" w:rsidRDefault="00E74B8C" w:rsidP="00B87D7F">
      <w:r w:rsidRPr="00B87D7F">
        <w:t>Решение задач на проценты. Измерение углов.</w:t>
      </w:r>
    </w:p>
    <w:p w:rsidR="00E74B8C" w:rsidRPr="00B87D7F" w:rsidRDefault="00E74B8C" w:rsidP="00B87D7F">
      <w:r w:rsidRPr="00B87D7F">
        <w:t>Повторение – 5 ч</w:t>
      </w:r>
    </w:p>
    <w:p w:rsidR="00E74B8C" w:rsidRPr="00B87D7F" w:rsidRDefault="00E74B8C" w:rsidP="00B87D7F">
      <w:r w:rsidRPr="00B87D7F">
        <w:t xml:space="preserve"> Решение задач</w:t>
      </w:r>
    </w:p>
    <w:p w:rsidR="00E74B8C" w:rsidRDefault="00E74B8C" w:rsidP="00E74B8C">
      <w:pPr>
        <w:rPr>
          <w:sz w:val="28"/>
          <w:szCs w:val="28"/>
        </w:rPr>
      </w:pPr>
    </w:p>
    <w:p w:rsidR="00E74B8C" w:rsidRPr="00B87D7F" w:rsidRDefault="00E74B8C" w:rsidP="00E74B8C">
      <w:pPr>
        <w:spacing w:line="360" w:lineRule="auto"/>
        <w:ind w:left="360"/>
        <w:rPr>
          <w:color w:val="FF0000"/>
        </w:rPr>
      </w:pPr>
      <w:r w:rsidRPr="00E74B8C">
        <w:rPr>
          <w:color w:val="FF0000"/>
          <w:sz w:val="28"/>
          <w:szCs w:val="28"/>
        </w:rPr>
        <w:t xml:space="preserve">                           </w:t>
      </w:r>
      <w:r w:rsidRPr="00B87D7F">
        <w:rPr>
          <w:b/>
          <w:color w:val="FF0000"/>
        </w:rPr>
        <w:t>Тематический план</w:t>
      </w:r>
    </w:p>
    <w:p w:rsidR="00E74B8C" w:rsidRPr="00B87D7F" w:rsidRDefault="00E74B8C" w:rsidP="00E74B8C">
      <w:pPr>
        <w:jc w:val="center"/>
      </w:pPr>
    </w:p>
    <w:p w:rsidR="00E74B8C" w:rsidRPr="00B87D7F" w:rsidRDefault="00E74B8C" w:rsidP="00E74B8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E74B8C" w:rsidRPr="00B87D7F" w:rsidTr="001E5539">
        <w:trPr>
          <w:trHeight w:val="5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8C" w:rsidRPr="00B87D7F" w:rsidRDefault="00E74B8C" w:rsidP="001E5539">
            <w:pPr>
              <w:spacing w:line="360" w:lineRule="auto"/>
              <w:jc w:val="center"/>
              <w:rPr>
                <w:b/>
              </w:rPr>
            </w:pPr>
            <w:r w:rsidRPr="00B87D7F">
              <w:rPr>
                <w:b/>
              </w:rPr>
              <w:t xml:space="preserve">Тема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8C" w:rsidRPr="00B87D7F" w:rsidRDefault="00E74B8C" w:rsidP="001E5539">
            <w:pPr>
              <w:spacing w:line="360" w:lineRule="auto"/>
              <w:jc w:val="center"/>
              <w:rPr>
                <w:b/>
              </w:rPr>
            </w:pPr>
            <w:r w:rsidRPr="00B87D7F">
              <w:rPr>
                <w:b/>
              </w:rPr>
              <w:t>Кол-во</w:t>
            </w:r>
          </w:p>
          <w:p w:rsidR="00E74B8C" w:rsidRPr="00B87D7F" w:rsidRDefault="00E74B8C" w:rsidP="001E5539">
            <w:pPr>
              <w:spacing w:line="360" w:lineRule="auto"/>
              <w:jc w:val="center"/>
              <w:rPr>
                <w:b/>
              </w:rPr>
            </w:pPr>
            <w:r w:rsidRPr="00B87D7F">
              <w:rPr>
                <w:b/>
              </w:rPr>
              <w:t>часов</w:t>
            </w:r>
          </w:p>
        </w:tc>
      </w:tr>
      <w:tr w:rsidR="00E74B8C" w:rsidRPr="00B87D7F" w:rsidTr="001E5539">
        <w:trPr>
          <w:trHeight w:val="48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both"/>
            </w:pPr>
            <w:r w:rsidRPr="00B87D7F">
              <w:t>Глава 1. Натуральные числа и шкалы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center"/>
            </w:pPr>
            <w:r w:rsidRPr="00B87D7F">
              <w:t>3</w:t>
            </w:r>
          </w:p>
        </w:tc>
      </w:tr>
      <w:tr w:rsidR="00E74B8C" w:rsidRPr="00B87D7F" w:rsidTr="001E5539">
        <w:trPr>
          <w:trHeight w:val="408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both"/>
            </w:pPr>
            <w:r w:rsidRPr="00B87D7F">
              <w:t>Глава 2. Сложение и вычитание натуральных чисел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center"/>
            </w:pPr>
            <w:r w:rsidRPr="00B87D7F">
              <w:t>4</w:t>
            </w:r>
          </w:p>
        </w:tc>
      </w:tr>
      <w:tr w:rsidR="00E74B8C" w:rsidRPr="00B87D7F" w:rsidTr="001E5539">
        <w:trPr>
          <w:trHeight w:val="27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both"/>
            </w:pPr>
            <w:r w:rsidRPr="00B87D7F">
              <w:t>Глава 3. Умножение и деление натуральных чисел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center"/>
            </w:pPr>
            <w:r w:rsidRPr="00B87D7F">
              <w:t>6</w:t>
            </w:r>
          </w:p>
        </w:tc>
      </w:tr>
      <w:tr w:rsidR="00E74B8C" w:rsidRPr="00B87D7F" w:rsidTr="001E5539">
        <w:trPr>
          <w:trHeight w:val="32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both"/>
            </w:pPr>
            <w:r w:rsidRPr="00B87D7F">
              <w:t>Глава 4. Площади и объемы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center"/>
            </w:pPr>
            <w:r w:rsidRPr="00B87D7F">
              <w:t>2</w:t>
            </w:r>
          </w:p>
        </w:tc>
      </w:tr>
      <w:tr w:rsidR="00E74B8C" w:rsidRPr="00B87D7F" w:rsidTr="001E5539">
        <w:trPr>
          <w:trHeight w:val="31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both"/>
            </w:pPr>
            <w:r w:rsidRPr="00B87D7F">
              <w:t>Глава 5. Обыкновенные дроби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center"/>
            </w:pPr>
            <w:r w:rsidRPr="00B87D7F">
              <w:t>4</w:t>
            </w:r>
          </w:p>
        </w:tc>
      </w:tr>
      <w:tr w:rsidR="00E74B8C" w:rsidRPr="00B87D7F" w:rsidTr="001E5539">
        <w:trPr>
          <w:trHeight w:val="88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both"/>
            </w:pPr>
            <w:r w:rsidRPr="00B87D7F">
              <w:t>Глава 6. Десятичные дроби. Сложение и вычитание десятичных дробей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center"/>
            </w:pPr>
            <w:r w:rsidRPr="00B87D7F">
              <w:t>3</w:t>
            </w:r>
          </w:p>
        </w:tc>
      </w:tr>
      <w:tr w:rsidR="00E74B8C" w:rsidRPr="00B87D7F" w:rsidTr="001E5539">
        <w:trPr>
          <w:trHeight w:val="39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both"/>
            </w:pPr>
            <w:r w:rsidRPr="00B87D7F">
              <w:t>Глава 7. Умножение и деление десятичных дробей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center"/>
            </w:pPr>
            <w:r w:rsidRPr="00B87D7F">
              <w:t>4</w:t>
            </w:r>
          </w:p>
        </w:tc>
      </w:tr>
      <w:tr w:rsidR="00E74B8C" w:rsidRPr="00B87D7F" w:rsidTr="001E5539">
        <w:trPr>
          <w:trHeight w:val="336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both"/>
            </w:pPr>
            <w:r w:rsidRPr="00B87D7F">
              <w:t>Глава 8. Инструменты для вычислений и измерений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center"/>
            </w:pPr>
            <w:r w:rsidRPr="00B87D7F">
              <w:t>4</w:t>
            </w:r>
          </w:p>
        </w:tc>
      </w:tr>
      <w:tr w:rsidR="00E74B8C" w:rsidRPr="00B87D7F" w:rsidTr="001E5539">
        <w:trPr>
          <w:trHeight w:val="224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both"/>
            </w:pPr>
            <w:r w:rsidRPr="00B87D7F">
              <w:t>Повторение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center"/>
            </w:pPr>
            <w:r w:rsidRPr="00B87D7F">
              <w:t>5</w:t>
            </w:r>
          </w:p>
        </w:tc>
      </w:tr>
      <w:tr w:rsidR="00E74B8C" w:rsidRPr="00B87D7F" w:rsidTr="001E5539">
        <w:trPr>
          <w:trHeight w:val="224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right"/>
            </w:pPr>
            <w:r w:rsidRPr="00B87D7F"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 w:rsidP="001E5539">
            <w:pPr>
              <w:spacing w:line="360" w:lineRule="auto"/>
              <w:jc w:val="center"/>
            </w:pPr>
            <w:r w:rsidRPr="00B87D7F">
              <w:t>35</w:t>
            </w:r>
          </w:p>
        </w:tc>
      </w:tr>
    </w:tbl>
    <w:p w:rsidR="00E74B8C" w:rsidRPr="00B87D7F" w:rsidRDefault="00E74B8C" w:rsidP="00E74B8C">
      <w:pPr>
        <w:spacing w:line="360" w:lineRule="auto"/>
        <w:jc w:val="both"/>
      </w:pPr>
    </w:p>
    <w:p w:rsidR="00E74B8C" w:rsidRPr="00B87D7F" w:rsidRDefault="00E74B8C" w:rsidP="00E74B8C"/>
    <w:p w:rsidR="00E74B8C" w:rsidRDefault="00E74B8C" w:rsidP="00E74B8C">
      <w:pPr>
        <w:jc w:val="center"/>
        <w:rPr>
          <w:b/>
          <w:sz w:val="28"/>
          <w:szCs w:val="28"/>
        </w:rPr>
      </w:pPr>
    </w:p>
    <w:p w:rsidR="00E74B8C" w:rsidRDefault="00E74B8C" w:rsidP="00E74B8C">
      <w:pPr>
        <w:jc w:val="center"/>
        <w:rPr>
          <w:b/>
          <w:sz w:val="28"/>
          <w:szCs w:val="28"/>
        </w:rPr>
      </w:pPr>
    </w:p>
    <w:p w:rsidR="00E74B8C" w:rsidRPr="00B87D7F" w:rsidRDefault="00E74B8C" w:rsidP="00E74B8C">
      <w:pPr>
        <w:rPr>
          <w:b/>
          <w:color w:val="FF0000"/>
        </w:rPr>
      </w:pPr>
      <w:r w:rsidRPr="00B87D7F">
        <w:rPr>
          <w:b/>
          <w:color w:val="FF0000"/>
        </w:rPr>
        <w:t>Требования к математической подготовке учащихся:</w:t>
      </w:r>
    </w:p>
    <w:p w:rsidR="00E74B8C" w:rsidRPr="00B87D7F" w:rsidRDefault="00E74B8C" w:rsidP="00E74B8C">
      <w:pPr>
        <w:spacing w:line="360" w:lineRule="auto"/>
        <w:ind w:left="360"/>
      </w:pPr>
    </w:p>
    <w:p w:rsidR="00E74B8C" w:rsidRPr="00B87D7F" w:rsidRDefault="00E74B8C" w:rsidP="00E74B8C">
      <w:pPr>
        <w:numPr>
          <w:ilvl w:val="0"/>
          <w:numId w:val="1"/>
        </w:numPr>
        <w:spacing w:line="360" w:lineRule="auto"/>
      </w:pPr>
      <w:r w:rsidRPr="00B87D7F">
        <w:t>Владеть терминологией.</w:t>
      </w:r>
    </w:p>
    <w:p w:rsidR="00E74B8C" w:rsidRPr="00B87D7F" w:rsidRDefault="00E74B8C" w:rsidP="00E74B8C">
      <w:pPr>
        <w:numPr>
          <w:ilvl w:val="0"/>
          <w:numId w:val="1"/>
        </w:numPr>
        <w:spacing w:line="360" w:lineRule="auto"/>
      </w:pPr>
      <w:r w:rsidRPr="00B87D7F">
        <w:t>Уметь читать и записывать многозначные числа.</w:t>
      </w:r>
    </w:p>
    <w:p w:rsidR="00E74B8C" w:rsidRPr="00B87D7F" w:rsidRDefault="00E74B8C" w:rsidP="00E74B8C">
      <w:pPr>
        <w:numPr>
          <w:ilvl w:val="0"/>
          <w:numId w:val="1"/>
        </w:numPr>
        <w:spacing w:line="360" w:lineRule="auto"/>
      </w:pPr>
      <w:r w:rsidRPr="00B87D7F">
        <w:t xml:space="preserve">Знать, что такое отрезок, </w:t>
      </w:r>
      <w:proofErr w:type="gramStart"/>
      <w:r w:rsidRPr="00B87D7F">
        <w:t>прямая</w:t>
      </w:r>
      <w:proofErr w:type="gramEnd"/>
      <w:r w:rsidRPr="00B87D7F">
        <w:t>, луч, треугольник, многоугольник, угол. Измерять и строить отрезки и углы.</w:t>
      </w:r>
    </w:p>
    <w:p w:rsidR="00E74B8C" w:rsidRPr="00B87D7F" w:rsidRDefault="00E74B8C" w:rsidP="00E74B8C">
      <w:pPr>
        <w:numPr>
          <w:ilvl w:val="0"/>
          <w:numId w:val="1"/>
        </w:numPr>
        <w:spacing w:line="360" w:lineRule="auto"/>
      </w:pPr>
      <w:r w:rsidRPr="00B87D7F">
        <w:t>Уметь проводить арифметические операции над многозначными числами.</w:t>
      </w:r>
    </w:p>
    <w:p w:rsidR="00E74B8C" w:rsidRPr="00B87D7F" w:rsidRDefault="00E74B8C" w:rsidP="00E74B8C">
      <w:pPr>
        <w:numPr>
          <w:ilvl w:val="0"/>
          <w:numId w:val="1"/>
        </w:numPr>
        <w:spacing w:line="360" w:lineRule="auto"/>
      </w:pPr>
      <w:r w:rsidRPr="00B87D7F">
        <w:t>Уметь составлять уравнения для решения задач.</w:t>
      </w:r>
    </w:p>
    <w:p w:rsidR="00E74B8C" w:rsidRPr="00B87D7F" w:rsidRDefault="00E74B8C" w:rsidP="00E74B8C">
      <w:pPr>
        <w:numPr>
          <w:ilvl w:val="0"/>
          <w:numId w:val="1"/>
        </w:numPr>
        <w:spacing w:line="360" w:lineRule="auto"/>
      </w:pPr>
      <w:r w:rsidRPr="00B87D7F">
        <w:t>Применять свойства действий для оптимизации вычислений.</w:t>
      </w:r>
    </w:p>
    <w:p w:rsidR="00E74B8C" w:rsidRPr="00B87D7F" w:rsidRDefault="00E74B8C" w:rsidP="00E74B8C">
      <w:pPr>
        <w:numPr>
          <w:ilvl w:val="0"/>
          <w:numId w:val="1"/>
        </w:numPr>
        <w:spacing w:line="360" w:lineRule="auto"/>
      </w:pPr>
      <w:r w:rsidRPr="00B87D7F">
        <w:t>Уметь выполнять действия с десятичными дробями.</w:t>
      </w:r>
    </w:p>
    <w:p w:rsidR="00E74B8C" w:rsidRPr="00B87D7F" w:rsidRDefault="00E74B8C" w:rsidP="00E74B8C">
      <w:pPr>
        <w:numPr>
          <w:ilvl w:val="0"/>
          <w:numId w:val="1"/>
        </w:numPr>
        <w:spacing w:line="360" w:lineRule="auto"/>
      </w:pPr>
      <w:r w:rsidRPr="00B87D7F">
        <w:t>Выполнять действия с обыкновенными дробями с одинаковым знаменателем.</w:t>
      </w:r>
    </w:p>
    <w:p w:rsidR="00E74B8C" w:rsidRPr="00B87D7F" w:rsidRDefault="00E74B8C" w:rsidP="00E74B8C">
      <w:pPr>
        <w:numPr>
          <w:ilvl w:val="0"/>
          <w:numId w:val="1"/>
        </w:numPr>
        <w:spacing w:line="360" w:lineRule="auto"/>
      </w:pPr>
      <w:r w:rsidRPr="00B87D7F">
        <w:lastRenderedPageBreak/>
        <w:t>Решать простейшие задачи на проценты.</w:t>
      </w:r>
    </w:p>
    <w:p w:rsidR="00E74B8C" w:rsidRPr="00B87D7F" w:rsidRDefault="00E74B8C" w:rsidP="00E74B8C">
      <w:pPr>
        <w:spacing w:line="360" w:lineRule="auto"/>
        <w:rPr>
          <w:b/>
          <w:color w:val="FF0000"/>
        </w:rPr>
      </w:pPr>
      <w:r w:rsidRPr="00B87D7F">
        <w:rPr>
          <w:b/>
          <w:color w:val="FF0000"/>
        </w:rPr>
        <w:t>Предполагаемые результаты.</w:t>
      </w:r>
    </w:p>
    <w:p w:rsidR="00E74B8C" w:rsidRPr="00B87D7F" w:rsidRDefault="00E74B8C" w:rsidP="00E74B8C">
      <w:pPr>
        <w:spacing w:line="360" w:lineRule="auto"/>
      </w:pPr>
      <w:r w:rsidRPr="00B87D7F">
        <w:t>В результате дифференцируемой индивидуально-групповой работы по отработке основных умений и навыков оперативно ликвидируются пробелы в знаниях, повышается качественная успеваемость учащихся.</w:t>
      </w:r>
    </w:p>
    <w:p w:rsidR="00E74B8C" w:rsidRPr="00B87D7F" w:rsidRDefault="00E74B8C" w:rsidP="00E74B8C">
      <w:pPr>
        <w:spacing w:line="360" w:lineRule="auto"/>
        <w:jc w:val="both"/>
      </w:pPr>
    </w:p>
    <w:p w:rsidR="00E74B8C" w:rsidRDefault="00E74B8C" w:rsidP="00E74B8C">
      <w:pPr>
        <w:spacing w:line="360" w:lineRule="auto"/>
        <w:jc w:val="both"/>
      </w:pPr>
    </w:p>
    <w:p w:rsidR="00E74B8C" w:rsidRDefault="00E74B8C" w:rsidP="00E74B8C">
      <w:pPr>
        <w:spacing w:line="360" w:lineRule="auto"/>
        <w:jc w:val="both"/>
      </w:pPr>
    </w:p>
    <w:p w:rsidR="00E74B8C" w:rsidRDefault="00E74B8C" w:rsidP="00E74B8C">
      <w:pPr>
        <w:spacing w:line="360" w:lineRule="auto"/>
        <w:jc w:val="both"/>
      </w:pPr>
    </w:p>
    <w:p w:rsidR="00E74B8C" w:rsidRDefault="00E74B8C" w:rsidP="00E74B8C">
      <w:pPr>
        <w:spacing w:line="360" w:lineRule="auto"/>
        <w:jc w:val="both"/>
      </w:pPr>
    </w:p>
    <w:p w:rsidR="00E74B8C" w:rsidRDefault="00E74B8C" w:rsidP="00E74B8C">
      <w:pPr>
        <w:spacing w:line="360" w:lineRule="auto"/>
        <w:jc w:val="both"/>
      </w:pPr>
    </w:p>
    <w:p w:rsidR="00E74B8C" w:rsidRDefault="00E74B8C" w:rsidP="00E74B8C">
      <w:pPr>
        <w:spacing w:line="360" w:lineRule="auto"/>
        <w:jc w:val="both"/>
      </w:pPr>
    </w:p>
    <w:p w:rsidR="00E74B8C" w:rsidRDefault="00E74B8C" w:rsidP="00E74B8C">
      <w:pPr>
        <w:spacing w:line="360" w:lineRule="auto"/>
        <w:jc w:val="both"/>
      </w:pPr>
    </w:p>
    <w:p w:rsidR="00E74B8C" w:rsidRDefault="00E74B8C" w:rsidP="00E74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E74B8C" w:rsidRDefault="00E74B8C" w:rsidP="00E74B8C">
      <w:pPr>
        <w:jc w:val="center"/>
        <w:rPr>
          <w:b/>
          <w:sz w:val="28"/>
          <w:szCs w:val="28"/>
        </w:rPr>
      </w:pPr>
    </w:p>
    <w:p w:rsidR="00E74B8C" w:rsidRDefault="00E74B8C" w:rsidP="00E74B8C">
      <w:pPr>
        <w:rPr>
          <w:b/>
          <w:sz w:val="28"/>
          <w:szCs w:val="28"/>
        </w:rPr>
      </w:pPr>
    </w:p>
    <w:p w:rsidR="00E74B8C" w:rsidRDefault="00E74B8C" w:rsidP="00E74B8C">
      <w:pPr>
        <w:rPr>
          <w:b/>
          <w:sz w:val="28"/>
          <w:szCs w:val="28"/>
        </w:rPr>
      </w:pPr>
    </w:p>
    <w:p w:rsidR="00E74B8C" w:rsidRDefault="00E74B8C" w:rsidP="00E74B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E74B8C" w:rsidRDefault="00E74B8C" w:rsidP="00E74B8C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E74B8C" w:rsidRDefault="00E74B8C" w:rsidP="00E74B8C">
      <w:pPr>
        <w:jc w:val="center"/>
        <w:rPr>
          <w:b/>
          <w:sz w:val="16"/>
          <w:szCs w:val="1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E74B8C" w:rsidRDefault="00E74B8C" w:rsidP="00E74B8C">
      <w:pPr>
        <w:jc w:val="center"/>
        <w:rPr>
          <w:b/>
          <w:sz w:val="36"/>
          <w:szCs w:val="36"/>
        </w:rPr>
      </w:pPr>
    </w:p>
    <w:p w:rsidR="00B87D7F" w:rsidRDefault="00B87D7F" w:rsidP="00E74B8C">
      <w:pPr>
        <w:jc w:val="center"/>
        <w:rPr>
          <w:b/>
          <w:color w:val="FF0000"/>
          <w:sz w:val="36"/>
          <w:szCs w:val="36"/>
        </w:rPr>
      </w:pPr>
    </w:p>
    <w:p w:rsidR="00B87D7F" w:rsidRDefault="00B87D7F" w:rsidP="00E74B8C">
      <w:pPr>
        <w:jc w:val="center"/>
        <w:rPr>
          <w:b/>
          <w:color w:val="FF0000"/>
          <w:sz w:val="36"/>
          <w:szCs w:val="36"/>
        </w:rPr>
      </w:pPr>
    </w:p>
    <w:p w:rsidR="00B87D7F" w:rsidRDefault="00B87D7F" w:rsidP="00E74B8C">
      <w:pPr>
        <w:jc w:val="center"/>
        <w:rPr>
          <w:b/>
          <w:color w:val="FF0000"/>
          <w:sz w:val="36"/>
          <w:szCs w:val="36"/>
        </w:rPr>
      </w:pPr>
    </w:p>
    <w:p w:rsidR="00B87D7F" w:rsidRDefault="00B87D7F" w:rsidP="00B87D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</w:t>
      </w:r>
    </w:p>
    <w:p w:rsidR="00E74B8C" w:rsidRPr="00B87D7F" w:rsidRDefault="00B87D7F" w:rsidP="00B87D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                         </w:t>
      </w:r>
      <w:r w:rsidR="00E74B8C" w:rsidRPr="00B87D7F">
        <w:rPr>
          <w:b/>
          <w:color w:val="FF0000"/>
          <w:sz w:val="28"/>
          <w:szCs w:val="28"/>
        </w:rPr>
        <w:t>Календарно – тематический план</w:t>
      </w:r>
    </w:p>
    <w:p w:rsidR="00E74B8C" w:rsidRPr="00B87D7F" w:rsidRDefault="00E74B8C" w:rsidP="00E74B8C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4381"/>
        <w:gridCol w:w="1013"/>
        <w:gridCol w:w="1249"/>
        <w:gridCol w:w="925"/>
        <w:gridCol w:w="928"/>
      </w:tblGrid>
      <w:tr w:rsidR="00E74B8C" w:rsidTr="00E74B8C">
        <w:trPr>
          <w:trHeight w:val="5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8C" w:rsidRDefault="00E74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74B8C" w:rsidRDefault="00E74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урока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8C" w:rsidRDefault="00E74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Тема (содержание)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8C" w:rsidRDefault="00E74B8C">
            <w:pPr>
              <w:spacing w:line="360" w:lineRule="auto"/>
              <w:rPr>
                <w:b/>
              </w:rPr>
            </w:pPr>
            <w:r>
              <w:rPr>
                <w:b/>
              </w:rPr>
              <w:t>Кол-во</w:t>
            </w:r>
          </w:p>
          <w:p w:rsidR="00E74B8C" w:rsidRDefault="00E74B8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E74B8C" w:rsidTr="00E74B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8C" w:rsidRDefault="00E74B8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8C" w:rsidRDefault="00E74B8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8C" w:rsidRDefault="00E74B8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8C" w:rsidRDefault="00E74B8C">
            <w:pPr>
              <w:rPr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E74B8C" w:rsidTr="00E74B8C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b/>
                <w:color w:val="FF0000"/>
              </w:rPr>
              <w:t>Глава 1. Натуральные числа и шкалы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color w:val="FF0000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  <w:rPr>
                <w:b/>
              </w:rPr>
            </w:pPr>
            <w:r>
              <w:t xml:space="preserve">1. Обозначение натуральных чисел.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тест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  <w:rPr>
                <w:b/>
              </w:rPr>
            </w:pPr>
            <w:r>
              <w:t>2. Шкалы и координаты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3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3. Понятие неравенства.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6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b/>
                <w:color w:val="FF0000"/>
              </w:rPr>
              <w:t>Глава 2. Сложение и вычитание натуральных чисел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color w:val="FF0000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3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1. Сложение натуральных чисел и его свойства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4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2. Вычитание натуральных чисел и его свойства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3. Числовые и буквенные выражения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тест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4. Уравнение.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6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b/>
                <w:color w:val="FF0000"/>
              </w:rPr>
              <w:t>Глава 3. Умножение и деление натуральных чисел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color w:val="FF0000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1. Умножение и его свойства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2. Деление и его свойства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тест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3. Упрощение выражений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4. Упрощение выражений.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тест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5. Задачи на части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6. Задачи на уравнивание.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b/>
                <w:color w:val="FF0000"/>
              </w:rPr>
              <w:t>Глава 4. Площади и объемы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color w:val="FF0000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1. Формулы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2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2. Единицы измерения объемов.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тест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b/>
                <w:color w:val="FF0000"/>
              </w:rPr>
              <w:t>Глава 5. Обыкновенные дроби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color w:val="FF0000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1. Доли и дроби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2. Сложение и вычитание дробей с одинаковым знаменателем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3. Смешанные числа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lastRenderedPageBreak/>
              <w:t>19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4. Сложение и вычитание смешанных чисел.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тест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8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EC15A7" w:rsidRDefault="00E74B8C" w:rsidP="00EC15A7">
            <w:r w:rsidRPr="00EC15A7">
              <w:rPr>
                <w:color w:val="FF0000"/>
              </w:rPr>
              <w:t>Глава 6. Десятичные дроби. Сложение и вычитание десятичных дробей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color w:val="FF0000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1. Сравнение десятичных дробей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3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2. Сложение и вычитание десятичных дробей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3. Сложение и вычитание десятичных дробей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тест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7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EC15A7" w:rsidRDefault="00E74B8C" w:rsidP="00EC15A7">
            <w:r w:rsidRPr="00EC15A7">
              <w:rPr>
                <w:color w:val="FF0000"/>
              </w:rPr>
              <w:t>Глава 7. Умножение и деление десятичных дробей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color w:val="FF0000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9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 1. Умножение и деление десятичных дробей на натуральные числа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2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2. Умножение и деление десятичных дробей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3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3. Умножение и деление десятичных дробей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тест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4. Решение задач.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b/>
                <w:color w:val="FF0000"/>
              </w:rPr>
              <w:t>Глава 8. Инструменты для вычислений и измерений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color w:val="FF0000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1. Решение задач на проценты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2. Решение задач на проценты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тест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3. Измерение и построение  углов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4.Измерение и построение углов.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B87D7F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2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E74B8C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b/>
                <w:color w:val="FF0000"/>
              </w:rPr>
              <w:t>Повторение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Pr="00B87D7F" w:rsidRDefault="006621E3">
            <w:pPr>
              <w:spacing w:line="360" w:lineRule="auto"/>
              <w:jc w:val="both"/>
              <w:rPr>
                <w:color w:val="FF0000"/>
              </w:rPr>
            </w:pPr>
            <w:r w:rsidRPr="00B87D7F">
              <w:rPr>
                <w:color w:val="FF0000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1. Повторение. Решение </w:t>
            </w:r>
            <w:r w:rsidR="00EC15A7">
              <w:t>арифметических задач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C15A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2. Повторение. Решение задач</w:t>
            </w:r>
            <w:r w:rsidR="00EC15A7">
              <w:t xml:space="preserve"> составлением уравнения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C15A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3. Повторение. Решение задач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C15A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тест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8C" w:rsidRDefault="00E74B8C">
            <w:pPr>
              <w:spacing w:line="360" w:lineRule="auto"/>
              <w:jc w:val="both"/>
            </w:pPr>
            <w:r>
              <w:t xml:space="preserve">4. Повторение. Решение задач.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C15A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  <w:tr w:rsidR="00E74B8C" w:rsidTr="00E74B8C">
        <w:trPr>
          <w:trHeight w:val="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  <w:r>
              <w:t>35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  <w:r>
              <w:t>5. Повторение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C15A7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8C" w:rsidRDefault="00E74B8C">
            <w:pPr>
              <w:spacing w:line="360" w:lineRule="auto"/>
              <w:jc w:val="both"/>
            </w:pPr>
          </w:p>
        </w:tc>
      </w:tr>
    </w:tbl>
    <w:p w:rsidR="00E74B8C" w:rsidRDefault="00E74B8C" w:rsidP="00E74B8C"/>
    <w:p w:rsidR="00E74B8C" w:rsidRPr="00B87D7F" w:rsidRDefault="00B87D7F" w:rsidP="00B87D7F">
      <w:pPr>
        <w:rPr>
          <w:b/>
          <w:color w:val="FF0000"/>
        </w:rPr>
      </w:pPr>
      <w:r w:rsidRPr="00B87D7F">
        <w:rPr>
          <w:b/>
          <w:color w:val="FF0000"/>
          <w:sz w:val="28"/>
          <w:szCs w:val="28"/>
        </w:rPr>
        <w:t xml:space="preserve">                                        </w:t>
      </w:r>
      <w:r w:rsidRPr="00B87D7F">
        <w:rPr>
          <w:b/>
          <w:color w:val="FF0000"/>
        </w:rPr>
        <w:t xml:space="preserve">Литература </w:t>
      </w:r>
    </w:p>
    <w:p w:rsidR="00E74B8C" w:rsidRDefault="00E74B8C" w:rsidP="00E74B8C">
      <w:pPr>
        <w:rPr>
          <w:sz w:val="28"/>
          <w:szCs w:val="28"/>
        </w:rPr>
      </w:pPr>
    </w:p>
    <w:p w:rsidR="006621E3" w:rsidRPr="00AB204A" w:rsidRDefault="006621E3" w:rsidP="00B87D7F">
      <w:r w:rsidRPr="00AB204A">
        <w:t xml:space="preserve">1.Учебник: </w:t>
      </w:r>
      <w:proofErr w:type="gramStart"/>
      <w:r w:rsidRPr="00AB204A">
        <w:t xml:space="preserve">Математика 5 класс (Н.Я </w:t>
      </w:r>
      <w:proofErr w:type="spellStart"/>
      <w:r w:rsidRPr="00AB204A">
        <w:t>Виленкин</w:t>
      </w:r>
      <w:proofErr w:type="spellEnd"/>
      <w:r w:rsidRPr="00AB204A">
        <w:t xml:space="preserve">, </w:t>
      </w:r>
      <w:proofErr w:type="spellStart"/>
      <w:r w:rsidRPr="00AB204A">
        <w:t>В.И.Жохов</w:t>
      </w:r>
      <w:proofErr w:type="spellEnd"/>
      <w:r w:rsidRPr="00AB204A">
        <w:t xml:space="preserve">, </w:t>
      </w:r>
      <w:proofErr w:type="spellStart"/>
      <w:r w:rsidRPr="00AB204A">
        <w:t>А.С.Чесноков</w:t>
      </w:r>
      <w:proofErr w:type="spellEnd"/>
      <w:r w:rsidRPr="00AB204A">
        <w:t xml:space="preserve">, </w:t>
      </w:r>
      <w:proofErr w:type="spellStart"/>
      <w:r w:rsidRPr="00AB204A">
        <w:t>С.И.Шварцбурд</w:t>
      </w:r>
      <w:proofErr w:type="spellEnd"/>
      <w:r w:rsidRPr="00AB204A">
        <w:t>.</w:t>
      </w:r>
      <w:proofErr w:type="gramEnd"/>
      <w:r w:rsidRPr="00AB204A">
        <w:t xml:space="preserve"> М, Мнемозина, 2009.</w:t>
      </w:r>
    </w:p>
    <w:p w:rsidR="00B87D7F" w:rsidRPr="00B87D7F" w:rsidRDefault="00B87D7F" w:rsidP="00B87D7F">
      <w:pPr>
        <w:tabs>
          <w:tab w:val="num" w:pos="1013"/>
        </w:tabs>
      </w:pPr>
    </w:p>
    <w:p w:rsidR="006621E3" w:rsidRPr="00B87D7F" w:rsidRDefault="00B87D7F" w:rsidP="00B87D7F">
      <w:pPr>
        <w:tabs>
          <w:tab w:val="num" w:pos="1013"/>
        </w:tabs>
      </w:pPr>
      <w:r>
        <w:t xml:space="preserve">2. </w:t>
      </w:r>
      <w:r w:rsidR="006621E3" w:rsidRPr="00B87D7F">
        <w:t xml:space="preserve">Поурочные разработки по математике к учебному комплекту Н.Я. </w:t>
      </w:r>
      <w:proofErr w:type="spellStart"/>
      <w:r w:rsidR="006621E3" w:rsidRPr="00B87D7F">
        <w:t>Виленкина</w:t>
      </w:r>
      <w:proofErr w:type="spellEnd"/>
      <w:r w:rsidR="006621E3" w:rsidRPr="00B87D7F">
        <w:t xml:space="preserve">. 5 </w:t>
      </w:r>
      <w:proofErr w:type="spellStart"/>
      <w:r w:rsidR="006621E3" w:rsidRPr="00B87D7F">
        <w:t>класс</w:t>
      </w:r>
      <w:proofErr w:type="gramStart"/>
      <w:r w:rsidR="006621E3" w:rsidRPr="00B87D7F">
        <w:t>.М</w:t>
      </w:r>
      <w:proofErr w:type="spellEnd"/>
      <w:proofErr w:type="gramEnd"/>
      <w:r w:rsidR="006621E3" w:rsidRPr="00B87D7F">
        <w:t>.: ВАКО, 2012г.</w:t>
      </w:r>
    </w:p>
    <w:p w:rsidR="00B87D7F" w:rsidRDefault="00B87D7F" w:rsidP="00B87D7F">
      <w:pPr>
        <w:tabs>
          <w:tab w:val="num" w:pos="1013"/>
        </w:tabs>
      </w:pPr>
    </w:p>
    <w:p w:rsidR="006621E3" w:rsidRPr="00AB204A" w:rsidRDefault="006621E3" w:rsidP="00B87D7F">
      <w:pPr>
        <w:tabs>
          <w:tab w:val="num" w:pos="1013"/>
        </w:tabs>
      </w:pPr>
      <w:r w:rsidRPr="00AB204A">
        <w:t xml:space="preserve">3.Чесноков А.С. , </w:t>
      </w:r>
      <w:proofErr w:type="spellStart"/>
      <w:r w:rsidRPr="00AB204A">
        <w:t>Нешков</w:t>
      </w:r>
      <w:proofErr w:type="spellEnd"/>
      <w:r w:rsidRPr="00AB204A">
        <w:t xml:space="preserve"> К.И. Дидактические материалы по математике для 5 класса.- М.: Классик Стиль, 2009</w:t>
      </w:r>
    </w:p>
    <w:p w:rsidR="00B87D7F" w:rsidRDefault="00B87D7F" w:rsidP="006621E3"/>
    <w:p w:rsidR="006621E3" w:rsidRPr="00AB204A" w:rsidRDefault="00B87D7F" w:rsidP="006621E3">
      <w:r>
        <w:t xml:space="preserve">  4.</w:t>
      </w:r>
      <w:r w:rsidR="006621E3" w:rsidRPr="00AB204A">
        <w:t>Лебединцева Е.А. Тетрадь по математике. Интеллект-Центр</w:t>
      </w:r>
      <w:proofErr w:type="gramStart"/>
      <w:r w:rsidR="006621E3" w:rsidRPr="00AB204A">
        <w:t xml:space="preserve"> .</w:t>
      </w:r>
      <w:proofErr w:type="gramEnd"/>
      <w:r w:rsidR="006621E3" w:rsidRPr="00AB204A">
        <w:t>М.2010г.</w:t>
      </w:r>
    </w:p>
    <w:p w:rsidR="00B87D7F" w:rsidRDefault="006621E3" w:rsidP="006621E3">
      <w:r w:rsidRPr="002B6A53">
        <w:t xml:space="preserve">           </w:t>
      </w:r>
      <w:r>
        <w:t xml:space="preserve"> </w:t>
      </w:r>
    </w:p>
    <w:p w:rsidR="006621E3" w:rsidRPr="002B6A53" w:rsidRDefault="006621E3" w:rsidP="006621E3">
      <w:r>
        <w:t xml:space="preserve"> </w:t>
      </w:r>
      <w:r w:rsidR="00B87D7F">
        <w:t>5.</w:t>
      </w:r>
      <w:r w:rsidRPr="002B6A53">
        <w:t xml:space="preserve"> А.П. Ершова. Самостоятельные и контрольные работы. М. 2011г.</w:t>
      </w:r>
    </w:p>
    <w:p w:rsidR="00067586" w:rsidRDefault="00067586"/>
    <w:sectPr w:rsidR="00067586" w:rsidSect="00C266F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43E1"/>
    <w:multiLevelType w:val="hybridMultilevel"/>
    <w:tmpl w:val="F05EE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1A6674"/>
    <w:multiLevelType w:val="hybridMultilevel"/>
    <w:tmpl w:val="6358959C"/>
    <w:lvl w:ilvl="0" w:tplc="1E783610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8C"/>
    <w:rsid w:val="00022AB8"/>
    <w:rsid w:val="00067586"/>
    <w:rsid w:val="002C124D"/>
    <w:rsid w:val="006621E3"/>
    <w:rsid w:val="00743D4C"/>
    <w:rsid w:val="009B1605"/>
    <w:rsid w:val="00B87D7F"/>
    <w:rsid w:val="00C266F1"/>
    <w:rsid w:val="00E36821"/>
    <w:rsid w:val="00E74B8C"/>
    <w:rsid w:val="00EC15A7"/>
    <w:rsid w:val="00FC42AF"/>
    <w:rsid w:val="00F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8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C124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2C124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semiHidden/>
    <w:unhideWhenUsed/>
    <w:rsid w:val="00E74B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E74B8C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21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02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C266F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266F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8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C124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2C124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semiHidden/>
    <w:unhideWhenUsed/>
    <w:rsid w:val="00E74B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E74B8C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21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02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C266F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266F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2747-2AF3-445F-BC2E-5FB102E0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2012-08-08T18:11:00Z</dcterms:created>
  <dcterms:modified xsi:type="dcterms:W3CDTF">2012-08-08T19:09:00Z</dcterms:modified>
</cp:coreProperties>
</file>