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8C" w:rsidRPr="00E01088" w:rsidRDefault="0071078C" w:rsidP="007107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B6516">
        <w:rPr>
          <w:rFonts w:ascii="Times New Roman" w:eastAsia="Times New Roman" w:hAnsi="Times New Roman" w:cs="Times New Roman"/>
          <w:b/>
          <w:sz w:val="24"/>
          <w:szCs w:val="24"/>
          <w:lang w:eastAsia="ru-RU"/>
        </w:rPr>
        <w:t>Разработка  урока  по курсу</w:t>
      </w:r>
    </w:p>
    <w:p w:rsidR="0071078C" w:rsidRPr="00E01088" w:rsidRDefault="0071078C" w:rsidP="007107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B6516">
        <w:rPr>
          <w:rFonts w:ascii="Times New Roman" w:eastAsia="Times New Roman" w:hAnsi="Times New Roman" w:cs="Times New Roman"/>
          <w:b/>
          <w:sz w:val="24"/>
          <w:szCs w:val="24"/>
          <w:lang w:eastAsia="ru-RU"/>
        </w:rPr>
        <w:t>«Основы религиозных культур и светской этики»</w:t>
      </w:r>
    </w:p>
    <w:p w:rsidR="0071078C" w:rsidRPr="00E01088" w:rsidRDefault="0071078C" w:rsidP="007107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B6516">
        <w:rPr>
          <w:rFonts w:ascii="Times New Roman" w:eastAsia="Times New Roman" w:hAnsi="Times New Roman" w:cs="Times New Roman"/>
          <w:b/>
          <w:sz w:val="24"/>
          <w:szCs w:val="24"/>
          <w:lang w:eastAsia="ru-RU"/>
        </w:rPr>
        <w:t>(модуль «Основы светской этики»)</w:t>
      </w:r>
    </w:p>
    <w:p w:rsidR="0071078C" w:rsidRPr="00C21F2A" w:rsidRDefault="0071078C" w:rsidP="0071078C">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4 класс </w:t>
      </w:r>
    </w:p>
    <w:p w:rsidR="0071078C" w:rsidRPr="00C21F2A" w:rsidRDefault="0071078C" w:rsidP="00C21F2A">
      <w:pPr>
        <w:spacing w:before="100" w:beforeAutospacing="1" w:after="100" w:afterAutospacing="1" w:line="240" w:lineRule="auto"/>
        <w:jc w:val="center"/>
        <w:rPr>
          <w:rFonts w:ascii="Times New Roman" w:eastAsia="Times New Roman" w:hAnsi="Times New Roman" w:cs="Times New Roman"/>
          <w:color w:val="FF0000"/>
          <w:sz w:val="40"/>
          <w:szCs w:val="40"/>
          <w:lang w:eastAsia="ru-RU"/>
        </w:rPr>
      </w:pPr>
      <w:r w:rsidRPr="00C21F2A">
        <w:rPr>
          <w:rFonts w:ascii="Times New Roman" w:eastAsia="Times New Roman" w:hAnsi="Times New Roman" w:cs="Times New Roman"/>
          <w:color w:val="FF0000"/>
          <w:sz w:val="40"/>
          <w:szCs w:val="40"/>
          <w:lang w:eastAsia="ru-RU"/>
        </w:rPr>
        <w:t>Тема: Дружба.</w:t>
      </w:r>
    </w:p>
    <w:p w:rsidR="00C21F2A" w:rsidRPr="00C21F2A" w:rsidRDefault="0071078C" w:rsidP="0071078C">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sz w:val="28"/>
          <w:szCs w:val="28"/>
          <w:lang w:eastAsia="ru-RU"/>
        </w:rPr>
        <w:t> </w:t>
      </w:r>
      <w:r w:rsidRPr="00C21F2A">
        <w:rPr>
          <w:rFonts w:ascii="Times New Roman" w:eastAsia="Times New Roman" w:hAnsi="Times New Roman" w:cs="Times New Roman"/>
          <w:b/>
          <w:sz w:val="28"/>
          <w:szCs w:val="28"/>
          <w:u w:val="single"/>
          <w:lang w:eastAsia="ru-RU"/>
        </w:rPr>
        <w:t>Цель урока</w:t>
      </w:r>
      <w:r w:rsidRPr="00C21F2A">
        <w:rPr>
          <w:rFonts w:ascii="Times New Roman" w:eastAsia="Times New Roman" w:hAnsi="Times New Roman" w:cs="Times New Roman"/>
          <w:b/>
          <w:sz w:val="28"/>
          <w:szCs w:val="28"/>
          <w:lang w:eastAsia="ru-RU"/>
        </w:rPr>
        <w:t>:</w:t>
      </w:r>
    </w:p>
    <w:p w:rsidR="0071078C" w:rsidRPr="00C21F2A" w:rsidRDefault="0071078C" w:rsidP="0071078C">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Формирование у младших школьников  понятий  «друг», «дружба»</w:t>
      </w:r>
      <w:proofErr w:type="gramStart"/>
      <w:r w:rsidRPr="00C21F2A">
        <w:rPr>
          <w:rFonts w:ascii="Times New Roman" w:eastAsia="Times New Roman" w:hAnsi="Times New Roman" w:cs="Times New Roman"/>
          <w:sz w:val="28"/>
          <w:szCs w:val="28"/>
          <w:lang w:eastAsia="ru-RU"/>
        </w:rPr>
        <w:t xml:space="preserve"> ,</w:t>
      </w:r>
      <w:proofErr w:type="gramEnd"/>
      <w:r w:rsidRPr="00C21F2A">
        <w:rPr>
          <w:rFonts w:ascii="Times New Roman" w:eastAsia="Times New Roman" w:hAnsi="Times New Roman" w:cs="Times New Roman"/>
          <w:sz w:val="28"/>
          <w:szCs w:val="28"/>
          <w:lang w:eastAsia="ru-RU"/>
        </w:rPr>
        <w:t xml:space="preserve"> «дружеские отношения»</w:t>
      </w:r>
    </w:p>
    <w:p w:rsidR="00C21F2A" w:rsidRDefault="0071078C" w:rsidP="0071078C">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b/>
          <w:sz w:val="28"/>
          <w:szCs w:val="28"/>
          <w:u w:val="single"/>
          <w:lang w:eastAsia="ru-RU"/>
        </w:rPr>
        <w:t>Задачи:</w:t>
      </w:r>
      <w:r w:rsidRPr="00C21F2A">
        <w:rPr>
          <w:rFonts w:ascii="Times New Roman" w:eastAsia="Times New Roman" w:hAnsi="Times New Roman" w:cs="Times New Roman"/>
          <w:sz w:val="28"/>
          <w:szCs w:val="28"/>
          <w:lang w:eastAsia="ru-RU"/>
        </w:rPr>
        <w:t xml:space="preserve">  показать ценность и необходимость дружбы; </w:t>
      </w:r>
    </w:p>
    <w:p w:rsidR="00C21F2A" w:rsidRDefault="0071078C" w:rsidP="0071078C">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развивать умение анализировать поступки и соотносить их </w:t>
      </w:r>
      <w:proofErr w:type="gramStart"/>
      <w:r w:rsidRPr="00C21F2A">
        <w:rPr>
          <w:rFonts w:ascii="Times New Roman" w:eastAsia="Times New Roman" w:hAnsi="Times New Roman" w:cs="Times New Roman"/>
          <w:sz w:val="28"/>
          <w:szCs w:val="28"/>
          <w:lang w:eastAsia="ru-RU"/>
        </w:rPr>
        <w:t>со</w:t>
      </w:r>
      <w:proofErr w:type="gramEnd"/>
      <w:r w:rsidRPr="00C21F2A">
        <w:rPr>
          <w:rFonts w:ascii="Times New Roman" w:eastAsia="Times New Roman" w:hAnsi="Times New Roman" w:cs="Times New Roman"/>
          <w:sz w:val="28"/>
          <w:szCs w:val="28"/>
          <w:lang w:eastAsia="ru-RU"/>
        </w:rPr>
        <w:t xml:space="preserve"> своими, с общечеловеческими ценностями. </w:t>
      </w:r>
    </w:p>
    <w:p w:rsidR="0071078C" w:rsidRPr="00C21F2A" w:rsidRDefault="0071078C" w:rsidP="0071078C">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Воспитывать умения сопереживать людям, проявлять такие качества характера, как тактичность, культура общения. На  материалах литературных произведений раскрыть значение дружбы, доброты и отзывчивости в жизни людей; </w:t>
      </w:r>
    </w:p>
    <w:tbl>
      <w:tblPr>
        <w:tblW w:w="0" w:type="auto"/>
        <w:tblCellSpacing w:w="0" w:type="dxa"/>
        <w:tblInd w:w="-709" w:type="dxa"/>
        <w:tblCellMar>
          <w:left w:w="0" w:type="dxa"/>
          <w:right w:w="0" w:type="dxa"/>
        </w:tblCellMar>
        <w:tblLook w:val="04A0"/>
      </w:tblPr>
      <w:tblGrid>
        <w:gridCol w:w="2552"/>
        <w:gridCol w:w="7512"/>
      </w:tblGrid>
      <w:tr w:rsidR="0071078C" w:rsidRPr="00C21F2A" w:rsidTr="00C21F2A">
        <w:trPr>
          <w:tblCellSpacing w:w="0" w:type="dxa"/>
        </w:trPr>
        <w:tc>
          <w:tcPr>
            <w:tcW w:w="2552" w:type="dxa"/>
            <w:vAlign w:val="center"/>
            <w:hideMark/>
          </w:tcPr>
          <w:p w:rsidR="00E01088"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Формы и виды учебной деятельности</w:t>
            </w:r>
            <w:proofErr w:type="gramStart"/>
            <w:r w:rsidRPr="00C21F2A">
              <w:rPr>
                <w:rFonts w:ascii="Times New Roman" w:eastAsia="Times New Roman" w:hAnsi="Times New Roman" w:cs="Times New Roman"/>
                <w:b/>
                <w:sz w:val="28"/>
                <w:szCs w:val="28"/>
                <w:lang w:eastAsia="ru-RU"/>
              </w:rPr>
              <w:t xml:space="preserve"> </w:t>
            </w:r>
            <w:r w:rsidR="00C21F2A">
              <w:rPr>
                <w:rFonts w:ascii="Times New Roman" w:eastAsia="Times New Roman" w:hAnsi="Times New Roman" w:cs="Times New Roman"/>
                <w:b/>
                <w:sz w:val="28"/>
                <w:szCs w:val="28"/>
                <w:lang w:eastAsia="ru-RU"/>
              </w:rPr>
              <w:t>:</w:t>
            </w:r>
            <w:proofErr w:type="gramEnd"/>
          </w:p>
        </w:tc>
        <w:tc>
          <w:tcPr>
            <w:tcW w:w="7512" w:type="dxa"/>
            <w:vAlign w:val="center"/>
            <w:hideMark/>
          </w:tcPr>
          <w:p w:rsid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p w:rsidR="00E01088"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Беседа, самостоятельная работа с источниками информации </w:t>
            </w:r>
          </w:p>
          <w:p w:rsidR="00C21F2A" w:rsidRP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tc>
      </w:tr>
      <w:tr w:rsidR="0071078C" w:rsidRPr="00C21F2A" w:rsidTr="00C21F2A">
        <w:trPr>
          <w:tblCellSpacing w:w="0" w:type="dxa"/>
        </w:trPr>
        <w:tc>
          <w:tcPr>
            <w:tcW w:w="2552" w:type="dxa"/>
            <w:vAlign w:val="center"/>
            <w:hideMark/>
          </w:tcPr>
          <w:p w:rsidR="00E01088"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Основные термины и понятия</w:t>
            </w:r>
            <w:proofErr w:type="gramStart"/>
            <w:r w:rsidRPr="00C21F2A">
              <w:rPr>
                <w:rFonts w:ascii="Times New Roman" w:eastAsia="Times New Roman" w:hAnsi="Times New Roman" w:cs="Times New Roman"/>
                <w:b/>
                <w:sz w:val="28"/>
                <w:szCs w:val="28"/>
                <w:lang w:eastAsia="ru-RU"/>
              </w:rPr>
              <w:t xml:space="preserve"> </w:t>
            </w:r>
            <w:r w:rsidR="00C21F2A">
              <w:rPr>
                <w:rFonts w:ascii="Times New Roman" w:eastAsia="Times New Roman" w:hAnsi="Times New Roman" w:cs="Times New Roman"/>
                <w:b/>
                <w:sz w:val="28"/>
                <w:szCs w:val="28"/>
                <w:lang w:eastAsia="ru-RU"/>
              </w:rPr>
              <w:t>:</w:t>
            </w:r>
            <w:proofErr w:type="gramEnd"/>
          </w:p>
        </w:tc>
        <w:tc>
          <w:tcPr>
            <w:tcW w:w="7512" w:type="dxa"/>
            <w:vAlign w:val="center"/>
            <w:hideMark/>
          </w:tcPr>
          <w:p w:rsidR="00E01088"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Добродетельные отношения. Дружба,  избирательность.</w:t>
            </w:r>
          </w:p>
        </w:tc>
      </w:tr>
      <w:tr w:rsidR="0071078C" w:rsidRPr="00C21F2A" w:rsidTr="00C21F2A">
        <w:trPr>
          <w:tblCellSpacing w:w="0" w:type="dxa"/>
        </w:trPr>
        <w:tc>
          <w:tcPr>
            <w:tcW w:w="2552" w:type="dxa"/>
            <w:vAlign w:val="center"/>
            <w:hideMark/>
          </w:tcPr>
          <w:p w:rsidR="00E01088"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Оборудование</w:t>
            </w:r>
            <w:r w:rsidR="00C21F2A">
              <w:rPr>
                <w:rFonts w:ascii="Times New Roman" w:eastAsia="Times New Roman" w:hAnsi="Times New Roman" w:cs="Times New Roman"/>
                <w:b/>
                <w:sz w:val="28"/>
                <w:szCs w:val="28"/>
                <w:lang w:eastAsia="ru-RU"/>
              </w:rPr>
              <w:t>:</w:t>
            </w:r>
          </w:p>
        </w:tc>
        <w:tc>
          <w:tcPr>
            <w:tcW w:w="7512" w:type="dxa"/>
            <w:vAlign w:val="center"/>
            <w:hideMark/>
          </w:tcPr>
          <w:p w:rsid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p w:rsid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p w:rsidR="0071078C" w:rsidRP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078C" w:rsidRPr="00C21F2A">
              <w:rPr>
                <w:rFonts w:ascii="Times New Roman" w:eastAsia="Times New Roman" w:hAnsi="Times New Roman" w:cs="Times New Roman"/>
                <w:sz w:val="28"/>
                <w:szCs w:val="28"/>
                <w:lang w:eastAsia="ru-RU"/>
              </w:rPr>
              <w:t xml:space="preserve">Мультимедиа, иллюстративный ряд, художественная </w:t>
            </w:r>
            <w:r>
              <w:rPr>
                <w:rFonts w:ascii="Times New Roman" w:eastAsia="Times New Roman" w:hAnsi="Times New Roman" w:cs="Times New Roman"/>
                <w:sz w:val="28"/>
                <w:szCs w:val="28"/>
                <w:lang w:eastAsia="ru-RU"/>
              </w:rPr>
              <w:t>Л</w:t>
            </w:r>
            <w:r w:rsidR="0071078C" w:rsidRPr="00C21F2A">
              <w:rPr>
                <w:rFonts w:ascii="Times New Roman" w:eastAsia="Times New Roman" w:hAnsi="Times New Roman" w:cs="Times New Roman"/>
                <w:sz w:val="28"/>
                <w:szCs w:val="28"/>
                <w:lang w:eastAsia="ru-RU"/>
              </w:rPr>
              <w:t>итература.</w:t>
            </w:r>
          </w:p>
          <w:p w:rsidR="0071078C" w:rsidRPr="00C21F2A" w:rsidRDefault="0071078C" w:rsidP="00107B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ХОД УРОКА</w:t>
            </w:r>
          </w:p>
          <w:p w:rsidR="00E01088"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ВВОДНАЯ ЧАСТЬ</w:t>
            </w:r>
          </w:p>
        </w:tc>
      </w:tr>
      <w:tr w:rsidR="0071078C" w:rsidRPr="00C21F2A" w:rsidTr="00C21F2A">
        <w:trPr>
          <w:tblCellSpacing w:w="0" w:type="dxa"/>
        </w:trPr>
        <w:tc>
          <w:tcPr>
            <w:tcW w:w="2552" w:type="dxa"/>
            <w:vAlign w:val="center"/>
            <w:hideMark/>
          </w:tcPr>
          <w:p w:rsidR="00E01088" w:rsidRP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tc>
        <w:tc>
          <w:tcPr>
            <w:tcW w:w="7512" w:type="dxa"/>
            <w:vAlign w:val="center"/>
            <w:hideMark/>
          </w:tcPr>
          <w:p w:rsidR="0071078C" w:rsidRPr="00C21F2A" w:rsidRDefault="0071078C" w:rsidP="0071078C">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Организация деятельности учащихся (звучит песня «Настоящий друг», музыка Е. </w:t>
            </w:r>
            <w:proofErr w:type="spellStart"/>
            <w:r w:rsidRPr="00C21F2A">
              <w:rPr>
                <w:rFonts w:ascii="Times New Roman" w:eastAsia="Times New Roman" w:hAnsi="Times New Roman" w:cs="Times New Roman"/>
                <w:sz w:val="28"/>
                <w:szCs w:val="28"/>
                <w:lang w:eastAsia="ru-RU"/>
              </w:rPr>
              <w:t>Крылатова</w:t>
            </w:r>
            <w:proofErr w:type="spellEnd"/>
            <w:r w:rsidRPr="00C21F2A">
              <w:rPr>
                <w:rFonts w:ascii="Times New Roman" w:eastAsia="Times New Roman" w:hAnsi="Times New Roman" w:cs="Times New Roman"/>
                <w:sz w:val="28"/>
                <w:szCs w:val="28"/>
                <w:lang w:eastAsia="ru-RU"/>
              </w:rPr>
              <w:t xml:space="preserve">, слова М. </w:t>
            </w:r>
            <w:proofErr w:type="spellStart"/>
            <w:r w:rsidRPr="00C21F2A">
              <w:rPr>
                <w:rFonts w:ascii="Times New Roman" w:eastAsia="Times New Roman" w:hAnsi="Times New Roman" w:cs="Times New Roman"/>
                <w:sz w:val="28"/>
                <w:szCs w:val="28"/>
                <w:lang w:eastAsia="ru-RU"/>
              </w:rPr>
              <w:t>Пляцковского</w:t>
            </w:r>
            <w:proofErr w:type="spellEnd"/>
            <w:r w:rsidRPr="00C21F2A">
              <w:rPr>
                <w:rFonts w:ascii="Times New Roman" w:eastAsia="Times New Roman" w:hAnsi="Times New Roman" w:cs="Times New Roman"/>
                <w:sz w:val="28"/>
                <w:szCs w:val="28"/>
                <w:lang w:eastAsia="ru-RU"/>
              </w:rPr>
              <w:t>) входят уч-ся и садятся, разделившись на  две группы.</w:t>
            </w:r>
          </w:p>
          <w:p w:rsidR="0071078C" w:rsidRPr="00C21F2A" w:rsidRDefault="0071078C" w:rsidP="0071078C">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lastRenderedPageBreak/>
              <w:t>ОСНОВНАЯ ЧАСТЬ</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Вы должны вспомнить, о чем говорилось в песне?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Как вы думаете, о чем пойдет речь на нашем занятии?</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Ребята!  Сегодня  поговорим с вами о дружбе, доброте  и отзывчивости – о тех  человеческих качествах, которые помогают каждому из нас обрести друзей, найти взаимопонимание, стать настоящим Человеком.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На доске написано предложение: « Друг – это тот, кто…..»</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Продолжите предложение.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-Друг, приятель товарищ. Чем отличаются эти слова?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Что такое дружба? (словарь) - А теперь прочитаем что такое дружба в учебнике на с.32, 2 абзац.</w:t>
            </w:r>
          </w:p>
          <w:p w:rsidR="0071078C" w:rsidRPr="00C21F2A" w:rsidRDefault="0071078C" w:rsidP="00107BF3">
            <w:pPr>
              <w:jc w:val="both"/>
              <w:rPr>
                <w:rFonts w:ascii="Times New Roman" w:eastAsia="Times New Roman" w:hAnsi="Times New Roman" w:cs="Times New Roman"/>
                <w:sz w:val="28"/>
                <w:szCs w:val="28"/>
                <w:lang w:eastAsia="ru-RU"/>
              </w:rPr>
            </w:pPr>
            <w:r w:rsidRPr="00C21F2A">
              <w:rPr>
                <w:sz w:val="28"/>
                <w:szCs w:val="28"/>
              </w:rPr>
              <w:t>2</w:t>
            </w:r>
            <w:r w:rsidRPr="00C21F2A">
              <w:rPr>
                <w:b/>
                <w:sz w:val="28"/>
                <w:szCs w:val="28"/>
              </w:rPr>
              <w:t>.Работа с фотографиями</w:t>
            </w:r>
            <w:proofErr w:type="gramStart"/>
            <w:r w:rsidRPr="00C21F2A">
              <w:rPr>
                <w:sz w:val="28"/>
                <w:szCs w:val="28"/>
              </w:rPr>
              <w:t>.</w:t>
            </w:r>
            <w:proofErr w:type="gramEnd"/>
            <w:r w:rsidRPr="00C21F2A">
              <w:rPr>
                <w:sz w:val="28"/>
                <w:szCs w:val="28"/>
              </w:rPr>
              <w:t xml:space="preserve"> (</w:t>
            </w:r>
            <w:proofErr w:type="gramStart"/>
            <w:r w:rsidRPr="00C21F2A">
              <w:rPr>
                <w:sz w:val="28"/>
                <w:szCs w:val="28"/>
              </w:rPr>
              <w:t>н</w:t>
            </w:r>
            <w:proofErr w:type="gramEnd"/>
            <w:r w:rsidRPr="00C21F2A">
              <w:rPr>
                <w:sz w:val="28"/>
                <w:szCs w:val="28"/>
              </w:rPr>
              <w:t>а доске прикреплены фотографии, отражающие 4 вида отношений между людьми: родственные, учебные, служебные, соседские, дружеские) (Запись в тетрадях)</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3. Рассмотрите иллюстрацию </w:t>
            </w:r>
            <w:proofErr w:type="gramStart"/>
            <w:r w:rsidRPr="00C21F2A">
              <w:rPr>
                <w:rFonts w:ascii="Times New Roman" w:eastAsia="Times New Roman" w:hAnsi="Times New Roman" w:cs="Times New Roman"/>
                <w:sz w:val="28"/>
                <w:szCs w:val="28"/>
                <w:lang w:eastAsia="ru-RU"/>
              </w:rPr>
              <w:t>на</w:t>
            </w:r>
            <w:proofErr w:type="gramEnd"/>
            <w:r w:rsidRPr="00C21F2A">
              <w:rPr>
                <w:rFonts w:ascii="Times New Roman" w:eastAsia="Times New Roman" w:hAnsi="Times New Roman" w:cs="Times New Roman"/>
                <w:sz w:val="28"/>
                <w:szCs w:val="28"/>
                <w:lang w:eastAsia="ru-RU"/>
              </w:rPr>
              <w:t xml:space="preserve"> с. 32. Что вы можете по ней рассказать?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Шагни» сам в иллюстрацию. Что слышишь? Представь себя героем сюжета. Что ощущаешь?</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Чтение текста учебника страница 32- 33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Продолжить читать текст и сделать пометки на полях: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 знаю</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«V» - новое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О чем прочитали?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Назвать черты дружбы? Запишем на доске.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А есть еще Законы дружбы (слайд</w:t>
            </w:r>
            <w:proofErr w:type="gramStart"/>
            <w:r w:rsidRPr="00C21F2A">
              <w:rPr>
                <w:rFonts w:ascii="Times New Roman" w:eastAsia="Times New Roman" w:hAnsi="Times New Roman" w:cs="Times New Roman"/>
                <w:sz w:val="28"/>
                <w:szCs w:val="28"/>
                <w:lang w:eastAsia="ru-RU"/>
              </w:rPr>
              <w:t>4</w:t>
            </w:r>
            <w:proofErr w:type="gramEnd"/>
            <w:r w:rsidRPr="00C21F2A">
              <w:rPr>
                <w:rFonts w:ascii="Times New Roman" w:eastAsia="Times New Roman" w:hAnsi="Times New Roman" w:cs="Times New Roman"/>
                <w:sz w:val="28"/>
                <w:szCs w:val="28"/>
                <w:lang w:eastAsia="ru-RU"/>
              </w:rPr>
              <w:t>)</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lastRenderedPageBreak/>
              <w:t xml:space="preserve">- Что нового определили для себя из текста?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Давайте поработаем с иллюстрациями </w:t>
            </w:r>
            <w:proofErr w:type="gramStart"/>
            <w:r w:rsidRPr="00C21F2A">
              <w:rPr>
                <w:rFonts w:ascii="Times New Roman" w:eastAsia="Times New Roman" w:hAnsi="Times New Roman" w:cs="Times New Roman"/>
                <w:sz w:val="28"/>
                <w:szCs w:val="28"/>
                <w:lang w:eastAsia="ru-RU"/>
              </w:rPr>
              <w:t>на</w:t>
            </w:r>
            <w:proofErr w:type="gramEnd"/>
            <w:r w:rsidRPr="00C21F2A">
              <w:rPr>
                <w:rFonts w:ascii="Times New Roman" w:eastAsia="Times New Roman" w:hAnsi="Times New Roman" w:cs="Times New Roman"/>
                <w:sz w:val="28"/>
                <w:szCs w:val="28"/>
                <w:lang w:eastAsia="ru-RU"/>
              </w:rPr>
              <w:t xml:space="preserve"> с. 33. С кем дружит мальчик? - Как догадались, что они друзья?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Кого  видим на иллюстрации справа? Что можете о них рассказать?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Можно ли сказать о детях</w:t>
            </w:r>
            <w:proofErr w:type="gramStart"/>
            <w:r w:rsidRPr="00C21F2A">
              <w:rPr>
                <w:rFonts w:ascii="Times New Roman" w:eastAsia="Times New Roman" w:hAnsi="Times New Roman" w:cs="Times New Roman"/>
                <w:sz w:val="28"/>
                <w:szCs w:val="28"/>
                <w:lang w:eastAsia="ru-RU"/>
              </w:rPr>
              <w:t xml:space="preserve"> ,</w:t>
            </w:r>
            <w:proofErr w:type="gramEnd"/>
            <w:r w:rsidRPr="00C21F2A">
              <w:rPr>
                <w:rFonts w:ascii="Times New Roman" w:eastAsia="Times New Roman" w:hAnsi="Times New Roman" w:cs="Times New Roman"/>
                <w:sz w:val="28"/>
                <w:szCs w:val="28"/>
                <w:lang w:eastAsia="ru-RU"/>
              </w:rPr>
              <w:t>что они друзья? Почему?</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Давайте обратимся к жемчужинам народного творчества.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Дружба – это качество, ценимое всеми народами и во все времена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(Слайд 5)</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Какие  вы знаете пословицы и поговорки?</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Игра «Собери пословицу». (Работа в группах).</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(Учитель раздает карточки с пословицами, необходимо собрать их.)</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b/>
                <w:sz w:val="28"/>
                <w:szCs w:val="28"/>
                <w:lang w:eastAsia="ru-RU"/>
              </w:rPr>
              <w:t>1 группа</w:t>
            </w:r>
            <w:r w:rsidRPr="00C21F2A">
              <w:rPr>
                <w:rFonts w:ascii="Times New Roman" w:eastAsia="Times New Roman" w:hAnsi="Times New Roman" w:cs="Times New Roman"/>
                <w:sz w:val="28"/>
                <w:szCs w:val="28"/>
                <w:lang w:eastAsia="ru-RU"/>
              </w:rPr>
              <w:t>. Собрать пословицу.</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Друг верен, во всем измерен.</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Друг познается при рати да при беде.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w:t>
            </w:r>
            <w:proofErr w:type="gramStart"/>
            <w:r w:rsidRPr="00C21F2A">
              <w:rPr>
                <w:rFonts w:ascii="Times New Roman" w:eastAsia="Times New Roman" w:hAnsi="Times New Roman" w:cs="Times New Roman"/>
                <w:sz w:val="28"/>
                <w:szCs w:val="28"/>
                <w:lang w:eastAsia="ru-RU"/>
              </w:rPr>
              <w:t>г-</w:t>
            </w:r>
            <w:proofErr w:type="gramEnd"/>
            <w:r w:rsidRPr="00C21F2A">
              <w:rPr>
                <w:rFonts w:ascii="Times New Roman" w:eastAsia="Times New Roman" w:hAnsi="Times New Roman" w:cs="Times New Roman"/>
                <w:sz w:val="28"/>
                <w:szCs w:val="28"/>
                <w:lang w:eastAsia="ru-RU"/>
              </w:rPr>
              <w:t xml:space="preserve"> ценный клад, недругу никто не рад.</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Друга иметь – себя не жалеть.</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2 группа.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Друга ищи, а найдешь – береги.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Друга на деньги не купишь.</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Дружба что стекло: сломаешь – не починишь.</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Дружный табун волков не боится.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 xml:space="preserve">3. </w:t>
            </w:r>
            <w:proofErr w:type="gramStart"/>
            <w:r w:rsidRPr="00C21F2A">
              <w:rPr>
                <w:rFonts w:ascii="Times New Roman" w:eastAsia="Times New Roman" w:hAnsi="Times New Roman" w:cs="Times New Roman"/>
                <w:b/>
                <w:sz w:val="28"/>
                <w:szCs w:val="28"/>
                <w:lang w:eastAsia="ru-RU"/>
              </w:rPr>
              <w:t>Контроль  за</w:t>
            </w:r>
            <w:proofErr w:type="gramEnd"/>
            <w:r w:rsidRPr="00C21F2A">
              <w:rPr>
                <w:rFonts w:ascii="Times New Roman" w:eastAsia="Times New Roman" w:hAnsi="Times New Roman" w:cs="Times New Roman"/>
                <w:b/>
                <w:sz w:val="28"/>
                <w:szCs w:val="28"/>
                <w:lang w:eastAsia="ru-RU"/>
              </w:rPr>
              <w:t xml:space="preserve"> усвоением знаний учащихся.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b/>
                <w:sz w:val="28"/>
                <w:szCs w:val="28"/>
                <w:lang w:eastAsia="ru-RU"/>
              </w:rPr>
              <w:t>Учитель: </w:t>
            </w:r>
            <w:r w:rsidRPr="00C21F2A">
              <w:rPr>
                <w:rFonts w:ascii="Times New Roman" w:eastAsia="Times New Roman" w:hAnsi="Times New Roman" w:cs="Times New Roman"/>
                <w:sz w:val="28"/>
                <w:szCs w:val="28"/>
                <w:lang w:eastAsia="ru-RU"/>
              </w:rPr>
              <w:t xml:space="preserve">Сейчас я прочитаю вам рассказ  В. Осеевой «До </w:t>
            </w:r>
            <w:r w:rsidRPr="00C21F2A">
              <w:rPr>
                <w:rFonts w:ascii="Times New Roman" w:eastAsia="Times New Roman" w:hAnsi="Times New Roman" w:cs="Times New Roman"/>
                <w:sz w:val="28"/>
                <w:szCs w:val="28"/>
                <w:lang w:eastAsia="ru-RU"/>
              </w:rPr>
              <w:lastRenderedPageBreak/>
              <w:t>первого дождя». Вам необходимо внимательно слушать и ответить на вопросы после прочтения.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Таня и Маша были очень дружны и всегда  ходили в детский сад вместе. То Маша  заходила за Таней, то Таня – за Машей. Один раз, когда девочки шли по улице, начался  сильный дождь. Маша была в плаще, а Таня – в одном платье. Девочки побежали.</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Сними свой плащ, мы накроемся вместе! – крикнула на бегу Таня.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Я не могу, я промокну! – нагнув вниз голову с капюшоном, ответила ей  Маша.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В детском саду  воспитательница сказала: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Как странно, у Маши платье сухое, а у тебя, Таня, совершенно мокрое. Как же это случилось? Ведь вы же шли вместе?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У Маши был плащ, а я шла в одном платье, - сказала Таня.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Так вы могли бы укрыться одним плащом, - сказала воспитательница и, взглянув на Машу, покачала головой. – Видно, ваша дружба до первого дождя!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Обе девочки густо покраснели: Маша за себя, а Таня за Машу.</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xml:space="preserve">- Почему воспитательница сказала девочкам: «Ваша дружба до первого дождя»?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Почему покраснели Маша и Таня?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Чья из пословиц групп выражает главную мысль рассказа?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b/>
                <w:sz w:val="28"/>
                <w:szCs w:val="28"/>
                <w:lang w:eastAsia="ru-RU"/>
              </w:rPr>
              <w:t>Вывод:</w:t>
            </w:r>
            <w:r w:rsidRPr="00C21F2A">
              <w:rPr>
                <w:rFonts w:ascii="Times New Roman" w:eastAsia="Times New Roman" w:hAnsi="Times New Roman" w:cs="Times New Roman"/>
                <w:sz w:val="28"/>
                <w:szCs w:val="28"/>
                <w:lang w:eastAsia="ru-RU"/>
              </w:rPr>
              <w:t> Дружба – это привязанность, возникающая вследствие взаимного уважения, веры друг в друга, общности интересов и взглядов. Обычно дружат люди, похожие друг на друга, сходство характеров облегчает им взаимное понимание. Недаром говорится: «Скажи, кто твой друг, и я скажу, кто ты.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Настоящий друг везде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21F2A">
              <w:rPr>
                <w:rFonts w:ascii="Times New Roman" w:eastAsia="Times New Roman" w:hAnsi="Times New Roman" w:cs="Times New Roman"/>
                <w:sz w:val="28"/>
                <w:szCs w:val="28"/>
                <w:lang w:eastAsia="ru-RU"/>
              </w:rPr>
              <w:t>Верен</w:t>
            </w:r>
            <w:proofErr w:type="gramEnd"/>
            <w:r w:rsidRPr="00C21F2A">
              <w:rPr>
                <w:rFonts w:ascii="Times New Roman" w:eastAsia="Times New Roman" w:hAnsi="Times New Roman" w:cs="Times New Roman"/>
                <w:sz w:val="28"/>
                <w:szCs w:val="28"/>
                <w:lang w:eastAsia="ru-RU"/>
              </w:rPr>
              <w:t xml:space="preserve"> – в счастье и в беде;</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lastRenderedPageBreak/>
              <w:t>Грусть твоя его тревожит,</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Ты не спишь – он спать не может,</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И во всем без дальних слов</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Он помочь тебе готов.</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Дружба учит бескорыстной заботе о благе другого, преодолению собственного эгоизма, сочувствию, сопереживанию, состраданию. Друг разделит ваши радости, заботы, поможет решить проблемы. Но не всякий умеет быть другом. До дружбы надо дорасти. Не может быть другом тот, кто самолюбив и хочет играть в дружбе главную роль. Другом не может быть тот, кто не умеет искренне, бескорыстно, не завидуя, радоваться успеху друга.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4. Рефлексия.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1.СОСТАВЛЕНИЕ СИНКВЕЙНА «ДРУЖБА» (слайд 6, 7)</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12. Ритуал прощания.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 Встанем все в круг.  Дети по очереди называют имена друг друга со словами « Я рад</w:t>
            </w:r>
            <w:proofErr w:type="gramStart"/>
            <w:r w:rsidRPr="00C21F2A">
              <w:rPr>
                <w:rFonts w:ascii="Times New Roman" w:eastAsia="Times New Roman" w:hAnsi="Times New Roman" w:cs="Times New Roman"/>
                <w:sz w:val="28"/>
                <w:szCs w:val="28"/>
                <w:lang w:eastAsia="ru-RU"/>
              </w:rPr>
              <w:t xml:space="preserve"> ,</w:t>
            </w:r>
            <w:proofErr w:type="gramEnd"/>
            <w:r w:rsidRPr="00C21F2A">
              <w:rPr>
                <w:rFonts w:ascii="Times New Roman" w:eastAsia="Times New Roman" w:hAnsi="Times New Roman" w:cs="Times New Roman"/>
                <w:sz w:val="28"/>
                <w:szCs w:val="28"/>
                <w:lang w:eastAsia="ru-RU"/>
              </w:rPr>
              <w:t xml:space="preserve"> Женя, что  ты рядом со мной. Я тебе желаю…». Наматывает на палец нить от клубочка и отдает соседу. Получается круг дружбы. Дружно поднять руки вверх </w:t>
            </w:r>
            <w:proofErr w:type="gramStart"/>
            <w:r w:rsidRPr="00C21F2A">
              <w:rPr>
                <w:rFonts w:ascii="Times New Roman" w:eastAsia="Times New Roman" w:hAnsi="Times New Roman" w:cs="Times New Roman"/>
                <w:sz w:val="28"/>
                <w:szCs w:val="28"/>
                <w:lang w:eastAsia="ru-RU"/>
              </w:rPr>
              <w:t>–в</w:t>
            </w:r>
            <w:proofErr w:type="gramEnd"/>
            <w:r w:rsidRPr="00C21F2A">
              <w:rPr>
                <w:rFonts w:ascii="Times New Roman" w:eastAsia="Times New Roman" w:hAnsi="Times New Roman" w:cs="Times New Roman"/>
                <w:sz w:val="28"/>
                <w:szCs w:val="28"/>
                <w:lang w:eastAsia="ru-RU"/>
              </w:rPr>
              <w:t xml:space="preserve">низ , чтобы не разорвать общий круг. Почувствуем поддержку друг друга. Вместе мы сила, </w:t>
            </w:r>
            <w:proofErr w:type="gramStart"/>
            <w:r w:rsidRPr="00C21F2A">
              <w:rPr>
                <w:rFonts w:ascii="Times New Roman" w:eastAsia="Times New Roman" w:hAnsi="Times New Roman" w:cs="Times New Roman"/>
                <w:sz w:val="28"/>
                <w:szCs w:val="28"/>
                <w:lang w:eastAsia="ru-RU"/>
              </w:rPr>
              <w:t>потому</w:t>
            </w:r>
            <w:proofErr w:type="gramEnd"/>
            <w:r w:rsidRPr="00C21F2A">
              <w:rPr>
                <w:rFonts w:ascii="Times New Roman" w:eastAsia="Times New Roman" w:hAnsi="Times New Roman" w:cs="Times New Roman"/>
                <w:sz w:val="28"/>
                <w:szCs w:val="28"/>
                <w:lang w:eastAsia="ru-RU"/>
              </w:rPr>
              <w:t xml:space="preserve"> что мы ДРУЗЬЯ! Скажем вместе слова: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Дружба настоящая в школе начинается,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Чтобы не кончаться никогда.</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Дружба настоящая сердцем проверяется</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И остаётся с нами навсегда.</w:t>
            </w:r>
          </w:p>
          <w:p w:rsidR="00E01088" w:rsidRPr="00C21F2A" w:rsidRDefault="00C21F2A" w:rsidP="00107BF3">
            <w:pPr>
              <w:spacing w:before="100" w:beforeAutospacing="1" w:after="100" w:afterAutospacing="1" w:line="240" w:lineRule="auto"/>
              <w:rPr>
                <w:rFonts w:ascii="Times New Roman" w:eastAsia="Times New Roman" w:hAnsi="Times New Roman" w:cs="Times New Roman"/>
                <w:sz w:val="28"/>
                <w:szCs w:val="28"/>
                <w:lang w:eastAsia="ru-RU"/>
              </w:rPr>
            </w:pPr>
          </w:p>
        </w:tc>
      </w:tr>
      <w:tr w:rsidR="0071078C" w:rsidRPr="00C21F2A" w:rsidTr="00C21F2A">
        <w:trPr>
          <w:tblCellSpacing w:w="0" w:type="dxa"/>
        </w:trPr>
        <w:tc>
          <w:tcPr>
            <w:tcW w:w="2552" w:type="dxa"/>
            <w:vAlign w:val="center"/>
            <w:hideMark/>
          </w:tcPr>
          <w:p w:rsidR="00E01088"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lastRenderedPageBreak/>
              <w:t>Домашнее задание</w:t>
            </w:r>
          </w:p>
        </w:tc>
        <w:tc>
          <w:tcPr>
            <w:tcW w:w="7512" w:type="dxa"/>
            <w:vAlign w:val="center"/>
            <w:hideMark/>
          </w:tcPr>
          <w:p w:rsidR="0071078C" w:rsidRPr="00C21F2A" w:rsidRDefault="0071078C" w:rsidP="00107BF3">
            <w:pPr>
              <w:spacing w:before="100" w:beforeAutospacing="1" w:after="100" w:afterAutospacing="1" w:line="240" w:lineRule="auto"/>
              <w:rPr>
                <w:rFonts w:ascii="Times New Roman" w:eastAsia="Times New Roman" w:hAnsi="Times New Roman" w:cs="Times New Roman"/>
                <w:b/>
                <w:sz w:val="28"/>
                <w:szCs w:val="28"/>
                <w:lang w:eastAsia="ru-RU"/>
              </w:rPr>
            </w:pPr>
            <w:r w:rsidRPr="00C21F2A">
              <w:rPr>
                <w:rFonts w:ascii="Times New Roman" w:eastAsia="Times New Roman" w:hAnsi="Times New Roman" w:cs="Times New Roman"/>
                <w:b/>
                <w:sz w:val="28"/>
                <w:szCs w:val="28"/>
                <w:lang w:eastAsia="ru-RU"/>
              </w:rPr>
              <w:t xml:space="preserve"> Задание на дом: </w:t>
            </w:r>
          </w:p>
          <w:p w:rsidR="0071078C"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Написать рассказ о своем друге.</w:t>
            </w:r>
          </w:p>
          <w:p w:rsidR="00E01088" w:rsidRPr="00C21F2A" w:rsidRDefault="0071078C" w:rsidP="00107BF3">
            <w:pPr>
              <w:spacing w:before="100" w:beforeAutospacing="1" w:after="100" w:afterAutospacing="1" w:line="240" w:lineRule="auto"/>
              <w:rPr>
                <w:rFonts w:ascii="Times New Roman" w:eastAsia="Times New Roman" w:hAnsi="Times New Roman" w:cs="Times New Roman"/>
                <w:sz w:val="28"/>
                <w:szCs w:val="28"/>
                <w:lang w:eastAsia="ru-RU"/>
              </w:rPr>
            </w:pPr>
            <w:r w:rsidRPr="00C21F2A">
              <w:rPr>
                <w:rFonts w:ascii="Times New Roman" w:eastAsia="Times New Roman" w:hAnsi="Times New Roman" w:cs="Times New Roman"/>
                <w:sz w:val="28"/>
                <w:szCs w:val="28"/>
                <w:lang w:eastAsia="ru-RU"/>
              </w:rPr>
              <w:t>Подобрать  иллюстрации по теме урока «Дружба начинается с улыбки »</w:t>
            </w:r>
          </w:p>
        </w:tc>
      </w:tr>
    </w:tbl>
    <w:p w:rsidR="00943F6A" w:rsidRPr="00C21F2A" w:rsidRDefault="00C21F2A">
      <w:pPr>
        <w:rPr>
          <w:sz w:val="28"/>
          <w:szCs w:val="28"/>
        </w:rPr>
      </w:pPr>
    </w:p>
    <w:sectPr w:rsidR="00943F6A" w:rsidRPr="00C21F2A" w:rsidSect="00197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03C08"/>
    <w:multiLevelType w:val="hybridMultilevel"/>
    <w:tmpl w:val="4C7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78C"/>
    <w:rsid w:val="001977C4"/>
    <w:rsid w:val="001B4D6F"/>
    <w:rsid w:val="0071078C"/>
    <w:rsid w:val="00C21F2A"/>
    <w:rsid w:val="00E5033C"/>
    <w:rsid w:val="00F1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7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857</Words>
  <Characters>4885</Characters>
  <Application>Microsoft Office Word</Application>
  <DocSecurity>0</DocSecurity>
  <Lines>40</Lines>
  <Paragraphs>11</Paragraphs>
  <ScaleCrop>false</ScaleCrop>
  <Company>OSPU</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dc:creator>
  <cp:keywords/>
  <dc:description/>
  <cp:lastModifiedBy>Школа 10</cp:lastModifiedBy>
  <cp:revision>3</cp:revision>
  <dcterms:created xsi:type="dcterms:W3CDTF">2012-01-27T04:50:00Z</dcterms:created>
  <dcterms:modified xsi:type="dcterms:W3CDTF">2013-02-05T05:27:00Z</dcterms:modified>
</cp:coreProperties>
</file>