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75B07" w:rsidRPr="00DC2D8B" w:rsidRDefault="00DC2D8B" w:rsidP="00DC2D8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</w:pPr>
      <w:r w:rsidRPr="00DC2D8B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Моя педагогическая концепция</w:t>
      </w:r>
    </w:p>
    <w:p w:rsidR="00DC2D8B" w:rsidRDefault="00DC2D8B" w:rsidP="00DC2D8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u w:val="single"/>
          <w:lang w:eastAsia="ru-RU"/>
        </w:rPr>
        <w:t>Применение интерактивных средств обучения на уроках английского языка</w:t>
      </w:r>
    </w:p>
    <w:p w:rsidR="00611C8E" w:rsidRPr="00611C8E" w:rsidRDefault="00256772" w:rsidP="00611C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i/>
        </w:rPr>
        <w:t>\</w:t>
      </w:r>
      <w:r w:rsidR="00D7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 xml:space="preserve"> Как известно, в </w:t>
      </w:r>
      <w:proofErr w:type="spellStart"/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>среднешкольном</w:t>
      </w:r>
      <w:proofErr w:type="spellEnd"/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 xml:space="preserve"> образовании существует множество методов обучения, разные типы уроков, которые преследуют одну единственную цель – усвоение знаний учащимися. Приветствуется внедрение новшеств, или как сейчас модно говорить инноваций, и их гармоничное вливание в устоявшуюся структуру урока. Среди моделей обучения выделяют: </w:t>
      </w:r>
      <w:proofErr w:type="gramStart"/>
      <w:r w:rsidR="00611C8E" w:rsidRPr="00611C8E">
        <w:rPr>
          <w:rFonts w:ascii="Times New Roman" w:eastAsia="Times New Roman" w:hAnsi="Times New Roman" w:cs="Times New Roman"/>
          <w:i/>
          <w:iCs/>
          <w:sz w:val="28"/>
          <w:szCs w:val="28"/>
        </w:rPr>
        <w:t>пассивную</w:t>
      </w:r>
      <w:proofErr w:type="gramEnd"/>
      <w:r w:rsidR="00611C8E" w:rsidRPr="00611C8E">
        <w:rPr>
          <w:rFonts w:ascii="Times New Roman" w:eastAsia="Times New Roman" w:hAnsi="Times New Roman" w:cs="Times New Roman"/>
          <w:i/>
          <w:iCs/>
          <w:sz w:val="28"/>
          <w:szCs w:val="28"/>
        </w:rPr>
        <w:t>, активную и интерактивную</w:t>
      </w:r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 xml:space="preserve">. Аналогичное разделение моделей обучения можно встретить и у В.В. </w:t>
      </w:r>
      <w:proofErr w:type="spellStart"/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>Гузеева</w:t>
      </w:r>
      <w:proofErr w:type="spellEnd"/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 xml:space="preserve">, но по-другому названные: </w:t>
      </w:r>
      <w:r w:rsidR="00611C8E" w:rsidRPr="00611C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экстраактивный, </w:t>
      </w:r>
      <w:proofErr w:type="spellStart"/>
      <w:r w:rsidR="00611C8E" w:rsidRPr="00611C8E">
        <w:rPr>
          <w:rFonts w:ascii="Times New Roman" w:eastAsia="Times New Roman" w:hAnsi="Times New Roman" w:cs="Times New Roman"/>
          <w:i/>
          <w:iCs/>
          <w:sz w:val="28"/>
          <w:szCs w:val="28"/>
        </w:rPr>
        <w:t>интера</w:t>
      </w:r>
      <w:r w:rsidR="00DC2D8B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00611C8E" w:rsidRPr="00611C8E">
        <w:rPr>
          <w:rFonts w:ascii="Times New Roman" w:eastAsia="Times New Roman" w:hAnsi="Times New Roman" w:cs="Times New Roman"/>
          <w:i/>
          <w:iCs/>
          <w:sz w:val="28"/>
          <w:szCs w:val="28"/>
        </w:rPr>
        <w:t>ктивный</w:t>
      </w:r>
      <w:proofErr w:type="spellEnd"/>
      <w:r w:rsidR="00611C8E" w:rsidRPr="00611C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proofErr w:type="gramStart"/>
      <w:r w:rsidR="00611C8E" w:rsidRPr="00611C8E">
        <w:rPr>
          <w:rFonts w:ascii="Times New Roman" w:eastAsia="Times New Roman" w:hAnsi="Times New Roman" w:cs="Times New Roman"/>
          <w:i/>
          <w:iCs/>
          <w:sz w:val="28"/>
          <w:szCs w:val="28"/>
        </w:rPr>
        <w:t>интерактивный</w:t>
      </w:r>
      <w:proofErr w:type="gramEnd"/>
      <w:r w:rsidR="00611C8E" w:rsidRPr="00611C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режимы соответственно</w:t>
      </w:r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C8E" w:rsidRPr="00611C8E" w:rsidRDefault="00611C8E" w:rsidP="00611C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C8E">
        <w:rPr>
          <w:rFonts w:ascii="Times New Roman" w:eastAsia="Times New Roman" w:hAnsi="Times New Roman" w:cs="Times New Roman"/>
          <w:sz w:val="28"/>
          <w:szCs w:val="28"/>
        </w:rPr>
        <w:t xml:space="preserve">     Особенностями </w:t>
      </w:r>
      <w:r w:rsidRPr="004A71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пассивной модели или экстрактивного режима</w:t>
      </w:r>
      <w:r w:rsidRPr="00611C8E">
        <w:rPr>
          <w:rFonts w:ascii="Times New Roman" w:eastAsia="Times New Roman" w:hAnsi="Times New Roman" w:cs="Times New Roman"/>
          <w:sz w:val="28"/>
          <w:szCs w:val="28"/>
        </w:rPr>
        <w:t xml:space="preserve"> является активность обучающей среды. Это значит, что ученики усваивают материал из слов учителя или из текста учебника, не общаются между собой и не выполняют никаких творческих заданий. Примерами такой модели могут быть традиционные формы уроков, например в виде лекции. Эта модель самая традиционная и довольно-таки часто используется, хотя современными требованиями к структуре урока является использование активных методов, вызывающих активность ребенка. </w:t>
      </w:r>
    </w:p>
    <w:p w:rsidR="00256772" w:rsidRDefault="00DC2D8B" w:rsidP="00611C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</w:t>
      </w:r>
      <w:r w:rsidR="00611C8E" w:rsidRPr="004A71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Активные или </w:t>
      </w:r>
      <w:proofErr w:type="spellStart"/>
      <w:r w:rsidR="00611C8E" w:rsidRPr="004A71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интера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</w:t>
      </w:r>
      <w:r w:rsidR="00611C8E" w:rsidRPr="004A71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ктивные</w:t>
      </w:r>
      <w:proofErr w:type="spellEnd"/>
      <w:r w:rsidR="00611C8E" w:rsidRPr="004A71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методы</w:t>
      </w:r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 xml:space="preserve"> предполагают стимулирование познавательной деятельности и самостоятельности учеников. Эта модель предполагает наличие творческих (часто домашние) заданий и общение в системе ученик-учитель, как обязательных. Недостатком данной модели является то, что ученики выступают как субъекты учения для себя, учащие только себя, и совершенно не взаимодействующие с другими участниками процесса, кроме учителя. Итак, этот метод характерен своей односторонней направленностью, а именно для технологий </w:t>
      </w:r>
    </w:p>
    <w:p w:rsidR="00256772" w:rsidRDefault="00256772" w:rsidP="00611C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C8E" w:rsidRPr="00611C8E" w:rsidRDefault="00611C8E" w:rsidP="00611C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C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самостоятельной деятельности, самообучения, самовоспитания, саморазвития, и ни сколько не учит умению обмениваться опытом и взаимодействовать в группах. </w:t>
      </w:r>
    </w:p>
    <w:p w:rsidR="0022735D" w:rsidRDefault="00DC2D8B" w:rsidP="00611C8E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</w:t>
      </w:r>
      <w:r w:rsidR="00611C8E" w:rsidRPr="004A71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Интерактивная модель</w:t>
      </w:r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 xml:space="preserve"> своей целью ставит организацию комфортных условий обучения, при которых все ученики активно взаимодействуют между собой.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использовании этой модели обучения учителем на своих уроках, говорит об его инновационной деятельности. Организация интерактивного обучения предполагает моделирование жизненных ситуаций, использование ролевых игр, общее решение вопросов на основании анализа обстоятельств и ситуации, проникновение информационных потоков в сознание, вызывающих его активную деятельность. Понятно, что структура интерактивного урока будет отличаться от структуры обычного урока, это также требует профессионализма и опыта преподавателя. Поэтому в структуру урока включаются только элементы интерактивной модели обучения – интерактивные технологии, то есть конкретные приёмы и методы, позволяющие сделать урок необычным и более насыщенным и интересным. Хотя можно проводить полностью интерактивные уроки. </w:t>
      </w:r>
    </w:p>
    <w:p w:rsidR="00611C8E" w:rsidRPr="00611C8E" w:rsidRDefault="00DC2D8B" w:rsidP="00611C8E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>Сделать урок интересным, насыщенным и запоминающимся – это является для меня приоритетной целью. Достичь этой цели мне, безусловно, помогают интерактивные средства.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8E" w:rsidRPr="0061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учащиеся – </w:t>
      </w:r>
      <w:proofErr w:type="gramStart"/>
      <w:r w:rsidR="00611C8E" w:rsidRPr="00611C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611C8E" w:rsidRPr="0061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дети, обладающие различными индивидуальными особенностями. Один ребёнок лучше воспринимает информацию на слух, другой – визуально, третьему и вовсе трудно сориентироваться в учебном процессе. В своей работе я стремлюсь учитывать все особенности детей, так как по своему опыту знаю, как это важно, когда изучать что-либо «удобно и интересно». Удобство и практическая значимость применения интерактивных технологий на уроке заключается в том, что они позволяют удовлетворить практически все индивидуальные особенности учащихся. </w:t>
      </w:r>
    </w:p>
    <w:p w:rsidR="00611C8E" w:rsidRPr="004A71B8" w:rsidRDefault="00DC2D8B" w:rsidP="00611C8E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 xml:space="preserve">Итак, что же такое интерактивные технологии? </w:t>
      </w:r>
      <w:r w:rsidR="00611C8E" w:rsidRPr="004A71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Интерактивными технологиями являются </w:t>
      </w:r>
      <w:proofErr w:type="gramStart"/>
      <w:r w:rsidR="00611C8E" w:rsidRPr="004A71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такие</w:t>
      </w:r>
      <w:proofErr w:type="gramEnd"/>
      <w:r w:rsidR="00611C8E" w:rsidRPr="004A71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в которых ученик выступает в обучающей системе как периодически автономным и активным элементом.</w:t>
      </w:r>
    </w:p>
    <w:p w:rsidR="00611C8E" w:rsidRPr="00611C8E" w:rsidRDefault="00611C8E" w:rsidP="0061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C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Приведу пример некоторых интерактивных технологий и методов</w:t>
      </w:r>
      <w:r w:rsidR="00DC2D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1C8E">
        <w:rPr>
          <w:rFonts w:ascii="Times New Roman" w:eastAsia="Times New Roman" w:hAnsi="Times New Roman" w:cs="Times New Roman"/>
          <w:sz w:val="28"/>
          <w:szCs w:val="28"/>
        </w:rPr>
        <w:t xml:space="preserve"> через которые можно внедрить интерактивную модель обучения в рамках урока:</w:t>
      </w:r>
    </w:p>
    <w:p w:rsidR="00611C8E" w:rsidRPr="00611C8E" w:rsidRDefault="00611C8E" w:rsidP="0061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C8E">
        <w:rPr>
          <w:rFonts w:ascii="Times New Roman" w:eastAsia="Times New Roman" w:hAnsi="Times New Roman" w:cs="Times New Roman"/>
          <w:sz w:val="28"/>
          <w:szCs w:val="28"/>
        </w:rPr>
        <w:t>— работа в малых группах — в парах, ротационных тройках, “два, четыре, вместе”;</w:t>
      </w:r>
    </w:p>
    <w:p w:rsidR="00611C8E" w:rsidRPr="00611C8E" w:rsidRDefault="00611C8E" w:rsidP="0061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C8E">
        <w:rPr>
          <w:rFonts w:ascii="Times New Roman" w:eastAsia="Times New Roman" w:hAnsi="Times New Roman" w:cs="Times New Roman"/>
          <w:sz w:val="28"/>
          <w:szCs w:val="28"/>
        </w:rPr>
        <w:t>— лекции с проблемным изложением;</w:t>
      </w:r>
    </w:p>
    <w:p w:rsidR="00611C8E" w:rsidRPr="00611C8E" w:rsidRDefault="00611C8E" w:rsidP="0061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C8E">
        <w:rPr>
          <w:rFonts w:ascii="Times New Roman" w:eastAsia="Times New Roman" w:hAnsi="Times New Roman" w:cs="Times New Roman"/>
          <w:sz w:val="28"/>
          <w:szCs w:val="28"/>
        </w:rPr>
        <w:t>— уроки семинары (в форме дискуссий, дебатов);</w:t>
      </w:r>
    </w:p>
    <w:p w:rsidR="00611C8E" w:rsidRPr="00611C8E" w:rsidRDefault="00611C8E" w:rsidP="0061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C8E">
        <w:rPr>
          <w:rFonts w:ascii="Times New Roman" w:eastAsia="Times New Roman" w:hAnsi="Times New Roman" w:cs="Times New Roman"/>
          <w:sz w:val="28"/>
          <w:szCs w:val="28"/>
        </w:rPr>
        <w:t>— конференции;</w:t>
      </w:r>
    </w:p>
    <w:p w:rsidR="00611C8E" w:rsidRPr="00611C8E" w:rsidRDefault="00611C8E" w:rsidP="0061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C8E">
        <w:rPr>
          <w:rFonts w:ascii="Times New Roman" w:eastAsia="Times New Roman" w:hAnsi="Times New Roman" w:cs="Times New Roman"/>
          <w:sz w:val="28"/>
          <w:szCs w:val="28"/>
        </w:rPr>
        <w:t>—</w:t>
      </w:r>
      <w:bookmarkStart w:id="0" w:name="_GoBack"/>
      <w:bookmarkEnd w:id="0"/>
      <w:r w:rsidRPr="00611C8E">
        <w:rPr>
          <w:rFonts w:ascii="Times New Roman" w:eastAsia="Times New Roman" w:hAnsi="Times New Roman" w:cs="Times New Roman"/>
          <w:sz w:val="28"/>
          <w:szCs w:val="28"/>
        </w:rPr>
        <w:t>игры;</w:t>
      </w:r>
    </w:p>
    <w:p w:rsidR="00611C8E" w:rsidRPr="00611C8E" w:rsidRDefault="00611C8E" w:rsidP="0061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C8E">
        <w:rPr>
          <w:rFonts w:ascii="Times New Roman" w:eastAsia="Times New Roman" w:hAnsi="Times New Roman" w:cs="Times New Roman"/>
          <w:sz w:val="28"/>
          <w:szCs w:val="28"/>
        </w:rPr>
        <w:t>— использование средств мультимедиа (компьютерные классы);</w:t>
      </w:r>
    </w:p>
    <w:p w:rsidR="00611C8E" w:rsidRPr="00611C8E" w:rsidRDefault="00611C8E" w:rsidP="0061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C8E">
        <w:rPr>
          <w:rFonts w:ascii="Times New Roman" w:eastAsia="Times New Roman" w:hAnsi="Times New Roman" w:cs="Times New Roman"/>
          <w:sz w:val="28"/>
          <w:szCs w:val="28"/>
        </w:rPr>
        <w:t>— технология полноценного сотрудничества;</w:t>
      </w:r>
    </w:p>
    <w:p w:rsidR="00611C8E" w:rsidRPr="00611C8E" w:rsidRDefault="00611C8E" w:rsidP="00611C8E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C8E">
        <w:rPr>
          <w:rFonts w:ascii="Times New Roman" w:eastAsia="Times New Roman" w:hAnsi="Times New Roman" w:cs="Times New Roman"/>
          <w:sz w:val="28"/>
          <w:szCs w:val="28"/>
        </w:rPr>
        <w:t>— технология моделирования, или метод проектов.</w:t>
      </w:r>
    </w:p>
    <w:p w:rsidR="00611C8E" w:rsidRPr="00611C8E" w:rsidRDefault="00D75B07" w:rsidP="00611C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Интерактивные технологии основаны на прямом взаимодействии учащихся с учебным окружением. Учебное окружение выступает как реальность, в которой учащийся находит для себя область осваиваемого опыта. Опыт учащегося – это центральный активатор учебного познания. </w:t>
      </w:r>
    </w:p>
    <w:p w:rsidR="00611C8E" w:rsidRPr="00611C8E" w:rsidRDefault="00D75B07" w:rsidP="00611C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="00611C8E" w:rsidRPr="00611C8E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своих уроках, когда мной применяется какое–либо интерактивное средство, я </w:t>
      </w:r>
      <w:proofErr w:type="gramStart"/>
      <w:r w:rsidR="00611C8E" w:rsidRPr="00611C8E">
        <w:rPr>
          <w:rFonts w:ascii="Times New Roman" w:eastAsia="Times New Roman" w:hAnsi="Times New Roman" w:cs="Times New Roman"/>
          <w:iCs/>
          <w:sz w:val="28"/>
          <w:szCs w:val="28"/>
        </w:rPr>
        <w:t>выполняю роль</w:t>
      </w:r>
      <w:proofErr w:type="gramEnd"/>
      <w:r w:rsidR="00611C8E" w:rsidRPr="00611C8E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помощника</w:t>
      </w:r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 xml:space="preserve"> в работе, активизирующего </w:t>
      </w:r>
      <w:proofErr w:type="spellStart"/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>взаимонаправленные</w:t>
      </w:r>
      <w:proofErr w:type="spellEnd"/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 xml:space="preserve"> потоки информации.   Моя активность уступает место активности учащихся. Я ставлю для себя задачу</w:t>
      </w:r>
      <w:r w:rsidR="00611C8E" w:rsidRPr="00611C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— </w:t>
      </w:r>
      <w:proofErr w:type="gramStart"/>
      <w:r w:rsidR="00611C8E" w:rsidRPr="00611C8E">
        <w:rPr>
          <w:rFonts w:ascii="Times New Roman" w:eastAsia="Times New Roman" w:hAnsi="Times New Roman" w:cs="Times New Roman"/>
          <w:iCs/>
          <w:sz w:val="28"/>
          <w:szCs w:val="28"/>
        </w:rPr>
        <w:t>со</w:t>
      </w:r>
      <w:proofErr w:type="gramEnd"/>
      <w:r w:rsidR="00611C8E" w:rsidRPr="00611C8E">
        <w:rPr>
          <w:rFonts w:ascii="Times New Roman" w:eastAsia="Times New Roman" w:hAnsi="Times New Roman" w:cs="Times New Roman"/>
          <w:iCs/>
          <w:sz w:val="28"/>
          <w:szCs w:val="28"/>
        </w:rPr>
        <w:t>здать условия для инициативы своих учеников и побудить их к самостоятельному поиску знаний</w:t>
      </w:r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0200" w:rsidRDefault="00611C8E" w:rsidP="00AF02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C8E">
        <w:rPr>
          <w:rFonts w:ascii="Times New Roman" w:eastAsia="Times New Roman" w:hAnsi="Times New Roman" w:cs="Times New Roman"/>
          <w:sz w:val="28"/>
          <w:szCs w:val="28"/>
        </w:rPr>
        <w:t xml:space="preserve">       Положительной стороной использования мной интерактивных технологий является то, что я как учитель,  могу  выступить в интерактивных средствах в нескольких основных ролях. В каждой из них я могу организовать   взаимодействие участников с той или иной областью информационной среды. </w:t>
      </w:r>
      <w:r w:rsidRPr="004A71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роли информатора-эксперта</w:t>
      </w:r>
      <w:r w:rsidRPr="00611C8E">
        <w:rPr>
          <w:rFonts w:ascii="Times New Roman" w:eastAsia="Times New Roman" w:hAnsi="Times New Roman" w:cs="Times New Roman"/>
          <w:sz w:val="28"/>
          <w:szCs w:val="28"/>
        </w:rPr>
        <w:t xml:space="preserve"> я могу изложить текстовый материал, демонстрировать видеоряд, ответить на вопросы участников, отследить  результаты процесса и т.д. </w:t>
      </w:r>
      <w:r w:rsidRPr="004A71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роли </w:t>
      </w:r>
      <w:proofErr w:type="spellStart"/>
      <w:r w:rsidRPr="004A71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организатора-фасилитатора</w:t>
      </w:r>
      <w:proofErr w:type="spellEnd"/>
      <w:r w:rsidR="00DC2D8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11C8E">
        <w:rPr>
          <w:rFonts w:ascii="Times New Roman" w:eastAsia="Times New Roman" w:hAnsi="Times New Roman" w:cs="Times New Roman"/>
          <w:sz w:val="28"/>
          <w:szCs w:val="28"/>
        </w:rPr>
        <w:t xml:space="preserve">я налаживаю взаимодействие учащихся с социальным и физическим окружением (разбиваю на подгруппы, побуждает их самостоятельно собирать данные, </w:t>
      </w:r>
      <w:r w:rsidRPr="00611C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координирую  выполнение заданий, подготовку мини-презентаций и т.д.). </w:t>
      </w:r>
      <w:r w:rsidRPr="004A71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роли консультанта</w:t>
      </w:r>
      <w:r w:rsidRPr="00611C8E">
        <w:rPr>
          <w:rFonts w:ascii="Times New Roman" w:eastAsia="Times New Roman" w:hAnsi="Times New Roman" w:cs="Times New Roman"/>
          <w:sz w:val="28"/>
          <w:szCs w:val="28"/>
        </w:rPr>
        <w:t xml:space="preserve"> я обращаюсь к профессиональному опыту учеников, помогаю искать решения уже поставленных задач, самостоятельно ставить новые и т.д.</w:t>
      </w:r>
    </w:p>
    <w:p w:rsidR="00611C8E" w:rsidRPr="00AF0200" w:rsidRDefault="00AF0200" w:rsidP="00AF02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C2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>Безусловно, к недостаткам применения интерактивных технологий можно отнести то, что иногда они требуют больших затрат труда учителя при подготовке и может возникнуть сложность в точном планировании результатов. Источником помех при интерактивном режиме может быть различие в восприятии, из-за которого может изменяться смы</w:t>
      </w:r>
      <w:proofErr w:type="gramStart"/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>сл в пр</w:t>
      </w:r>
      <w:proofErr w:type="gramEnd"/>
      <w:r w:rsidR="00611C8E" w:rsidRPr="00611C8E">
        <w:rPr>
          <w:rFonts w:ascii="Times New Roman" w:eastAsia="Times New Roman" w:hAnsi="Times New Roman" w:cs="Times New Roman"/>
          <w:sz w:val="28"/>
          <w:szCs w:val="28"/>
        </w:rPr>
        <w:t>оцессах кодирования и декодирования информации. Но разве могут эти недостатки перевесить пользу от использования интерактивных технологий, когда они способны</w:t>
      </w:r>
      <w:r w:rsidR="00611C8E" w:rsidRPr="00611C8E">
        <w:rPr>
          <w:rFonts w:ascii="Times New Roman" w:hAnsi="Times New Roman" w:cs="Times New Roman"/>
          <w:sz w:val="28"/>
          <w:szCs w:val="28"/>
        </w:rPr>
        <w:t xml:space="preserve"> вызывают интерес и повысить мотивацию учащихся. Как показали мои наблюдения те дети, которые чаще всего не проявляли особой активности на уроке, по мере использования мной интерактивных средств</w:t>
      </w:r>
      <w:proofErr w:type="gramStart"/>
      <w:r w:rsidR="00611C8E" w:rsidRPr="00611C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1C8E" w:rsidRPr="00611C8E">
        <w:rPr>
          <w:rFonts w:ascii="Times New Roman" w:hAnsi="Times New Roman" w:cs="Times New Roman"/>
          <w:sz w:val="28"/>
          <w:szCs w:val="28"/>
        </w:rPr>
        <w:t xml:space="preserve"> стали более активными, заинтересованными и стремящимися к проверке и закреплению своих знаний. </w:t>
      </w:r>
    </w:p>
    <w:p w:rsidR="00611C8E" w:rsidRPr="00611C8E" w:rsidRDefault="00DC2D8B" w:rsidP="00611C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1C8E" w:rsidRPr="00611C8E">
        <w:rPr>
          <w:rFonts w:ascii="Times New Roman" w:hAnsi="Times New Roman" w:cs="Times New Roman"/>
          <w:sz w:val="28"/>
          <w:szCs w:val="28"/>
        </w:rPr>
        <w:t xml:space="preserve">В заключении можно сказать то, что влияние интерактивных технологий на учебный процесс, безусловно, велико, они делают урок похожим на танец, он становится живым, ритмичным и запоминающимся. А к этой цели, как мне кажется, должен стремиться каждый учитель. </w:t>
      </w:r>
    </w:p>
    <w:p w:rsidR="007B2E8E" w:rsidRDefault="007B2E8E"/>
    <w:sectPr w:rsidR="007B2E8E" w:rsidSect="00DC2D8B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8E" w:rsidRDefault="00611C8E" w:rsidP="00611C8E">
      <w:pPr>
        <w:spacing w:after="0" w:line="240" w:lineRule="auto"/>
      </w:pPr>
      <w:r>
        <w:separator/>
      </w:r>
    </w:p>
  </w:endnote>
  <w:endnote w:type="continuationSeparator" w:id="1">
    <w:p w:rsidR="00611C8E" w:rsidRDefault="00611C8E" w:rsidP="0061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8E" w:rsidRPr="00DC2D8B" w:rsidRDefault="00611C8E" w:rsidP="00D75B0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i/>
        <w:sz w:val="24"/>
      </w:rPr>
    </w:pPr>
    <w:r w:rsidRPr="00DC2D8B">
      <w:rPr>
        <w:rFonts w:ascii="Times New Roman" w:hAnsi="Times New Roman" w:cs="Times New Roman"/>
        <w:i/>
        <w:sz w:val="24"/>
      </w:rPr>
      <w:t>Колесник Олеся Анатольевна, учитель английского языка, МАОУ СОШ «Земля родная»</w:t>
    </w:r>
  </w:p>
  <w:p w:rsidR="00611C8E" w:rsidRPr="00DC2D8B" w:rsidRDefault="00611C8E">
    <w:pPr>
      <w:pStyle w:val="a5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8E" w:rsidRDefault="00611C8E" w:rsidP="00611C8E">
      <w:pPr>
        <w:spacing w:after="0" w:line="240" w:lineRule="auto"/>
      </w:pPr>
      <w:r>
        <w:separator/>
      </w:r>
    </w:p>
  </w:footnote>
  <w:footnote w:type="continuationSeparator" w:id="1">
    <w:p w:rsidR="00611C8E" w:rsidRDefault="00611C8E" w:rsidP="0061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8E" w:rsidRPr="00DC2D8B" w:rsidRDefault="00611C8E" w:rsidP="00D75B07">
    <w:pPr>
      <w:pStyle w:val="a3"/>
      <w:jc w:val="center"/>
      <w:rPr>
        <w:i/>
      </w:rPr>
    </w:pPr>
    <w:r w:rsidRPr="00DC2D8B">
      <w:rPr>
        <w:rFonts w:ascii="Times New Roman" w:hAnsi="Times New Roman" w:cs="Times New Roman"/>
        <w:i/>
        <w:sz w:val="24"/>
      </w:rPr>
      <w:t>Применение интерактивных средств обучения на уроках английского языка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3D7"/>
    <w:rsid w:val="0022735D"/>
    <w:rsid w:val="00256772"/>
    <w:rsid w:val="002C7967"/>
    <w:rsid w:val="003D03D7"/>
    <w:rsid w:val="00471492"/>
    <w:rsid w:val="004A71B8"/>
    <w:rsid w:val="00595B57"/>
    <w:rsid w:val="00611C8E"/>
    <w:rsid w:val="007B2E8E"/>
    <w:rsid w:val="00963C1A"/>
    <w:rsid w:val="00AF0200"/>
    <w:rsid w:val="00D75B07"/>
    <w:rsid w:val="00DC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C8E"/>
  </w:style>
  <w:style w:type="paragraph" w:styleId="a5">
    <w:name w:val="footer"/>
    <w:basedOn w:val="a"/>
    <w:link w:val="a6"/>
    <w:uiPriority w:val="99"/>
    <w:unhideWhenUsed/>
    <w:rsid w:val="00611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C8E"/>
  </w:style>
  <w:style w:type="character" w:customStyle="1" w:styleId="ref">
    <w:name w:val="ref"/>
    <w:basedOn w:val="a0"/>
    <w:rsid w:val="00963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C8E"/>
  </w:style>
  <w:style w:type="paragraph" w:styleId="a5">
    <w:name w:val="footer"/>
    <w:basedOn w:val="a"/>
    <w:link w:val="a6"/>
    <w:uiPriority w:val="99"/>
    <w:unhideWhenUsed/>
    <w:rsid w:val="00611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cp:lastModifiedBy>User</cp:lastModifiedBy>
  <cp:revision>7</cp:revision>
  <cp:lastPrinted>2012-09-13T10:11:00Z</cp:lastPrinted>
  <dcterms:created xsi:type="dcterms:W3CDTF">2012-09-12T06:03:00Z</dcterms:created>
  <dcterms:modified xsi:type="dcterms:W3CDTF">2012-09-15T15:58:00Z</dcterms:modified>
</cp:coreProperties>
</file>