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E2" w:rsidRDefault="009251E2" w:rsidP="009251E2">
      <w:pPr>
        <w:jc w:val="center"/>
        <w:rPr>
          <w:b/>
          <w:color w:val="0000FF"/>
          <w:sz w:val="28"/>
          <w:szCs w:val="28"/>
        </w:rPr>
      </w:pPr>
      <w:r w:rsidRPr="00342B98">
        <w:rPr>
          <w:b/>
          <w:color w:val="0000FF"/>
          <w:sz w:val="28"/>
          <w:szCs w:val="28"/>
        </w:rPr>
        <w:t>УРОК РУССКОГО ЯЗЫКА</w:t>
      </w:r>
      <w:r>
        <w:rPr>
          <w:b/>
          <w:color w:val="0000FF"/>
          <w:sz w:val="28"/>
          <w:szCs w:val="28"/>
        </w:rPr>
        <w:t xml:space="preserve"> В 7 КЛАССЕ</w:t>
      </w:r>
    </w:p>
    <w:p w:rsidR="009251E2" w:rsidRDefault="009251E2" w:rsidP="009251E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Тема: </w:t>
      </w:r>
      <w:r>
        <w:rPr>
          <w:b/>
          <w:color w:val="FF0000"/>
          <w:sz w:val="28"/>
          <w:szCs w:val="28"/>
        </w:rPr>
        <w:t>«Деепричастие как особая форма глагола</w:t>
      </w:r>
      <w:r w:rsidRPr="00342B98">
        <w:rPr>
          <w:b/>
          <w:color w:val="FF0000"/>
          <w:sz w:val="28"/>
          <w:szCs w:val="28"/>
        </w:rPr>
        <w:t>»</w:t>
      </w:r>
    </w:p>
    <w:p w:rsidR="009251E2" w:rsidRDefault="009251E2" w:rsidP="009251E2">
      <w:pPr>
        <w:jc w:val="both"/>
        <w:rPr>
          <w:b/>
          <w:color w:val="00008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ЦЕЛИ: </w:t>
      </w:r>
    </w:p>
    <w:p w:rsidR="009251E2" w:rsidRDefault="009251E2" w:rsidP="009251E2">
      <w:pPr>
        <w:numPr>
          <w:ilvl w:val="1"/>
          <w:numId w:val="1"/>
        </w:numPr>
        <w:spacing w:after="0" w:line="360" w:lineRule="auto"/>
        <w:jc w:val="both"/>
        <w:rPr>
          <w:b/>
          <w:color w:val="000080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18pt;margin-top:5.7pt;width:63pt;height:117pt;z-index:251660288" fillcolor="#f60" strokeweight="1.5pt"/>
        </w:pict>
      </w:r>
      <w:r>
        <w:rPr>
          <w:b/>
          <w:color w:val="000080"/>
          <w:sz w:val="28"/>
          <w:szCs w:val="28"/>
        </w:rPr>
        <w:t xml:space="preserve">Познакомить учащихся с лексическим и грамматическим значением деепричастия; выработать умение разграничивать основные и добавочные действия деепричастий; </w:t>
      </w:r>
    </w:p>
    <w:p w:rsidR="009251E2" w:rsidRDefault="009251E2" w:rsidP="009251E2">
      <w:pPr>
        <w:numPr>
          <w:ilvl w:val="1"/>
          <w:numId w:val="1"/>
        </w:numPr>
        <w:spacing w:after="0" w:line="36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Развивать речь учащихся;</w:t>
      </w:r>
    </w:p>
    <w:p w:rsidR="009251E2" w:rsidRDefault="009251E2" w:rsidP="009251E2">
      <w:pPr>
        <w:numPr>
          <w:ilvl w:val="1"/>
          <w:numId w:val="1"/>
        </w:numPr>
        <w:spacing w:after="0" w:line="360" w:lineRule="auto"/>
        <w:jc w:val="both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Воспитывать внимание к слову.</w:t>
      </w:r>
    </w:p>
    <w:p w:rsidR="009251E2" w:rsidRDefault="009251E2" w:rsidP="009251E2">
      <w:pPr>
        <w:jc w:val="both"/>
        <w:rPr>
          <w:b/>
          <w:color w:val="000080"/>
          <w:sz w:val="28"/>
          <w:szCs w:val="28"/>
        </w:rPr>
      </w:pPr>
    </w:p>
    <w:p w:rsidR="009251E2" w:rsidRPr="00342B98" w:rsidRDefault="009251E2" w:rsidP="009251E2">
      <w:pPr>
        <w:jc w:val="center"/>
        <w:rPr>
          <w:b/>
          <w:color w:val="000000"/>
          <w:sz w:val="28"/>
          <w:szCs w:val="28"/>
        </w:rPr>
      </w:pPr>
      <w:r w:rsidRPr="00342B98">
        <w:rPr>
          <w:b/>
          <w:color w:val="000000"/>
          <w:sz w:val="28"/>
          <w:szCs w:val="28"/>
        </w:rPr>
        <w:t>ХОД УРОКА</w:t>
      </w:r>
    </w:p>
    <w:p w:rsidR="009251E2" w:rsidRDefault="009251E2" w:rsidP="009251E2">
      <w:pPr>
        <w:numPr>
          <w:ilvl w:val="2"/>
          <w:numId w:val="1"/>
        </w:num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Повторение</w:t>
      </w:r>
    </w:p>
    <w:p w:rsidR="009251E2" w:rsidRDefault="009251E2" w:rsidP="009251E2">
      <w:pPr>
        <w:numPr>
          <w:ilvl w:val="0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по теме «Причастие».</w:t>
      </w:r>
    </w:p>
    <w:p w:rsidR="009251E2" w:rsidRDefault="009251E2" w:rsidP="009251E2">
      <w:pPr>
        <w:numPr>
          <w:ilvl w:val="0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Самопроверка по проверочным карточкам.</w:t>
      </w:r>
    </w:p>
    <w:p w:rsidR="009251E2" w:rsidRDefault="009251E2" w:rsidP="009251E2">
      <w:pPr>
        <w:numPr>
          <w:ilvl w:val="0"/>
          <w:numId w:val="2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работы учащихся.</w:t>
      </w:r>
    </w:p>
    <w:p w:rsidR="009251E2" w:rsidRPr="00E32E7F" w:rsidRDefault="009251E2" w:rsidP="009251E2">
      <w:pPr>
        <w:rPr>
          <w:b/>
          <w:color w:val="000000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                                    </w:t>
      </w:r>
      <w:r w:rsidRPr="00E32E7F">
        <w:rPr>
          <w:b/>
          <w:color w:val="FF00FF"/>
          <w:sz w:val="28"/>
          <w:szCs w:val="28"/>
        </w:rPr>
        <w:t>ТЕСТ</w:t>
      </w:r>
      <w:r>
        <w:rPr>
          <w:b/>
          <w:color w:val="FF00FF"/>
          <w:sz w:val="28"/>
          <w:szCs w:val="28"/>
        </w:rPr>
        <w:t xml:space="preserve">                        </w:t>
      </w:r>
      <w:r w:rsidRPr="00E32E7F">
        <w:rPr>
          <w:b/>
          <w:color w:val="000000"/>
          <w:sz w:val="28"/>
          <w:szCs w:val="28"/>
        </w:rPr>
        <w:t>×</w:t>
      </w:r>
    </w:p>
    <w:p w:rsidR="009251E2" w:rsidRPr="00E32E7F" w:rsidRDefault="009251E2" w:rsidP="009251E2">
      <w:pPr>
        <w:ind w:left="36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32E7F">
        <w:rPr>
          <w:b/>
          <w:i/>
          <w:color w:val="000000"/>
          <w:sz w:val="28"/>
          <w:szCs w:val="28"/>
        </w:rPr>
        <w:t>. Найти словосочетания «</w:t>
      </w:r>
      <w:proofErr w:type="spellStart"/>
      <w:r w:rsidRPr="00E32E7F">
        <w:rPr>
          <w:b/>
          <w:i/>
          <w:color w:val="000000"/>
          <w:sz w:val="28"/>
          <w:szCs w:val="28"/>
        </w:rPr>
        <w:t>прич</w:t>
      </w:r>
      <w:proofErr w:type="spellEnd"/>
      <w:r w:rsidRPr="00E32E7F">
        <w:rPr>
          <w:b/>
          <w:i/>
          <w:color w:val="000000"/>
          <w:sz w:val="28"/>
          <w:szCs w:val="28"/>
        </w:rPr>
        <w:t xml:space="preserve">. + </w:t>
      </w:r>
      <w:proofErr w:type="spellStart"/>
      <w:proofErr w:type="gramStart"/>
      <w:r w:rsidRPr="00E32E7F">
        <w:rPr>
          <w:b/>
          <w:i/>
          <w:color w:val="000000"/>
          <w:sz w:val="28"/>
          <w:szCs w:val="28"/>
        </w:rPr>
        <w:t>сущ</w:t>
      </w:r>
      <w:proofErr w:type="spellEnd"/>
      <w:proofErr w:type="gramEnd"/>
      <w:r w:rsidRPr="00E32E7F">
        <w:rPr>
          <w:b/>
          <w:i/>
          <w:color w:val="000000"/>
          <w:sz w:val="28"/>
          <w:szCs w:val="28"/>
        </w:rPr>
        <w:t>».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дремучий лес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седеющие пряди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колосистая рожь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белеющий снег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колосящаяся пшеница</w:t>
      </w:r>
    </w:p>
    <w:p w:rsidR="009251E2" w:rsidRPr="00E32E7F" w:rsidRDefault="009251E2" w:rsidP="009251E2">
      <w:pPr>
        <w:spacing w:line="360" w:lineRule="auto"/>
        <w:ind w:left="36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32E7F">
        <w:rPr>
          <w:b/>
          <w:i/>
          <w:color w:val="000000"/>
          <w:sz w:val="28"/>
          <w:szCs w:val="28"/>
        </w:rPr>
        <w:t>Найти словосочетания</w:t>
      </w:r>
      <w:r>
        <w:rPr>
          <w:b/>
          <w:i/>
          <w:color w:val="000000"/>
          <w:sz w:val="28"/>
          <w:szCs w:val="28"/>
        </w:rPr>
        <w:t xml:space="preserve"> со страдательным причастием.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 пестреющем лугу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 движущемся предмете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в) опавшие с тополя</w:t>
      </w:r>
      <w:proofErr w:type="gramEnd"/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отнятая игрушка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разгулявшиеся</w:t>
      </w:r>
      <w:proofErr w:type="gramEnd"/>
      <w:r>
        <w:rPr>
          <w:color w:val="000000"/>
          <w:sz w:val="28"/>
          <w:szCs w:val="28"/>
        </w:rPr>
        <w:t xml:space="preserve"> по небу</w:t>
      </w:r>
    </w:p>
    <w:p w:rsidR="009251E2" w:rsidRDefault="009251E2" w:rsidP="009251E2">
      <w:pPr>
        <w:spacing w:line="360" w:lineRule="auto"/>
        <w:ind w:left="36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32E7F">
        <w:rPr>
          <w:b/>
          <w:i/>
          <w:color w:val="000000"/>
          <w:sz w:val="28"/>
          <w:szCs w:val="28"/>
        </w:rPr>
        <w:t>Найти</w:t>
      </w:r>
      <w:r>
        <w:rPr>
          <w:b/>
          <w:i/>
          <w:color w:val="000000"/>
          <w:sz w:val="28"/>
          <w:szCs w:val="28"/>
        </w:rPr>
        <w:t xml:space="preserve"> причастия с суффиксом   - </w:t>
      </w:r>
      <w:proofErr w:type="spellStart"/>
      <w:r>
        <w:rPr>
          <w:b/>
          <w:i/>
          <w:color w:val="000000"/>
          <w:sz w:val="28"/>
          <w:szCs w:val="28"/>
        </w:rPr>
        <w:t>ющ</w:t>
      </w:r>
      <w:proofErr w:type="spellEnd"/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proofErr w:type="spellStart"/>
      <w:r>
        <w:rPr>
          <w:color w:val="000000"/>
          <w:sz w:val="28"/>
          <w:szCs w:val="28"/>
        </w:rPr>
        <w:t>стро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щийся</w:t>
      </w:r>
      <w:proofErr w:type="spellEnd"/>
      <w:r>
        <w:rPr>
          <w:color w:val="000000"/>
          <w:sz w:val="28"/>
          <w:szCs w:val="28"/>
        </w:rPr>
        <w:t xml:space="preserve"> дом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хвал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щийся</w:t>
      </w:r>
      <w:proofErr w:type="spellEnd"/>
      <w:r>
        <w:rPr>
          <w:color w:val="000000"/>
          <w:sz w:val="28"/>
          <w:szCs w:val="28"/>
        </w:rPr>
        <w:t xml:space="preserve"> успехами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стел…</w:t>
      </w:r>
      <w:proofErr w:type="spellStart"/>
      <w:r>
        <w:rPr>
          <w:color w:val="000000"/>
          <w:sz w:val="28"/>
          <w:szCs w:val="28"/>
        </w:rPr>
        <w:t>щийся</w:t>
      </w:r>
      <w:proofErr w:type="spellEnd"/>
      <w:r>
        <w:rPr>
          <w:color w:val="000000"/>
          <w:sz w:val="28"/>
          <w:szCs w:val="28"/>
        </w:rPr>
        <w:t xml:space="preserve"> туман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тороп</w:t>
      </w:r>
      <w:proofErr w:type="spellEnd"/>
      <w:r>
        <w:rPr>
          <w:color w:val="000000"/>
          <w:sz w:val="28"/>
          <w:szCs w:val="28"/>
        </w:rPr>
        <w:t xml:space="preserve">… </w:t>
      </w:r>
      <w:proofErr w:type="spellStart"/>
      <w:r>
        <w:rPr>
          <w:color w:val="000000"/>
          <w:sz w:val="28"/>
          <w:szCs w:val="28"/>
        </w:rPr>
        <w:t>щийся</w:t>
      </w:r>
      <w:proofErr w:type="spellEnd"/>
      <w:r>
        <w:rPr>
          <w:color w:val="000000"/>
          <w:sz w:val="28"/>
          <w:szCs w:val="28"/>
        </w:rPr>
        <w:t xml:space="preserve"> человек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хорошо вид…</w:t>
      </w:r>
      <w:proofErr w:type="spellStart"/>
      <w:r>
        <w:rPr>
          <w:color w:val="000000"/>
          <w:sz w:val="28"/>
          <w:szCs w:val="28"/>
        </w:rPr>
        <w:t>щий</w:t>
      </w:r>
      <w:proofErr w:type="spellEnd"/>
    </w:p>
    <w:p w:rsidR="009251E2" w:rsidRPr="00EC790E" w:rsidRDefault="009251E2" w:rsidP="009251E2">
      <w:pPr>
        <w:spacing w:line="360" w:lineRule="auto"/>
        <w:ind w:left="360"/>
        <w:rPr>
          <w:color w:val="FF00FF"/>
          <w:sz w:val="40"/>
          <w:szCs w:val="40"/>
        </w:rPr>
      </w:pPr>
      <w:r>
        <w:rPr>
          <w:color w:val="000000"/>
          <w:sz w:val="28"/>
          <w:szCs w:val="28"/>
        </w:rPr>
        <w:t xml:space="preserve">4. </w:t>
      </w:r>
      <w:r w:rsidRPr="00E32E7F">
        <w:rPr>
          <w:b/>
          <w:i/>
          <w:color w:val="000000"/>
          <w:sz w:val="28"/>
          <w:szCs w:val="28"/>
        </w:rPr>
        <w:t>Найти</w:t>
      </w:r>
      <w:r>
        <w:rPr>
          <w:b/>
          <w:i/>
          <w:color w:val="000000"/>
          <w:sz w:val="28"/>
          <w:szCs w:val="28"/>
        </w:rPr>
        <w:t xml:space="preserve"> причастия, в которых пишется одна буква </w:t>
      </w:r>
      <w:proofErr w:type="spellStart"/>
      <w:r w:rsidRPr="00EC790E">
        <w:rPr>
          <w:b/>
          <w:i/>
          <w:color w:val="FF00FF"/>
          <w:sz w:val="40"/>
          <w:szCs w:val="40"/>
        </w:rPr>
        <w:t>н</w:t>
      </w:r>
      <w:proofErr w:type="spellEnd"/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собра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урожай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вяза…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 xml:space="preserve"> варежки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прочита</w:t>
      </w:r>
      <w:proofErr w:type="spell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 xml:space="preserve"> книга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gramStart"/>
      <w:r>
        <w:rPr>
          <w:color w:val="000000"/>
          <w:sz w:val="28"/>
          <w:szCs w:val="28"/>
        </w:rPr>
        <w:t>варё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ое</w:t>
      </w:r>
      <w:proofErr w:type="spellEnd"/>
      <w:r>
        <w:rPr>
          <w:color w:val="000000"/>
          <w:sz w:val="28"/>
          <w:szCs w:val="28"/>
        </w:rPr>
        <w:t xml:space="preserve"> яйцо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коше</w:t>
      </w:r>
      <w:proofErr w:type="gramEnd"/>
      <w:r>
        <w:rPr>
          <w:color w:val="000000"/>
          <w:sz w:val="28"/>
          <w:szCs w:val="28"/>
        </w:rPr>
        <w:t>…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по росе</w:t>
      </w:r>
    </w:p>
    <w:p w:rsidR="009251E2" w:rsidRDefault="009251E2" w:rsidP="009251E2">
      <w:pPr>
        <w:spacing w:line="360" w:lineRule="auto"/>
        <w:ind w:left="36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32E7F">
        <w:rPr>
          <w:b/>
          <w:i/>
          <w:color w:val="000000"/>
          <w:sz w:val="28"/>
          <w:szCs w:val="28"/>
        </w:rPr>
        <w:t>Найти</w:t>
      </w:r>
      <w:r>
        <w:rPr>
          <w:b/>
          <w:i/>
          <w:color w:val="000000"/>
          <w:sz w:val="28"/>
          <w:szCs w:val="28"/>
        </w:rPr>
        <w:t xml:space="preserve"> причастие, с которым </w:t>
      </w:r>
      <w:r w:rsidRPr="00EC790E">
        <w:rPr>
          <w:b/>
          <w:i/>
          <w:color w:val="FF00FF"/>
          <w:sz w:val="40"/>
          <w:szCs w:val="40"/>
        </w:rPr>
        <w:t>не</w:t>
      </w:r>
      <w:r>
        <w:rPr>
          <w:b/>
          <w:i/>
          <w:color w:val="000000"/>
          <w:sz w:val="28"/>
          <w:szCs w:val="28"/>
        </w:rPr>
        <w:t xml:space="preserve"> пишется слитно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(не) </w:t>
      </w:r>
      <w:proofErr w:type="gramStart"/>
      <w:r>
        <w:rPr>
          <w:color w:val="000000"/>
          <w:sz w:val="28"/>
          <w:szCs w:val="28"/>
        </w:rPr>
        <w:t>смолкавший</w:t>
      </w:r>
      <w:proofErr w:type="gramEnd"/>
      <w:r>
        <w:rPr>
          <w:color w:val="000000"/>
          <w:sz w:val="28"/>
          <w:szCs w:val="28"/>
        </w:rPr>
        <w:t xml:space="preserve"> ни на минуту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(не) забываемое впечатление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(не) </w:t>
      </w:r>
      <w:proofErr w:type="gramStart"/>
      <w:r>
        <w:rPr>
          <w:color w:val="000000"/>
          <w:sz w:val="28"/>
          <w:szCs w:val="28"/>
        </w:rPr>
        <w:t>порученное</w:t>
      </w:r>
      <w:proofErr w:type="gramEnd"/>
      <w:r>
        <w:rPr>
          <w:color w:val="000000"/>
          <w:sz w:val="28"/>
          <w:szCs w:val="28"/>
        </w:rPr>
        <w:t xml:space="preserve"> никому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трава  (не) скошена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(не) </w:t>
      </w:r>
      <w:proofErr w:type="gramStart"/>
      <w:r>
        <w:rPr>
          <w:color w:val="000000"/>
          <w:sz w:val="28"/>
          <w:szCs w:val="28"/>
        </w:rPr>
        <w:t>дочитанная</w:t>
      </w:r>
      <w:proofErr w:type="gramEnd"/>
      <w:r>
        <w:rPr>
          <w:color w:val="000000"/>
          <w:sz w:val="28"/>
          <w:szCs w:val="28"/>
        </w:rPr>
        <w:t xml:space="preserve"> мной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</w:p>
    <w:p w:rsidR="009251E2" w:rsidRDefault="009251E2" w:rsidP="009251E2">
      <w:pPr>
        <w:spacing w:line="360" w:lineRule="auto"/>
        <w:ind w:left="360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lastRenderedPageBreak/>
        <w:t xml:space="preserve">                  ПРОВЕРОЧНАЯ КАРТОЧКА</w:t>
      </w:r>
    </w:p>
    <w:p w:rsidR="009251E2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  <w:sectPr w:rsidR="009251E2" w:rsidSect="009251E2">
          <w:pgSz w:w="11906" w:h="16838"/>
          <w:pgMar w:top="284" w:right="850" w:bottom="1134" w:left="1080" w:header="708" w:footer="708" w:gutter="0"/>
          <w:cols w:space="708"/>
          <w:docGrid w:linePitch="360"/>
        </w:sectPr>
      </w:pPr>
    </w:p>
    <w:p w:rsidR="009251E2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;</w:t>
      </w:r>
    </w:p>
    <w:p w:rsidR="009251E2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;</w:t>
      </w:r>
    </w:p>
    <w:p w:rsidR="009251E2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в;</w:t>
      </w:r>
    </w:p>
    <w:p w:rsidR="009251E2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б,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;</w:t>
      </w:r>
    </w:p>
    <w:p w:rsidR="009251E2" w:rsidRPr="00EC790E" w:rsidRDefault="009251E2" w:rsidP="009251E2">
      <w:pPr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  <w:sectPr w:rsidR="009251E2" w:rsidSect="00EC790E">
          <w:type w:val="continuous"/>
          <w:pgSz w:w="11906" w:h="16838"/>
          <w:pgMar w:top="899" w:right="850" w:bottom="1134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</w:p>
    <w:p w:rsidR="009251E2" w:rsidRDefault="009251E2" w:rsidP="009251E2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roundrect id="_x0000_s1027" style="position:absolute;left:0;text-align:left;margin-left:9pt;margin-top:-108pt;width:369pt;height:108pt;z-index:-251655168" arcsize="10923f" strokecolor="purple" strokeweight="4.5pt">
            <v:stroke linestyle="thinThick"/>
            <v:shadow on="t" opacity=".5" offset="6pt,-6pt"/>
          </v:roundrect>
        </w:pict>
      </w:r>
    </w:p>
    <w:p w:rsidR="009251E2" w:rsidRDefault="009251E2" w:rsidP="009251E2">
      <w:pPr>
        <w:numPr>
          <w:ilvl w:val="2"/>
          <w:numId w:val="1"/>
        </w:num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Изучение нового материала.</w:t>
      </w:r>
    </w:p>
    <w:p w:rsidR="009251E2" w:rsidRDefault="009251E2" w:rsidP="009251E2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тему урока.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 цель урока.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устно действия школьницы, которая делает домашнее задание по русскому языку; как она пишет, какие добавочные действия при этом совершает.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Запишите в тетради и на доске два предложения:</w:t>
      </w:r>
    </w:p>
    <w:p w:rsidR="009251E2" w:rsidRDefault="009251E2" w:rsidP="009251E2">
      <w:pPr>
        <w:ind w:left="539"/>
        <w:jc w:val="both"/>
        <w:rPr>
          <w:color w:val="000000"/>
          <w:sz w:val="28"/>
          <w:szCs w:val="28"/>
        </w:rPr>
      </w:pPr>
    </w:p>
    <w:p w:rsidR="009251E2" w:rsidRPr="00ED2A0A" w:rsidRDefault="009251E2" w:rsidP="009251E2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Девочка выполняла домашнее упражнение и подчёркивала орфограммы.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Подчеркните подлежащее и сказуемое в обеих орфограммах.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предложении глаголы называют оба действия как одинаково важные?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предложении глагол «выполняла» обозначает основное действие. А какое слово обозначает добавочное действие? Это и есть деепричастие.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что же обозначает деепричастие?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какой части речи образовано деепричастие?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Задайте вопрос к деепричастию.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оно бывает в предложении?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ли его изменить?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Сформулируйте правило самостоятельно.</w:t>
      </w:r>
    </w:p>
    <w:p w:rsidR="009251E2" w:rsidRDefault="009251E2" w:rsidP="009251E2">
      <w:pPr>
        <w:numPr>
          <w:ilvl w:val="1"/>
          <w:numId w:val="4"/>
        </w:numPr>
        <w:tabs>
          <w:tab w:val="clear" w:pos="1440"/>
          <w:tab w:val="num" w:pos="900"/>
        </w:tabs>
        <w:spacing w:after="0" w:line="240" w:lineRule="auto"/>
        <w:ind w:left="896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правило в учебнике на стр. 62.</w:t>
      </w:r>
    </w:p>
    <w:p w:rsidR="009251E2" w:rsidRPr="00ED2A0A" w:rsidRDefault="009251E2" w:rsidP="009251E2">
      <w:pPr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Деепричастие произошло от двух слов: </w:t>
      </w:r>
      <w:proofErr w:type="spellStart"/>
      <w:r w:rsidRPr="00020F40">
        <w:rPr>
          <w:b/>
          <w:i/>
          <w:color w:val="FF0000"/>
          <w:sz w:val="28"/>
          <w:szCs w:val="28"/>
        </w:rPr>
        <w:t>дее</w:t>
      </w:r>
      <w:proofErr w:type="spellEnd"/>
      <w:r>
        <w:rPr>
          <w:b/>
          <w:i/>
          <w:color w:val="000000"/>
          <w:sz w:val="28"/>
          <w:szCs w:val="28"/>
        </w:rPr>
        <w:t xml:space="preserve"> (дееспособность, деятель, деятельный) + </w:t>
      </w:r>
      <w:r w:rsidRPr="00020F40">
        <w:rPr>
          <w:b/>
          <w:i/>
          <w:color w:val="FF0000"/>
          <w:sz w:val="28"/>
          <w:szCs w:val="28"/>
        </w:rPr>
        <w:t>причастие</w:t>
      </w:r>
      <w:r>
        <w:rPr>
          <w:b/>
          <w:i/>
          <w:color w:val="000000"/>
          <w:sz w:val="28"/>
          <w:szCs w:val="28"/>
        </w:rPr>
        <w:t>, т.е. причастность к действию.</w:t>
      </w:r>
      <w:proofErr w:type="gramEnd"/>
      <w:r>
        <w:rPr>
          <w:b/>
          <w:i/>
          <w:color w:val="000000"/>
          <w:sz w:val="28"/>
          <w:szCs w:val="28"/>
        </w:rPr>
        <w:t xml:space="preserve"> Деепричастие украшает глагол, дополняет его другими действиями, как бы «дорисовывает движение».</w:t>
      </w:r>
    </w:p>
    <w:p w:rsidR="009251E2" w:rsidRDefault="009251E2" w:rsidP="009251E2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учителем отрывка из повести Н.В. Гоголя «Тарас </w:t>
      </w:r>
      <w:proofErr w:type="spellStart"/>
      <w:r>
        <w:rPr>
          <w:color w:val="000000"/>
          <w:sz w:val="28"/>
          <w:szCs w:val="28"/>
        </w:rPr>
        <w:t>Бульба</w:t>
      </w:r>
      <w:proofErr w:type="spellEnd"/>
      <w:r>
        <w:rPr>
          <w:color w:val="000000"/>
          <w:sz w:val="28"/>
          <w:szCs w:val="28"/>
        </w:rPr>
        <w:t>».</w:t>
      </w:r>
    </w:p>
    <w:p w:rsidR="009251E2" w:rsidRDefault="009251E2" w:rsidP="009251E2">
      <w:pPr>
        <w:numPr>
          <w:ilvl w:val="0"/>
          <w:numId w:val="5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каких основных действиях говорится в отрывке?</w:t>
      </w:r>
    </w:p>
    <w:p w:rsidR="009251E2" w:rsidRDefault="009251E2" w:rsidP="009251E2">
      <w:pPr>
        <w:numPr>
          <w:ilvl w:val="0"/>
          <w:numId w:val="5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средствами языка Гоголь добивается образного описания этих действий?</w:t>
      </w:r>
    </w:p>
    <w:p w:rsidR="009251E2" w:rsidRDefault="009251E2" w:rsidP="009251E2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8F4B28">
        <w:rPr>
          <w:b/>
          <w:color w:val="000000"/>
          <w:sz w:val="28"/>
          <w:szCs w:val="28"/>
        </w:rPr>
        <w:lastRenderedPageBreak/>
        <w:t>ВЫВОД:</w:t>
      </w:r>
      <w:r>
        <w:rPr>
          <w:color w:val="000000"/>
          <w:sz w:val="28"/>
          <w:szCs w:val="28"/>
        </w:rPr>
        <w:t xml:space="preserve"> деепричастия дописывают, дорисовывают основное действие.</w:t>
      </w:r>
    </w:p>
    <w:p w:rsidR="009251E2" w:rsidRDefault="009251E2" w:rsidP="009251E2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Упр. 134. стр. 62.</w:t>
      </w:r>
    </w:p>
    <w:p w:rsidR="009251E2" w:rsidRDefault="009251E2" w:rsidP="009251E2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деепричастием сначала первый глагол, затем второй.</w:t>
      </w:r>
    </w:p>
    <w:p w:rsidR="009251E2" w:rsidRDefault="009251E2" w:rsidP="009251E2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Белочка распушила хвост и прыгала по веткам.</w:t>
      </w:r>
    </w:p>
    <w:p w:rsidR="009251E2" w:rsidRDefault="009251E2" w:rsidP="009251E2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Снег падал на землю и покрывал её пушистым ковром.</w:t>
      </w:r>
    </w:p>
    <w:p w:rsidR="009251E2" w:rsidRDefault="009251E2" w:rsidP="009251E2">
      <w:pPr>
        <w:numPr>
          <w:ilvl w:val="0"/>
          <w:numId w:val="6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Фонарь </w:t>
      </w:r>
      <w:proofErr w:type="gramStart"/>
      <w:r>
        <w:rPr>
          <w:color w:val="000000"/>
          <w:sz w:val="28"/>
          <w:szCs w:val="28"/>
        </w:rPr>
        <w:t>мигал</w:t>
      </w:r>
      <w:proofErr w:type="gramEnd"/>
      <w:r>
        <w:rPr>
          <w:color w:val="000000"/>
          <w:sz w:val="28"/>
          <w:szCs w:val="28"/>
        </w:rPr>
        <w:t xml:space="preserve"> и тускло освещал улицу.</w:t>
      </w:r>
    </w:p>
    <w:p w:rsidR="009251E2" w:rsidRDefault="009251E2" w:rsidP="009251E2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Дописать предложения:</w:t>
      </w:r>
    </w:p>
    <w:p w:rsidR="009251E2" w:rsidRDefault="009251E2" w:rsidP="009251E2">
      <w:pPr>
        <w:numPr>
          <w:ilvl w:val="0"/>
          <w:numId w:val="7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proofErr w:type="spellStart"/>
      <w:r>
        <w:rPr>
          <w:color w:val="000000"/>
          <w:sz w:val="28"/>
          <w:szCs w:val="28"/>
        </w:rPr>
        <w:t>голубыми</w:t>
      </w:r>
      <w:proofErr w:type="spellEnd"/>
      <w:r>
        <w:rPr>
          <w:color w:val="000000"/>
          <w:sz w:val="28"/>
          <w:szCs w:val="28"/>
        </w:rPr>
        <w:t xml:space="preserve"> небесами, великолепными коврами…</w:t>
      </w:r>
    </w:p>
    <w:p w:rsidR="009251E2" w:rsidRDefault="009251E2" w:rsidP="009251E2">
      <w:pP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Блестя на солнце снег лежит</w:t>
      </w:r>
      <w:proofErr w:type="gramEnd"/>
      <w:r>
        <w:rPr>
          <w:color w:val="000000"/>
          <w:sz w:val="28"/>
          <w:szCs w:val="28"/>
        </w:rPr>
        <w:t>).   А. Пушкин.</w:t>
      </w:r>
    </w:p>
    <w:p w:rsidR="009251E2" w:rsidRDefault="009251E2" w:rsidP="009251E2">
      <w:pPr>
        <w:numPr>
          <w:ilvl w:val="0"/>
          <w:numId w:val="7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царевна молодая, милых братьев …</w:t>
      </w:r>
    </w:p>
    <w:p w:rsidR="009251E2" w:rsidRDefault="009251E2" w:rsidP="009251E2">
      <w:pP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(поджидая, пряла, сидя у окна). А. Пушкин.</w:t>
      </w:r>
    </w:p>
    <w:p w:rsidR="009251E2" w:rsidRDefault="009251E2" w:rsidP="009251E2">
      <w:pPr>
        <w:numPr>
          <w:ilvl w:val="0"/>
          <w:numId w:val="7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«Так вот где таилась погибель моя!</w:t>
      </w:r>
    </w:p>
    <w:p w:rsidR="009251E2" w:rsidRDefault="009251E2" w:rsidP="009251E2">
      <w:pP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</w:t>
      </w:r>
      <w:proofErr w:type="spellStart"/>
      <w:r>
        <w:rPr>
          <w:color w:val="000000"/>
          <w:sz w:val="28"/>
          <w:szCs w:val="28"/>
        </w:rPr>
        <w:t>смертию</w:t>
      </w:r>
      <w:proofErr w:type="spellEnd"/>
      <w:r>
        <w:rPr>
          <w:color w:val="000000"/>
          <w:sz w:val="28"/>
          <w:szCs w:val="28"/>
        </w:rPr>
        <w:t xml:space="preserve"> кость угрожала!</w:t>
      </w:r>
    </w:p>
    <w:p w:rsidR="009251E2" w:rsidRDefault="009251E2" w:rsidP="009251E2">
      <w:pP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мёртвой главы гробовая змея</w:t>
      </w:r>
    </w:p>
    <w:p w:rsidR="009251E2" w:rsidRDefault="009251E2" w:rsidP="009251E2">
      <w:pP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(Шипя, между тем выползала). А. Пушкин.</w:t>
      </w:r>
    </w:p>
    <w:p w:rsidR="009251E2" w:rsidRDefault="009251E2" w:rsidP="009251E2">
      <w:pPr>
        <w:numPr>
          <w:ilvl w:val="2"/>
          <w:numId w:val="1"/>
        </w:num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Обобщение.</w:t>
      </w:r>
    </w:p>
    <w:p w:rsidR="009251E2" w:rsidRPr="00EC790E" w:rsidRDefault="009251E2" w:rsidP="009251E2">
      <w:pPr>
        <w:numPr>
          <w:ilvl w:val="2"/>
          <w:numId w:val="1"/>
        </w:numP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Домашнее задание.</w:t>
      </w:r>
    </w:p>
    <w:p w:rsidR="009251E2" w:rsidRPr="00890903" w:rsidRDefault="009251E2" w:rsidP="009251E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Стр. 62 – правило, упр. № 136</w:t>
      </w:r>
    </w:p>
    <w:p w:rsidR="00D8721C" w:rsidRDefault="00D8721C"/>
    <w:sectPr w:rsidR="00D8721C" w:rsidSect="00EC790E">
      <w:type w:val="continuous"/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23B"/>
    <w:multiLevelType w:val="hybridMultilevel"/>
    <w:tmpl w:val="DB9434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D874EFE"/>
    <w:multiLevelType w:val="hybridMultilevel"/>
    <w:tmpl w:val="656AF8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470AC2"/>
    <w:multiLevelType w:val="hybridMultilevel"/>
    <w:tmpl w:val="5594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0E7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4EDD2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A6F24"/>
    <w:multiLevelType w:val="hybridMultilevel"/>
    <w:tmpl w:val="2AB8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F81269"/>
    <w:multiLevelType w:val="hybridMultilevel"/>
    <w:tmpl w:val="0FC66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69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0095E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94F91"/>
    <w:multiLevelType w:val="hybridMultilevel"/>
    <w:tmpl w:val="A60C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74A44"/>
    <w:multiLevelType w:val="hybridMultilevel"/>
    <w:tmpl w:val="B3DC8F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1E2"/>
    <w:rsid w:val="009251E2"/>
    <w:rsid w:val="00D8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2752</Characters>
  <Application>Microsoft Office Word</Application>
  <DocSecurity>0</DocSecurity>
  <Lines>22</Lines>
  <Paragraphs>6</Paragraphs>
  <ScaleCrop>false</ScaleCrop>
  <Company>школа №6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2011-11-15T13:08:00Z</dcterms:created>
  <dcterms:modified xsi:type="dcterms:W3CDTF">2011-11-15T13:08:00Z</dcterms:modified>
</cp:coreProperties>
</file>