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7" w:rsidRDefault="005F3B97" w:rsidP="005F3B97">
      <w:pPr>
        <w:pStyle w:val="11"/>
        <w:spacing w:after="0"/>
        <w:ind w:left="780" w:right="880"/>
        <w:jc w:val="center"/>
      </w:pPr>
      <w:bookmarkStart w:id="0" w:name="bookmark0"/>
      <w:r>
        <w:t>Практическая работа №</w:t>
      </w:r>
    </w:p>
    <w:p w:rsidR="005F3B97" w:rsidRDefault="005F3B97" w:rsidP="00553E0F">
      <w:pPr>
        <w:pStyle w:val="11"/>
        <w:spacing w:after="0"/>
        <w:ind w:left="780" w:right="880"/>
      </w:pPr>
    </w:p>
    <w:p w:rsidR="00553E0F" w:rsidRDefault="00553E0F" w:rsidP="005F3B97">
      <w:pPr>
        <w:pStyle w:val="11"/>
        <w:spacing w:after="0"/>
        <w:ind w:left="780" w:right="880"/>
        <w:jc w:val="center"/>
        <w:rPr>
          <w:rFonts w:ascii="Arial Unicode MS" w:hAnsi="Arial Unicode MS" w:cs="Arial Unicode MS"/>
        </w:rPr>
      </w:pPr>
      <w:r>
        <w:t>СУХАРНЫЕ, БАРАНОЧНЫЕ И МАКАРОННЫЕ ИЗДЕЛИЯ</w:t>
      </w:r>
      <w:bookmarkEnd w:id="0"/>
    </w:p>
    <w:p w:rsidR="005F3B97" w:rsidRDefault="005F3B97" w:rsidP="005F3B97">
      <w:pPr>
        <w:rPr>
          <w:b/>
          <w:sz w:val="28"/>
          <w:szCs w:val="28"/>
        </w:rPr>
      </w:pPr>
    </w:p>
    <w:p w:rsidR="00553E0F" w:rsidRPr="005F3B97" w:rsidRDefault="00553E0F" w:rsidP="005F3B97">
      <w:pPr>
        <w:rPr>
          <w:rFonts w:cs="Arial Unicode MS"/>
          <w:sz w:val="28"/>
          <w:szCs w:val="28"/>
        </w:rPr>
      </w:pPr>
      <w:r w:rsidRPr="005F3B97">
        <w:rPr>
          <w:b/>
          <w:sz w:val="28"/>
          <w:szCs w:val="28"/>
        </w:rPr>
        <w:t>Цель работы</w:t>
      </w:r>
      <w:r w:rsidRPr="005F3B97">
        <w:rPr>
          <w:sz w:val="28"/>
          <w:szCs w:val="28"/>
        </w:rPr>
        <w:t xml:space="preserve"> - озна</w:t>
      </w:r>
      <w:r w:rsidR="005F3B97">
        <w:rPr>
          <w:sz w:val="28"/>
          <w:szCs w:val="28"/>
        </w:rPr>
        <w:t>комиться с ассортиментом сухар</w:t>
      </w:r>
      <w:r w:rsidR="005F3B97">
        <w:rPr>
          <w:sz w:val="28"/>
          <w:szCs w:val="28"/>
        </w:rPr>
        <w:softHyphen/>
        <w:t>ны</w:t>
      </w:r>
      <w:r w:rsidRPr="005F3B97">
        <w:rPr>
          <w:sz w:val="28"/>
          <w:szCs w:val="28"/>
        </w:rPr>
        <w:t>х, бараночных и мак</w:t>
      </w:r>
      <w:r w:rsidR="005F3B97">
        <w:rPr>
          <w:sz w:val="28"/>
          <w:szCs w:val="28"/>
        </w:rPr>
        <w:t>аронных изделий и оценка качест</w:t>
      </w:r>
      <w:r w:rsidRPr="005F3B97">
        <w:rPr>
          <w:sz w:val="28"/>
          <w:szCs w:val="28"/>
        </w:rPr>
        <w:t>ва.</w:t>
      </w:r>
    </w:p>
    <w:p w:rsidR="00553E0F" w:rsidRPr="005F3B97" w:rsidRDefault="00553E0F" w:rsidP="005F3B97">
      <w:pPr>
        <w:rPr>
          <w:rFonts w:cs="Arial Unicode MS"/>
          <w:b/>
          <w:sz w:val="28"/>
          <w:szCs w:val="28"/>
        </w:rPr>
      </w:pPr>
      <w:bookmarkStart w:id="1" w:name="bookmark1"/>
      <w:r w:rsidRPr="005F3B97">
        <w:rPr>
          <w:b/>
          <w:sz w:val="28"/>
          <w:szCs w:val="28"/>
        </w:rPr>
        <w:t>Задание на работу</w:t>
      </w:r>
      <w:bookmarkEnd w:id="1"/>
    </w:p>
    <w:p w:rsidR="00553E0F" w:rsidRPr="005F3B97" w:rsidRDefault="005F3B97" w:rsidP="005F3B97">
      <w:pPr>
        <w:pStyle w:val="a8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5F3B97">
        <w:rPr>
          <w:i/>
          <w:sz w:val="28"/>
          <w:szCs w:val="28"/>
        </w:rPr>
        <w:t>.</w:t>
      </w:r>
      <w:r w:rsidR="00553E0F" w:rsidRPr="005F3B97">
        <w:rPr>
          <w:i/>
          <w:sz w:val="28"/>
          <w:szCs w:val="28"/>
        </w:rPr>
        <w:t>Ознакомление с общими сведениями.</w:t>
      </w:r>
    </w:p>
    <w:p w:rsidR="00553E0F" w:rsidRPr="005F3B97" w:rsidRDefault="005F3B97" w:rsidP="005F3B97">
      <w:pPr>
        <w:pStyle w:val="a8"/>
        <w:rPr>
          <w:i/>
          <w:sz w:val="28"/>
          <w:szCs w:val="28"/>
        </w:rPr>
      </w:pPr>
      <w:r w:rsidRPr="005F3B97">
        <w:rPr>
          <w:i/>
          <w:sz w:val="28"/>
          <w:szCs w:val="28"/>
        </w:rPr>
        <w:t>2.</w:t>
      </w:r>
      <w:r w:rsidR="00553E0F" w:rsidRPr="005F3B97">
        <w:rPr>
          <w:i/>
          <w:sz w:val="28"/>
          <w:szCs w:val="28"/>
        </w:rPr>
        <w:t>Ознакомиться с а</w:t>
      </w:r>
      <w:r w:rsidRPr="005F3B97">
        <w:rPr>
          <w:i/>
          <w:sz w:val="28"/>
          <w:szCs w:val="28"/>
        </w:rPr>
        <w:t xml:space="preserve">ссортиментом сухарных,  </w:t>
      </w:r>
      <w:proofErr w:type="spellStart"/>
      <w:r w:rsidRPr="005F3B97">
        <w:rPr>
          <w:i/>
          <w:sz w:val="28"/>
          <w:szCs w:val="28"/>
        </w:rPr>
        <w:t>бараночны</w:t>
      </w:r>
      <w:proofErr w:type="spellEnd"/>
      <w:proofErr w:type="gramStart"/>
      <w:r w:rsidR="00553E0F" w:rsidRPr="005F3B97">
        <w:rPr>
          <w:i/>
          <w:sz w:val="28"/>
          <w:szCs w:val="28"/>
          <w:lang w:val="en-US"/>
        </w:rPr>
        <w:t>x</w:t>
      </w:r>
      <w:proofErr w:type="gramEnd"/>
      <w:r w:rsidR="00553E0F" w:rsidRPr="005F3B97">
        <w:rPr>
          <w:i/>
          <w:sz w:val="28"/>
          <w:szCs w:val="28"/>
        </w:rPr>
        <w:t xml:space="preserve"> и макаронных изде</w:t>
      </w:r>
      <w:r w:rsidRPr="005F3B97">
        <w:rPr>
          <w:i/>
          <w:sz w:val="28"/>
          <w:szCs w:val="28"/>
        </w:rPr>
        <w:t>лий и их отличительными характе</w:t>
      </w:r>
      <w:r w:rsidR="00553E0F" w:rsidRPr="005F3B97">
        <w:rPr>
          <w:i/>
          <w:sz w:val="28"/>
          <w:szCs w:val="28"/>
        </w:rPr>
        <w:t>ристиками.</w:t>
      </w:r>
    </w:p>
    <w:p w:rsidR="00553E0F" w:rsidRPr="005F3B97" w:rsidRDefault="005F3B97" w:rsidP="005F3B97">
      <w:pPr>
        <w:pStyle w:val="a8"/>
        <w:rPr>
          <w:i/>
          <w:sz w:val="28"/>
          <w:szCs w:val="28"/>
        </w:rPr>
      </w:pPr>
      <w:r w:rsidRPr="005F3B97">
        <w:rPr>
          <w:i/>
          <w:sz w:val="28"/>
          <w:szCs w:val="28"/>
        </w:rPr>
        <w:t>3.</w:t>
      </w:r>
      <w:r w:rsidR="00553E0F" w:rsidRPr="005F3B97">
        <w:rPr>
          <w:i/>
          <w:sz w:val="28"/>
          <w:szCs w:val="28"/>
        </w:rPr>
        <w:t>По указанию преп</w:t>
      </w:r>
      <w:r w:rsidRPr="005F3B97">
        <w:rPr>
          <w:i/>
          <w:sz w:val="28"/>
          <w:szCs w:val="28"/>
        </w:rPr>
        <w:t>одавателя выполнить задание по ра</w:t>
      </w:r>
      <w:r w:rsidR="00553E0F" w:rsidRPr="005F3B97">
        <w:rPr>
          <w:i/>
          <w:sz w:val="28"/>
          <w:szCs w:val="28"/>
        </w:rPr>
        <w:t>боте.</w:t>
      </w:r>
    </w:p>
    <w:p w:rsidR="00553E0F" w:rsidRPr="005F3B97" w:rsidRDefault="005F3B97" w:rsidP="005F3B97">
      <w:pPr>
        <w:pStyle w:val="a8"/>
        <w:rPr>
          <w:i/>
          <w:sz w:val="28"/>
          <w:szCs w:val="28"/>
        </w:rPr>
      </w:pPr>
      <w:r w:rsidRPr="005F3B97">
        <w:rPr>
          <w:i/>
          <w:sz w:val="28"/>
          <w:szCs w:val="28"/>
        </w:rPr>
        <w:t>4.</w:t>
      </w:r>
      <w:r w:rsidR="00553E0F" w:rsidRPr="005F3B97">
        <w:rPr>
          <w:i/>
          <w:sz w:val="28"/>
          <w:szCs w:val="28"/>
        </w:rPr>
        <w:t>Оформить отчет.</w:t>
      </w:r>
    </w:p>
    <w:p w:rsidR="00553E0F" w:rsidRPr="005F3B97" w:rsidRDefault="005F3B97" w:rsidP="005F3B97">
      <w:pPr>
        <w:pStyle w:val="a8"/>
        <w:rPr>
          <w:i/>
          <w:sz w:val="28"/>
          <w:szCs w:val="28"/>
        </w:rPr>
      </w:pPr>
      <w:r w:rsidRPr="005F3B97">
        <w:rPr>
          <w:i/>
          <w:sz w:val="28"/>
          <w:szCs w:val="28"/>
        </w:rPr>
        <w:t>5.</w:t>
      </w:r>
      <w:r w:rsidR="00553E0F" w:rsidRPr="005F3B97">
        <w:rPr>
          <w:i/>
          <w:sz w:val="28"/>
          <w:szCs w:val="28"/>
        </w:rPr>
        <w:t>Подготовить ответы на контрольные вопросы.</w:t>
      </w:r>
    </w:p>
    <w:p w:rsidR="00553E0F" w:rsidRPr="005F3B97" w:rsidRDefault="00553E0F" w:rsidP="005F3B97">
      <w:pPr>
        <w:pStyle w:val="a8"/>
        <w:jc w:val="center"/>
        <w:rPr>
          <w:rFonts w:cs="Arial Unicode MS"/>
          <w:b/>
          <w:i/>
          <w:sz w:val="28"/>
          <w:szCs w:val="28"/>
        </w:rPr>
      </w:pPr>
      <w:bookmarkStart w:id="2" w:name="bookmark2"/>
      <w:r w:rsidRPr="005F3B97">
        <w:rPr>
          <w:b/>
          <w:i/>
          <w:sz w:val="28"/>
          <w:szCs w:val="28"/>
        </w:rPr>
        <w:t>Общие сведения</w:t>
      </w:r>
      <w:bookmarkEnd w:id="2"/>
    </w:p>
    <w:p w:rsidR="00553E0F" w:rsidRPr="00AF5274" w:rsidRDefault="005F3B97" w:rsidP="005F3B97">
      <w:pPr>
        <w:pStyle w:val="a8"/>
        <w:jc w:val="center"/>
        <w:rPr>
          <w:rFonts w:cs="Arial Unicode MS"/>
          <w:b/>
          <w:sz w:val="28"/>
          <w:szCs w:val="28"/>
        </w:rPr>
      </w:pPr>
      <w:r w:rsidRPr="00AF5274">
        <w:rPr>
          <w:b/>
          <w:sz w:val="28"/>
          <w:szCs w:val="28"/>
        </w:rPr>
        <w:t>СУХАРНЫЕ ИЗДЕЛИЯ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Вырабатывают су</w:t>
      </w:r>
      <w:r w:rsidR="005F3B97">
        <w:rPr>
          <w:sz w:val="28"/>
          <w:szCs w:val="28"/>
        </w:rPr>
        <w:t>хари ржаные, пшеничные и ржано</w:t>
      </w:r>
      <w:r w:rsidRPr="005F3B97">
        <w:rPr>
          <w:sz w:val="28"/>
          <w:szCs w:val="28"/>
        </w:rPr>
        <w:t>п</w:t>
      </w:r>
      <w:r w:rsidR="005F3B97">
        <w:rPr>
          <w:sz w:val="28"/>
          <w:szCs w:val="28"/>
        </w:rPr>
        <w:t>ш</w:t>
      </w:r>
      <w:r w:rsidRPr="005F3B97">
        <w:rPr>
          <w:sz w:val="28"/>
          <w:szCs w:val="28"/>
        </w:rPr>
        <w:t xml:space="preserve">еничные. По рецептуре их делят </w:t>
      </w:r>
      <w:proofErr w:type="gramStart"/>
      <w:r w:rsidRPr="005F3B97">
        <w:rPr>
          <w:sz w:val="28"/>
          <w:szCs w:val="28"/>
        </w:rPr>
        <w:t>на</w:t>
      </w:r>
      <w:proofErr w:type="gramEnd"/>
      <w:r w:rsidRPr="005F3B97">
        <w:rPr>
          <w:sz w:val="28"/>
          <w:szCs w:val="28"/>
        </w:rPr>
        <w:t xml:space="preserve"> простые и сдобные.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rStyle w:val="11pt"/>
          <w:rFonts w:asciiTheme="minorHAnsi" w:hAnsiTheme="minorHAnsi"/>
          <w:sz w:val="28"/>
          <w:szCs w:val="28"/>
        </w:rPr>
        <w:t>Сухари простые</w:t>
      </w:r>
      <w:r w:rsidRPr="005F3B97">
        <w:rPr>
          <w:sz w:val="28"/>
          <w:szCs w:val="28"/>
        </w:rPr>
        <w:t xml:space="preserve"> готов</w:t>
      </w:r>
      <w:r w:rsidR="0005617B">
        <w:rPr>
          <w:sz w:val="28"/>
          <w:szCs w:val="28"/>
        </w:rPr>
        <w:t xml:space="preserve">ят из простого хлеба, </w:t>
      </w:r>
      <w:proofErr w:type="spellStart"/>
      <w:r w:rsidR="0005617B">
        <w:rPr>
          <w:sz w:val="28"/>
          <w:szCs w:val="28"/>
        </w:rPr>
        <w:t>выпечено</w:t>
      </w:r>
      <w:r w:rsidRPr="005F3B97">
        <w:rPr>
          <w:sz w:val="28"/>
          <w:szCs w:val="28"/>
        </w:rPr>
        <w:t>го</w:t>
      </w:r>
      <w:proofErr w:type="spellEnd"/>
      <w:r w:rsidRPr="005F3B97">
        <w:rPr>
          <w:sz w:val="28"/>
          <w:szCs w:val="28"/>
        </w:rPr>
        <w:t xml:space="preserve"> из ржаной, пшеничной муки или смеси ржаной и п</w:t>
      </w:r>
      <w:r w:rsidR="005F3B97">
        <w:rPr>
          <w:sz w:val="28"/>
          <w:szCs w:val="28"/>
        </w:rPr>
        <w:t>ш</w:t>
      </w:r>
      <w:r w:rsidRPr="005F3B97">
        <w:rPr>
          <w:sz w:val="28"/>
          <w:szCs w:val="28"/>
        </w:rPr>
        <w:t>еничной.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rStyle w:val="11pt"/>
          <w:rFonts w:asciiTheme="minorHAnsi" w:hAnsiTheme="minorHAnsi"/>
          <w:sz w:val="28"/>
          <w:szCs w:val="28"/>
        </w:rPr>
        <w:t>Сдобные сухари</w:t>
      </w:r>
      <w:r w:rsidR="00AF5274">
        <w:rPr>
          <w:sz w:val="28"/>
          <w:szCs w:val="28"/>
        </w:rPr>
        <w:t xml:space="preserve"> вырабатывают из пшеничной муки</w:t>
      </w:r>
      <w:proofErr w:type="gramStart"/>
      <w:r w:rsidRPr="005F3B97">
        <w:rPr>
          <w:sz w:val="28"/>
          <w:szCs w:val="28"/>
        </w:rPr>
        <w:t>.</w:t>
      </w:r>
      <w:proofErr w:type="gramEnd"/>
      <w:r w:rsidR="005F3B97">
        <w:rPr>
          <w:sz w:val="28"/>
          <w:szCs w:val="28"/>
        </w:rPr>
        <w:t xml:space="preserve"> </w:t>
      </w:r>
      <w:r w:rsidR="00AF5274">
        <w:rPr>
          <w:sz w:val="28"/>
          <w:szCs w:val="28"/>
        </w:rPr>
        <w:t xml:space="preserve"> </w:t>
      </w:r>
      <w:proofErr w:type="gramStart"/>
      <w:r w:rsidR="00AF5274">
        <w:rPr>
          <w:sz w:val="28"/>
          <w:szCs w:val="28"/>
        </w:rPr>
        <w:t>в</w:t>
      </w:r>
      <w:proofErr w:type="gramEnd"/>
      <w:r w:rsidR="00AF5274">
        <w:rPr>
          <w:sz w:val="28"/>
          <w:szCs w:val="28"/>
        </w:rPr>
        <w:t>ысшего</w:t>
      </w:r>
      <w:r w:rsidRPr="005F3B97">
        <w:rPr>
          <w:sz w:val="28"/>
          <w:szCs w:val="28"/>
        </w:rPr>
        <w:t>, 1-го и 2-го сортов. В рецептуру этих</w:t>
      </w:r>
      <w:r w:rsidR="005F3B97">
        <w:rPr>
          <w:sz w:val="28"/>
          <w:szCs w:val="28"/>
        </w:rPr>
        <w:t xml:space="preserve"> изделий вх</w:t>
      </w:r>
      <w:r w:rsidRPr="005F3B97">
        <w:rPr>
          <w:sz w:val="28"/>
          <w:szCs w:val="28"/>
        </w:rPr>
        <w:t>одят сахар, жир, яйца</w:t>
      </w:r>
      <w:r w:rsidR="005F3B97">
        <w:rPr>
          <w:sz w:val="28"/>
          <w:szCs w:val="28"/>
        </w:rPr>
        <w:t>, молоко и другое дополнительно</w:t>
      </w:r>
      <w:r w:rsidRPr="005F3B97">
        <w:rPr>
          <w:sz w:val="28"/>
          <w:szCs w:val="28"/>
        </w:rPr>
        <w:t>е сырье. Готовят тесто опарным способом. Тестовым готовкам при разделке придается форма жгутов (сухар</w:t>
      </w:r>
      <w:r w:rsidRPr="005F3B97">
        <w:rPr>
          <w:sz w:val="28"/>
          <w:szCs w:val="28"/>
        </w:rPr>
        <w:softHyphen/>
        <w:t>ях плит), которые пос</w:t>
      </w:r>
      <w:r w:rsidR="005F3B97">
        <w:rPr>
          <w:sz w:val="28"/>
          <w:szCs w:val="28"/>
        </w:rPr>
        <w:t xml:space="preserve">ле </w:t>
      </w:r>
      <w:proofErr w:type="spellStart"/>
      <w:r w:rsidR="005F3B97">
        <w:rPr>
          <w:sz w:val="28"/>
          <w:szCs w:val="28"/>
        </w:rPr>
        <w:t>расстойки</w:t>
      </w:r>
      <w:proofErr w:type="spellEnd"/>
      <w:r w:rsidR="005F3B97">
        <w:rPr>
          <w:sz w:val="28"/>
          <w:szCs w:val="28"/>
        </w:rPr>
        <w:t xml:space="preserve"> смазывают яйцом и вы</w:t>
      </w:r>
      <w:r w:rsidRPr="005F3B97">
        <w:rPr>
          <w:sz w:val="28"/>
          <w:szCs w:val="28"/>
        </w:rPr>
        <w:t>рабатывают орехами, сахаром или маком.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Далее выпеченные</w:t>
      </w:r>
      <w:r w:rsidR="00E0630E">
        <w:rPr>
          <w:sz w:val="28"/>
          <w:szCs w:val="28"/>
        </w:rPr>
        <w:t xml:space="preserve"> полуфабрикаты выдерживают для </w:t>
      </w:r>
      <w:proofErr w:type="spellStart"/>
      <w:r w:rsidR="00E0630E">
        <w:rPr>
          <w:sz w:val="28"/>
          <w:szCs w:val="28"/>
        </w:rPr>
        <w:t>че</w:t>
      </w:r>
      <w:r w:rsidRPr="005F3B97">
        <w:rPr>
          <w:sz w:val="28"/>
          <w:szCs w:val="28"/>
        </w:rPr>
        <w:t>рствения</w:t>
      </w:r>
      <w:proofErr w:type="spellEnd"/>
      <w:r w:rsidRPr="005F3B97">
        <w:rPr>
          <w:sz w:val="28"/>
          <w:szCs w:val="28"/>
        </w:rPr>
        <w:t xml:space="preserve"> в течение 12</w:t>
      </w:r>
      <w:r w:rsidR="00E0630E">
        <w:rPr>
          <w:sz w:val="28"/>
          <w:szCs w:val="28"/>
        </w:rPr>
        <w:t>—24 ч, нарезают ломтиками опреде</w:t>
      </w:r>
      <w:r w:rsidRPr="005F3B97">
        <w:rPr>
          <w:sz w:val="28"/>
          <w:szCs w:val="28"/>
        </w:rPr>
        <w:t>ленной толщины, сушат, сортируют и упаковывают.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Ассортимент прост</w:t>
      </w:r>
      <w:r w:rsidR="00E0630E">
        <w:rPr>
          <w:sz w:val="28"/>
          <w:szCs w:val="28"/>
        </w:rPr>
        <w:t>ых сухарей — Армейские, ржаные Обо</w:t>
      </w:r>
      <w:r w:rsidRPr="005F3B97">
        <w:rPr>
          <w:sz w:val="28"/>
          <w:szCs w:val="28"/>
        </w:rPr>
        <w:t>йные, пшеничные Обойные, 1-го и 2-го сорта.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 xml:space="preserve">Ассортимент сдобных сухарей - из пшеничной муки высшего сорта: </w:t>
      </w:r>
      <w:proofErr w:type="gramStart"/>
      <w:r w:rsidRPr="005F3B97">
        <w:rPr>
          <w:sz w:val="28"/>
          <w:szCs w:val="28"/>
        </w:rPr>
        <w:t>Сливочные, Молочные, Ванильные, Осен</w:t>
      </w:r>
      <w:r w:rsidRPr="005F3B97">
        <w:rPr>
          <w:sz w:val="28"/>
          <w:szCs w:val="28"/>
        </w:rPr>
        <w:softHyphen/>
        <w:t>ние, Лимонные, Детские, Ореховые, Киевские и др.; из пшеничной муки 1-го сорта:</w:t>
      </w:r>
      <w:proofErr w:type="gramEnd"/>
      <w:r w:rsidRPr="005F3B97">
        <w:rPr>
          <w:sz w:val="28"/>
          <w:szCs w:val="28"/>
        </w:rPr>
        <w:t xml:space="preserve"> Пионерские, Московские, Юбилейные, </w:t>
      </w:r>
      <w:proofErr w:type="spellStart"/>
      <w:r w:rsidRPr="005F3B97">
        <w:rPr>
          <w:sz w:val="28"/>
          <w:szCs w:val="28"/>
        </w:rPr>
        <w:t>Барнаульские</w:t>
      </w:r>
      <w:proofErr w:type="spellEnd"/>
      <w:r w:rsidRPr="005F3B97">
        <w:rPr>
          <w:sz w:val="28"/>
          <w:szCs w:val="28"/>
        </w:rPr>
        <w:t xml:space="preserve"> и др.; из пшеничной муки 2-го сорта: Городские.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К новым видам сухарных изделий относятся сухарные брикеты, вырабатываемые прессованием сухарной крош</w:t>
      </w:r>
      <w:r w:rsidRPr="005F3B97">
        <w:rPr>
          <w:sz w:val="28"/>
          <w:szCs w:val="28"/>
        </w:rPr>
        <w:softHyphen/>
        <w:t>ки, смешанной с патокой. Брикеты должны иметь тол</w:t>
      </w:r>
      <w:r w:rsidRPr="005F3B97">
        <w:rPr>
          <w:sz w:val="28"/>
          <w:szCs w:val="28"/>
        </w:rPr>
        <w:softHyphen/>
        <w:t>щину 1,65-1,9 см, массу - не более 100 г.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rStyle w:val="a6"/>
          <w:rFonts w:asciiTheme="minorHAnsi" w:hAnsiTheme="minorHAnsi"/>
          <w:sz w:val="28"/>
          <w:szCs w:val="28"/>
        </w:rPr>
        <w:t>Хрустящие хлебцы</w:t>
      </w:r>
      <w:r w:rsidRPr="005F3B97">
        <w:rPr>
          <w:sz w:val="28"/>
          <w:szCs w:val="28"/>
        </w:rPr>
        <w:t xml:space="preserve"> вырабатывают в виде прямоуголь</w:t>
      </w:r>
      <w:r w:rsidRPr="005F3B97">
        <w:rPr>
          <w:sz w:val="28"/>
          <w:szCs w:val="28"/>
        </w:rPr>
        <w:softHyphen/>
        <w:t>ных пластин из дрожжевого теста, которое перед выпеч</w:t>
      </w:r>
      <w:r w:rsidRPr="005F3B97">
        <w:rPr>
          <w:sz w:val="28"/>
          <w:szCs w:val="28"/>
        </w:rPr>
        <w:softHyphen/>
        <w:t>кой раскатывают в тонкую ленту и накалывают. Готовят их из ржаной обойной, обдирной, смеси ржаной и пше</w:t>
      </w:r>
      <w:r w:rsidRPr="005F3B97">
        <w:rPr>
          <w:sz w:val="28"/>
          <w:szCs w:val="28"/>
        </w:rPr>
        <w:softHyphen/>
        <w:t>ничной или из пшеничной муки.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lastRenderedPageBreak/>
        <w:t xml:space="preserve">Ассортимент простых хрустящих хлебцев — </w:t>
      </w:r>
      <w:proofErr w:type="gramStart"/>
      <w:r w:rsidRPr="005F3B97">
        <w:rPr>
          <w:sz w:val="28"/>
          <w:szCs w:val="28"/>
        </w:rPr>
        <w:t>ржаные</w:t>
      </w:r>
      <w:proofErr w:type="gramEnd"/>
      <w:r w:rsidR="00E0630E">
        <w:rPr>
          <w:sz w:val="28"/>
          <w:szCs w:val="28"/>
        </w:rPr>
        <w:t xml:space="preserve">, </w:t>
      </w:r>
      <w:r w:rsidRPr="005F3B97">
        <w:rPr>
          <w:sz w:val="28"/>
          <w:szCs w:val="28"/>
        </w:rPr>
        <w:t xml:space="preserve"> Обойные, ржаные Обдирные, ржаные Обдирные с солью.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Ржано-пшеничные хрустящие хлебцы готовят с добав</w:t>
      </w:r>
      <w:r w:rsidRPr="005F3B97">
        <w:rPr>
          <w:sz w:val="28"/>
          <w:szCs w:val="28"/>
        </w:rPr>
        <w:softHyphen/>
        <w:t>лением в тесто сахара и жира. Ассортимент — Десертные, Любительские, К чаю, Домашние.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Качество сухарей оценивают по форме, состоянию по</w:t>
      </w:r>
      <w:r w:rsidRPr="005F3B97">
        <w:rPr>
          <w:sz w:val="28"/>
          <w:szCs w:val="28"/>
        </w:rPr>
        <w:softHyphen/>
        <w:t>верхности, размеру, количеству лома, хрупкости, цвету, вкусу и запаху. Из физико-химических показателей стан</w:t>
      </w:r>
      <w:r w:rsidRPr="005F3B97">
        <w:rPr>
          <w:sz w:val="28"/>
          <w:szCs w:val="28"/>
        </w:rPr>
        <w:softHyphen/>
        <w:t>дартом нормируется влажность (не более 8—12 %), кис</w:t>
      </w:r>
      <w:r w:rsidRPr="005F3B97">
        <w:rPr>
          <w:sz w:val="28"/>
          <w:szCs w:val="28"/>
        </w:rPr>
        <w:softHyphen/>
        <w:t xml:space="preserve">лотность (не более 3,5—4 град.), </w:t>
      </w:r>
      <w:r w:rsidR="00AF5274">
        <w:rPr>
          <w:sz w:val="28"/>
          <w:szCs w:val="28"/>
        </w:rPr>
        <w:t xml:space="preserve"> </w:t>
      </w:r>
      <w:proofErr w:type="spellStart"/>
      <w:r w:rsidRPr="005F3B97">
        <w:rPr>
          <w:sz w:val="28"/>
          <w:szCs w:val="28"/>
        </w:rPr>
        <w:t>набухаемость</w:t>
      </w:r>
      <w:proofErr w:type="spellEnd"/>
      <w:r w:rsidRPr="005F3B97">
        <w:rPr>
          <w:sz w:val="28"/>
          <w:szCs w:val="28"/>
        </w:rPr>
        <w:t xml:space="preserve">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(1—2 мин), массовая доля сахара и жира в изделиях, если рецептура предусматривает их внесение.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Не допускаются в реализацию изделия с хрустом ми</w:t>
      </w:r>
      <w:r w:rsidRPr="005F3B97">
        <w:rPr>
          <w:sz w:val="28"/>
          <w:szCs w:val="28"/>
        </w:rPr>
        <w:softHyphen/>
        <w:t>неральных примесей, с посторонними включениями, при</w:t>
      </w:r>
      <w:r w:rsidRPr="005F3B97">
        <w:rPr>
          <w:sz w:val="28"/>
          <w:szCs w:val="28"/>
        </w:rPr>
        <w:softHyphen/>
        <w:t>знаками плесени, несвойственными вкусом и запахом.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rStyle w:val="a6"/>
          <w:rFonts w:asciiTheme="minorHAnsi" w:hAnsiTheme="minorHAnsi"/>
          <w:sz w:val="28"/>
          <w:szCs w:val="28"/>
        </w:rPr>
        <w:t>Упаковывают</w:t>
      </w:r>
      <w:r w:rsidRPr="005F3B97">
        <w:rPr>
          <w:sz w:val="28"/>
          <w:szCs w:val="28"/>
        </w:rPr>
        <w:t xml:space="preserve"> сдобные сухарные изделия</w:t>
      </w:r>
      <w:r w:rsidRPr="005F3B97">
        <w:rPr>
          <w:rStyle w:val="a6"/>
          <w:rFonts w:asciiTheme="minorHAnsi" w:hAnsiTheme="minorHAnsi"/>
          <w:sz w:val="28"/>
          <w:szCs w:val="28"/>
        </w:rPr>
        <w:t xml:space="preserve"> </w:t>
      </w:r>
      <w:r w:rsidR="00E0630E">
        <w:rPr>
          <w:rStyle w:val="a6"/>
          <w:rFonts w:asciiTheme="minorHAnsi" w:hAnsiTheme="minorHAnsi"/>
          <w:sz w:val="28"/>
          <w:szCs w:val="28"/>
        </w:rPr>
        <w:t xml:space="preserve">в </w:t>
      </w:r>
      <w:r w:rsidRPr="005F3B97">
        <w:rPr>
          <w:sz w:val="28"/>
          <w:szCs w:val="28"/>
        </w:rPr>
        <w:t>ящики фанерные, дощатые или из гофрированного картона, вы</w:t>
      </w:r>
      <w:r w:rsidRPr="005F3B97">
        <w:rPr>
          <w:sz w:val="28"/>
          <w:szCs w:val="28"/>
        </w:rPr>
        <w:softHyphen/>
        <w:t xml:space="preserve">ложенные бумагой, простые сухари </w:t>
      </w:r>
      <w:proofErr w:type="gramStart"/>
      <w:r w:rsidRPr="005F3B97">
        <w:rPr>
          <w:sz w:val="28"/>
          <w:szCs w:val="28"/>
        </w:rPr>
        <w:t>к</w:t>
      </w:r>
      <w:proofErr w:type="gramEnd"/>
      <w:r w:rsidRPr="005F3B97">
        <w:rPr>
          <w:sz w:val="28"/>
          <w:szCs w:val="28"/>
        </w:rPr>
        <w:t xml:space="preserve"> </w:t>
      </w:r>
      <w:r w:rsidR="00E0630E">
        <w:rPr>
          <w:sz w:val="28"/>
          <w:szCs w:val="28"/>
        </w:rPr>
        <w:t>– в бумажн</w:t>
      </w:r>
      <w:r w:rsidRPr="005F3B97">
        <w:rPr>
          <w:sz w:val="28"/>
          <w:szCs w:val="28"/>
        </w:rPr>
        <w:t xml:space="preserve">ые мешки или пакеты, жестяные банки, полиэтиленовые пакеты. </w:t>
      </w:r>
      <w:r w:rsidR="00E0630E">
        <w:rPr>
          <w:sz w:val="28"/>
          <w:szCs w:val="28"/>
        </w:rPr>
        <w:t xml:space="preserve">Каждая упаковочная единица должна иметь </w:t>
      </w:r>
      <w:r w:rsidRPr="005F3B97">
        <w:rPr>
          <w:sz w:val="28"/>
          <w:szCs w:val="28"/>
        </w:rPr>
        <w:t xml:space="preserve"> маркировку.</w:t>
      </w:r>
    </w:p>
    <w:p w:rsidR="00553E0F" w:rsidRPr="005F3B97" w:rsidRDefault="00E0630E" w:rsidP="005F3B97">
      <w:pPr>
        <w:pStyle w:val="a8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Хранят  сухарные </w:t>
      </w:r>
      <w:r w:rsidR="00553E0F" w:rsidRPr="005F3B97">
        <w:rPr>
          <w:sz w:val="28"/>
          <w:szCs w:val="28"/>
        </w:rPr>
        <w:t xml:space="preserve"> и</w:t>
      </w:r>
      <w:r>
        <w:rPr>
          <w:sz w:val="28"/>
          <w:szCs w:val="28"/>
        </w:rPr>
        <w:t>зделия в сухих, чисты</w:t>
      </w:r>
      <w:r w:rsidR="00553E0F" w:rsidRPr="005F3B97">
        <w:rPr>
          <w:sz w:val="28"/>
          <w:szCs w:val="28"/>
        </w:rPr>
        <w:t xml:space="preserve">х, </w:t>
      </w:r>
      <w:r>
        <w:rPr>
          <w:sz w:val="28"/>
          <w:szCs w:val="28"/>
        </w:rPr>
        <w:t xml:space="preserve">хорошо проветриваемых помещениях , </w:t>
      </w:r>
      <w:r w:rsidR="00AF5274">
        <w:rPr>
          <w:sz w:val="28"/>
          <w:szCs w:val="28"/>
        </w:rPr>
        <w:t xml:space="preserve">не зараженных </w:t>
      </w:r>
      <w:r w:rsidR="00553E0F" w:rsidRPr="005F3B97">
        <w:rPr>
          <w:sz w:val="28"/>
          <w:szCs w:val="28"/>
        </w:rPr>
        <w:t>вредителя</w:t>
      </w:r>
      <w:r w:rsidR="00553E0F" w:rsidRPr="005F3B97">
        <w:rPr>
          <w:sz w:val="28"/>
          <w:szCs w:val="28"/>
        </w:rPr>
        <w:softHyphen/>
        <w:t>ми</w:t>
      </w:r>
      <w:r w:rsidR="00AF5274">
        <w:rPr>
          <w:sz w:val="28"/>
          <w:szCs w:val="28"/>
        </w:rPr>
        <w:t>, отдельно  от товаров с резким специфическим запахом</w:t>
      </w:r>
      <w:r w:rsidR="00AF5274">
        <w:rPr>
          <w:rFonts w:cs="Arial Unicode MS"/>
          <w:sz w:val="28"/>
          <w:szCs w:val="28"/>
        </w:rPr>
        <w:t xml:space="preserve"> </w:t>
      </w:r>
      <w:r w:rsidR="00553E0F" w:rsidRPr="005F3B97">
        <w:rPr>
          <w:sz w:val="28"/>
          <w:szCs w:val="28"/>
        </w:rPr>
        <w:t>при температуре 20-22</w:t>
      </w:r>
      <w:proofErr w:type="gramStart"/>
      <w:r w:rsidR="00553E0F" w:rsidRPr="005F3B97">
        <w:rPr>
          <w:sz w:val="28"/>
          <w:szCs w:val="28"/>
        </w:rPr>
        <w:t xml:space="preserve"> °С</w:t>
      </w:r>
      <w:proofErr w:type="gramEnd"/>
      <w:r w:rsidR="00553E0F" w:rsidRPr="005F3B97">
        <w:rPr>
          <w:sz w:val="28"/>
          <w:szCs w:val="28"/>
        </w:rPr>
        <w:t xml:space="preserve"> и относительной влажности воздуха 65—75 %.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rStyle w:val="11pt"/>
          <w:rFonts w:asciiTheme="minorHAnsi" w:hAnsiTheme="minorHAnsi"/>
          <w:sz w:val="28"/>
          <w:szCs w:val="28"/>
        </w:rPr>
        <w:t>Гарантийный срок хранения</w:t>
      </w:r>
      <w:r w:rsidRPr="005F3B97">
        <w:rPr>
          <w:sz w:val="28"/>
          <w:szCs w:val="28"/>
        </w:rPr>
        <w:t xml:space="preserve"> сухарей сдобных, упако</w:t>
      </w:r>
      <w:r w:rsidRPr="005F3B97">
        <w:rPr>
          <w:sz w:val="28"/>
          <w:szCs w:val="28"/>
        </w:rPr>
        <w:softHyphen/>
        <w:t>ванных в ящики, картонные коробки, пачки,—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до 60 дней, в полиэтиленовые пакеты—до 30 дней; простых сухаре</w:t>
      </w:r>
      <w:proofErr w:type="gramStart"/>
      <w:r w:rsidRPr="005F3B97">
        <w:rPr>
          <w:sz w:val="28"/>
          <w:szCs w:val="28"/>
        </w:rPr>
        <w:t>й-</w:t>
      </w:r>
      <w:proofErr w:type="gramEnd"/>
      <w:r w:rsidRPr="005F3B97">
        <w:rPr>
          <w:sz w:val="28"/>
          <w:szCs w:val="28"/>
        </w:rPr>
        <w:t xml:space="preserve"> до двух лет со дня выработки.</w:t>
      </w:r>
    </w:p>
    <w:p w:rsidR="00AF5274" w:rsidRDefault="00AF5274" w:rsidP="00AF5274">
      <w:pPr>
        <w:pStyle w:val="a8"/>
        <w:jc w:val="center"/>
        <w:rPr>
          <w:sz w:val="28"/>
          <w:szCs w:val="28"/>
        </w:rPr>
      </w:pPr>
    </w:p>
    <w:p w:rsidR="00553E0F" w:rsidRPr="00AF5274" w:rsidRDefault="00553E0F" w:rsidP="00AF5274">
      <w:pPr>
        <w:pStyle w:val="a8"/>
        <w:jc w:val="center"/>
        <w:rPr>
          <w:b/>
          <w:sz w:val="28"/>
          <w:szCs w:val="28"/>
        </w:rPr>
      </w:pPr>
      <w:r w:rsidRPr="00AF5274">
        <w:rPr>
          <w:b/>
          <w:sz w:val="28"/>
          <w:szCs w:val="28"/>
        </w:rPr>
        <w:t>БАРАНОЧНЫЕ ИЗДЕЛИЯ</w:t>
      </w:r>
    </w:p>
    <w:p w:rsidR="00AF5274" w:rsidRPr="005F3B97" w:rsidRDefault="00AF5274" w:rsidP="00AF5274">
      <w:pPr>
        <w:pStyle w:val="a8"/>
        <w:jc w:val="center"/>
        <w:rPr>
          <w:rFonts w:cs="Arial Unicode MS"/>
          <w:sz w:val="28"/>
          <w:szCs w:val="28"/>
        </w:rPr>
      </w:pP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proofErr w:type="gramStart"/>
      <w:r w:rsidRPr="005F3B97">
        <w:rPr>
          <w:sz w:val="28"/>
          <w:szCs w:val="28"/>
        </w:rPr>
        <w:t>Бараночные изделия вырабатывают из пшеничной муки высшего и 1-го сортов.</w:t>
      </w:r>
      <w:proofErr w:type="gramEnd"/>
      <w:r w:rsidRPr="005F3B97">
        <w:rPr>
          <w:sz w:val="28"/>
          <w:szCs w:val="28"/>
        </w:rPr>
        <w:t xml:space="preserve"> Тесто для этих изделий готовят более крутым, чем для хлебобулочных изделий, добавля</w:t>
      </w:r>
      <w:r w:rsidRPr="005F3B97">
        <w:rPr>
          <w:sz w:val="28"/>
          <w:szCs w:val="28"/>
        </w:rPr>
        <w:softHyphen/>
        <w:t>ют сахар, жир, патоку и другое сырье. После формования теста в виде колец заготовки обваривают в кипящей воде для получения глянца на поверхности и увеличения объе</w:t>
      </w:r>
      <w:r w:rsidRPr="005F3B97">
        <w:rPr>
          <w:sz w:val="28"/>
          <w:szCs w:val="28"/>
        </w:rPr>
        <w:softHyphen/>
        <w:t xml:space="preserve">ма, затем заготовки </w:t>
      </w:r>
      <w:proofErr w:type="spellStart"/>
      <w:r w:rsidRPr="005F3B97">
        <w:rPr>
          <w:sz w:val="28"/>
          <w:szCs w:val="28"/>
        </w:rPr>
        <w:t>расстаивают</w:t>
      </w:r>
      <w:proofErr w:type="spellEnd"/>
      <w:r w:rsidRPr="005F3B97">
        <w:rPr>
          <w:sz w:val="28"/>
          <w:szCs w:val="28"/>
        </w:rPr>
        <w:t xml:space="preserve"> и выпекают.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По рецептуре бараночные изделия бывают простые и улучшенные. В зависимости от размеров их делят на суш</w:t>
      </w:r>
      <w:r w:rsidRPr="005F3B97">
        <w:rPr>
          <w:sz w:val="28"/>
          <w:szCs w:val="28"/>
        </w:rPr>
        <w:softHyphen/>
        <w:t>ки, баранки и бублики.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proofErr w:type="gramStart"/>
      <w:r w:rsidRPr="005F3B97">
        <w:rPr>
          <w:rStyle w:val="a6"/>
          <w:rFonts w:asciiTheme="minorHAnsi" w:hAnsiTheme="minorHAnsi"/>
          <w:sz w:val="28"/>
          <w:szCs w:val="28"/>
        </w:rPr>
        <w:t>Сушки</w:t>
      </w:r>
      <w:r w:rsidRPr="005F3B97">
        <w:rPr>
          <w:sz w:val="28"/>
          <w:szCs w:val="28"/>
        </w:rPr>
        <w:t xml:space="preserve"> имеют вид колец или челночков диаметром 4—6 см,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масса изделия — 6—12 г. Ассортимент — Простые,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 xml:space="preserve"> Ванильные,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Горчичные,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 xml:space="preserve"> Малютка,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Любительские, Молоч</w:t>
      </w:r>
      <w:r w:rsidRPr="005F3B97">
        <w:rPr>
          <w:sz w:val="28"/>
          <w:szCs w:val="28"/>
        </w:rPr>
        <w:softHyphen/>
        <w:t>ные и др.</w:t>
      </w:r>
      <w:proofErr w:type="gramEnd"/>
    </w:p>
    <w:p w:rsidR="00AF5274" w:rsidRDefault="00553E0F" w:rsidP="005F3B97">
      <w:pPr>
        <w:pStyle w:val="a8"/>
        <w:rPr>
          <w:sz w:val="28"/>
          <w:szCs w:val="28"/>
        </w:rPr>
      </w:pPr>
      <w:r w:rsidRPr="005F3B97">
        <w:rPr>
          <w:rStyle w:val="a6"/>
          <w:rFonts w:asciiTheme="minorHAnsi" w:hAnsiTheme="minorHAnsi"/>
          <w:sz w:val="28"/>
          <w:szCs w:val="28"/>
        </w:rPr>
        <w:t>Баранки</w:t>
      </w:r>
      <w:r w:rsidRPr="005F3B97">
        <w:rPr>
          <w:sz w:val="28"/>
          <w:szCs w:val="28"/>
        </w:rPr>
        <w:t xml:space="preserve">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выпекают в виде колец и челночков диамет</w:t>
      </w:r>
      <w:r w:rsidRPr="005F3B97">
        <w:rPr>
          <w:sz w:val="28"/>
          <w:szCs w:val="28"/>
        </w:rPr>
        <w:softHyphen/>
        <w:t xml:space="preserve">ром 7-9 см, масса изделия </w:t>
      </w:r>
      <w:r w:rsidR="00AF5274">
        <w:rPr>
          <w:sz w:val="28"/>
          <w:szCs w:val="28"/>
        </w:rPr>
        <w:t>–</w:t>
      </w:r>
      <w:r w:rsidRPr="005F3B97">
        <w:rPr>
          <w:sz w:val="28"/>
          <w:szCs w:val="28"/>
        </w:rPr>
        <w:t xml:space="preserve"> </w:t>
      </w:r>
    </w:p>
    <w:p w:rsidR="00AF5274" w:rsidRDefault="00553E0F" w:rsidP="005F3B97">
      <w:pPr>
        <w:pStyle w:val="a8"/>
        <w:rPr>
          <w:sz w:val="28"/>
          <w:szCs w:val="28"/>
        </w:rPr>
      </w:pPr>
      <w:r w:rsidRPr="005F3B97">
        <w:rPr>
          <w:sz w:val="28"/>
          <w:szCs w:val="28"/>
        </w:rPr>
        <w:t>25-40 г.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 xml:space="preserve"> Ассортимент —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Простые,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 xml:space="preserve"> Детские, Лимонные, Славянские, Молочные, 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Са</w:t>
      </w:r>
      <w:r w:rsidRPr="005F3B97">
        <w:rPr>
          <w:sz w:val="28"/>
          <w:szCs w:val="28"/>
        </w:rPr>
        <w:softHyphen/>
        <w:t xml:space="preserve">харные,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Яичные и др.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Бублики — это кольца диаметром более 9 см, массой 50 „или 100 г. Ассортимент — Простые, С маком, Сдобные, Украинские, Горчичные и др.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proofErr w:type="gramStart"/>
      <w:r w:rsidRPr="005F3B97">
        <w:rPr>
          <w:sz w:val="28"/>
          <w:szCs w:val="28"/>
        </w:rPr>
        <w:t>Качество бараночных изделий регламентируется стан</w:t>
      </w:r>
      <w:r w:rsidRPr="005F3B97">
        <w:rPr>
          <w:sz w:val="28"/>
          <w:szCs w:val="28"/>
        </w:rPr>
        <w:softHyphen/>
        <w:t xml:space="preserve">дартом и определяется по органолептическим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(форма, по</w:t>
      </w:r>
      <w:r w:rsidRPr="005F3B97">
        <w:rPr>
          <w:sz w:val="28"/>
          <w:szCs w:val="28"/>
        </w:rPr>
        <w:softHyphen/>
        <w:t xml:space="preserve">верхность, цвет, вкус и запах, внутреннее состояние, </w:t>
      </w:r>
      <w:r w:rsidRPr="005F3B97">
        <w:rPr>
          <w:sz w:val="28"/>
          <w:szCs w:val="28"/>
        </w:rPr>
        <w:lastRenderedPageBreak/>
        <w:t>хруп</w:t>
      </w:r>
      <w:r w:rsidRPr="005F3B97">
        <w:rPr>
          <w:sz w:val="28"/>
          <w:szCs w:val="28"/>
        </w:rPr>
        <w:softHyphen/>
        <w:t xml:space="preserve">кость) и физико-химическим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 xml:space="preserve">(влажность, кислотность, массовая доля сахара и жира, </w:t>
      </w:r>
      <w:r w:rsidR="00AF5274">
        <w:rPr>
          <w:sz w:val="28"/>
          <w:szCs w:val="28"/>
        </w:rPr>
        <w:t xml:space="preserve"> </w:t>
      </w:r>
      <w:proofErr w:type="spellStart"/>
      <w:r w:rsidRPr="005F3B97">
        <w:rPr>
          <w:sz w:val="28"/>
          <w:szCs w:val="28"/>
        </w:rPr>
        <w:t>набухаемость</w:t>
      </w:r>
      <w:proofErr w:type="spellEnd"/>
      <w:r w:rsidRPr="005F3B97">
        <w:rPr>
          <w:sz w:val="28"/>
          <w:szCs w:val="28"/>
        </w:rPr>
        <w:t xml:space="preserve">) </w:t>
      </w:r>
      <w:r w:rsidR="00AF5274">
        <w:rPr>
          <w:sz w:val="28"/>
          <w:szCs w:val="28"/>
        </w:rPr>
        <w:t xml:space="preserve"> </w:t>
      </w:r>
      <w:r w:rsidRPr="005F3B97">
        <w:rPr>
          <w:sz w:val="28"/>
          <w:szCs w:val="28"/>
        </w:rPr>
        <w:t>показателям.</w:t>
      </w:r>
      <w:proofErr w:type="gramEnd"/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Не допускаются к приемке и реализации изделия, име</w:t>
      </w:r>
      <w:r w:rsidRPr="005F3B97">
        <w:rPr>
          <w:sz w:val="28"/>
          <w:szCs w:val="28"/>
        </w:rPr>
        <w:softHyphen/>
        <w:t>ющие неправильную форму, горелую, бледную или заг</w:t>
      </w:r>
      <w:r w:rsidRPr="005F3B97">
        <w:rPr>
          <w:sz w:val="28"/>
          <w:szCs w:val="28"/>
        </w:rPr>
        <w:softHyphen/>
        <w:t xml:space="preserve">рязненную поверхность, несвойственные вкус и запах, хруст от минеральных примесей, следы </w:t>
      </w:r>
      <w:proofErr w:type="spellStart"/>
      <w:r w:rsidRPr="005F3B97">
        <w:rPr>
          <w:sz w:val="28"/>
          <w:szCs w:val="28"/>
        </w:rPr>
        <w:t>непромеса</w:t>
      </w:r>
      <w:proofErr w:type="spellEnd"/>
      <w:r w:rsidRPr="005F3B97">
        <w:rPr>
          <w:sz w:val="28"/>
          <w:szCs w:val="28"/>
        </w:rPr>
        <w:t>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Продукцию, нанизанную на шпагат, или россыпью, фасуют в пакеты из бумаги, целлофана или полиэтилено</w:t>
      </w:r>
      <w:r w:rsidRPr="005F3B97">
        <w:rPr>
          <w:sz w:val="28"/>
          <w:szCs w:val="28"/>
        </w:rPr>
        <w:softHyphen/>
        <w:t>вой пленки, в дощатые, фанерные или картонные ящики массой не более 10 кг.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На каждую упаковочную единицу наносится маркировка.</w:t>
      </w:r>
    </w:p>
    <w:p w:rsidR="00553E0F" w:rsidRPr="005F3B97" w:rsidRDefault="00553E0F" w:rsidP="005F3B97">
      <w:pPr>
        <w:pStyle w:val="a8"/>
        <w:rPr>
          <w:rFonts w:cs="Arial Unicode MS"/>
          <w:sz w:val="28"/>
          <w:szCs w:val="28"/>
        </w:rPr>
      </w:pPr>
      <w:r w:rsidRPr="005F3B97">
        <w:rPr>
          <w:sz w:val="28"/>
          <w:szCs w:val="28"/>
        </w:rPr>
        <w:t>Изделия хранят в сухих, чистых вентилируемых склад</w:t>
      </w:r>
      <w:r w:rsidRPr="005F3B97">
        <w:rPr>
          <w:sz w:val="28"/>
          <w:szCs w:val="28"/>
        </w:rPr>
        <w:softHyphen/>
        <w:t>ских помещениях, не зараженных вредителя</w:t>
      </w:r>
      <w:r w:rsidR="00AF5274">
        <w:rPr>
          <w:sz w:val="28"/>
          <w:szCs w:val="28"/>
        </w:rPr>
        <w:t>ми, при тем</w:t>
      </w:r>
      <w:r w:rsidR="00AF5274">
        <w:rPr>
          <w:sz w:val="28"/>
          <w:szCs w:val="28"/>
        </w:rPr>
        <w:softHyphen/>
        <w:t>пературе не выше 15</w:t>
      </w:r>
      <w:proofErr w:type="gramStart"/>
      <w:r w:rsidRPr="005F3B97">
        <w:rPr>
          <w:sz w:val="28"/>
          <w:szCs w:val="28"/>
        </w:rPr>
        <w:t>°С</w:t>
      </w:r>
      <w:proofErr w:type="gramEnd"/>
      <w:r w:rsidRPr="005F3B97">
        <w:rPr>
          <w:sz w:val="28"/>
          <w:szCs w:val="28"/>
        </w:rPr>
        <w:t>, относительной влажности возду</w:t>
      </w:r>
      <w:r w:rsidRPr="005F3B97">
        <w:rPr>
          <w:sz w:val="28"/>
          <w:szCs w:val="28"/>
        </w:rPr>
        <w:softHyphen/>
        <w:t>ха 50—70 %. Не допускаются резкие колебания темпера</w:t>
      </w:r>
      <w:r w:rsidRPr="005F3B97">
        <w:rPr>
          <w:sz w:val="28"/>
          <w:szCs w:val="28"/>
        </w:rPr>
        <w:softHyphen/>
        <w:t>туры и влажности воздуха.</w:t>
      </w:r>
    </w:p>
    <w:p w:rsidR="00553E0F" w:rsidRPr="005F3B97" w:rsidRDefault="00553E0F" w:rsidP="00553E0F">
      <w:pPr>
        <w:pStyle w:val="11"/>
        <w:ind w:left="1380"/>
        <w:rPr>
          <w:rFonts w:asciiTheme="minorHAnsi" w:hAnsiTheme="minorHAnsi" w:cs="Arial Unicode MS"/>
          <w:sz w:val="28"/>
          <w:szCs w:val="28"/>
        </w:rPr>
      </w:pPr>
      <w:r w:rsidRPr="005F3B97">
        <w:rPr>
          <w:rFonts w:asciiTheme="minorHAnsi" w:hAnsiTheme="minorHAnsi"/>
          <w:sz w:val="28"/>
          <w:szCs w:val="28"/>
        </w:rPr>
        <w:t>МАКАРОННЫЕ ИЗДЕЛИЯ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Макаронные изделия являются продуктами массового потребления. Популярность этих изделий объясняется высокими питательными свойствами и способностью дол</w:t>
      </w:r>
      <w:r w:rsidRPr="00AF5274">
        <w:rPr>
          <w:sz w:val="28"/>
          <w:szCs w:val="28"/>
        </w:rPr>
        <w:softHyphen/>
        <w:t>го сохраняться.</w:t>
      </w:r>
    </w:p>
    <w:p w:rsidR="00553E0F" w:rsidRPr="00AF5274" w:rsidRDefault="00AF5274" w:rsidP="00AF5274">
      <w:pPr>
        <w:pStyle w:val="a8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0F" w:rsidRPr="00AF5274">
        <w:rPr>
          <w:sz w:val="28"/>
          <w:szCs w:val="28"/>
        </w:rPr>
        <w:t>Пищевая ценность макаронных изделий обусловлена содержанием белка (10—11 %), крахмала (72-75 %), жи</w:t>
      </w:r>
      <w:r w:rsidR="00553E0F" w:rsidRPr="00AF5274">
        <w:rPr>
          <w:sz w:val="28"/>
          <w:szCs w:val="28"/>
        </w:rPr>
        <w:softHyphen/>
        <w:t>ров (0,9-1,3 %). Химический состав макаронных изде</w:t>
      </w:r>
      <w:r w:rsidR="00553E0F" w:rsidRPr="00AF5274">
        <w:rPr>
          <w:sz w:val="28"/>
          <w:szCs w:val="28"/>
        </w:rPr>
        <w:softHyphen/>
        <w:t>лий изменяется при обогащении их более полноценным по составу сырьем. Так, использование яичных и молоч</w:t>
      </w:r>
      <w:r w:rsidR="00553E0F" w:rsidRPr="00AF5274">
        <w:rPr>
          <w:sz w:val="28"/>
          <w:szCs w:val="28"/>
        </w:rPr>
        <w:softHyphen/>
        <w:t>ных продуктов увеличивает массовую долю белка (до 12 %), жиров (до 2,7 %) и минеральных веществ. Усвояемость в макаронных изделиях составляет (</w:t>
      </w:r>
      <w:proofErr w:type="gramStart"/>
      <w:r w:rsidR="00553E0F" w:rsidRPr="00AF5274">
        <w:rPr>
          <w:sz w:val="28"/>
          <w:szCs w:val="28"/>
        </w:rPr>
        <w:t>в</w:t>
      </w:r>
      <w:proofErr w:type="gramEnd"/>
      <w:r w:rsidR="00553E0F" w:rsidRPr="00AF5274">
        <w:rPr>
          <w:sz w:val="28"/>
          <w:szCs w:val="28"/>
        </w:rPr>
        <w:t xml:space="preserve"> %): белков — 86, жи</w:t>
      </w:r>
      <w:r w:rsidR="00553E0F" w:rsidRPr="00AF5274">
        <w:rPr>
          <w:sz w:val="28"/>
          <w:szCs w:val="28"/>
        </w:rPr>
        <w:softHyphen/>
        <w:t>ров — 90, углеводов - 98.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Макаронные изделия вырабатывают из пшеничного теста. Для их приготовления используют пшеничную муку высшего (крупку) и 1-го (</w:t>
      </w:r>
      <w:proofErr w:type="spellStart"/>
      <w:r w:rsidRPr="00AF5274">
        <w:rPr>
          <w:sz w:val="28"/>
          <w:szCs w:val="28"/>
        </w:rPr>
        <w:t>полукрупку</w:t>
      </w:r>
      <w:proofErr w:type="spellEnd"/>
      <w:r w:rsidRPr="00AF5274">
        <w:rPr>
          <w:sz w:val="28"/>
          <w:szCs w:val="28"/>
        </w:rPr>
        <w:t>) сортов.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При изготовлении макаронных изделий могут быть использованы различные добавки — молочные, яичные, томатные продукты, витамины (В</w:t>
      </w:r>
      <w:proofErr w:type="gramStart"/>
      <w:r w:rsidRPr="00AF5274">
        <w:rPr>
          <w:sz w:val="28"/>
          <w:szCs w:val="28"/>
          <w:vertAlign w:val="subscript"/>
        </w:rPr>
        <w:t>1</w:t>
      </w:r>
      <w:proofErr w:type="gramEnd"/>
      <w:r w:rsidRPr="00AF5274">
        <w:rPr>
          <w:sz w:val="28"/>
          <w:szCs w:val="28"/>
          <w:vertAlign w:val="subscript"/>
        </w:rPr>
        <w:t>?</w:t>
      </w:r>
      <w:r w:rsidRPr="00AF5274">
        <w:rPr>
          <w:sz w:val="28"/>
          <w:szCs w:val="28"/>
        </w:rPr>
        <w:t xml:space="preserve"> В</w:t>
      </w:r>
      <w:proofErr w:type="gramStart"/>
      <w:r w:rsidRPr="00AF5274">
        <w:rPr>
          <w:sz w:val="28"/>
          <w:szCs w:val="28"/>
          <w:vertAlign w:val="subscript"/>
        </w:rPr>
        <w:t>2</w:t>
      </w:r>
      <w:proofErr w:type="gramEnd"/>
      <w:r w:rsidRPr="00AF5274">
        <w:rPr>
          <w:sz w:val="28"/>
          <w:szCs w:val="28"/>
        </w:rPr>
        <w:t>, РР), которые при</w:t>
      </w:r>
      <w:r w:rsidRPr="00AF5274">
        <w:rPr>
          <w:sz w:val="28"/>
          <w:szCs w:val="28"/>
        </w:rPr>
        <w:softHyphen/>
        <w:t>дают им определенные вкусовые свойства и улучшают качество.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Производство макаронных изделий состоит из следую</w:t>
      </w:r>
      <w:r w:rsidRPr="00AF5274">
        <w:rPr>
          <w:sz w:val="28"/>
          <w:szCs w:val="28"/>
        </w:rPr>
        <w:softHyphen/>
        <w:t>щих операций: подготовка сырья, замес теста из муки и воды, механическая обработка теста, формование загото</w:t>
      </w:r>
      <w:r w:rsidRPr="00AF5274">
        <w:rPr>
          <w:sz w:val="28"/>
          <w:szCs w:val="28"/>
        </w:rPr>
        <w:softHyphen/>
        <w:t>вок (прессованием или штамповкой), сушка и упаковыва</w:t>
      </w:r>
      <w:r w:rsidRPr="00AF5274">
        <w:rPr>
          <w:sz w:val="28"/>
          <w:szCs w:val="28"/>
        </w:rPr>
        <w:softHyphen/>
        <w:t>ние изделий.</w:t>
      </w:r>
    </w:p>
    <w:p w:rsidR="00553E0F" w:rsidRDefault="00553E0F" w:rsidP="00AF5274">
      <w:pPr>
        <w:pStyle w:val="a8"/>
        <w:jc w:val="center"/>
        <w:rPr>
          <w:b/>
          <w:i/>
          <w:sz w:val="28"/>
          <w:szCs w:val="28"/>
        </w:rPr>
      </w:pPr>
      <w:r w:rsidRPr="00AF5274">
        <w:rPr>
          <w:b/>
          <w:i/>
          <w:sz w:val="28"/>
          <w:szCs w:val="28"/>
        </w:rPr>
        <w:t>КЛАССИФИКАЦИЯ МАКАРОННЫХ ИЗДЕЛИЙ</w:t>
      </w:r>
    </w:p>
    <w:p w:rsidR="00AF5274" w:rsidRPr="00AF5274" w:rsidRDefault="00AF5274" w:rsidP="00AF5274">
      <w:pPr>
        <w:pStyle w:val="a8"/>
        <w:jc w:val="center"/>
        <w:rPr>
          <w:rFonts w:cs="Arial Unicode MS"/>
          <w:b/>
          <w:i/>
          <w:sz w:val="28"/>
          <w:szCs w:val="28"/>
        </w:rPr>
      </w:pP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Макаронные изделия в зависимости от формы подраз</w:t>
      </w:r>
      <w:r w:rsidRPr="00AF5274">
        <w:rPr>
          <w:sz w:val="28"/>
          <w:szCs w:val="28"/>
        </w:rPr>
        <w:softHyphen/>
        <w:t>деляют на типы: трубчатые, нитеобразные, лентообраз</w:t>
      </w:r>
      <w:r w:rsidRPr="00AF5274">
        <w:rPr>
          <w:sz w:val="28"/>
          <w:szCs w:val="28"/>
        </w:rPr>
        <w:softHyphen/>
        <w:t>ные и фигурные.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Трубчатые изделия</w:t>
      </w:r>
      <w:r w:rsidRPr="00AF5274">
        <w:rPr>
          <w:sz w:val="28"/>
          <w:szCs w:val="28"/>
        </w:rPr>
        <w:t xml:space="preserve"> подразделяют на подтипы: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мака</w:t>
      </w:r>
      <w:r w:rsidRPr="00AF5274">
        <w:rPr>
          <w:rStyle w:val="11pt"/>
          <w:rFonts w:asciiTheme="minorHAnsi" w:hAnsiTheme="minorHAnsi"/>
          <w:sz w:val="28"/>
          <w:szCs w:val="28"/>
        </w:rPr>
        <w:softHyphen/>
        <w:t>роны</w:t>
      </w:r>
      <w:r w:rsidRPr="00AF5274">
        <w:rPr>
          <w:sz w:val="28"/>
          <w:szCs w:val="28"/>
        </w:rPr>
        <w:t xml:space="preserve"> (трубки с прямым срезом, длина коротких — не ме</w:t>
      </w:r>
      <w:r w:rsidRPr="00AF5274">
        <w:rPr>
          <w:sz w:val="28"/>
          <w:szCs w:val="28"/>
        </w:rPr>
        <w:softHyphen/>
        <w:t>нее 15 см, длинных — не менее 30 см);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перья</w:t>
      </w:r>
      <w:r w:rsidRPr="00AF5274">
        <w:rPr>
          <w:sz w:val="28"/>
          <w:szCs w:val="28"/>
        </w:rPr>
        <w:t xml:space="preserve"> (прямые трубки с косым срезом длиной 3—10 см);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рожки</w:t>
      </w:r>
      <w:r w:rsidRPr="00AF5274">
        <w:rPr>
          <w:sz w:val="28"/>
          <w:szCs w:val="28"/>
        </w:rPr>
        <w:t xml:space="preserve"> (изогну</w:t>
      </w:r>
      <w:r w:rsidRPr="00AF5274">
        <w:rPr>
          <w:sz w:val="28"/>
          <w:szCs w:val="28"/>
        </w:rPr>
        <w:softHyphen/>
        <w:t>тые трубки с прямым срезом длиной 4—5 см, для Люби</w:t>
      </w:r>
      <w:r w:rsidRPr="00AF5274">
        <w:rPr>
          <w:sz w:val="28"/>
          <w:szCs w:val="28"/>
        </w:rPr>
        <w:softHyphen/>
        <w:t>тельских — 3—10 см).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В зависимости от диаметра поперечного сечения труб</w:t>
      </w:r>
      <w:r w:rsidRPr="00AF5274">
        <w:rPr>
          <w:sz w:val="28"/>
          <w:szCs w:val="28"/>
        </w:rPr>
        <w:softHyphen/>
        <w:t>чатые изделия делят на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соломку</w:t>
      </w:r>
      <w:r w:rsidRPr="00AF5274">
        <w:rPr>
          <w:sz w:val="28"/>
          <w:szCs w:val="28"/>
        </w:rPr>
        <w:t xml:space="preserve"> (до 4 мм),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особые</w:t>
      </w:r>
      <w:r w:rsidRPr="00AF5274">
        <w:rPr>
          <w:sz w:val="28"/>
          <w:szCs w:val="28"/>
        </w:rPr>
        <w:t xml:space="preserve"> (4,1— 5,5 мм),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обыкновенные</w:t>
      </w:r>
      <w:r w:rsidRPr="00AF5274">
        <w:rPr>
          <w:sz w:val="28"/>
          <w:szCs w:val="28"/>
        </w:rPr>
        <w:t xml:space="preserve"> (5,6—7,0 мм) и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</w:t>
      </w:r>
      <w:r w:rsidRPr="00AF5274">
        <w:rPr>
          <w:rStyle w:val="11pt"/>
          <w:rFonts w:asciiTheme="minorHAnsi" w:hAnsiTheme="minorHAnsi"/>
          <w:sz w:val="28"/>
          <w:szCs w:val="28"/>
        </w:rPr>
        <w:lastRenderedPageBreak/>
        <w:t>любительские</w:t>
      </w:r>
      <w:r w:rsidRPr="00AF5274">
        <w:rPr>
          <w:sz w:val="28"/>
          <w:szCs w:val="28"/>
        </w:rPr>
        <w:t xml:space="preserve"> (бо</w:t>
      </w:r>
      <w:r w:rsidRPr="00AF5274">
        <w:rPr>
          <w:sz w:val="28"/>
          <w:szCs w:val="28"/>
        </w:rPr>
        <w:softHyphen/>
        <w:t>лее 7 мм). Форма сечения может быть круглой, квадрат</w:t>
      </w:r>
      <w:r w:rsidRPr="00AF5274">
        <w:rPr>
          <w:sz w:val="28"/>
          <w:szCs w:val="28"/>
        </w:rPr>
        <w:softHyphen/>
        <w:t>ной, рифленой.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К нитеобразным изделиям относят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вермишель.</w:t>
      </w:r>
      <w:r w:rsidRPr="00AF5274">
        <w:rPr>
          <w:sz w:val="28"/>
          <w:szCs w:val="28"/>
        </w:rPr>
        <w:t xml:space="preserve"> По форме сечения она может быть квадратной, круглой, эл</w:t>
      </w:r>
      <w:r w:rsidRPr="00AF5274">
        <w:rPr>
          <w:sz w:val="28"/>
          <w:szCs w:val="28"/>
        </w:rPr>
        <w:softHyphen/>
        <w:t>липсовидной;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 xml:space="preserve">по диаметру сечения ее делят на паутинку — не более 0,8 мм, тонкую — не более 1,2, обыкновенную </w:t>
      </w:r>
      <w:proofErr w:type="gramStart"/>
      <w:r w:rsidRPr="00AF5274">
        <w:rPr>
          <w:sz w:val="28"/>
          <w:szCs w:val="28"/>
        </w:rPr>
        <w:t>—н</w:t>
      </w:r>
      <w:proofErr w:type="gramEnd"/>
      <w:r w:rsidRPr="00AF5274">
        <w:rPr>
          <w:sz w:val="28"/>
          <w:szCs w:val="28"/>
        </w:rPr>
        <w:t>е более 1,5, любительскую — не более 3 мм; по длине различают длинную одинарную или двойную гнутую—не менее 20 см и короткую — не менее 2 см.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К лентообразным изделиям</w:t>
      </w:r>
      <w:r w:rsidRPr="00AF5274">
        <w:rPr>
          <w:sz w:val="28"/>
          <w:szCs w:val="28"/>
        </w:rPr>
        <w:t xml:space="preserve"> относят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лапшу.</w:t>
      </w:r>
      <w:r w:rsidRPr="00AF5274">
        <w:rPr>
          <w:sz w:val="28"/>
          <w:szCs w:val="28"/>
        </w:rPr>
        <w:t xml:space="preserve"> По форме она может быть гладкой, рифленой, волнообразной, по длине — длинной — не менее 20 см и короткой — не менее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см. Кроме того, нормируются ширина лапши — не менее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 xml:space="preserve">мм и толщина— </w:t>
      </w:r>
      <w:proofErr w:type="gramStart"/>
      <w:r w:rsidRPr="00AF5274">
        <w:rPr>
          <w:sz w:val="28"/>
          <w:szCs w:val="28"/>
        </w:rPr>
        <w:t>не</w:t>
      </w:r>
      <w:proofErr w:type="gramEnd"/>
      <w:r w:rsidRPr="00AF5274">
        <w:rPr>
          <w:sz w:val="28"/>
          <w:szCs w:val="28"/>
        </w:rPr>
        <w:t xml:space="preserve"> более 2 мм. Макароны соломку, вер</w:t>
      </w:r>
      <w:r w:rsidRPr="00AF5274">
        <w:rPr>
          <w:sz w:val="28"/>
          <w:szCs w:val="28"/>
        </w:rPr>
        <w:softHyphen/>
        <w:t>мишель и лапшу выпускают в виде «мотков», «гнезд».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Фигурные изделия</w:t>
      </w:r>
      <w:r w:rsidRPr="00AF5274">
        <w:rPr>
          <w:sz w:val="28"/>
          <w:szCs w:val="28"/>
        </w:rPr>
        <w:t xml:space="preserve"> имеют разнообразный ассортимент. Они имеют</w:t>
      </w:r>
      <w:r w:rsidR="00AF5274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 xml:space="preserve"> различную форму - алфавит, ракушки, звез</w:t>
      </w:r>
      <w:r w:rsidRPr="00AF5274">
        <w:rPr>
          <w:sz w:val="28"/>
          <w:szCs w:val="28"/>
        </w:rPr>
        <w:softHyphen/>
        <w:t xml:space="preserve">дочки, бантики и др. В изделиях нормируется толщина (для штампованных - </w:t>
      </w:r>
      <w:r w:rsidR="00AF5274">
        <w:rPr>
          <w:sz w:val="28"/>
          <w:szCs w:val="28"/>
        </w:rPr>
        <w:t>не более 1,5 мм, для прессован</w:t>
      </w:r>
      <w:r w:rsidRPr="00AF5274">
        <w:rPr>
          <w:sz w:val="28"/>
          <w:szCs w:val="28"/>
        </w:rPr>
        <w:t>ны</w:t>
      </w:r>
      <w:proofErr w:type="gramStart"/>
      <w:r w:rsidRPr="00AF5274">
        <w:rPr>
          <w:sz w:val="28"/>
          <w:szCs w:val="28"/>
        </w:rPr>
        <w:t>х-</w:t>
      </w:r>
      <w:proofErr w:type="gramEnd"/>
      <w:r w:rsidR="00AF5274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>не более 3 мм).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В зависимости от сорта муки, используемой для изго</w:t>
      </w:r>
      <w:r w:rsidRPr="00AF5274">
        <w:rPr>
          <w:sz w:val="28"/>
          <w:szCs w:val="28"/>
        </w:rPr>
        <w:softHyphen/>
        <w:t>товления, макаронные изделия делят на</w:t>
      </w:r>
      <w:r w:rsidR="00AF5274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 xml:space="preserve"> </w:t>
      </w:r>
      <w:proofErr w:type="gramStart"/>
      <w:r w:rsidRPr="00AF5274">
        <w:rPr>
          <w:sz w:val="28"/>
          <w:szCs w:val="28"/>
        </w:rPr>
        <w:t>высший</w:t>
      </w:r>
      <w:proofErr w:type="gramEnd"/>
      <w:r w:rsidR="00AF5274">
        <w:rPr>
          <w:sz w:val="28"/>
          <w:szCs w:val="28"/>
        </w:rPr>
        <w:t>,</w:t>
      </w:r>
      <w:r w:rsidRPr="00AF5274">
        <w:rPr>
          <w:sz w:val="28"/>
          <w:szCs w:val="28"/>
        </w:rPr>
        <w:t xml:space="preserve"> и 1-й сорта. При использовании добавок в название макарон</w:t>
      </w:r>
      <w:r w:rsidRPr="00AF5274">
        <w:rPr>
          <w:sz w:val="28"/>
          <w:szCs w:val="28"/>
        </w:rPr>
        <w:softHyphen/>
        <w:t>ных изделий помимо сорта включается название этих обо</w:t>
      </w:r>
      <w:r w:rsidRPr="00AF5274">
        <w:rPr>
          <w:sz w:val="28"/>
          <w:szCs w:val="28"/>
        </w:rPr>
        <w:softHyphen/>
        <w:t>гатителей (высший яичный, 1-й томатный и др.).</w:t>
      </w:r>
    </w:p>
    <w:p w:rsidR="00553E0F" w:rsidRPr="00AF5274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AF5274">
        <w:rPr>
          <w:b/>
          <w:sz w:val="28"/>
          <w:szCs w:val="28"/>
        </w:rPr>
        <w:t>Качество макаронных</w:t>
      </w:r>
      <w:r w:rsidR="00AF5274" w:rsidRPr="00AF5274">
        <w:rPr>
          <w:b/>
          <w:sz w:val="28"/>
          <w:szCs w:val="28"/>
        </w:rPr>
        <w:t xml:space="preserve"> изделий оценивается по </w:t>
      </w:r>
      <w:proofErr w:type="spellStart"/>
      <w:r w:rsidR="00AF5274" w:rsidRPr="00AF5274">
        <w:rPr>
          <w:b/>
          <w:sz w:val="28"/>
          <w:szCs w:val="28"/>
        </w:rPr>
        <w:t>органо</w:t>
      </w:r>
      <w:r w:rsidRPr="00AF5274">
        <w:rPr>
          <w:b/>
          <w:sz w:val="28"/>
          <w:szCs w:val="28"/>
        </w:rPr>
        <w:t>лептичееким</w:t>
      </w:r>
      <w:proofErr w:type="spellEnd"/>
      <w:r w:rsidRPr="00AF5274">
        <w:rPr>
          <w:b/>
          <w:sz w:val="28"/>
          <w:szCs w:val="28"/>
        </w:rPr>
        <w:t xml:space="preserve"> и физико-химическим показателям.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11pt"/>
          <w:rFonts w:asciiTheme="minorHAnsi" w:hAnsiTheme="minorHAnsi"/>
          <w:b/>
          <w:sz w:val="28"/>
          <w:szCs w:val="28"/>
        </w:rPr>
        <w:t>Цвет</w:t>
      </w:r>
      <w:r w:rsidRPr="00AF5274">
        <w:rPr>
          <w:b/>
          <w:sz w:val="28"/>
          <w:szCs w:val="28"/>
        </w:rPr>
        <w:t xml:space="preserve"> и</w:t>
      </w:r>
      <w:r w:rsidRPr="00AF5274">
        <w:rPr>
          <w:sz w:val="28"/>
          <w:szCs w:val="28"/>
        </w:rPr>
        <w:t>зделий должен быть однотонным, иметь кремо</w:t>
      </w:r>
      <w:r w:rsidRPr="00AF5274">
        <w:rPr>
          <w:sz w:val="28"/>
          <w:szCs w:val="28"/>
        </w:rPr>
        <w:softHyphen/>
        <w:t>вый или желтоватый оттенок, характерный для соответ</w:t>
      </w:r>
      <w:r w:rsidRPr="00AF5274">
        <w:rPr>
          <w:sz w:val="28"/>
          <w:szCs w:val="28"/>
        </w:rPr>
        <w:softHyphen/>
        <w:t>ствующего сорта муки или вносимой в тесто добавки;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фор</w:t>
      </w:r>
      <w:r w:rsidRPr="00AF5274">
        <w:rPr>
          <w:rStyle w:val="11pt"/>
          <w:rFonts w:asciiTheme="minorHAnsi" w:hAnsiTheme="minorHAnsi"/>
          <w:sz w:val="28"/>
          <w:szCs w:val="28"/>
        </w:rPr>
        <w:softHyphen/>
        <w:t>ма</w:t>
      </w:r>
      <w:r w:rsidRPr="00AF5274">
        <w:rPr>
          <w:sz w:val="28"/>
          <w:szCs w:val="28"/>
        </w:rPr>
        <w:t xml:space="preserve"> правильная,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поверхность</w:t>
      </w:r>
      <w:r w:rsidRPr="00AF5274">
        <w:rPr>
          <w:sz w:val="28"/>
          <w:szCs w:val="28"/>
        </w:rPr>
        <w:t xml:space="preserve"> гладкая, допускается незна</w:t>
      </w:r>
      <w:r w:rsidRPr="00AF5274">
        <w:rPr>
          <w:sz w:val="28"/>
          <w:szCs w:val="28"/>
        </w:rPr>
        <w:softHyphen/>
        <w:t>чительная шероховатость.</w:t>
      </w:r>
      <w:r w:rsidRPr="00AF5274">
        <w:rPr>
          <w:rStyle w:val="11pt"/>
          <w:rFonts w:asciiTheme="minorHAnsi" w:hAnsiTheme="minorHAnsi"/>
          <w:sz w:val="28"/>
          <w:szCs w:val="28"/>
        </w:rPr>
        <w:t xml:space="preserve"> Вид на изломе</w:t>
      </w:r>
      <w:r w:rsidRPr="00AF5274">
        <w:rPr>
          <w:sz w:val="28"/>
          <w:szCs w:val="28"/>
        </w:rPr>
        <w:t xml:space="preserve"> должен быть стекловидным.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11pt"/>
          <w:rFonts w:asciiTheme="minorHAnsi" w:hAnsiTheme="minorHAnsi"/>
          <w:b/>
          <w:sz w:val="28"/>
          <w:szCs w:val="28"/>
        </w:rPr>
        <w:t>Вкус</w:t>
      </w:r>
      <w:r w:rsidRPr="00AF5274">
        <w:rPr>
          <w:rStyle w:val="11pt"/>
          <w:rFonts w:asciiTheme="minorHAnsi" w:hAnsiTheme="minorHAnsi"/>
          <w:sz w:val="28"/>
          <w:szCs w:val="28"/>
        </w:rPr>
        <w:t>, запах</w:t>
      </w:r>
      <w:r w:rsidRPr="00AF5274">
        <w:rPr>
          <w:sz w:val="28"/>
          <w:szCs w:val="28"/>
        </w:rPr>
        <w:t xml:space="preserve"> свойственные, без привкуса горечи, затх</w:t>
      </w:r>
      <w:r w:rsidRPr="00AF5274">
        <w:rPr>
          <w:sz w:val="28"/>
          <w:szCs w:val="28"/>
        </w:rPr>
        <w:softHyphen/>
        <w:t>лости, плесени и других посторонних запахов и привку</w:t>
      </w:r>
      <w:r w:rsidRPr="00AF5274">
        <w:rPr>
          <w:sz w:val="28"/>
          <w:szCs w:val="28"/>
        </w:rPr>
        <w:softHyphen/>
        <w:t>сов.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11pt"/>
          <w:rFonts w:asciiTheme="minorHAnsi" w:hAnsiTheme="minorHAnsi"/>
          <w:b/>
          <w:sz w:val="28"/>
          <w:szCs w:val="28"/>
        </w:rPr>
        <w:t>Влажность</w:t>
      </w:r>
      <w:r w:rsidRPr="00AF5274">
        <w:rPr>
          <w:b/>
          <w:sz w:val="28"/>
          <w:szCs w:val="28"/>
        </w:rPr>
        <w:t xml:space="preserve"> </w:t>
      </w:r>
      <w:r w:rsidRPr="00AF5274">
        <w:rPr>
          <w:sz w:val="28"/>
          <w:szCs w:val="28"/>
        </w:rPr>
        <w:t>макаронных изделий должна быть не бо</w:t>
      </w:r>
      <w:r w:rsidRPr="00AF5274">
        <w:rPr>
          <w:sz w:val="28"/>
          <w:szCs w:val="28"/>
        </w:rPr>
        <w:softHyphen/>
        <w:t>лее 13 %, а изделий, отгружаемых в районы Крайнего Севера, — не более 11 %.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 xml:space="preserve">В макаронных изделиях нормируются их прочность (только для макарон), наличие </w:t>
      </w:r>
      <w:proofErr w:type="spellStart"/>
      <w:r w:rsidRPr="00AF5274">
        <w:rPr>
          <w:sz w:val="28"/>
          <w:szCs w:val="28"/>
        </w:rPr>
        <w:t>металлопримесей</w:t>
      </w:r>
      <w:proofErr w:type="spellEnd"/>
      <w:r w:rsidRPr="00AF5274">
        <w:rPr>
          <w:sz w:val="28"/>
          <w:szCs w:val="28"/>
        </w:rPr>
        <w:t>, крош</w:t>
      </w:r>
      <w:r w:rsidRPr="00AF5274">
        <w:rPr>
          <w:sz w:val="28"/>
          <w:szCs w:val="28"/>
        </w:rPr>
        <w:softHyphen/>
        <w:t>ки и лома; зараженность вредителями хлебных запасов не допускается.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К дефектным макаронным изделиям относятся изде</w:t>
      </w:r>
      <w:r w:rsidRPr="00AF5274">
        <w:rPr>
          <w:sz w:val="28"/>
          <w:szCs w:val="28"/>
        </w:rPr>
        <w:softHyphen/>
        <w:t>лия, потерявшие или имеющие не свойственную данному виду изделий форму, продольный разрыв, значительное искривление для макарон и перьев, кислый, затхлый при</w:t>
      </w:r>
      <w:r w:rsidRPr="00AF5274">
        <w:rPr>
          <w:sz w:val="28"/>
          <w:szCs w:val="28"/>
        </w:rPr>
        <w:softHyphen/>
        <w:t>вкус и запах, повышенную влажность.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 xml:space="preserve">Макаронные изделия выпускают </w:t>
      </w:r>
      <w:proofErr w:type="gramStart"/>
      <w:r w:rsidRPr="00AF5274">
        <w:rPr>
          <w:sz w:val="28"/>
          <w:szCs w:val="28"/>
        </w:rPr>
        <w:t>фасованными</w:t>
      </w:r>
      <w:proofErr w:type="gramEnd"/>
      <w:r w:rsidRPr="00AF5274">
        <w:rPr>
          <w:sz w:val="28"/>
          <w:szCs w:val="28"/>
        </w:rPr>
        <w:t xml:space="preserve"> и раз</w:t>
      </w:r>
      <w:r w:rsidRPr="00AF5274">
        <w:rPr>
          <w:sz w:val="28"/>
          <w:szCs w:val="28"/>
        </w:rPr>
        <w:softHyphen/>
        <w:t>весными. Для упаковки используются красочно оформ</w:t>
      </w:r>
      <w:r w:rsidRPr="00AF5274">
        <w:rPr>
          <w:sz w:val="28"/>
          <w:szCs w:val="28"/>
        </w:rPr>
        <w:softHyphen/>
        <w:t>ленные коробки из картона, пакеты из целлофана или полимерных пленок, ящики дощатые, фанерные или из гофрированного картона массой нетто не более 30 кг.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lastRenderedPageBreak/>
        <w:t>Хранят</w:t>
      </w:r>
      <w:r w:rsidRPr="00AF5274">
        <w:rPr>
          <w:sz w:val="28"/>
          <w:szCs w:val="28"/>
        </w:rPr>
        <w:t xml:space="preserve"> изделия в чистых, сухих, хорошо вентилируе</w:t>
      </w:r>
      <w:r w:rsidRPr="00AF5274">
        <w:rPr>
          <w:sz w:val="28"/>
          <w:szCs w:val="28"/>
        </w:rPr>
        <w:softHyphen/>
        <w:t>мых помещениях, не зараженных амбарными вредителя</w:t>
      </w:r>
      <w:r w:rsidRPr="00AF5274">
        <w:rPr>
          <w:sz w:val="28"/>
          <w:szCs w:val="28"/>
        </w:rPr>
        <w:softHyphen/>
        <w:t>ми. Температура должна быть не более 18</w:t>
      </w:r>
      <w:proofErr w:type="gramStart"/>
      <w:r w:rsidRPr="00AF5274">
        <w:rPr>
          <w:sz w:val="28"/>
          <w:szCs w:val="28"/>
        </w:rPr>
        <w:t xml:space="preserve"> С</w:t>
      </w:r>
      <w:proofErr w:type="gramEnd"/>
      <w:r w:rsidRPr="00AF5274">
        <w:rPr>
          <w:sz w:val="28"/>
          <w:szCs w:val="28"/>
        </w:rPr>
        <w:t>, относитель</w:t>
      </w:r>
      <w:r w:rsidRPr="00AF5274">
        <w:rPr>
          <w:sz w:val="28"/>
          <w:szCs w:val="28"/>
        </w:rPr>
        <w:softHyphen/>
        <w:t xml:space="preserve">ная влажность воздуха — не более 70 %. Хранение при повышенной влажности воздуха приводит к увлажнению, а затем к </w:t>
      </w:r>
      <w:proofErr w:type="spellStart"/>
      <w:r w:rsidRPr="00AF5274">
        <w:rPr>
          <w:sz w:val="28"/>
          <w:szCs w:val="28"/>
        </w:rPr>
        <w:t>плесневению</w:t>
      </w:r>
      <w:proofErr w:type="spellEnd"/>
      <w:r w:rsidRPr="00AF5274">
        <w:rPr>
          <w:sz w:val="28"/>
          <w:szCs w:val="28"/>
        </w:rPr>
        <w:t xml:space="preserve"> и закисанию изделий, при пони</w:t>
      </w:r>
      <w:r w:rsidRPr="00AF5274">
        <w:rPr>
          <w:sz w:val="28"/>
          <w:szCs w:val="28"/>
        </w:rPr>
        <w:softHyphen/>
        <w:t>женной влажности (менее 50 %) или повышенной темпе</w:t>
      </w:r>
      <w:r w:rsidRPr="00AF5274">
        <w:rPr>
          <w:sz w:val="28"/>
          <w:szCs w:val="28"/>
        </w:rPr>
        <w:softHyphen/>
        <w:t>ратуре воздуха — к чрезмерному высыханию, образова</w:t>
      </w:r>
      <w:r w:rsidRPr="00AF5274">
        <w:rPr>
          <w:sz w:val="28"/>
          <w:szCs w:val="28"/>
        </w:rPr>
        <w:softHyphen/>
        <w:t>нию на поверхности трещин и лому изделий.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Макаронные изделия хранят до 12 мес., с томатными добавками — до 3, с другими добавками — до 5 мес.</w:t>
      </w: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030D69" w:rsidRDefault="00030D69" w:rsidP="00AF5274">
      <w:pPr>
        <w:pStyle w:val="a8"/>
        <w:rPr>
          <w:rStyle w:val="11pt"/>
          <w:rFonts w:asciiTheme="minorHAnsi" w:hAnsiTheme="minorHAnsi"/>
          <w:b/>
          <w:sz w:val="28"/>
          <w:szCs w:val="28"/>
        </w:rPr>
      </w:pP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030D69">
        <w:rPr>
          <w:rStyle w:val="11pt"/>
          <w:rFonts w:asciiTheme="minorHAnsi" w:hAnsiTheme="minorHAnsi"/>
          <w:b/>
          <w:sz w:val="28"/>
          <w:szCs w:val="28"/>
        </w:rPr>
        <w:t>Задание 1</w:t>
      </w:r>
      <w:r w:rsidRPr="00AF5274">
        <w:rPr>
          <w:rStyle w:val="11pt"/>
          <w:rFonts w:asciiTheme="minorHAnsi" w:hAnsiTheme="minorHAnsi"/>
          <w:sz w:val="28"/>
          <w:szCs w:val="28"/>
        </w:rPr>
        <w:t>.</w:t>
      </w:r>
      <w:r w:rsidRPr="00AF5274">
        <w:rPr>
          <w:sz w:val="28"/>
          <w:szCs w:val="28"/>
        </w:rPr>
        <w:t xml:space="preserve"> Изучите ассортимент макаронных изделий по натуральным образцам.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030D69">
        <w:rPr>
          <w:rStyle w:val="a6"/>
          <w:rFonts w:asciiTheme="minorHAnsi" w:hAnsiTheme="minorHAnsi"/>
          <w:sz w:val="28"/>
          <w:szCs w:val="28"/>
        </w:rPr>
        <w:t>Пособия для работы</w:t>
      </w:r>
      <w:r w:rsidRPr="00030D69">
        <w:rPr>
          <w:rStyle w:val="a6"/>
          <w:rFonts w:asciiTheme="minorHAnsi" w:hAnsiTheme="minorHAnsi"/>
          <w:b w:val="0"/>
          <w:sz w:val="28"/>
          <w:szCs w:val="28"/>
        </w:rPr>
        <w:t>:</w:t>
      </w:r>
      <w:r w:rsidRPr="00030D69">
        <w:rPr>
          <w:b/>
          <w:sz w:val="28"/>
          <w:szCs w:val="28"/>
        </w:rPr>
        <w:t xml:space="preserve"> </w:t>
      </w:r>
      <w:r w:rsidRPr="00030D69">
        <w:rPr>
          <w:sz w:val="28"/>
          <w:szCs w:val="28"/>
        </w:rPr>
        <w:t>стандартные образцы изделий, стандарт на макаронные</w:t>
      </w:r>
      <w:r w:rsidRPr="00AF5274">
        <w:rPr>
          <w:sz w:val="28"/>
          <w:szCs w:val="28"/>
        </w:rPr>
        <w:t xml:space="preserve"> изделия, учебник, натуральные образцы для распознавания.</w:t>
      </w:r>
    </w:p>
    <w:p w:rsidR="00553E0F" w:rsidRPr="00030D69" w:rsidRDefault="00553E0F" w:rsidP="00AF5274">
      <w:pPr>
        <w:pStyle w:val="a8"/>
        <w:rPr>
          <w:rFonts w:cs="Arial Unicode MS"/>
          <w:b/>
          <w:i/>
          <w:sz w:val="28"/>
          <w:szCs w:val="28"/>
        </w:rPr>
      </w:pPr>
      <w:r w:rsidRPr="00030D69">
        <w:rPr>
          <w:b/>
          <w:i/>
          <w:sz w:val="28"/>
          <w:szCs w:val="28"/>
        </w:rPr>
        <w:t>Порядок выполнения задания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1.</w:t>
      </w:r>
      <w:r w:rsidR="00553E0F" w:rsidRPr="00AF5274">
        <w:rPr>
          <w:sz w:val="28"/>
          <w:szCs w:val="28"/>
        </w:rPr>
        <w:t xml:space="preserve">Пользуясь учебником </w:t>
      </w:r>
      <w:proofErr w:type="gramStart"/>
      <w:r w:rsidR="00553E0F" w:rsidRPr="00AF5274">
        <w:rPr>
          <w:sz w:val="28"/>
          <w:szCs w:val="28"/>
        </w:rPr>
        <w:t>товароведения</w:t>
      </w:r>
      <w:proofErr w:type="gramEnd"/>
      <w:r w:rsidR="00553E0F" w:rsidRPr="00AF5274">
        <w:rPr>
          <w:sz w:val="28"/>
          <w:szCs w:val="28"/>
        </w:rPr>
        <w:t xml:space="preserve"> изучите клас</w:t>
      </w:r>
      <w:r w:rsidR="00553E0F" w:rsidRPr="00AF5274">
        <w:rPr>
          <w:sz w:val="28"/>
          <w:szCs w:val="28"/>
        </w:rPr>
        <w:softHyphen/>
        <w:t>сификацию и ассортимент макаронных изделии их деле</w:t>
      </w:r>
      <w:r w:rsidR="00553E0F" w:rsidRPr="00AF5274">
        <w:rPr>
          <w:sz w:val="28"/>
          <w:szCs w:val="28"/>
        </w:rPr>
        <w:softHyphen/>
        <w:t>ние на сорта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2.</w:t>
      </w:r>
      <w:r w:rsidR="00553E0F" w:rsidRPr="00AF5274">
        <w:rPr>
          <w:sz w:val="28"/>
          <w:szCs w:val="28"/>
        </w:rPr>
        <w:t>Наилучшим методом изучения ассортимента мака</w:t>
      </w:r>
      <w:r w:rsidR="00553E0F" w:rsidRPr="00AF5274">
        <w:rPr>
          <w:sz w:val="28"/>
          <w:szCs w:val="28"/>
        </w:rPr>
        <w:softHyphen/>
        <w:t xml:space="preserve">ронных </w:t>
      </w:r>
      <w:proofErr w:type="gramStart"/>
      <w:r w:rsidR="00553E0F" w:rsidRPr="00AF5274">
        <w:rPr>
          <w:sz w:val="28"/>
          <w:szCs w:val="28"/>
        </w:rPr>
        <w:t>изделии</w:t>
      </w:r>
      <w:proofErr w:type="gramEnd"/>
      <w:r w:rsidR="00553E0F" w:rsidRPr="00AF5274">
        <w:rPr>
          <w:sz w:val="28"/>
          <w:szCs w:val="28"/>
        </w:rPr>
        <w:t xml:space="preserve"> является зрительное и измерительное сопоставление стандартных видов макаронных изделии рас положенных на планшете по типам подтипам и видам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553E0F" w:rsidRPr="00AF5274">
        <w:rPr>
          <w:sz w:val="28"/>
          <w:szCs w:val="28"/>
        </w:rPr>
        <w:t xml:space="preserve">Проведите 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 xml:space="preserve">взаимную проверку 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>степени усвоения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 xml:space="preserve"> на</w:t>
      </w:r>
      <w:r w:rsidR="00553E0F" w:rsidRPr="00AF5274">
        <w:rPr>
          <w:sz w:val="28"/>
          <w:szCs w:val="28"/>
        </w:rPr>
        <w:softHyphen/>
        <w:t>выков по распознаванию ассортимента макаронных изде</w:t>
      </w:r>
      <w:r w:rsidR="00553E0F" w:rsidRPr="00AF5274">
        <w:rPr>
          <w:sz w:val="28"/>
          <w:szCs w:val="28"/>
        </w:rPr>
        <w:softHyphen/>
        <w:t>лии используя</w:t>
      </w:r>
      <w:proofErr w:type="gramEnd"/>
      <w:r w:rsidR="00553E0F" w:rsidRPr="00AF5274">
        <w:rPr>
          <w:sz w:val="28"/>
          <w:szCs w:val="28"/>
        </w:rPr>
        <w:t xml:space="preserve"> «немые» натуральные образцы макарон</w:t>
      </w:r>
      <w:r w:rsidR="00553E0F" w:rsidRPr="00AF5274">
        <w:rPr>
          <w:sz w:val="28"/>
          <w:szCs w:val="28"/>
        </w:rPr>
        <w:softHyphen/>
        <w:t>ных изделии</w:t>
      </w:r>
    </w:p>
    <w:p w:rsidR="00553E0F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4.</w:t>
      </w:r>
      <w:r w:rsidR="00553E0F" w:rsidRPr="00AF5274">
        <w:rPr>
          <w:sz w:val="28"/>
          <w:szCs w:val="28"/>
        </w:rPr>
        <w:t>Заполните таблицу по форме:</w:t>
      </w:r>
    </w:p>
    <w:p w:rsidR="00030D69" w:rsidRDefault="00030D69" w:rsidP="00AF5274">
      <w:pPr>
        <w:pStyle w:val="a8"/>
        <w:rPr>
          <w:sz w:val="28"/>
          <w:szCs w:val="28"/>
        </w:rPr>
      </w:pPr>
    </w:p>
    <w:p w:rsidR="00030D69" w:rsidRDefault="00030D69" w:rsidP="00AF5274">
      <w:pPr>
        <w:pStyle w:val="a8"/>
        <w:rPr>
          <w:sz w:val="28"/>
          <w:szCs w:val="28"/>
        </w:rPr>
      </w:pPr>
    </w:p>
    <w:tbl>
      <w:tblPr>
        <w:tblpPr w:leftFromText="180" w:rightFromText="180" w:vertAnchor="text" w:horzAnchor="margin" w:tblpX="-279" w:tblpY="150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2058"/>
        <w:gridCol w:w="1109"/>
        <w:gridCol w:w="3070"/>
        <w:gridCol w:w="2693"/>
      </w:tblGrid>
      <w:tr w:rsidR="00030D69" w:rsidRPr="00AF5274" w:rsidTr="00030D69">
        <w:trPr>
          <w:trHeight w:val="12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Тип макаронных изделий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rFonts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</w:t>
            </w:r>
            <w:r w:rsidRPr="00AF5274">
              <w:rPr>
                <w:sz w:val="28"/>
                <w:szCs w:val="28"/>
              </w:rPr>
              <w:t>е трубчатых изделий на подтипы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Вид макаронных изделий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Характеристика изделий по диаметру, ширине или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Примечание</w:t>
            </w:r>
          </w:p>
        </w:tc>
      </w:tr>
      <w:tr w:rsidR="00030D69" w:rsidRPr="00AF5274" w:rsidTr="00030D69">
        <w:trPr>
          <w:trHeight w:val="158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</w:tr>
      <w:tr w:rsidR="00030D69" w:rsidRPr="00AF5274" w:rsidTr="00030D69">
        <w:trPr>
          <w:trHeight w:val="155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</w:tr>
      <w:tr w:rsidR="00030D69" w:rsidRPr="00AF5274" w:rsidTr="00030D69">
        <w:trPr>
          <w:trHeight w:val="16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</w:tr>
      <w:tr w:rsidR="00030D69" w:rsidRPr="00AF5274" w:rsidTr="00030D69">
        <w:trPr>
          <w:trHeight w:val="19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  <w:p w:rsidR="00030D69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D69" w:rsidRPr="00AF5274" w:rsidRDefault="00030D69" w:rsidP="00030D69">
            <w:pPr>
              <w:pStyle w:val="a8"/>
              <w:rPr>
                <w:sz w:val="28"/>
                <w:szCs w:val="28"/>
              </w:rPr>
            </w:pPr>
          </w:p>
        </w:tc>
      </w:tr>
    </w:tbl>
    <w:p w:rsidR="00030D69" w:rsidRPr="00AF5274" w:rsidRDefault="00030D69" w:rsidP="00AF5274">
      <w:pPr>
        <w:pStyle w:val="a8"/>
        <w:rPr>
          <w:sz w:val="28"/>
          <w:szCs w:val="28"/>
        </w:rPr>
      </w:pP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030D69">
        <w:rPr>
          <w:rStyle w:val="11pt"/>
          <w:rFonts w:asciiTheme="minorHAnsi" w:hAnsiTheme="minorHAnsi"/>
          <w:b/>
          <w:sz w:val="28"/>
          <w:szCs w:val="28"/>
        </w:rPr>
        <w:lastRenderedPageBreak/>
        <w:t>Задание 2.</w:t>
      </w:r>
      <w:r w:rsidRPr="00AF5274">
        <w:rPr>
          <w:sz w:val="28"/>
          <w:szCs w:val="28"/>
        </w:rPr>
        <w:t xml:space="preserve"> Определите качество макаронных изделий.</w:t>
      </w:r>
    </w:p>
    <w:p w:rsidR="00553E0F" w:rsidRPr="00030D69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030D69">
        <w:rPr>
          <w:b/>
          <w:sz w:val="28"/>
          <w:szCs w:val="28"/>
        </w:rPr>
        <w:t>Порядок выполнения задания</w:t>
      </w:r>
    </w:p>
    <w:p w:rsidR="00553E0F" w:rsidRPr="00030D69" w:rsidRDefault="00030D69" w:rsidP="00AF5274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53E0F" w:rsidRPr="00AF5274">
        <w:rPr>
          <w:sz w:val="28"/>
          <w:szCs w:val="28"/>
        </w:rPr>
        <w:t xml:space="preserve">Изучите по стандарту правила отбора проб методы </w:t>
      </w:r>
      <w:proofErr w:type="gramStart"/>
      <w:r w:rsidR="00553E0F" w:rsidRPr="00AF5274">
        <w:rPr>
          <w:sz w:val="28"/>
          <w:szCs w:val="28"/>
        </w:rPr>
        <w:t>испытании</w:t>
      </w:r>
      <w:proofErr w:type="gramEnd"/>
      <w:r w:rsidR="00553E0F" w:rsidRPr="00AF5274">
        <w:rPr>
          <w:sz w:val="28"/>
          <w:szCs w:val="28"/>
        </w:rPr>
        <w:t xml:space="preserve"> и требования к </w:t>
      </w:r>
      <w:r w:rsidR="00553E0F" w:rsidRPr="00030D69">
        <w:rPr>
          <w:b/>
          <w:sz w:val="28"/>
          <w:szCs w:val="28"/>
        </w:rPr>
        <w:t>качеству макаронных изделии.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2.</w:t>
      </w:r>
      <w:r w:rsidR="00553E0F" w:rsidRPr="00AF5274">
        <w:rPr>
          <w:sz w:val="28"/>
          <w:szCs w:val="28"/>
        </w:rPr>
        <w:t xml:space="preserve">Запишите в тетрадь основные органолептические лабораторные показатели качества по стандарту того вида </w:t>
      </w:r>
      <w:proofErr w:type="gramStart"/>
      <w:r w:rsidR="00553E0F" w:rsidRPr="00AF5274">
        <w:rPr>
          <w:sz w:val="28"/>
          <w:szCs w:val="28"/>
        </w:rPr>
        <w:t>макаронных</w:t>
      </w:r>
      <w:proofErr w:type="gramEnd"/>
      <w:r w:rsidR="00553E0F" w:rsidRPr="00AF5274">
        <w:rPr>
          <w:sz w:val="28"/>
          <w:szCs w:val="28"/>
        </w:rPr>
        <w:t xml:space="preserve"> изделии которые будете определять.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3.</w:t>
      </w:r>
      <w:r w:rsidR="00553E0F" w:rsidRPr="00AF5274">
        <w:rPr>
          <w:sz w:val="28"/>
          <w:szCs w:val="28"/>
        </w:rPr>
        <w:t>Для определения запаха макаронных изделии часть образца тщательно измельчите в ступке и пропустите че</w:t>
      </w:r>
      <w:r w:rsidR="00553E0F" w:rsidRPr="00AF5274">
        <w:rPr>
          <w:sz w:val="28"/>
          <w:szCs w:val="28"/>
        </w:rPr>
        <w:softHyphen/>
        <w:t>рез сито</w:t>
      </w:r>
      <w:proofErr w:type="gramStart"/>
      <w:r w:rsidR="00553E0F" w:rsidRPr="00AF5274">
        <w:rPr>
          <w:sz w:val="28"/>
          <w:szCs w:val="28"/>
        </w:rPr>
        <w:t xml:space="preserve"> И</w:t>
      </w:r>
      <w:proofErr w:type="gramEnd"/>
      <w:r w:rsidR="00553E0F" w:rsidRPr="00AF5274">
        <w:rPr>
          <w:sz w:val="28"/>
          <w:szCs w:val="28"/>
        </w:rPr>
        <w:t>з мелкой крупки просеявшейся через сито от</w:t>
      </w:r>
      <w:r w:rsidR="00553E0F" w:rsidRPr="00AF5274">
        <w:rPr>
          <w:sz w:val="28"/>
          <w:szCs w:val="28"/>
        </w:rPr>
        <w:softHyphen/>
        <w:t>весьте 20 г и согрейте дыханием после чего определите запах.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Более четко можно определить запах если измельчен</w:t>
      </w:r>
      <w:r w:rsidRPr="00AF5274">
        <w:rPr>
          <w:sz w:val="28"/>
          <w:szCs w:val="28"/>
        </w:rPr>
        <w:softHyphen/>
        <w:t>ную крупку пересыпать в стакан залить теплой водой с температурой около 60</w:t>
      </w:r>
      <w:proofErr w:type="gramStart"/>
      <w:r w:rsidRPr="00AF5274">
        <w:rPr>
          <w:sz w:val="28"/>
          <w:szCs w:val="28"/>
        </w:rPr>
        <w:t xml:space="preserve"> С</w:t>
      </w:r>
      <w:proofErr w:type="gramEnd"/>
      <w:r w:rsidRPr="00AF5274">
        <w:rPr>
          <w:sz w:val="28"/>
          <w:szCs w:val="28"/>
        </w:rPr>
        <w:t xml:space="preserve"> накрыть на 1—2 мин стакан стек</w:t>
      </w:r>
      <w:r w:rsidRPr="00AF5274">
        <w:rPr>
          <w:sz w:val="28"/>
          <w:szCs w:val="28"/>
        </w:rPr>
        <w:softHyphen/>
        <w:t>лом слить воду и определить запах.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3E0F" w:rsidRPr="00AF5274">
        <w:rPr>
          <w:sz w:val="28"/>
          <w:szCs w:val="28"/>
        </w:rPr>
        <w:t xml:space="preserve">Определите вкус </w:t>
      </w:r>
      <w:proofErr w:type="gramStart"/>
      <w:r w:rsidR="00553E0F" w:rsidRPr="00AF5274">
        <w:rPr>
          <w:sz w:val="28"/>
          <w:szCs w:val="28"/>
        </w:rPr>
        <w:t>макаронных</w:t>
      </w:r>
      <w:proofErr w:type="gramEnd"/>
      <w:r w:rsidR="00553E0F" w:rsidRPr="00AF5274">
        <w:rPr>
          <w:sz w:val="28"/>
          <w:szCs w:val="28"/>
        </w:rPr>
        <w:t xml:space="preserve"> изделии. Для этого около 1 г измельченного вида макаронных изделии раз</w:t>
      </w:r>
      <w:r w:rsidR="00553E0F" w:rsidRPr="00AF5274">
        <w:rPr>
          <w:sz w:val="28"/>
          <w:szCs w:val="28"/>
        </w:rPr>
        <w:softHyphen/>
        <w:t xml:space="preserve">жевывают затем эту операцию </w:t>
      </w:r>
      <w:proofErr w:type="gramStart"/>
      <w:r w:rsidR="00553E0F" w:rsidRPr="00AF5274">
        <w:rPr>
          <w:sz w:val="28"/>
          <w:szCs w:val="28"/>
        </w:rPr>
        <w:t>повторяют</w:t>
      </w:r>
      <w:proofErr w:type="gramEnd"/>
      <w:r w:rsidR="00553E0F" w:rsidRPr="00AF5274">
        <w:rPr>
          <w:sz w:val="28"/>
          <w:szCs w:val="28"/>
        </w:rPr>
        <w:t xml:space="preserve"> предварительно прополаскивая рот водой.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>5.</w:t>
      </w:r>
      <w:r w:rsidR="00553E0F" w:rsidRPr="00AF5274">
        <w:rPr>
          <w:sz w:val="28"/>
          <w:szCs w:val="28"/>
        </w:rPr>
        <w:t>Определите цвет состояние поверхности вид на изло</w:t>
      </w:r>
      <w:r w:rsidR="00553E0F" w:rsidRPr="00AF5274">
        <w:rPr>
          <w:sz w:val="28"/>
          <w:szCs w:val="28"/>
        </w:rPr>
        <w:softHyphen/>
        <w:t xml:space="preserve">ме форму образца </w:t>
      </w:r>
      <w:proofErr w:type="gramStart"/>
      <w:r w:rsidR="00553E0F" w:rsidRPr="00AF5274">
        <w:rPr>
          <w:sz w:val="28"/>
          <w:szCs w:val="28"/>
        </w:rPr>
        <w:t>макаронных</w:t>
      </w:r>
      <w:proofErr w:type="gramEnd"/>
      <w:r w:rsidR="00553E0F" w:rsidRPr="00AF5274">
        <w:rPr>
          <w:sz w:val="28"/>
          <w:szCs w:val="28"/>
        </w:rPr>
        <w:t xml:space="preserve"> изделии в соответствии с требованиями стандарта.</w:t>
      </w:r>
    </w:p>
    <w:p w:rsidR="00553E0F" w:rsidRPr="00AF5274" w:rsidRDefault="00030D69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53E0F" w:rsidRPr="00AF5274">
        <w:rPr>
          <w:sz w:val="28"/>
          <w:szCs w:val="28"/>
        </w:rPr>
        <w:t xml:space="preserve">Определите состояние </w:t>
      </w:r>
      <w:proofErr w:type="gramStart"/>
      <w:r w:rsidR="00553E0F" w:rsidRPr="00AF5274">
        <w:rPr>
          <w:sz w:val="28"/>
          <w:szCs w:val="28"/>
        </w:rPr>
        <w:t>макаронных</w:t>
      </w:r>
      <w:proofErr w:type="gramEnd"/>
      <w:r w:rsidR="00553E0F" w:rsidRPr="00AF5274">
        <w:rPr>
          <w:sz w:val="28"/>
          <w:szCs w:val="28"/>
        </w:rPr>
        <w:t xml:space="preserve"> изделии после варки процент лома и крошки кислотность содержание влаги.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Для определения состояния макаронных изделии пос</w:t>
      </w:r>
      <w:r w:rsidRPr="00AF5274">
        <w:rPr>
          <w:sz w:val="28"/>
          <w:szCs w:val="28"/>
        </w:rPr>
        <w:softHyphen/>
        <w:t>ле варки 50-100 г изделии высыпают в кипящую воду варят до готовности (готовность определяют путем дегус</w:t>
      </w:r>
      <w:r w:rsidRPr="00AF5274">
        <w:rPr>
          <w:sz w:val="28"/>
          <w:szCs w:val="28"/>
        </w:rPr>
        <w:softHyphen/>
        <w:t>тации) сливают верхний слои воды переносят на сито дают воде стечь и путем внешнего осмотра определяют сохран</w:t>
      </w:r>
      <w:r w:rsidRPr="00AF5274">
        <w:rPr>
          <w:sz w:val="28"/>
          <w:szCs w:val="28"/>
        </w:rPr>
        <w:softHyphen/>
        <w:t>ность формы изделии наличие потерявших форму склеив</w:t>
      </w:r>
      <w:r w:rsidRPr="00AF5274">
        <w:rPr>
          <w:sz w:val="28"/>
          <w:szCs w:val="28"/>
        </w:rPr>
        <w:softHyphen/>
        <w:t xml:space="preserve">шихся развалившихся по швам трубчатых </w:t>
      </w:r>
      <w:proofErr w:type="gramStart"/>
      <w:r w:rsidRPr="00AF5274">
        <w:rPr>
          <w:sz w:val="28"/>
          <w:szCs w:val="28"/>
        </w:rPr>
        <w:t>изделии</w:t>
      </w:r>
      <w:proofErr w:type="gramEnd"/>
      <w:r w:rsidRPr="00AF5274">
        <w:rPr>
          <w:sz w:val="28"/>
          <w:szCs w:val="28"/>
        </w:rPr>
        <w:t xml:space="preserve"> а так</w:t>
      </w:r>
      <w:r w:rsidRPr="00AF5274">
        <w:rPr>
          <w:sz w:val="28"/>
          <w:szCs w:val="28"/>
        </w:rPr>
        <w:softHyphen/>
        <w:t>же наличие комков. Сделайте заключение о соответствии сваренного макаронного изделия требованиям стандарта.</w:t>
      </w:r>
    </w:p>
    <w:p w:rsidR="00553E0F" w:rsidRDefault="00030D69" w:rsidP="00AF5274">
      <w:pPr>
        <w:pStyle w:val="a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</w:t>
      </w:r>
      <w:r w:rsidR="00553E0F" w:rsidRPr="00AF5274">
        <w:rPr>
          <w:sz w:val="28"/>
          <w:szCs w:val="28"/>
        </w:rPr>
        <w:t xml:space="preserve">Определите процентное содержание лома и крошки после вскрытия </w:t>
      </w:r>
      <w:proofErr w:type="gramStart"/>
      <w:r w:rsidR="00553E0F" w:rsidRPr="00AF5274">
        <w:rPr>
          <w:sz w:val="28"/>
          <w:szCs w:val="28"/>
        </w:rPr>
        <w:t>ящика</w:t>
      </w:r>
      <w:proofErr w:type="gramEnd"/>
      <w:r w:rsidR="00553E0F" w:rsidRPr="00AF5274">
        <w:rPr>
          <w:sz w:val="28"/>
          <w:szCs w:val="28"/>
        </w:rPr>
        <w:t xml:space="preserve"> с макаронами взвесив их. Мака</w:t>
      </w:r>
      <w:r w:rsidR="00553E0F" w:rsidRPr="00AF5274">
        <w:rPr>
          <w:sz w:val="28"/>
          <w:szCs w:val="28"/>
        </w:rPr>
        <w:softHyphen/>
        <w:t xml:space="preserve">роны выкладывают на стол и отбирают лом </w:t>
      </w:r>
      <w:proofErr w:type="gramStart"/>
      <w:r w:rsidR="00553E0F" w:rsidRPr="00AF5274">
        <w:rPr>
          <w:sz w:val="28"/>
          <w:szCs w:val="28"/>
        </w:rPr>
        <w:t>крошку</w:t>
      </w:r>
      <w:proofErr w:type="gramEnd"/>
      <w:r w:rsidR="00553E0F" w:rsidRPr="00AF5274">
        <w:rPr>
          <w:sz w:val="28"/>
          <w:szCs w:val="28"/>
        </w:rPr>
        <w:t xml:space="preserve"> а так</w:t>
      </w:r>
      <w:r w:rsidR="00553E0F" w:rsidRPr="00AF5274">
        <w:rPr>
          <w:sz w:val="28"/>
          <w:szCs w:val="28"/>
        </w:rPr>
        <w:softHyphen/>
        <w:t>же деформированные взвешивают их отдельно и опреде</w:t>
      </w:r>
      <w:r w:rsidR="00553E0F" w:rsidRPr="00AF5274">
        <w:rPr>
          <w:sz w:val="28"/>
          <w:szCs w:val="28"/>
        </w:rPr>
        <w:softHyphen/>
        <w:t>ляют массу каждого дефекта в процентах ко всей массе по формуле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x</w:t>
      </w:r>
      <w:r w:rsidRPr="00030D69">
        <w:rPr>
          <w:sz w:val="28"/>
          <w:szCs w:val="28"/>
        </w:rPr>
        <w:t>=</w:t>
      </w:r>
      <w:r w:rsidRPr="003A7381">
        <w:rPr>
          <w:sz w:val="28"/>
          <w:szCs w:val="28"/>
          <w:u w:val="single"/>
        </w:rPr>
        <w:t>б *100</w:t>
      </w:r>
    </w:p>
    <w:p w:rsidR="003A7381" w:rsidRPr="003A7381" w:rsidRDefault="003A7381" w:rsidP="00AF5274">
      <w:pPr>
        <w:pStyle w:val="a8"/>
        <w:rPr>
          <w:sz w:val="18"/>
          <w:szCs w:val="18"/>
        </w:rPr>
      </w:pPr>
      <w:r w:rsidRPr="003A7381">
        <w:rPr>
          <w:sz w:val="28"/>
          <w:szCs w:val="28"/>
        </w:rPr>
        <w:t xml:space="preserve">                                                                                                     Б</w:t>
      </w:r>
      <w:proofErr w:type="gramStart"/>
      <w:r>
        <w:rPr>
          <w:sz w:val="18"/>
          <w:szCs w:val="18"/>
        </w:rPr>
        <w:t>1</w:t>
      </w:r>
      <w:proofErr w:type="gramEnd"/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где X — определяемый процент каждого дефекта в %</w:t>
      </w:r>
      <w:proofErr w:type="gramStart"/>
      <w:r w:rsidRPr="00AF5274">
        <w:rPr>
          <w:sz w:val="28"/>
          <w:szCs w:val="28"/>
        </w:rPr>
        <w:t xml:space="preserve"> ;</w:t>
      </w:r>
      <w:proofErr w:type="gramEnd"/>
      <w:r w:rsidRPr="00AF5274">
        <w:rPr>
          <w:sz w:val="28"/>
          <w:szCs w:val="28"/>
        </w:rPr>
        <w:t xml:space="preserve"> б — масса каждого из дефектов, г; </w:t>
      </w:r>
      <w:r w:rsidR="003A7381">
        <w:rPr>
          <w:sz w:val="28"/>
          <w:szCs w:val="28"/>
        </w:rPr>
        <w:t>б</w:t>
      </w:r>
      <w:r w:rsidRPr="00AF5274">
        <w:rPr>
          <w:sz w:val="28"/>
          <w:szCs w:val="28"/>
          <w:vertAlign w:val="subscript"/>
        </w:rPr>
        <w:t>]</w:t>
      </w:r>
      <w:r w:rsidRPr="00AF5274">
        <w:rPr>
          <w:sz w:val="28"/>
          <w:szCs w:val="28"/>
        </w:rPr>
        <w:t xml:space="preserve"> общая масса макарон в ящике, г.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Примечание.</w:t>
      </w:r>
      <w:r w:rsidR="003A7381">
        <w:rPr>
          <w:sz w:val="28"/>
          <w:szCs w:val="28"/>
        </w:rPr>
        <w:t xml:space="preserve"> При э</w:t>
      </w:r>
      <w:r w:rsidRPr="00AF5274">
        <w:rPr>
          <w:sz w:val="28"/>
          <w:szCs w:val="28"/>
        </w:rPr>
        <w:t>том следует помнить, что лом опре</w:t>
      </w:r>
      <w:r w:rsidRPr="00AF5274">
        <w:rPr>
          <w:sz w:val="28"/>
          <w:szCs w:val="28"/>
        </w:rPr>
        <w:softHyphen/>
        <w:t xml:space="preserve">деляется только </w:t>
      </w:r>
      <w:proofErr w:type="gramStart"/>
      <w:r w:rsidRPr="00AF5274">
        <w:rPr>
          <w:sz w:val="28"/>
          <w:szCs w:val="28"/>
        </w:rPr>
        <w:t>л</w:t>
      </w:r>
      <w:proofErr w:type="gramEnd"/>
      <w:r w:rsidRPr="00AF5274">
        <w:rPr>
          <w:sz w:val="28"/>
          <w:szCs w:val="28"/>
        </w:rPr>
        <w:t xml:space="preserve"> ма</w:t>
      </w:r>
      <w:r w:rsidR="003A7381">
        <w:rPr>
          <w:sz w:val="28"/>
          <w:szCs w:val="28"/>
        </w:rPr>
        <w:t>каронах. Крошка и деформирован</w:t>
      </w:r>
      <w:r w:rsidRPr="00AF5274">
        <w:rPr>
          <w:sz w:val="28"/>
          <w:szCs w:val="28"/>
        </w:rPr>
        <w:t>ные</w:t>
      </w:r>
      <w:r w:rsidR="003A7381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 xml:space="preserve"> изделия определяются во всех видах макаронных изделий.</w:t>
      </w:r>
    </w:p>
    <w:p w:rsidR="003A7381" w:rsidRDefault="003A7381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53E0F" w:rsidRPr="00AF5274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 xml:space="preserve">лабораторного 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 xml:space="preserve">образца из развесных 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>изделий всю массу ящика осторожно высыпают на фане</w:t>
      </w:r>
      <w:r w:rsidR="00553E0F" w:rsidRPr="00AF5274">
        <w:rPr>
          <w:sz w:val="28"/>
          <w:szCs w:val="28"/>
        </w:rPr>
        <w:softHyphen/>
        <w:t>ру или бумагу, разравнивают в виде квадрата толщиной около 5 см, а затем совком или лопаткой из 15—16 мест берут примерно одинаковые количества с тем, чтобы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 xml:space="preserve"> об</w:t>
      </w:r>
      <w:r w:rsidR="00553E0F" w:rsidRPr="00AF5274">
        <w:rPr>
          <w:sz w:val="28"/>
          <w:szCs w:val="28"/>
        </w:rPr>
        <w:softHyphen/>
        <w:t xml:space="preserve">щая масса была не </w:t>
      </w:r>
      <w:r>
        <w:rPr>
          <w:sz w:val="28"/>
          <w:szCs w:val="28"/>
        </w:rPr>
        <w:t xml:space="preserve"> </w:t>
      </w:r>
      <w:r w:rsidR="00553E0F" w:rsidRPr="00AF5274">
        <w:rPr>
          <w:sz w:val="28"/>
          <w:szCs w:val="28"/>
        </w:rPr>
        <w:t xml:space="preserve">более 500 г. 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В фасованных</w:t>
      </w:r>
      <w:r w:rsidR="003A7381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 xml:space="preserve"> изделиях разбирают</w:t>
      </w:r>
      <w:r w:rsidR="003A7381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 xml:space="preserve"> содержимое</w:t>
      </w:r>
      <w:r w:rsidR="003A7381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 xml:space="preserve"> одной коробки </w:t>
      </w:r>
      <w:r w:rsidR="003A7381">
        <w:rPr>
          <w:sz w:val="28"/>
          <w:szCs w:val="28"/>
        </w:rPr>
        <w:t xml:space="preserve"> </w:t>
      </w:r>
      <w:r w:rsidRPr="00AF5274">
        <w:rPr>
          <w:sz w:val="28"/>
          <w:szCs w:val="28"/>
        </w:rPr>
        <w:t>или пакета, взято</w:t>
      </w:r>
      <w:r w:rsidRPr="00AF5274">
        <w:rPr>
          <w:sz w:val="28"/>
          <w:szCs w:val="28"/>
        </w:rPr>
        <w:softHyphen/>
        <w:t>го из каждой единицы упаковки, выделенной для отбора из нее исходного образца.</w:t>
      </w:r>
    </w:p>
    <w:p w:rsidR="00553E0F" w:rsidRDefault="003A7381" w:rsidP="00AF5274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553E0F" w:rsidRPr="00AF5274">
        <w:rPr>
          <w:sz w:val="28"/>
          <w:szCs w:val="28"/>
        </w:rPr>
        <w:t>Сопоставьте полученные фактические данные с тре</w:t>
      </w:r>
      <w:r w:rsidR="00553E0F" w:rsidRPr="00AF5274">
        <w:rPr>
          <w:sz w:val="28"/>
          <w:szCs w:val="28"/>
        </w:rPr>
        <w:softHyphen/>
        <w:t>бованиями стандарта и внесите их в таблицу по форме:</w:t>
      </w:r>
    </w:p>
    <w:p w:rsidR="003A7381" w:rsidRPr="00AF5274" w:rsidRDefault="003A7381" w:rsidP="00AF5274">
      <w:pPr>
        <w:pStyle w:val="a8"/>
        <w:rPr>
          <w:sz w:val="28"/>
          <w:szCs w:val="28"/>
        </w:rPr>
      </w:pPr>
    </w:p>
    <w:tbl>
      <w:tblPr>
        <w:tblW w:w="0" w:type="auto"/>
        <w:jc w:val="center"/>
        <w:tblInd w:w="-33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0"/>
        <w:gridCol w:w="1701"/>
        <w:gridCol w:w="1134"/>
        <w:gridCol w:w="992"/>
        <w:gridCol w:w="709"/>
        <w:gridCol w:w="478"/>
        <w:gridCol w:w="511"/>
        <w:gridCol w:w="529"/>
        <w:gridCol w:w="608"/>
        <w:gridCol w:w="1646"/>
      </w:tblGrid>
      <w:tr w:rsidR="00553E0F" w:rsidRPr="00AF5274" w:rsidTr="003A7381">
        <w:trPr>
          <w:trHeight w:val="439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Вид мака</w:t>
            </w:r>
            <w:r w:rsidRPr="00AF5274">
              <w:rPr>
                <w:sz w:val="28"/>
                <w:szCs w:val="28"/>
              </w:rPr>
              <w:softHyphen/>
              <w:t>рон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Вид упаковки (фасован</w:t>
            </w:r>
            <w:r w:rsidRPr="00AF5274">
              <w:rPr>
                <w:sz w:val="28"/>
                <w:szCs w:val="28"/>
              </w:rPr>
              <w:softHyphen/>
              <w:t>ные, весовые)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 xml:space="preserve">Сорт </w:t>
            </w:r>
            <w:r w:rsidRPr="00AF5274">
              <w:rPr>
                <w:rStyle w:val="47pt"/>
                <w:rFonts w:asciiTheme="minorHAnsi" w:hAnsiTheme="minorHAnsi"/>
                <w:sz w:val="28"/>
                <w:szCs w:val="28"/>
              </w:rPr>
              <w:t xml:space="preserve">на </w:t>
            </w:r>
            <w:r w:rsidRPr="00AF5274">
              <w:rPr>
                <w:sz w:val="28"/>
                <w:szCs w:val="28"/>
              </w:rPr>
              <w:t>эти</w:t>
            </w:r>
            <w:r w:rsidRPr="00AF5274">
              <w:rPr>
                <w:sz w:val="28"/>
                <w:szCs w:val="28"/>
              </w:rPr>
              <w:softHyphen/>
              <w:t>кетке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Процентное содержание в массе нетто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Заклю</w:t>
            </w:r>
            <w:r w:rsidRPr="00AF5274">
              <w:rPr>
                <w:sz w:val="28"/>
                <w:szCs w:val="28"/>
              </w:rPr>
              <w:softHyphen/>
              <w:t>чение о качестве</w:t>
            </w:r>
          </w:p>
        </w:tc>
      </w:tr>
      <w:tr w:rsidR="00553E0F" w:rsidRPr="00AF5274" w:rsidTr="003A7381">
        <w:trPr>
          <w:trHeight w:val="407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Лома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Крошки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Деформиро</w:t>
            </w:r>
            <w:r w:rsidRPr="00AF5274">
              <w:rPr>
                <w:sz w:val="28"/>
                <w:szCs w:val="28"/>
              </w:rPr>
              <w:softHyphen/>
              <w:t>ванных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</w:tr>
      <w:tr w:rsidR="00553E0F" w:rsidRPr="00AF5274" w:rsidTr="003A7381">
        <w:trPr>
          <w:trHeight w:val="558"/>
          <w:jc w:val="center"/>
        </w:trPr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По стан</w:t>
            </w:r>
            <w:r w:rsidRPr="00AF5274">
              <w:rPr>
                <w:sz w:val="28"/>
                <w:szCs w:val="28"/>
              </w:rPr>
              <w:softHyphen/>
              <w:t>дарту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Фак</w:t>
            </w:r>
            <w:r w:rsidRPr="00AF5274">
              <w:rPr>
                <w:sz w:val="28"/>
                <w:szCs w:val="28"/>
              </w:rPr>
              <w:softHyphen/>
              <w:t>тичес</w:t>
            </w:r>
            <w:r w:rsidRPr="00AF5274">
              <w:rPr>
                <w:sz w:val="28"/>
                <w:szCs w:val="28"/>
              </w:rPr>
              <w:softHyphen/>
              <w:t>ки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По стан</w:t>
            </w:r>
            <w:r w:rsidRPr="00AF5274">
              <w:rPr>
                <w:sz w:val="28"/>
                <w:szCs w:val="28"/>
              </w:rPr>
              <w:softHyphen/>
              <w:t>дарту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Фак</w:t>
            </w:r>
            <w:r w:rsidRPr="00AF5274">
              <w:rPr>
                <w:sz w:val="28"/>
                <w:szCs w:val="28"/>
              </w:rPr>
              <w:softHyphen/>
              <w:t>тичес</w:t>
            </w:r>
            <w:r w:rsidRPr="00AF5274">
              <w:rPr>
                <w:sz w:val="28"/>
                <w:szCs w:val="28"/>
              </w:rPr>
              <w:softHyphen/>
              <w:t>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По</w:t>
            </w:r>
          </w:p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стан</w:t>
            </w:r>
            <w:r w:rsidRPr="00AF5274">
              <w:rPr>
                <w:sz w:val="28"/>
                <w:szCs w:val="28"/>
              </w:rPr>
              <w:softHyphen/>
              <w:t>дарту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Фак</w:t>
            </w:r>
            <w:r w:rsidRPr="00AF5274">
              <w:rPr>
                <w:sz w:val="28"/>
                <w:szCs w:val="28"/>
              </w:rPr>
              <w:softHyphen/>
              <w:t>тичес</w:t>
            </w:r>
            <w:r w:rsidRPr="00AF5274">
              <w:rPr>
                <w:sz w:val="28"/>
                <w:szCs w:val="28"/>
              </w:rPr>
              <w:softHyphen/>
              <w:t>ки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</w:p>
        </w:tc>
      </w:tr>
      <w:tr w:rsidR="00553E0F" w:rsidRPr="00AF5274" w:rsidTr="003A7381">
        <w:trPr>
          <w:trHeight w:val="166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Default="00553E0F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</w:tr>
      <w:tr w:rsidR="003A7381" w:rsidRPr="00AF5274" w:rsidTr="003A7381">
        <w:trPr>
          <w:trHeight w:val="143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</w:tr>
      <w:tr w:rsidR="003A7381" w:rsidRPr="00AF5274" w:rsidTr="0005617B">
        <w:trPr>
          <w:trHeight w:val="280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  <w:p w:rsidR="003A7381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381" w:rsidRPr="00AF5274" w:rsidRDefault="003A7381" w:rsidP="00AF5274">
            <w:pPr>
              <w:pStyle w:val="a8"/>
              <w:rPr>
                <w:sz w:val="28"/>
                <w:szCs w:val="28"/>
              </w:rPr>
            </w:pPr>
          </w:p>
        </w:tc>
      </w:tr>
    </w:tbl>
    <w:p w:rsidR="00553E0F" w:rsidRPr="00AF5274" w:rsidRDefault="00553E0F" w:rsidP="00AF5274">
      <w:pPr>
        <w:pStyle w:val="a8"/>
        <w:rPr>
          <w:sz w:val="28"/>
          <w:szCs w:val="28"/>
        </w:rPr>
      </w:pPr>
    </w:p>
    <w:p w:rsidR="00553E0F" w:rsidRPr="003A7381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3A7381">
        <w:rPr>
          <w:b/>
          <w:sz w:val="28"/>
          <w:szCs w:val="28"/>
        </w:rPr>
        <w:t>Содержание отчета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1. Изложить результаты выполненных заданий.</w:t>
      </w:r>
    </w:p>
    <w:p w:rsidR="003A7381" w:rsidRDefault="003A7381" w:rsidP="00AF5274">
      <w:pPr>
        <w:pStyle w:val="a8"/>
        <w:rPr>
          <w:sz w:val="28"/>
          <w:szCs w:val="28"/>
        </w:rPr>
      </w:pPr>
    </w:p>
    <w:p w:rsidR="003A7381" w:rsidRDefault="003A7381" w:rsidP="00AF5274">
      <w:pPr>
        <w:pStyle w:val="a8"/>
        <w:rPr>
          <w:sz w:val="28"/>
          <w:szCs w:val="28"/>
        </w:rPr>
      </w:pP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05617B">
        <w:rPr>
          <w:b/>
          <w:sz w:val="28"/>
          <w:szCs w:val="28"/>
        </w:rPr>
        <w:t>КОНТРОЛЬНЫЕ ВОПРОСЫ</w:t>
      </w:r>
      <w:r w:rsidRPr="00AF5274">
        <w:rPr>
          <w:sz w:val="28"/>
          <w:szCs w:val="28"/>
        </w:rPr>
        <w:t>: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>1.</w:t>
      </w:r>
      <w:r w:rsidR="00553E0F" w:rsidRPr="003F6757">
        <w:rPr>
          <w:sz w:val="32"/>
          <w:szCs w:val="32"/>
        </w:rPr>
        <w:t>Классификация макаронных изделий и их характе</w:t>
      </w:r>
      <w:r w:rsidR="00553E0F" w:rsidRPr="003F6757">
        <w:rPr>
          <w:sz w:val="32"/>
          <w:szCs w:val="32"/>
        </w:rPr>
        <w:softHyphen/>
        <w:t>ристика.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2. </w:t>
      </w:r>
      <w:r w:rsidR="00553E0F" w:rsidRPr="003F6757">
        <w:rPr>
          <w:sz w:val="32"/>
          <w:szCs w:val="32"/>
        </w:rPr>
        <w:t>Укажите дефекты макаронных изделий.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3. </w:t>
      </w:r>
      <w:r w:rsidR="00553E0F" w:rsidRPr="003F6757">
        <w:rPr>
          <w:sz w:val="32"/>
          <w:szCs w:val="32"/>
        </w:rPr>
        <w:t>Как хранятся макаронные изделия? Сроки хране</w:t>
      </w:r>
      <w:r w:rsidR="00553E0F" w:rsidRPr="003F6757">
        <w:rPr>
          <w:sz w:val="32"/>
          <w:szCs w:val="32"/>
        </w:rPr>
        <w:softHyphen/>
        <w:t>ния.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4. </w:t>
      </w:r>
      <w:r w:rsidR="00553E0F" w:rsidRPr="003F6757">
        <w:rPr>
          <w:sz w:val="32"/>
          <w:szCs w:val="32"/>
        </w:rPr>
        <w:t>Перечислите органолептические показатели качества макаронных изделий.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5. </w:t>
      </w:r>
      <w:r w:rsidR="00553E0F" w:rsidRPr="003F6757">
        <w:rPr>
          <w:sz w:val="32"/>
          <w:szCs w:val="32"/>
        </w:rPr>
        <w:t>Физико-химические показатели качества макарон</w:t>
      </w:r>
      <w:r w:rsidR="00553E0F" w:rsidRPr="003F6757">
        <w:rPr>
          <w:sz w:val="32"/>
          <w:szCs w:val="32"/>
        </w:rPr>
        <w:softHyphen/>
        <w:t>ных изделий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6. </w:t>
      </w:r>
      <w:r w:rsidR="00553E0F" w:rsidRPr="003F6757">
        <w:rPr>
          <w:sz w:val="32"/>
          <w:szCs w:val="32"/>
        </w:rPr>
        <w:t>Приведите ассортимент сухарных и бараночных из</w:t>
      </w:r>
      <w:r w:rsidR="00553E0F" w:rsidRPr="003F6757">
        <w:rPr>
          <w:sz w:val="32"/>
          <w:szCs w:val="32"/>
        </w:rPr>
        <w:softHyphen/>
        <w:t>делий.</w:t>
      </w:r>
    </w:p>
    <w:p w:rsidR="00553E0F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7. </w:t>
      </w:r>
      <w:r w:rsidR="00553E0F" w:rsidRPr="003F6757">
        <w:rPr>
          <w:sz w:val="32"/>
          <w:szCs w:val="32"/>
        </w:rPr>
        <w:t>Как образуется глянцевая поверхность бараночных изделий?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8. </w:t>
      </w:r>
      <w:r w:rsidR="003A7381" w:rsidRPr="003F6757">
        <w:rPr>
          <w:sz w:val="32"/>
          <w:szCs w:val="32"/>
        </w:rPr>
        <w:t>Какова пищевая ценность макаронных изделий? Их усвояемость.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>9. К</w:t>
      </w:r>
      <w:r w:rsidR="003A7381" w:rsidRPr="003F6757">
        <w:rPr>
          <w:sz w:val="32"/>
          <w:szCs w:val="32"/>
        </w:rPr>
        <w:t>акую муку используют при изготовлении сухар</w:t>
      </w:r>
      <w:r w:rsidR="003A7381" w:rsidRPr="003F6757">
        <w:rPr>
          <w:sz w:val="32"/>
          <w:szCs w:val="32"/>
        </w:rPr>
        <w:softHyphen/>
        <w:t xml:space="preserve">ных изделий, а какую при </w:t>
      </w:r>
      <w:r w:rsidRPr="003F6757">
        <w:rPr>
          <w:sz w:val="32"/>
          <w:szCs w:val="32"/>
        </w:rPr>
        <w:t xml:space="preserve">    </w:t>
      </w:r>
      <w:r w:rsidR="003A7381" w:rsidRPr="003F6757">
        <w:rPr>
          <w:sz w:val="32"/>
          <w:szCs w:val="32"/>
        </w:rPr>
        <w:t>изготовлении бараночных из</w:t>
      </w:r>
      <w:r w:rsidR="003A7381" w:rsidRPr="003F6757">
        <w:rPr>
          <w:sz w:val="32"/>
          <w:szCs w:val="32"/>
        </w:rPr>
        <w:softHyphen/>
        <w:t>делий?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10. </w:t>
      </w:r>
      <w:r w:rsidR="003A7381" w:rsidRPr="003F6757">
        <w:rPr>
          <w:sz w:val="32"/>
          <w:szCs w:val="32"/>
        </w:rPr>
        <w:t>Чем отличаются сушки от баранок?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11. </w:t>
      </w:r>
      <w:r w:rsidR="003A7381" w:rsidRPr="003F6757">
        <w:rPr>
          <w:sz w:val="32"/>
          <w:szCs w:val="32"/>
        </w:rPr>
        <w:t>В какие бараночные изделия добавляют горчичное масло?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12. </w:t>
      </w:r>
      <w:r w:rsidR="003A7381" w:rsidRPr="003F6757">
        <w:rPr>
          <w:sz w:val="32"/>
          <w:szCs w:val="32"/>
        </w:rPr>
        <w:t>Какие бараночные изделия хранятся дольше?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13. </w:t>
      </w:r>
      <w:r w:rsidR="003A7381" w:rsidRPr="003F6757">
        <w:rPr>
          <w:sz w:val="32"/>
          <w:szCs w:val="32"/>
        </w:rPr>
        <w:t>Какие дефекты бараночных изделий вы знаете?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14. </w:t>
      </w:r>
      <w:r w:rsidR="003A7381" w:rsidRPr="003F6757">
        <w:rPr>
          <w:sz w:val="32"/>
          <w:szCs w:val="32"/>
        </w:rPr>
        <w:t xml:space="preserve">Как определяют </w:t>
      </w:r>
      <w:proofErr w:type="spellStart"/>
      <w:r w:rsidR="003A7381" w:rsidRPr="003F6757">
        <w:rPr>
          <w:sz w:val="32"/>
          <w:szCs w:val="32"/>
        </w:rPr>
        <w:t>набухаемость</w:t>
      </w:r>
      <w:proofErr w:type="spellEnd"/>
      <w:r w:rsidR="003A7381" w:rsidRPr="003F6757">
        <w:rPr>
          <w:sz w:val="32"/>
          <w:szCs w:val="32"/>
        </w:rPr>
        <w:t xml:space="preserve"> бараночных изделий?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15. </w:t>
      </w:r>
      <w:r w:rsidR="003A7381" w:rsidRPr="003F6757">
        <w:rPr>
          <w:sz w:val="32"/>
          <w:szCs w:val="32"/>
        </w:rPr>
        <w:t>Чем отличаются сдобные сухари из муки высшего сорта от сдобных сухарей из муки высшего сорта?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16. </w:t>
      </w:r>
      <w:r w:rsidR="003A7381" w:rsidRPr="003F6757">
        <w:rPr>
          <w:sz w:val="32"/>
          <w:szCs w:val="32"/>
        </w:rPr>
        <w:t>От чего зависит цвет макаронных изделий?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17. </w:t>
      </w:r>
      <w:r w:rsidR="003A7381" w:rsidRPr="003F6757">
        <w:rPr>
          <w:sz w:val="32"/>
          <w:szCs w:val="32"/>
        </w:rPr>
        <w:t>Что такое макаронный лом?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18. </w:t>
      </w:r>
      <w:r w:rsidR="003A7381" w:rsidRPr="003F6757">
        <w:rPr>
          <w:sz w:val="32"/>
          <w:szCs w:val="32"/>
        </w:rPr>
        <w:t>Из какой муки получают низкокалорийные мака</w:t>
      </w:r>
      <w:r w:rsidR="003A7381" w:rsidRPr="003F6757">
        <w:rPr>
          <w:sz w:val="32"/>
          <w:szCs w:val="32"/>
        </w:rPr>
        <w:softHyphen/>
        <w:t>ронные изделия?</w:t>
      </w:r>
    </w:p>
    <w:p w:rsidR="003A7381" w:rsidRPr="003F6757" w:rsidRDefault="0005617B" w:rsidP="0005617B">
      <w:pPr>
        <w:pStyle w:val="a8"/>
        <w:rPr>
          <w:sz w:val="32"/>
          <w:szCs w:val="32"/>
        </w:rPr>
      </w:pPr>
      <w:r w:rsidRPr="003F6757">
        <w:rPr>
          <w:sz w:val="32"/>
          <w:szCs w:val="32"/>
        </w:rPr>
        <w:t xml:space="preserve">19. </w:t>
      </w:r>
      <w:r w:rsidR="003A7381" w:rsidRPr="003F6757">
        <w:rPr>
          <w:sz w:val="32"/>
          <w:szCs w:val="32"/>
        </w:rPr>
        <w:t>Упаковка, хранение и транспортировка сухарных и бараночных изделий.</w:t>
      </w:r>
    </w:p>
    <w:p w:rsidR="0005617B" w:rsidRPr="003F6757" w:rsidRDefault="0005617B" w:rsidP="0005617B">
      <w:pPr>
        <w:pStyle w:val="a8"/>
        <w:rPr>
          <w:sz w:val="32"/>
          <w:szCs w:val="32"/>
        </w:rPr>
      </w:pPr>
    </w:p>
    <w:p w:rsidR="0005617B" w:rsidRPr="003F6757" w:rsidRDefault="0005617B" w:rsidP="0005617B">
      <w:pPr>
        <w:pStyle w:val="a8"/>
        <w:rPr>
          <w:sz w:val="32"/>
          <w:szCs w:val="32"/>
        </w:rPr>
      </w:pPr>
    </w:p>
    <w:p w:rsidR="0005617B" w:rsidRPr="003F6757" w:rsidRDefault="0005617B" w:rsidP="0005617B">
      <w:pPr>
        <w:pStyle w:val="a8"/>
        <w:rPr>
          <w:sz w:val="32"/>
          <w:szCs w:val="32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05617B" w:rsidRDefault="0005617B" w:rsidP="0005617B">
      <w:pPr>
        <w:pStyle w:val="a8"/>
        <w:rPr>
          <w:sz w:val="28"/>
          <w:szCs w:val="28"/>
        </w:rPr>
      </w:pPr>
    </w:p>
    <w:p w:rsidR="003F6757" w:rsidRDefault="003F6757" w:rsidP="0005617B">
      <w:pPr>
        <w:pStyle w:val="a8"/>
        <w:rPr>
          <w:sz w:val="28"/>
          <w:szCs w:val="28"/>
        </w:rPr>
      </w:pPr>
    </w:p>
    <w:p w:rsidR="003F6757" w:rsidRPr="003F6757" w:rsidRDefault="003F6757" w:rsidP="003F6757">
      <w:pPr>
        <w:pStyle w:val="a8"/>
        <w:jc w:val="center"/>
        <w:rPr>
          <w:b/>
          <w:sz w:val="32"/>
          <w:szCs w:val="32"/>
        </w:rPr>
      </w:pPr>
      <w:r w:rsidRPr="003F6757">
        <w:rPr>
          <w:b/>
          <w:sz w:val="32"/>
          <w:szCs w:val="32"/>
        </w:rPr>
        <w:lastRenderedPageBreak/>
        <w:t>Практическая р</w:t>
      </w:r>
      <w:r w:rsidR="003A7381" w:rsidRPr="003F6757">
        <w:rPr>
          <w:b/>
          <w:sz w:val="32"/>
          <w:szCs w:val="32"/>
        </w:rPr>
        <w:t>абота</w:t>
      </w:r>
      <w:r w:rsidRPr="003F6757">
        <w:rPr>
          <w:b/>
          <w:sz w:val="32"/>
          <w:szCs w:val="32"/>
        </w:rPr>
        <w:t xml:space="preserve"> №</w:t>
      </w:r>
    </w:p>
    <w:p w:rsidR="003A7381" w:rsidRPr="003F6757" w:rsidRDefault="003A7381" w:rsidP="003F6757">
      <w:pPr>
        <w:pStyle w:val="a8"/>
        <w:jc w:val="center"/>
        <w:rPr>
          <w:rFonts w:ascii="Arial Unicode MS" w:hAnsi="Arial Unicode MS" w:cs="Arial Unicode MS"/>
          <w:b/>
          <w:sz w:val="32"/>
          <w:szCs w:val="32"/>
        </w:rPr>
      </w:pPr>
      <w:r w:rsidRPr="003F6757">
        <w:rPr>
          <w:b/>
          <w:sz w:val="32"/>
          <w:szCs w:val="32"/>
        </w:rPr>
        <w:t>КЛУБНЕПЛОДЫ</w:t>
      </w:r>
    </w:p>
    <w:p w:rsidR="003A7381" w:rsidRPr="0005617B" w:rsidRDefault="003A7381" w:rsidP="0005617B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05617B">
        <w:rPr>
          <w:rStyle w:val="a6"/>
          <w:sz w:val="28"/>
          <w:szCs w:val="28"/>
        </w:rPr>
        <w:t>Цель работы —</w:t>
      </w:r>
      <w:r w:rsidRPr="0005617B">
        <w:rPr>
          <w:sz w:val="28"/>
          <w:szCs w:val="28"/>
        </w:rPr>
        <w:t xml:space="preserve"> изучение хозяйственно-ботанических сортов клубнеплодов и определение качества по стандар</w:t>
      </w:r>
      <w:r w:rsidRPr="0005617B">
        <w:rPr>
          <w:sz w:val="28"/>
          <w:szCs w:val="28"/>
        </w:rPr>
        <w:softHyphen/>
        <w:t>ту.</w:t>
      </w:r>
    </w:p>
    <w:p w:rsidR="003A7381" w:rsidRPr="003F6757" w:rsidRDefault="003A7381" w:rsidP="0005617B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3F6757">
        <w:rPr>
          <w:b/>
          <w:sz w:val="28"/>
          <w:szCs w:val="28"/>
        </w:rPr>
        <w:t>Задание на работу</w:t>
      </w:r>
    </w:p>
    <w:p w:rsidR="003A7381" w:rsidRPr="0005617B" w:rsidRDefault="003A7381" w:rsidP="003F6757">
      <w:pPr>
        <w:pStyle w:val="a8"/>
        <w:numPr>
          <w:ilvl w:val="0"/>
          <w:numId w:val="5"/>
        </w:numPr>
        <w:rPr>
          <w:sz w:val="28"/>
          <w:szCs w:val="28"/>
        </w:rPr>
      </w:pPr>
      <w:r w:rsidRPr="0005617B">
        <w:rPr>
          <w:sz w:val="28"/>
          <w:szCs w:val="28"/>
        </w:rPr>
        <w:t>Ознакомление с общими сведениями.</w:t>
      </w:r>
    </w:p>
    <w:p w:rsidR="003A7381" w:rsidRPr="0005617B" w:rsidRDefault="003A7381" w:rsidP="003F6757">
      <w:pPr>
        <w:pStyle w:val="a8"/>
        <w:numPr>
          <w:ilvl w:val="0"/>
          <w:numId w:val="5"/>
        </w:numPr>
        <w:rPr>
          <w:sz w:val="28"/>
          <w:szCs w:val="28"/>
        </w:rPr>
      </w:pPr>
      <w:r w:rsidRPr="0005617B">
        <w:rPr>
          <w:sz w:val="28"/>
          <w:szCs w:val="28"/>
        </w:rPr>
        <w:t>Ознакомиться со строением клубнеплодов</w:t>
      </w:r>
    </w:p>
    <w:p w:rsidR="003A7381" w:rsidRPr="0005617B" w:rsidRDefault="003A7381" w:rsidP="003F6757">
      <w:pPr>
        <w:pStyle w:val="a8"/>
        <w:numPr>
          <w:ilvl w:val="0"/>
          <w:numId w:val="5"/>
        </w:numPr>
        <w:rPr>
          <w:sz w:val="28"/>
          <w:szCs w:val="28"/>
        </w:rPr>
      </w:pPr>
      <w:r w:rsidRPr="0005617B">
        <w:rPr>
          <w:sz w:val="28"/>
          <w:szCs w:val="28"/>
        </w:rPr>
        <w:t>По указанию преподавателя выполнить задание по работе</w:t>
      </w:r>
    </w:p>
    <w:p w:rsidR="003A7381" w:rsidRPr="0005617B" w:rsidRDefault="003A7381" w:rsidP="003F6757">
      <w:pPr>
        <w:pStyle w:val="a8"/>
        <w:numPr>
          <w:ilvl w:val="0"/>
          <w:numId w:val="5"/>
        </w:numPr>
        <w:rPr>
          <w:sz w:val="28"/>
          <w:szCs w:val="28"/>
        </w:rPr>
      </w:pPr>
      <w:r w:rsidRPr="0005617B">
        <w:rPr>
          <w:sz w:val="28"/>
          <w:szCs w:val="28"/>
        </w:rPr>
        <w:t>Оформить отчет</w:t>
      </w:r>
    </w:p>
    <w:p w:rsidR="003A7381" w:rsidRPr="0005617B" w:rsidRDefault="003A7381" w:rsidP="003F6757">
      <w:pPr>
        <w:pStyle w:val="a8"/>
        <w:numPr>
          <w:ilvl w:val="0"/>
          <w:numId w:val="5"/>
        </w:numPr>
        <w:rPr>
          <w:sz w:val="28"/>
          <w:szCs w:val="28"/>
        </w:rPr>
      </w:pPr>
      <w:r w:rsidRPr="0005617B">
        <w:rPr>
          <w:sz w:val="28"/>
          <w:szCs w:val="28"/>
        </w:rPr>
        <w:t>Подготовить ответы на контрольные вопросы.</w:t>
      </w:r>
    </w:p>
    <w:p w:rsidR="003A7381" w:rsidRPr="003F6757" w:rsidRDefault="003A7381" w:rsidP="003F6757">
      <w:pPr>
        <w:pStyle w:val="a8"/>
        <w:jc w:val="center"/>
        <w:rPr>
          <w:rFonts w:ascii="Arial Unicode MS" w:hAnsi="Arial Unicode MS" w:cs="Arial Unicode MS"/>
          <w:b/>
          <w:i/>
          <w:sz w:val="28"/>
          <w:szCs w:val="28"/>
        </w:rPr>
      </w:pPr>
      <w:r w:rsidRPr="003F6757">
        <w:rPr>
          <w:b/>
          <w:i/>
          <w:sz w:val="28"/>
          <w:szCs w:val="28"/>
        </w:rPr>
        <w:t>Общие сведения</w:t>
      </w:r>
    </w:p>
    <w:p w:rsidR="003A7381" w:rsidRPr="0005617B" w:rsidRDefault="003A7381" w:rsidP="0005617B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05617B">
        <w:rPr>
          <w:sz w:val="28"/>
          <w:szCs w:val="28"/>
        </w:rPr>
        <w:t>У клубнеплодных растений в пищу используется клу</w:t>
      </w:r>
      <w:r w:rsidRPr="0005617B">
        <w:rPr>
          <w:sz w:val="28"/>
          <w:szCs w:val="28"/>
        </w:rPr>
        <w:softHyphen/>
        <w:t>бень, который представляет собой утолщение на конце подземного стебля. К ним относят картофель, топинамбур и батат.</w:t>
      </w:r>
    </w:p>
    <w:p w:rsidR="003A7381" w:rsidRPr="0005617B" w:rsidRDefault="003A7381" w:rsidP="0005617B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3F6757">
        <w:rPr>
          <w:rStyle w:val="11pt"/>
          <w:b/>
          <w:sz w:val="28"/>
          <w:szCs w:val="28"/>
        </w:rPr>
        <w:t>Картофель</w:t>
      </w:r>
      <w:r w:rsidRPr="003F6757">
        <w:rPr>
          <w:b/>
          <w:sz w:val="28"/>
          <w:szCs w:val="28"/>
        </w:rPr>
        <w:t xml:space="preserve"> </w:t>
      </w:r>
      <w:r w:rsidRPr="0005617B">
        <w:rPr>
          <w:sz w:val="28"/>
          <w:szCs w:val="28"/>
        </w:rPr>
        <w:t>в питании человека занимает второе место после хлеба.</w:t>
      </w:r>
    </w:p>
    <w:p w:rsidR="003A7381" w:rsidRPr="0005617B" w:rsidRDefault="003A7381" w:rsidP="0005617B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05617B">
        <w:rPr>
          <w:sz w:val="28"/>
          <w:szCs w:val="28"/>
        </w:rPr>
        <w:t>Клубень картофеля содержит (в %): воды — 70—80; крах</w:t>
      </w:r>
      <w:r w:rsidRPr="0005617B">
        <w:rPr>
          <w:sz w:val="28"/>
          <w:szCs w:val="28"/>
        </w:rPr>
        <w:softHyphen/>
        <w:t>мала — 14-25; азотистых веществ - 0,5—1,5; сахара - 1,5—2,0; клетчатки — 0,7—1,0; минеральных веществ — 0,7-0,9; витамина</w:t>
      </w:r>
      <w:proofErr w:type="gramStart"/>
      <w:r w:rsidRPr="0005617B">
        <w:rPr>
          <w:sz w:val="28"/>
          <w:szCs w:val="28"/>
        </w:rPr>
        <w:t xml:space="preserve"> С</w:t>
      </w:r>
      <w:proofErr w:type="gramEnd"/>
      <w:r w:rsidRPr="0005617B">
        <w:rPr>
          <w:sz w:val="28"/>
          <w:szCs w:val="28"/>
        </w:rPr>
        <w:t xml:space="preserve"> - 4-20 мг %.</w:t>
      </w:r>
    </w:p>
    <w:p w:rsidR="003A7381" w:rsidRPr="0005617B" w:rsidRDefault="003A7381" w:rsidP="0005617B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05617B">
        <w:rPr>
          <w:sz w:val="28"/>
          <w:szCs w:val="28"/>
        </w:rPr>
        <w:t>Большое значение имеет картофель и как сырье для ряда отраслей промышленности.</w:t>
      </w:r>
    </w:p>
    <w:p w:rsidR="003A7381" w:rsidRPr="0005617B" w:rsidRDefault="003A7381" w:rsidP="0005617B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05617B">
        <w:rPr>
          <w:sz w:val="28"/>
          <w:szCs w:val="28"/>
        </w:rPr>
        <w:t>Основные свойства ст</w:t>
      </w:r>
      <w:r w:rsidR="003F6757">
        <w:rPr>
          <w:sz w:val="28"/>
          <w:szCs w:val="28"/>
        </w:rPr>
        <w:t xml:space="preserve">олового картофеля - </w:t>
      </w:r>
      <w:proofErr w:type="spellStart"/>
      <w:r w:rsidR="003F6757">
        <w:rPr>
          <w:sz w:val="28"/>
          <w:szCs w:val="28"/>
        </w:rPr>
        <w:t>разваривае</w:t>
      </w:r>
      <w:r w:rsidRPr="0005617B">
        <w:rPr>
          <w:sz w:val="28"/>
          <w:szCs w:val="28"/>
        </w:rPr>
        <w:t>мость</w:t>
      </w:r>
      <w:proofErr w:type="spellEnd"/>
      <w:r w:rsidRPr="0005617B">
        <w:rPr>
          <w:sz w:val="28"/>
          <w:szCs w:val="28"/>
        </w:rPr>
        <w:t xml:space="preserve"> и вкус — зависит от содержания белковых веществ и крахмала. При соотношении: 1 часть белковых веществ к 12—14 частям крахма</w:t>
      </w:r>
      <w:r w:rsidR="003F6757">
        <w:rPr>
          <w:sz w:val="28"/>
          <w:szCs w:val="28"/>
        </w:rPr>
        <w:t xml:space="preserve">ла клубень имеет хорошую </w:t>
      </w:r>
      <w:proofErr w:type="spellStart"/>
      <w:r w:rsidR="003F6757">
        <w:rPr>
          <w:sz w:val="28"/>
          <w:szCs w:val="28"/>
        </w:rPr>
        <w:t>разва</w:t>
      </w:r>
      <w:r w:rsidRPr="0005617B">
        <w:rPr>
          <w:sz w:val="28"/>
          <w:szCs w:val="28"/>
        </w:rPr>
        <w:t>риваемость</w:t>
      </w:r>
      <w:proofErr w:type="spellEnd"/>
      <w:r w:rsidRPr="0005617B">
        <w:rPr>
          <w:sz w:val="28"/>
          <w:szCs w:val="28"/>
        </w:rPr>
        <w:t xml:space="preserve"> и вкус.</w:t>
      </w:r>
    </w:p>
    <w:p w:rsidR="00553E0F" w:rsidRPr="003F6757" w:rsidRDefault="003A7381" w:rsidP="00AF5274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05617B">
        <w:rPr>
          <w:sz w:val="28"/>
          <w:szCs w:val="28"/>
        </w:rPr>
        <w:t>Хозяйственно-ботанические сорта картофеля по назна</w:t>
      </w:r>
      <w:r w:rsidRPr="0005617B">
        <w:rPr>
          <w:sz w:val="28"/>
          <w:szCs w:val="28"/>
        </w:rPr>
        <w:softHyphen/>
        <w:t>чению делят на</w:t>
      </w:r>
      <w:r w:rsidRPr="0005617B">
        <w:rPr>
          <w:rStyle w:val="a7"/>
          <w:sz w:val="28"/>
          <w:szCs w:val="28"/>
        </w:rPr>
        <w:t xml:space="preserve"> столовые,</w:t>
      </w:r>
      <w:r w:rsidRPr="0005617B">
        <w:rPr>
          <w:sz w:val="28"/>
          <w:szCs w:val="28"/>
        </w:rPr>
        <w:t xml:space="preserve"> употребляемые непосредствен</w:t>
      </w:r>
      <w:r w:rsidRPr="0005617B">
        <w:rPr>
          <w:sz w:val="28"/>
          <w:szCs w:val="28"/>
        </w:rPr>
        <w:softHyphen/>
        <w:t>но в пищу,</w:t>
      </w:r>
      <w:r w:rsidRPr="0005617B">
        <w:rPr>
          <w:rStyle w:val="a7"/>
          <w:sz w:val="28"/>
          <w:szCs w:val="28"/>
        </w:rPr>
        <w:t xml:space="preserve"> технические</w:t>
      </w:r>
      <w:r w:rsidRPr="0005617B">
        <w:rPr>
          <w:sz w:val="28"/>
          <w:szCs w:val="28"/>
        </w:rPr>
        <w:t xml:space="preserve"> — для получения спирта, крах</w:t>
      </w:r>
      <w:r w:rsidRPr="0005617B">
        <w:rPr>
          <w:sz w:val="28"/>
          <w:szCs w:val="28"/>
        </w:rPr>
        <w:softHyphen/>
        <w:t>мала, патоки и других продуктов с большим</w:t>
      </w:r>
      <w:r w:rsidR="003F6757">
        <w:rPr>
          <w:sz w:val="28"/>
          <w:szCs w:val="28"/>
        </w:rPr>
        <w:t xml:space="preserve"> </w:t>
      </w:r>
      <w:r w:rsidRPr="0005617B">
        <w:rPr>
          <w:sz w:val="28"/>
          <w:szCs w:val="28"/>
        </w:rPr>
        <w:t xml:space="preserve"> содержани</w:t>
      </w:r>
      <w:r w:rsidR="00553E0F" w:rsidRPr="00AF5274">
        <w:rPr>
          <w:sz w:val="28"/>
          <w:szCs w:val="28"/>
        </w:rPr>
        <w:t>ем крахмала,</w:t>
      </w:r>
      <w:r w:rsidR="00553E0F" w:rsidRPr="00AF5274">
        <w:rPr>
          <w:rStyle w:val="11pt"/>
          <w:rFonts w:asciiTheme="minorHAnsi" w:hAnsiTheme="minorHAnsi"/>
          <w:sz w:val="28"/>
          <w:szCs w:val="28"/>
        </w:rPr>
        <w:t xml:space="preserve"> кормовые -</w:t>
      </w:r>
      <w:r w:rsidR="00553E0F" w:rsidRPr="00AF5274">
        <w:rPr>
          <w:sz w:val="28"/>
          <w:szCs w:val="28"/>
        </w:rPr>
        <w:t xml:space="preserve"> для корма скоту и</w:t>
      </w:r>
      <w:r w:rsidR="00553E0F" w:rsidRPr="00AF5274">
        <w:rPr>
          <w:rStyle w:val="11pt"/>
          <w:rFonts w:asciiTheme="minorHAnsi" w:hAnsiTheme="minorHAnsi"/>
          <w:sz w:val="28"/>
          <w:szCs w:val="28"/>
        </w:rPr>
        <w:t xml:space="preserve"> универсаль</w:t>
      </w:r>
      <w:r w:rsidR="00553E0F" w:rsidRPr="00AF5274">
        <w:rPr>
          <w:rStyle w:val="11pt"/>
          <w:rFonts w:asciiTheme="minorHAnsi" w:hAnsiTheme="minorHAnsi"/>
          <w:sz w:val="28"/>
          <w:szCs w:val="28"/>
        </w:rPr>
        <w:softHyphen/>
        <w:t>ные —</w:t>
      </w:r>
      <w:r w:rsidR="00553E0F" w:rsidRPr="00AF5274">
        <w:rPr>
          <w:sz w:val="28"/>
          <w:szCs w:val="28"/>
        </w:rPr>
        <w:t xml:space="preserve"> пригодные как в пищу, так и для технической пе</w:t>
      </w:r>
      <w:r w:rsidR="00553E0F" w:rsidRPr="00AF5274">
        <w:rPr>
          <w:sz w:val="28"/>
          <w:szCs w:val="28"/>
        </w:rPr>
        <w:softHyphen/>
        <w:t>реработки.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 xml:space="preserve">По срокам созревания сорта картофеля делят </w:t>
      </w:r>
      <w:proofErr w:type="gramStart"/>
      <w:r w:rsidRPr="00AF5274">
        <w:rPr>
          <w:sz w:val="28"/>
          <w:szCs w:val="28"/>
        </w:rPr>
        <w:t>на</w:t>
      </w:r>
      <w:proofErr w:type="gramEnd"/>
      <w:r w:rsidRPr="00AF5274">
        <w:rPr>
          <w:sz w:val="28"/>
          <w:szCs w:val="28"/>
        </w:rPr>
        <w:t xml:space="preserve"> ран</w:t>
      </w:r>
      <w:r w:rsidRPr="00AF5274">
        <w:rPr>
          <w:sz w:val="28"/>
          <w:szCs w:val="28"/>
        </w:rPr>
        <w:softHyphen/>
        <w:t>ние, средние и поздние.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Болезни и повреждения картофеля.</w:t>
      </w:r>
      <w:r w:rsidRPr="00AF5274">
        <w:rPr>
          <w:sz w:val="28"/>
          <w:szCs w:val="28"/>
        </w:rPr>
        <w:t xml:space="preserve"> Картофель пора</w:t>
      </w:r>
      <w:r w:rsidRPr="00AF5274">
        <w:rPr>
          <w:sz w:val="28"/>
          <w:szCs w:val="28"/>
        </w:rPr>
        <w:softHyphen/>
        <w:t>жают многие грибы и бактерии, которые являются при</w:t>
      </w:r>
      <w:r w:rsidRPr="00AF5274">
        <w:rPr>
          <w:sz w:val="28"/>
          <w:szCs w:val="28"/>
        </w:rPr>
        <w:softHyphen/>
        <w:t>чиной больших потерь в процессе его хранения. Наиболее опасными болезнями картофеля являются мокрая гниль, фитофтора, рак, кольцевая и сухая гнили, парша.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Вредителями клубней картофеля являются колорадс</w:t>
      </w:r>
      <w:r w:rsidRPr="00AF5274">
        <w:rPr>
          <w:sz w:val="28"/>
          <w:szCs w:val="28"/>
        </w:rPr>
        <w:softHyphen/>
        <w:t>кий жук, нематоды, проволочник, совка озимая.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Меры борьбы с болезнями и повреждениями картофе</w:t>
      </w:r>
      <w:r w:rsidRPr="00AF5274">
        <w:rPr>
          <w:sz w:val="28"/>
          <w:szCs w:val="28"/>
        </w:rPr>
        <w:softHyphen/>
        <w:t>ля — закладка на хранение развитых, сухих, здоровых клубней, поддержание соответствующего режима хране</w:t>
      </w:r>
      <w:r w:rsidRPr="00AF5274">
        <w:rPr>
          <w:sz w:val="28"/>
          <w:szCs w:val="28"/>
        </w:rPr>
        <w:softHyphen/>
        <w:t>ния, применение активного вентилирования, просушка картофеля перед хранением, выведение устойчивых к бо</w:t>
      </w:r>
      <w:r w:rsidRPr="00AF5274">
        <w:rPr>
          <w:sz w:val="28"/>
          <w:szCs w:val="28"/>
        </w:rPr>
        <w:softHyphen/>
        <w:t>лезням сортов.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Требования к качеству картофеля.</w:t>
      </w:r>
      <w:r w:rsidRPr="00AF5274">
        <w:rPr>
          <w:sz w:val="28"/>
          <w:szCs w:val="28"/>
        </w:rPr>
        <w:t xml:space="preserve"> Стандартом пре</w:t>
      </w:r>
      <w:r w:rsidRPr="00AF5274">
        <w:rPr>
          <w:sz w:val="28"/>
          <w:szCs w:val="28"/>
        </w:rPr>
        <w:softHyphen/>
        <w:t>дусмотрено деление картофеля свежего продовольствен</w:t>
      </w:r>
      <w:r w:rsidRPr="00AF5274">
        <w:rPr>
          <w:sz w:val="28"/>
          <w:szCs w:val="28"/>
        </w:rPr>
        <w:softHyphen/>
        <w:t xml:space="preserve">ного на </w:t>
      </w:r>
      <w:proofErr w:type="gramStart"/>
      <w:r w:rsidRPr="00AF5274">
        <w:rPr>
          <w:sz w:val="28"/>
          <w:szCs w:val="28"/>
        </w:rPr>
        <w:t>ранний</w:t>
      </w:r>
      <w:proofErr w:type="gramEnd"/>
      <w:r w:rsidRPr="00AF5274">
        <w:rPr>
          <w:sz w:val="28"/>
          <w:szCs w:val="28"/>
        </w:rPr>
        <w:t xml:space="preserve"> и поздний.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11pt"/>
          <w:rFonts w:asciiTheme="minorHAnsi" w:hAnsiTheme="minorHAnsi"/>
          <w:sz w:val="28"/>
          <w:szCs w:val="28"/>
        </w:rPr>
        <w:lastRenderedPageBreak/>
        <w:t>Ранний картофель</w:t>
      </w:r>
      <w:r w:rsidRPr="00AF5274">
        <w:rPr>
          <w:sz w:val="28"/>
          <w:szCs w:val="28"/>
        </w:rPr>
        <w:t xml:space="preserve"> в зависимости от качества подраз</w:t>
      </w:r>
      <w:r w:rsidRPr="00AF5274">
        <w:rPr>
          <w:sz w:val="28"/>
          <w:szCs w:val="28"/>
        </w:rPr>
        <w:softHyphen/>
        <w:t>деляется на два товарных сорта — отборный и обыкновен</w:t>
      </w:r>
      <w:r w:rsidRPr="00AF5274">
        <w:rPr>
          <w:sz w:val="28"/>
          <w:szCs w:val="28"/>
        </w:rPr>
        <w:softHyphen/>
        <w:t>ный; поздний — на три товарных сорта: отборный высоко</w:t>
      </w:r>
      <w:r w:rsidRPr="00AF5274">
        <w:rPr>
          <w:sz w:val="28"/>
          <w:szCs w:val="28"/>
        </w:rPr>
        <w:softHyphen/>
        <w:t>ценных сортов, отборный, обыкновенный. Отборный по</w:t>
      </w:r>
      <w:r w:rsidRPr="00AF5274">
        <w:rPr>
          <w:sz w:val="28"/>
          <w:szCs w:val="28"/>
        </w:rPr>
        <w:softHyphen/>
        <w:t>здний картофель высокоценных сортов должен быть од</w:t>
      </w:r>
      <w:r w:rsidRPr="00AF5274">
        <w:rPr>
          <w:sz w:val="28"/>
          <w:szCs w:val="28"/>
        </w:rPr>
        <w:softHyphen/>
        <w:t>ного ботанического сорта. Сортовая чистота должна со</w:t>
      </w:r>
      <w:r w:rsidRPr="00AF5274">
        <w:rPr>
          <w:sz w:val="28"/>
          <w:szCs w:val="28"/>
        </w:rPr>
        <w:softHyphen/>
        <w:t>ставлять не ниже 90 %. Действующий стандарт дает воз</w:t>
      </w:r>
      <w:r w:rsidRPr="00AF5274">
        <w:rPr>
          <w:sz w:val="28"/>
          <w:szCs w:val="28"/>
        </w:rPr>
        <w:softHyphen/>
        <w:t>можность провести оценку только по внешним призна</w:t>
      </w:r>
      <w:r w:rsidRPr="00AF5274">
        <w:rPr>
          <w:sz w:val="28"/>
          <w:szCs w:val="28"/>
        </w:rPr>
        <w:softHyphen/>
        <w:t>кам.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Основными внешними показателями являются внешний вид клубней, запах и вкус, размеры по наибольшему по</w:t>
      </w:r>
      <w:r w:rsidRPr="00AF5274">
        <w:rPr>
          <w:sz w:val="28"/>
          <w:szCs w:val="28"/>
        </w:rPr>
        <w:softHyphen/>
        <w:t>перечному диаметру, наличие болезни, степень загрязне</w:t>
      </w:r>
      <w:r w:rsidRPr="00AF5274">
        <w:rPr>
          <w:sz w:val="28"/>
          <w:szCs w:val="28"/>
        </w:rPr>
        <w:softHyphen/>
        <w:t>ния.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Клубни картофеля, содержащие посторонние запахи, подмороженные, раздавленные, запаренные, с признака</w:t>
      </w:r>
      <w:r w:rsidRPr="00AF5274">
        <w:rPr>
          <w:sz w:val="28"/>
          <w:szCs w:val="28"/>
        </w:rPr>
        <w:softHyphen/>
        <w:t>ми «удушья» не пригодны в пищу и направляются в от</w:t>
      </w:r>
      <w:r w:rsidRPr="00AF5274">
        <w:rPr>
          <w:sz w:val="28"/>
          <w:szCs w:val="28"/>
        </w:rPr>
        <w:softHyphen/>
        <w:t>ход или на корм скоту.</w:t>
      </w: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3F6757" w:rsidRDefault="003F6757" w:rsidP="00AF5274">
      <w:pPr>
        <w:pStyle w:val="a8"/>
        <w:rPr>
          <w:sz w:val="28"/>
          <w:szCs w:val="28"/>
        </w:rPr>
      </w:pPr>
    </w:p>
    <w:p w:rsidR="00553E0F" w:rsidRPr="003F6757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3F6757">
        <w:rPr>
          <w:b/>
          <w:sz w:val="28"/>
          <w:szCs w:val="28"/>
        </w:rPr>
        <w:t>Задание 1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Изучите наиболее распространенные хозяйственно-бо</w:t>
      </w:r>
      <w:r w:rsidRPr="00AF5274">
        <w:rPr>
          <w:sz w:val="28"/>
          <w:szCs w:val="28"/>
        </w:rPr>
        <w:softHyphen/>
        <w:t>танические сорта картофеля.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proofErr w:type="gramStart"/>
      <w:r w:rsidRPr="00AF5274">
        <w:rPr>
          <w:rStyle w:val="a6"/>
          <w:rFonts w:asciiTheme="minorHAnsi" w:hAnsiTheme="minorHAnsi"/>
          <w:sz w:val="28"/>
          <w:szCs w:val="28"/>
        </w:rPr>
        <w:t>Пособия для работы:</w:t>
      </w:r>
      <w:r w:rsidRPr="00AF5274">
        <w:rPr>
          <w:sz w:val="28"/>
          <w:szCs w:val="28"/>
        </w:rPr>
        <w:t xml:space="preserve"> муляжи, натуральные образцы, плакаты, каталог, учебник товароведения, Справочник товароведа, т. 1, плакат с изображением строения клубня картофеля, линейка, нож, штангенциркуль, стандарт.</w:t>
      </w:r>
      <w:proofErr w:type="gramEnd"/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Порядок выполнения задания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Разрежьте клубень картофеля и изучите по нему стро</w:t>
      </w:r>
      <w:r w:rsidRPr="00AF5274">
        <w:rPr>
          <w:sz w:val="28"/>
          <w:szCs w:val="28"/>
        </w:rPr>
        <w:softHyphen/>
        <w:t>ение.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По стандарту уто</w:t>
      </w:r>
      <w:r w:rsidR="00122029">
        <w:rPr>
          <w:sz w:val="28"/>
          <w:szCs w:val="28"/>
        </w:rPr>
        <w:t>чните понятие удлиненного и ок</w:t>
      </w:r>
      <w:r w:rsidRPr="00AF5274">
        <w:rPr>
          <w:sz w:val="28"/>
          <w:szCs w:val="28"/>
        </w:rPr>
        <w:t>ругло-овального клубня и зарисуйте несколько образцов клубней удлиненной, округло-овальной и округлой фор</w:t>
      </w:r>
      <w:r w:rsidRPr="00AF5274">
        <w:rPr>
          <w:sz w:val="28"/>
          <w:szCs w:val="28"/>
        </w:rPr>
        <w:softHyphen/>
        <w:t>мы.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Дайте характеристику наиболее распространенных сортов картофеля. Характеристику сортов составьте по следующей форме:</w:t>
      </w:r>
    </w:p>
    <w:tbl>
      <w:tblPr>
        <w:tblW w:w="0" w:type="auto"/>
        <w:jc w:val="center"/>
        <w:tblInd w:w="-39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3"/>
        <w:gridCol w:w="1134"/>
        <w:gridCol w:w="993"/>
        <w:gridCol w:w="1417"/>
        <w:gridCol w:w="992"/>
        <w:gridCol w:w="1134"/>
        <w:gridCol w:w="851"/>
        <w:gridCol w:w="850"/>
        <w:gridCol w:w="709"/>
        <w:gridCol w:w="1089"/>
      </w:tblGrid>
      <w:tr w:rsidR="00122029" w:rsidRPr="00AF5274" w:rsidTr="007B243A">
        <w:trPr>
          <w:trHeight w:val="54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122029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</w:t>
            </w:r>
            <w:r w:rsidR="00553E0F" w:rsidRPr="00AF5274">
              <w:rPr>
                <w:sz w:val="28"/>
                <w:szCs w:val="28"/>
              </w:rPr>
              <w:t>ие</w:t>
            </w:r>
          </w:p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Размер клубня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Форма клубня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Глазки</w:t>
            </w:r>
          </w:p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глубина,</w:t>
            </w:r>
          </w:p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Цвет</w:t>
            </w:r>
          </w:p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кожицы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7B243A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поверхност</w:t>
            </w:r>
            <w:r w:rsidR="00553E0F" w:rsidRPr="00AF5274">
              <w:rPr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Цвет</w:t>
            </w:r>
          </w:p>
          <w:p w:rsidR="00553E0F" w:rsidRPr="00AF5274" w:rsidRDefault="00122029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</w:t>
            </w:r>
            <w:r w:rsidR="00553E0F" w:rsidRPr="00AF5274">
              <w:rPr>
                <w:sz w:val="28"/>
                <w:szCs w:val="28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122029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Вкусовы</w:t>
            </w:r>
            <w:r w:rsidR="00553E0F" w:rsidRPr="00AF5274">
              <w:rPr>
                <w:sz w:val="28"/>
                <w:szCs w:val="28"/>
              </w:rPr>
              <w:t>е</w:t>
            </w:r>
          </w:p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r w:rsidRPr="00AF5274">
              <w:rPr>
                <w:sz w:val="28"/>
                <w:szCs w:val="28"/>
              </w:rPr>
              <w:t>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proofErr w:type="spellStart"/>
            <w:r w:rsidRPr="00AF5274">
              <w:rPr>
                <w:sz w:val="28"/>
                <w:szCs w:val="28"/>
              </w:rPr>
              <w:t>Лежк</w:t>
            </w:r>
            <w:proofErr w:type="spellEnd"/>
            <w:r w:rsidRPr="00AF5274">
              <w:rPr>
                <w:sz w:val="28"/>
                <w:szCs w:val="28"/>
              </w:rPr>
              <w:t xml:space="preserve"> 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rFonts w:cs="Arial Unicode MS"/>
                <w:sz w:val="28"/>
                <w:szCs w:val="28"/>
              </w:rPr>
            </w:pPr>
            <w:proofErr w:type="spellStart"/>
            <w:proofErr w:type="gramStart"/>
            <w:r w:rsidRPr="00AF5274">
              <w:rPr>
                <w:sz w:val="28"/>
                <w:szCs w:val="28"/>
              </w:rPr>
              <w:t>Назнач</w:t>
            </w:r>
            <w:proofErr w:type="spellEnd"/>
            <w:r w:rsidRPr="00AF5274">
              <w:rPr>
                <w:sz w:val="28"/>
                <w:szCs w:val="28"/>
              </w:rPr>
              <w:t xml:space="preserve"> </w:t>
            </w:r>
            <w:proofErr w:type="spellStart"/>
            <w:r w:rsidRPr="00AF5274">
              <w:rPr>
                <w:sz w:val="28"/>
                <w:szCs w:val="28"/>
              </w:rPr>
              <w:t>ение</w:t>
            </w:r>
            <w:proofErr w:type="spellEnd"/>
            <w:proofErr w:type="gramEnd"/>
          </w:p>
        </w:tc>
      </w:tr>
      <w:tr w:rsidR="00122029" w:rsidRPr="00AF5274" w:rsidTr="007B243A">
        <w:trPr>
          <w:trHeight w:val="188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Default="00553E0F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AF5274" w:rsidRDefault="00553E0F" w:rsidP="00AF5274">
            <w:pPr>
              <w:pStyle w:val="a8"/>
              <w:rPr>
                <w:sz w:val="28"/>
                <w:szCs w:val="28"/>
              </w:rPr>
            </w:pPr>
          </w:p>
        </w:tc>
      </w:tr>
      <w:tr w:rsidR="007B243A" w:rsidRPr="00AF5274" w:rsidTr="007B243A">
        <w:trPr>
          <w:trHeight w:val="2543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  <w:p w:rsidR="007B243A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43A" w:rsidRPr="00AF5274" w:rsidRDefault="007B243A" w:rsidP="00AF5274">
            <w:pPr>
              <w:pStyle w:val="a8"/>
              <w:rPr>
                <w:sz w:val="28"/>
                <w:szCs w:val="28"/>
              </w:rPr>
            </w:pPr>
          </w:p>
        </w:tc>
      </w:tr>
    </w:tbl>
    <w:p w:rsidR="007B243A" w:rsidRDefault="007B243A" w:rsidP="00AF5274">
      <w:pPr>
        <w:pStyle w:val="a8"/>
        <w:rPr>
          <w:sz w:val="28"/>
          <w:szCs w:val="28"/>
        </w:rPr>
      </w:pP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4. Распоз</w:t>
      </w:r>
      <w:r w:rsidR="00122029">
        <w:rPr>
          <w:sz w:val="28"/>
          <w:szCs w:val="28"/>
        </w:rPr>
        <w:t xml:space="preserve">найте хозяйственно-ботанические  </w:t>
      </w:r>
      <w:r w:rsidRPr="00AF5274">
        <w:rPr>
          <w:sz w:val="28"/>
          <w:szCs w:val="28"/>
        </w:rPr>
        <w:t>сорта кар</w:t>
      </w:r>
      <w:r w:rsidRPr="00AF5274">
        <w:rPr>
          <w:sz w:val="28"/>
          <w:szCs w:val="28"/>
        </w:rPr>
        <w:softHyphen/>
        <w:t>тофеля по натуральным образцам.</w:t>
      </w:r>
    </w:p>
    <w:p w:rsidR="00122029" w:rsidRDefault="00122029" w:rsidP="00AF5274">
      <w:pPr>
        <w:pStyle w:val="a8"/>
        <w:rPr>
          <w:sz w:val="28"/>
          <w:szCs w:val="28"/>
        </w:rPr>
      </w:pPr>
    </w:p>
    <w:p w:rsidR="00122029" w:rsidRDefault="00122029" w:rsidP="00AF5274">
      <w:pPr>
        <w:pStyle w:val="a8"/>
        <w:rPr>
          <w:sz w:val="28"/>
          <w:szCs w:val="28"/>
        </w:rPr>
      </w:pPr>
    </w:p>
    <w:p w:rsidR="00122029" w:rsidRDefault="00122029" w:rsidP="00AF5274">
      <w:pPr>
        <w:pStyle w:val="a8"/>
        <w:rPr>
          <w:sz w:val="28"/>
          <w:szCs w:val="28"/>
        </w:rPr>
      </w:pPr>
    </w:p>
    <w:p w:rsidR="00122029" w:rsidRDefault="00122029" w:rsidP="00AF5274">
      <w:pPr>
        <w:pStyle w:val="a8"/>
        <w:rPr>
          <w:sz w:val="28"/>
          <w:szCs w:val="28"/>
        </w:rPr>
      </w:pPr>
    </w:p>
    <w:p w:rsidR="00122029" w:rsidRDefault="00122029" w:rsidP="00AF5274">
      <w:pPr>
        <w:pStyle w:val="a8"/>
        <w:rPr>
          <w:sz w:val="28"/>
          <w:szCs w:val="28"/>
        </w:rPr>
      </w:pPr>
    </w:p>
    <w:p w:rsidR="00122029" w:rsidRDefault="00122029" w:rsidP="00AF5274">
      <w:pPr>
        <w:pStyle w:val="a8"/>
        <w:rPr>
          <w:sz w:val="28"/>
          <w:szCs w:val="28"/>
        </w:rPr>
      </w:pPr>
    </w:p>
    <w:p w:rsidR="00122029" w:rsidRDefault="00122029" w:rsidP="00AF5274">
      <w:pPr>
        <w:pStyle w:val="a8"/>
        <w:rPr>
          <w:sz w:val="28"/>
          <w:szCs w:val="28"/>
        </w:rPr>
      </w:pPr>
    </w:p>
    <w:p w:rsidR="007B243A" w:rsidRDefault="007B243A" w:rsidP="00AF5274">
      <w:pPr>
        <w:pStyle w:val="a8"/>
        <w:rPr>
          <w:sz w:val="28"/>
          <w:szCs w:val="28"/>
        </w:rPr>
      </w:pPr>
    </w:p>
    <w:p w:rsidR="007B243A" w:rsidRDefault="007B243A" w:rsidP="00AF5274">
      <w:pPr>
        <w:pStyle w:val="a8"/>
        <w:rPr>
          <w:sz w:val="28"/>
          <w:szCs w:val="28"/>
        </w:rPr>
      </w:pPr>
    </w:p>
    <w:p w:rsidR="00553E0F" w:rsidRPr="007B243A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7B243A">
        <w:rPr>
          <w:b/>
          <w:sz w:val="28"/>
          <w:szCs w:val="28"/>
        </w:rPr>
        <w:lastRenderedPageBreak/>
        <w:t>Задание 2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Изучите и распознайте болезни и повреждения карто</w:t>
      </w:r>
      <w:r w:rsidRPr="00AF5274">
        <w:rPr>
          <w:sz w:val="28"/>
          <w:szCs w:val="28"/>
        </w:rPr>
        <w:softHyphen/>
        <w:t>феля по натуральным образцам.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Пособия для работы:</w:t>
      </w:r>
      <w:r w:rsidRPr="00AF5274">
        <w:rPr>
          <w:sz w:val="28"/>
          <w:szCs w:val="28"/>
        </w:rPr>
        <w:t xml:space="preserve"> учебник товароведения, плака</w:t>
      </w:r>
      <w:r w:rsidRPr="00AF5274">
        <w:rPr>
          <w:sz w:val="28"/>
          <w:szCs w:val="28"/>
        </w:rPr>
        <w:softHyphen/>
        <w:t>ты и каталоги с изображением болезней и повреждений, натуральные образцы заболевших и поврежденных клуб</w:t>
      </w:r>
      <w:r w:rsidRPr="00AF5274">
        <w:rPr>
          <w:sz w:val="28"/>
          <w:szCs w:val="28"/>
        </w:rPr>
        <w:softHyphen/>
        <w:t>ней, нож, стандарты, муляжи.</w:t>
      </w:r>
    </w:p>
    <w:p w:rsidR="00553E0F" w:rsidRPr="007B243A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7B243A">
        <w:rPr>
          <w:b/>
          <w:sz w:val="28"/>
          <w:szCs w:val="28"/>
        </w:rPr>
        <w:t>Порядок выполнения задания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1. По муляжам, плакатам и другим пособиям изучите болезни и повреждения картофеля.</w:t>
      </w:r>
    </w:p>
    <w:p w:rsidR="00553E0F" w:rsidRPr="00AF5274" w:rsidRDefault="007B243A" w:rsidP="00AF5274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53E0F" w:rsidRPr="00AF5274">
        <w:rPr>
          <w:sz w:val="28"/>
          <w:szCs w:val="28"/>
        </w:rPr>
        <w:t>По натуральным образцам распознайте заболевания или повреждения клубней.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Сравните болезни и повреждения с описанием их по учебнику.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Разрежьте картофель, выявите наличие болезней и повреждений внутри клубня и опишите их.</w:t>
      </w:r>
    </w:p>
    <w:p w:rsidR="00553E0F" w:rsidRPr="007B243A" w:rsidRDefault="00553E0F" w:rsidP="00AF5274">
      <w:pPr>
        <w:pStyle w:val="a8"/>
        <w:rPr>
          <w:rFonts w:cs="Arial Unicode MS"/>
          <w:b/>
          <w:sz w:val="28"/>
          <w:szCs w:val="28"/>
        </w:rPr>
      </w:pPr>
      <w:r w:rsidRPr="007B243A">
        <w:rPr>
          <w:b/>
          <w:sz w:val="28"/>
          <w:szCs w:val="28"/>
        </w:rPr>
        <w:t>Задание 3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Проведите оценку качества картофеля поступившего в магазин.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Пособия для работы:</w:t>
      </w:r>
      <w:r w:rsidRPr="00AF5274">
        <w:rPr>
          <w:sz w:val="28"/>
          <w:szCs w:val="28"/>
        </w:rPr>
        <w:t xml:space="preserve"> стандарты: «Отбор проб и мето</w:t>
      </w:r>
      <w:r w:rsidRPr="00AF5274">
        <w:rPr>
          <w:sz w:val="28"/>
          <w:szCs w:val="28"/>
        </w:rPr>
        <w:softHyphen/>
        <w:t>ды определения качества картофеля», «Картофель свежий продовольственный», ящики, корзины, товарные и ци</w:t>
      </w:r>
      <w:r w:rsidRPr="00AF5274">
        <w:rPr>
          <w:sz w:val="28"/>
          <w:szCs w:val="28"/>
        </w:rPr>
        <w:softHyphen/>
        <w:t>ферблатные весы, ножи, линейки, Справочник товарове</w:t>
      </w:r>
      <w:r w:rsidRPr="00AF5274">
        <w:rPr>
          <w:sz w:val="28"/>
          <w:szCs w:val="28"/>
        </w:rPr>
        <w:softHyphen/>
        <w:t>да, т. 1, партия картофеля.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sz w:val="28"/>
          <w:szCs w:val="28"/>
        </w:rPr>
        <w:t>Порядок выполнения задания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>Изучите стандарты по отбору проб и по качеству, а также инструкцию по приемке картофеля (при отсутствии инструкции можно использовать рекомендации по при</w:t>
      </w:r>
      <w:r w:rsidRPr="00AF5274">
        <w:rPr>
          <w:sz w:val="28"/>
          <w:szCs w:val="28"/>
        </w:rPr>
        <w:softHyphen/>
        <w:t>емке картофеля по учебнику).</w:t>
      </w:r>
    </w:p>
    <w:p w:rsidR="00553E0F" w:rsidRPr="00AF5274" w:rsidRDefault="00553E0F" w:rsidP="00AF5274">
      <w:pPr>
        <w:pStyle w:val="a8"/>
        <w:rPr>
          <w:rFonts w:cs="Arial Unicode MS"/>
          <w:sz w:val="28"/>
          <w:szCs w:val="28"/>
        </w:rPr>
      </w:pPr>
      <w:r w:rsidRPr="00AF5274">
        <w:rPr>
          <w:rStyle w:val="11pt"/>
          <w:rFonts w:asciiTheme="minorHAnsi" w:hAnsiTheme="minorHAnsi"/>
          <w:sz w:val="28"/>
          <w:szCs w:val="28"/>
        </w:rPr>
        <w:t>Примечание.</w:t>
      </w:r>
      <w:r w:rsidRPr="00AF5274">
        <w:rPr>
          <w:sz w:val="28"/>
          <w:szCs w:val="28"/>
        </w:rPr>
        <w:t xml:space="preserve"> Обратите внимание на то, что техника от</w:t>
      </w:r>
      <w:r w:rsidRPr="00AF5274">
        <w:rPr>
          <w:sz w:val="28"/>
          <w:szCs w:val="28"/>
        </w:rPr>
        <w:softHyphen/>
        <w:t>бора образцов и количество отобранных мест зависят от спо</w:t>
      </w:r>
      <w:r w:rsidRPr="00AF5274">
        <w:rPr>
          <w:sz w:val="28"/>
          <w:szCs w:val="28"/>
        </w:rPr>
        <w:softHyphen/>
        <w:t>соба затаривания картофеля (в пакетах, ящиках, контейне</w:t>
      </w:r>
      <w:r w:rsidRPr="00AF5274">
        <w:rPr>
          <w:sz w:val="28"/>
          <w:szCs w:val="28"/>
        </w:rPr>
        <w:softHyphen/>
        <w:t>рах, без тары) и массы партии картофеля. Выберите способ затаривания, соответствующий реальной обстановке.</w:t>
      </w:r>
    </w:p>
    <w:p w:rsidR="00553E0F" w:rsidRPr="00AF5274" w:rsidRDefault="00553E0F" w:rsidP="00AF5274">
      <w:pPr>
        <w:pStyle w:val="a8"/>
        <w:rPr>
          <w:sz w:val="28"/>
          <w:szCs w:val="28"/>
        </w:rPr>
      </w:pPr>
      <w:r w:rsidRPr="00AF5274">
        <w:rPr>
          <w:sz w:val="28"/>
          <w:szCs w:val="28"/>
        </w:rPr>
        <w:t xml:space="preserve">До рассортировки среднего образца по показателям качества проверьте </w:t>
      </w:r>
      <w:proofErr w:type="spellStart"/>
      <w:r w:rsidRPr="00AF5274">
        <w:rPr>
          <w:sz w:val="28"/>
          <w:szCs w:val="28"/>
        </w:rPr>
        <w:t>заземленность</w:t>
      </w:r>
      <w:proofErr w:type="spellEnd"/>
      <w:r w:rsidRPr="00AF5274">
        <w:rPr>
          <w:sz w:val="28"/>
          <w:szCs w:val="28"/>
        </w:rPr>
        <w:t xml:space="preserve"> картофеля (количество земли или пыли, которое имеется на клубнях). Определи</w:t>
      </w:r>
      <w:r w:rsidRPr="00AF5274">
        <w:rPr>
          <w:sz w:val="28"/>
          <w:szCs w:val="28"/>
        </w:rPr>
        <w:softHyphen/>
        <w:t>те количество земли методом промывки. Для этого взве</w:t>
      </w:r>
      <w:r w:rsidRPr="00AF5274">
        <w:rPr>
          <w:sz w:val="28"/>
          <w:szCs w:val="28"/>
        </w:rPr>
        <w:softHyphen/>
        <w:t>шенные клубни промывают водой, выкладывают на сетку или в корзину на 3 мин для свободного стекания воды и образец картофеля взвешивается повторно. Так как вода не полностью стекла с картофеля, делается дополнитель</w:t>
      </w:r>
      <w:r w:rsidRPr="00AF5274">
        <w:rPr>
          <w:sz w:val="28"/>
          <w:szCs w:val="28"/>
        </w:rPr>
        <w:softHyphen/>
        <w:t>ная скидка в размере 1 % массы промытых клубней.</w:t>
      </w:r>
    </w:p>
    <w:p w:rsidR="007B243A" w:rsidRDefault="00553E0F" w:rsidP="007B243A">
      <w:pPr>
        <w:pStyle w:val="a8"/>
        <w:rPr>
          <w:sz w:val="28"/>
          <w:szCs w:val="28"/>
        </w:rPr>
      </w:pPr>
      <w:r w:rsidRPr="00AF5274">
        <w:rPr>
          <w:rStyle w:val="a6"/>
          <w:rFonts w:asciiTheme="minorHAnsi" w:hAnsiTheme="minorHAnsi"/>
          <w:sz w:val="28"/>
          <w:szCs w:val="28"/>
        </w:rPr>
        <w:t>Пример.</w:t>
      </w:r>
      <w:r w:rsidRPr="00AF5274">
        <w:rPr>
          <w:sz w:val="28"/>
          <w:szCs w:val="28"/>
        </w:rPr>
        <w:t xml:space="preserve"> Масса клубней до промывки составила 30 кг, после промывки - 28 кг. 1 % от 28 кг составляет 0,28 кг. Разница в массе промытых и непромытых клубней - 1,72 кг (30,0-28,0-0,28).</w:t>
      </w:r>
    </w:p>
    <w:p w:rsidR="007B243A" w:rsidRDefault="00553E0F" w:rsidP="007B243A">
      <w:pPr>
        <w:pStyle w:val="a8"/>
      </w:pPr>
      <w:proofErr w:type="spellStart"/>
      <w:r w:rsidRPr="007B243A">
        <w:rPr>
          <w:sz w:val="28"/>
          <w:szCs w:val="28"/>
        </w:rPr>
        <w:t>Заземленность</w:t>
      </w:r>
      <w:proofErr w:type="spellEnd"/>
      <w:r w:rsidRPr="007B243A">
        <w:rPr>
          <w:sz w:val="28"/>
          <w:szCs w:val="28"/>
        </w:rPr>
        <w:t xml:space="preserve"> </w:t>
      </w:r>
      <w:r w:rsidR="007B243A">
        <w:rPr>
          <w:sz w:val="28"/>
          <w:szCs w:val="28"/>
        </w:rPr>
        <w:t xml:space="preserve"> </w:t>
      </w:r>
      <w:r w:rsidRPr="007B243A">
        <w:rPr>
          <w:sz w:val="28"/>
          <w:szCs w:val="28"/>
        </w:rPr>
        <w:t>образца составляет 5,7 %</w:t>
      </w:r>
      <w:r w:rsidR="007B243A">
        <w:rPr>
          <w:sz w:val="28"/>
          <w:szCs w:val="28"/>
        </w:rPr>
        <w:t xml:space="preserve"> (</w:t>
      </w:r>
      <w:r w:rsidR="007B243A">
        <w:rPr>
          <w:u w:val="single"/>
        </w:rPr>
        <w:t xml:space="preserve">1,72* </w:t>
      </w:r>
      <w:r w:rsidR="007B243A" w:rsidRPr="007B243A">
        <w:rPr>
          <w:u w:val="single"/>
        </w:rPr>
        <w:t>100</w:t>
      </w:r>
      <w:proofErr w:type="gramStart"/>
      <w:r w:rsidR="007B243A">
        <w:t xml:space="preserve"> )</w:t>
      </w:r>
      <w:proofErr w:type="gramEnd"/>
    </w:p>
    <w:p w:rsidR="007B243A" w:rsidRPr="007B243A" w:rsidRDefault="007B243A" w:rsidP="007B243A">
      <w:pPr>
        <w:pStyle w:val="a8"/>
        <w:rPr>
          <w:sz w:val="28"/>
          <w:szCs w:val="28"/>
        </w:rPr>
      </w:pPr>
      <w:r>
        <w:t xml:space="preserve">                                                                                                        30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Стандартом допускается не более 1 % земли, поэтому делаем следующий вывод: качество картофеля по нали</w:t>
      </w:r>
      <w:r w:rsidRPr="007B243A">
        <w:rPr>
          <w:sz w:val="28"/>
          <w:szCs w:val="28"/>
        </w:rPr>
        <w:softHyphen/>
        <w:t>чию земли не соответствует требованиям стандарта.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Рассортируйте средний образец в такой последова</w:t>
      </w:r>
      <w:r w:rsidRPr="007B243A">
        <w:rPr>
          <w:sz w:val="28"/>
          <w:szCs w:val="28"/>
        </w:rPr>
        <w:softHyphen/>
        <w:t>тельности: сначала отберите клубни, которые в акте бу</w:t>
      </w:r>
      <w:r w:rsidRPr="007B243A">
        <w:rPr>
          <w:sz w:val="28"/>
          <w:szCs w:val="28"/>
        </w:rPr>
        <w:softHyphen/>
        <w:t xml:space="preserve">дут записаны как отходы (пораженные фитофторозом, </w:t>
      </w:r>
      <w:r w:rsidRPr="007B243A">
        <w:rPr>
          <w:sz w:val="28"/>
          <w:szCs w:val="28"/>
        </w:rPr>
        <w:lastRenderedPageBreak/>
        <w:t>фузариозом, мокрой гнилью и другими недопустимыми заболеваниями, а также подмороженные, позеленевшие на поверхности более 1/4 поверхности клубней и т. п.).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Отберите клубни, не соответствующие требованиям стандарта, но пригодные для технической переработки или на корм скоту (клубни размером менее установленного стандартом, с механическими повреждениями глубиной более 5 мм и длиной более 10 мм и т. п.) и подсчитайте процент по каждому показателю, по которому имеются отклонения от требований стандарта.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При рассортировке следует учесть, что при наличии на одном и том же клубне нескольких дефектов вывод о ка</w:t>
      </w:r>
      <w:r w:rsidRPr="007B243A">
        <w:rPr>
          <w:sz w:val="28"/>
          <w:szCs w:val="28"/>
        </w:rPr>
        <w:softHyphen/>
        <w:t>честве делают на основании наиболее выраженного дефек</w:t>
      </w:r>
      <w:r w:rsidRPr="007B243A">
        <w:rPr>
          <w:sz w:val="28"/>
          <w:szCs w:val="28"/>
        </w:rPr>
        <w:softHyphen/>
        <w:t>та. Клубни с зарубцевавшимися повреждениями, с повреж</w:t>
      </w:r>
      <w:r w:rsidRPr="007B243A">
        <w:rPr>
          <w:sz w:val="28"/>
          <w:szCs w:val="28"/>
        </w:rPr>
        <w:softHyphen/>
        <w:t xml:space="preserve">денной кожурой (у позднего картофеля) и имеющие </w:t>
      </w:r>
      <w:proofErr w:type="spellStart"/>
      <w:r w:rsidRPr="007B243A">
        <w:rPr>
          <w:sz w:val="28"/>
          <w:szCs w:val="28"/>
        </w:rPr>
        <w:t>ду</w:t>
      </w:r>
      <w:proofErr w:type="gramStart"/>
      <w:r w:rsidRPr="007B243A">
        <w:rPr>
          <w:sz w:val="28"/>
          <w:szCs w:val="28"/>
        </w:rPr>
        <w:t>п</w:t>
      </w:r>
      <w:proofErr w:type="spellEnd"/>
      <w:r w:rsidRPr="007B243A">
        <w:rPr>
          <w:sz w:val="28"/>
          <w:szCs w:val="28"/>
        </w:rPr>
        <w:t>-</w:t>
      </w:r>
      <w:proofErr w:type="gramEnd"/>
      <w:r w:rsidRPr="007B243A">
        <w:rPr>
          <w:sz w:val="28"/>
          <w:szCs w:val="28"/>
        </w:rPr>
        <w:t xml:space="preserve"> </w:t>
      </w:r>
      <w:proofErr w:type="spellStart"/>
      <w:r w:rsidRPr="007B243A">
        <w:rPr>
          <w:sz w:val="28"/>
          <w:szCs w:val="28"/>
        </w:rPr>
        <w:t>ловатость</w:t>
      </w:r>
      <w:proofErr w:type="spellEnd"/>
      <w:r w:rsidRPr="007B243A">
        <w:rPr>
          <w:sz w:val="28"/>
          <w:szCs w:val="28"/>
        </w:rPr>
        <w:t xml:space="preserve"> являются стандартными.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Разрежьте 15 % массы среднего образца, но не ме</w:t>
      </w:r>
      <w:r w:rsidRPr="007B243A">
        <w:rPr>
          <w:sz w:val="28"/>
          <w:szCs w:val="28"/>
        </w:rPr>
        <w:softHyphen/>
        <w:t>нее 50 шт. При обнаружении на разрезе болезней такой проверке подвергают все клубни образца.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Сравните полученные данные фактических показа</w:t>
      </w:r>
      <w:r w:rsidRPr="007B243A">
        <w:rPr>
          <w:sz w:val="28"/>
          <w:szCs w:val="28"/>
        </w:rPr>
        <w:softHyphen/>
        <w:t>телей с показателями по стандарту и сделайте вывод о качестве.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После заключения о качестве картофеля образец присоедините к исследуемой партии, исключив разрезан</w:t>
      </w:r>
      <w:r w:rsidRPr="007B243A">
        <w:rPr>
          <w:sz w:val="28"/>
          <w:szCs w:val="28"/>
        </w:rPr>
        <w:softHyphen/>
        <w:t>ные, загнившие, раздавленные клубни, землю и примеси</w:t>
      </w:r>
    </w:p>
    <w:p w:rsidR="00553E0F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Результаты запишите в таблицу по форме:</w:t>
      </w: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Pr="007B243A" w:rsidRDefault="007B243A" w:rsidP="007B243A">
      <w:pPr>
        <w:pStyle w:val="a8"/>
        <w:rPr>
          <w:sz w:val="28"/>
          <w:szCs w:val="28"/>
        </w:rPr>
      </w:pPr>
    </w:p>
    <w:tbl>
      <w:tblPr>
        <w:tblW w:w="0" w:type="auto"/>
        <w:jc w:val="center"/>
        <w:tblInd w:w="-14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6"/>
        <w:gridCol w:w="567"/>
        <w:gridCol w:w="426"/>
        <w:gridCol w:w="425"/>
        <w:gridCol w:w="290"/>
        <w:gridCol w:w="1048"/>
        <w:gridCol w:w="1001"/>
        <w:gridCol w:w="529"/>
        <w:gridCol w:w="2515"/>
      </w:tblGrid>
      <w:tr w:rsidR="00553E0F" w:rsidRPr="007B243A" w:rsidTr="007B243A">
        <w:trPr>
          <w:trHeight w:val="22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Масса нетто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Заземлен</w:t>
            </w:r>
            <w:r w:rsidRPr="007B243A">
              <w:rPr>
                <w:sz w:val="28"/>
                <w:szCs w:val="28"/>
              </w:rPr>
              <w:softHyphen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Отходы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Нестандартные клубни.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Масса</w:t>
            </w:r>
          </w:p>
        </w:tc>
      </w:tr>
      <w:tr w:rsidR="00553E0F" w:rsidRPr="007B243A" w:rsidTr="007B243A">
        <w:trPr>
          <w:trHeight w:val="16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среднего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proofErr w:type="spellStart"/>
            <w:r w:rsidRPr="007B243A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предназначенные для</w:t>
            </w:r>
          </w:p>
        </w:tc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стандартного</w:t>
            </w:r>
          </w:p>
        </w:tc>
      </w:tr>
      <w:tr w:rsidR="00553E0F" w:rsidRPr="007B243A" w:rsidTr="007B243A">
        <w:trPr>
          <w:trHeight w:val="19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 xml:space="preserve">образца, </w:t>
            </w:r>
            <w:proofErr w:type="gramStart"/>
            <w:r w:rsidRPr="007B243A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кг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кг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%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переработки</w:t>
            </w:r>
          </w:p>
        </w:tc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картофеля</w:t>
            </w:r>
          </w:p>
        </w:tc>
      </w:tr>
      <w:tr w:rsidR="00553E0F" w:rsidRPr="007B243A" w:rsidTr="007B243A">
        <w:trPr>
          <w:trHeight w:val="299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кг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%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кг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%</w:t>
            </w:r>
          </w:p>
        </w:tc>
      </w:tr>
    </w:tbl>
    <w:p w:rsidR="00553E0F" w:rsidRPr="007B243A" w:rsidRDefault="00553E0F" w:rsidP="007B243A">
      <w:pPr>
        <w:pStyle w:val="a8"/>
        <w:rPr>
          <w:sz w:val="28"/>
          <w:szCs w:val="28"/>
        </w:rPr>
      </w:pPr>
    </w:p>
    <w:p w:rsidR="00553E0F" w:rsidRPr="007B243A" w:rsidRDefault="00553E0F" w:rsidP="007B243A">
      <w:pPr>
        <w:pStyle w:val="a8"/>
        <w:rPr>
          <w:b/>
          <w:sz w:val="28"/>
          <w:szCs w:val="28"/>
        </w:rPr>
      </w:pPr>
    </w:p>
    <w:p w:rsidR="00553E0F" w:rsidRPr="007B243A" w:rsidRDefault="00553E0F" w:rsidP="007B243A">
      <w:pPr>
        <w:pStyle w:val="a8"/>
        <w:rPr>
          <w:b/>
          <w:sz w:val="28"/>
          <w:szCs w:val="28"/>
        </w:rPr>
      </w:pPr>
    </w:p>
    <w:p w:rsidR="00553E0F" w:rsidRPr="007B243A" w:rsidRDefault="00553E0F" w:rsidP="007B243A">
      <w:pPr>
        <w:pStyle w:val="a8"/>
        <w:rPr>
          <w:b/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7B243A" w:rsidRDefault="007B243A" w:rsidP="007B243A">
      <w:pPr>
        <w:pStyle w:val="a8"/>
        <w:rPr>
          <w:sz w:val="28"/>
          <w:szCs w:val="28"/>
        </w:rPr>
      </w:pP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7B243A">
        <w:rPr>
          <w:b/>
          <w:sz w:val="28"/>
          <w:szCs w:val="28"/>
        </w:rPr>
        <w:lastRenderedPageBreak/>
        <w:t>Решите задачи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В магазин поступило 900 кг фасованного в потреби</w:t>
      </w:r>
      <w:r w:rsidRPr="007B243A">
        <w:rPr>
          <w:sz w:val="28"/>
          <w:szCs w:val="28"/>
        </w:rPr>
        <w:softHyphen/>
        <w:t>тельскую тару картофеля массой не более 3 кг. Какое ко</w:t>
      </w:r>
      <w:r w:rsidRPr="007B243A">
        <w:rPr>
          <w:sz w:val="28"/>
          <w:szCs w:val="28"/>
        </w:rPr>
        <w:softHyphen/>
        <w:t xml:space="preserve">личество </w:t>
      </w:r>
      <w:proofErr w:type="gramStart"/>
      <w:r w:rsidRPr="007B243A">
        <w:rPr>
          <w:sz w:val="28"/>
          <w:szCs w:val="28"/>
        </w:rPr>
        <w:t>выборок</w:t>
      </w:r>
      <w:proofErr w:type="gramEnd"/>
      <w:r w:rsidRPr="007B243A">
        <w:rPr>
          <w:sz w:val="28"/>
          <w:szCs w:val="28"/>
        </w:rPr>
        <w:t xml:space="preserve"> и </w:t>
      </w:r>
      <w:proofErr w:type="gramStart"/>
      <w:r w:rsidRPr="007B243A">
        <w:rPr>
          <w:sz w:val="28"/>
          <w:szCs w:val="28"/>
        </w:rPr>
        <w:t>какой</w:t>
      </w:r>
      <w:proofErr w:type="gramEnd"/>
      <w:r w:rsidRPr="007B243A">
        <w:rPr>
          <w:sz w:val="28"/>
          <w:szCs w:val="28"/>
        </w:rPr>
        <w:t xml:space="preserve"> массы нужно отобрать для оцен</w:t>
      </w:r>
      <w:r w:rsidRPr="007B243A">
        <w:rPr>
          <w:sz w:val="28"/>
          <w:szCs w:val="28"/>
        </w:rPr>
        <w:softHyphen/>
        <w:t>ки качества среднего образца?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На базу доставлена партия картофеля 100 т. В со</w:t>
      </w:r>
      <w:r w:rsidRPr="007B243A">
        <w:rPr>
          <w:sz w:val="28"/>
          <w:szCs w:val="28"/>
        </w:rPr>
        <w:softHyphen/>
        <w:t>проводительных документах указано содержание (</w:t>
      </w:r>
      <w:proofErr w:type="gramStart"/>
      <w:r w:rsidRPr="007B243A">
        <w:rPr>
          <w:sz w:val="28"/>
          <w:szCs w:val="28"/>
        </w:rPr>
        <w:t>в</w:t>
      </w:r>
      <w:proofErr w:type="gramEnd"/>
      <w:r w:rsidRPr="007B243A">
        <w:rPr>
          <w:sz w:val="28"/>
          <w:szCs w:val="28"/>
        </w:rPr>
        <w:t xml:space="preserve"> %): </w:t>
      </w:r>
      <w:proofErr w:type="gramStart"/>
      <w:r w:rsidRPr="007B243A">
        <w:rPr>
          <w:sz w:val="28"/>
          <w:szCs w:val="28"/>
        </w:rPr>
        <w:t>картофеля</w:t>
      </w:r>
      <w:proofErr w:type="gramEnd"/>
      <w:r w:rsidRPr="007B243A">
        <w:rPr>
          <w:sz w:val="28"/>
          <w:szCs w:val="28"/>
        </w:rPr>
        <w:t xml:space="preserve"> стандартного — 96, земли - 1, отходов - 3, картофеля нестандартного, пригодного для технической переработки — 1.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При приемке экспертной комиссией определены следу</w:t>
      </w:r>
      <w:r w:rsidRPr="007B243A">
        <w:rPr>
          <w:sz w:val="28"/>
          <w:szCs w:val="28"/>
        </w:rPr>
        <w:softHyphen/>
        <w:t>ющие фактические показатели качества (</w:t>
      </w:r>
      <w:proofErr w:type="gramStart"/>
      <w:r w:rsidRPr="007B243A">
        <w:rPr>
          <w:sz w:val="28"/>
          <w:szCs w:val="28"/>
        </w:rPr>
        <w:t>в</w:t>
      </w:r>
      <w:proofErr w:type="gramEnd"/>
      <w:r w:rsidRPr="007B243A">
        <w:rPr>
          <w:sz w:val="28"/>
          <w:szCs w:val="28"/>
        </w:rPr>
        <w:t xml:space="preserve"> %): </w:t>
      </w:r>
      <w:proofErr w:type="gramStart"/>
      <w:r w:rsidRPr="007B243A">
        <w:rPr>
          <w:sz w:val="28"/>
          <w:szCs w:val="28"/>
        </w:rPr>
        <w:t>картофеля</w:t>
      </w:r>
      <w:proofErr w:type="gramEnd"/>
      <w:r w:rsidRPr="007B243A">
        <w:rPr>
          <w:sz w:val="28"/>
          <w:szCs w:val="28"/>
        </w:rPr>
        <w:t xml:space="preserve"> стандартного — 90, земли — 1, отходов — 4, картофеля нестандартного, но пригодного для технической перера</w:t>
      </w:r>
      <w:r w:rsidRPr="007B243A">
        <w:rPr>
          <w:sz w:val="28"/>
          <w:szCs w:val="28"/>
        </w:rPr>
        <w:softHyphen/>
        <w:t>ботки - 6.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Какой перерасчет должен быть произведен с постав</w:t>
      </w:r>
      <w:r w:rsidRPr="007B243A">
        <w:rPr>
          <w:sz w:val="28"/>
          <w:szCs w:val="28"/>
        </w:rPr>
        <w:softHyphen/>
        <w:t>щиком?</w:t>
      </w:r>
    </w:p>
    <w:p w:rsidR="00553E0F" w:rsidRPr="003716E8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3716E8">
        <w:rPr>
          <w:b/>
          <w:sz w:val="28"/>
          <w:szCs w:val="28"/>
        </w:rPr>
        <w:t>Задание 4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Составьте акт приемки по качеству по результатам оцен</w:t>
      </w:r>
      <w:r w:rsidRPr="007B243A">
        <w:rPr>
          <w:sz w:val="28"/>
          <w:szCs w:val="28"/>
        </w:rPr>
        <w:softHyphen/>
        <w:t>ки качества картофеля.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Содержание отчета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1. Изложить результаты выполненных заданий.</w:t>
      </w:r>
    </w:p>
    <w:p w:rsidR="00553E0F" w:rsidRPr="003716E8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3716E8">
        <w:rPr>
          <w:b/>
          <w:sz w:val="28"/>
          <w:szCs w:val="28"/>
        </w:rPr>
        <w:t>КОНТРОЛЬНЫЕ ВОПРОСЫ:</w:t>
      </w:r>
    </w:p>
    <w:p w:rsidR="00553E0F" w:rsidRPr="007B243A" w:rsidRDefault="00553E0F" w:rsidP="003716E8">
      <w:pPr>
        <w:pStyle w:val="a8"/>
        <w:numPr>
          <w:ilvl w:val="0"/>
          <w:numId w:val="6"/>
        </w:numPr>
        <w:rPr>
          <w:sz w:val="28"/>
          <w:szCs w:val="28"/>
        </w:rPr>
      </w:pPr>
      <w:r w:rsidRPr="007B243A">
        <w:rPr>
          <w:sz w:val="28"/>
          <w:szCs w:val="28"/>
        </w:rPr>
        <w:t>Что такое клубнеплоды?</w:t>
      </w:r>
    </w:p>
    <w:p w:rsidR="00553E0F" w:rsidRPr="007B243A" w:rsidRDefault="00553E0F" w:rsidP="003716E8">
      <w:pPr>
        <w:pStyle w:val="a8"/>
        <w:numPr>
          <w:ilvl w:val="0"/>
          <w:numId w:val="6"/>
        </w:numPr>
        <w:rPr>
          <w:sz w:val="28"/>
          <w:szCs w:val="28"/>
        </w:rPr>
      </w:pPr>
      <w:r w:rsidRPr="007B243A">
        <w:rPr>
          <w:sz w:val="28"/>
          <w:szCs w:val="28"/>
        </w:rPr>
        <w:t>Сравнительная характеристика клубнеплодов.</w:t>
      </w:r>
    </w:p>
    <w:p w:rsidR="00553E0F" w:rsidRPr="007B243A" w:rsidRDefault="00553E0F" w:rsidP="003716E8">
      <w:pPr>
        <w:pStyle w:val="a8"/>
        <w:numPr>
          <w:ilvl w:val="0"/>
          <w:numId w:val="6"/>
        </w:numPr>
        <w:rPr>
          <w:sz w:val="28"/>
          <w:szCs w:val="28"/>
        </w:rPr>
      </w:pPr>
      <w:r w:rsidRPr="007B243A">
        <w:rPr>
          <w:sz w:val="28"/>
          <w:szCs w:val="28"/>
        </w:rPr>
        <w:t>Какие сорта картофеля используют в качестве сы</w:t>
      </w:r>
      <w:r w:rsidRPr="007B243A">
        <w:rPr>
          <w:sz w:val="28"/>
          <w:szCs w:val="28"/>
        </w:rPr>
        <w:softHyphen/>
        <w:t>рья для производства крахмала и спирта?</w:t>
      </w:r>
    </w:p>
    <w:p w:rsidR="00553E0F" w:rsidRPr="007B243A" w:rsidRDefault="00553E0F" w:rsidP="003716E8">
      <w:pPr>
        <w:pStyle w:val="a8"/>
        <w:numPr>
          <w:ilvl w:val="0"/>
          <w:numId w:val="6"/>
        </w:numPr>
        <w:rPr>
          <w:sz w:val="28"/>
          <w:szCs w:val="28"/>
        </w:rPr>
      </w:pPr>
      <w:r w:rsidRPr="007B243A">
        <w:rPr>
          <w:sz w:val="28"/>
          <w:szCs w:val="28"/>
        </w:rPr>
        <w:t xml:space="preserve">Чем отличаются столовые сорта картофеля от </w:t>
      </w:r>
      <w:proofErr w:type="gramStart"/>
      <w:r w:rsidRPr="007B243A">
        <w:rPr>
          <w:sz w:val="28"/>
          <w:szCs w:val="28"/>
        </w:rPr>
        <w:t>уни</w:t>
      </w:r>
      <w:r w:rsidRPr="007B243A">
        <w:rPr>
          <w:sz w:val="28"/>
          <w:szCs w:val="28"/>
        </w:rPr>
        <w:softHyphen/>
        <w:t>версальных</w:t>
      </w:r>
      <w:proofErr w:type="gramEnd"/>
      <w:r w:rsidRPr="007B243A">
        <w:rPr>
          <w:sz w:val="28"/>
          <w:szCs w:val="28"/>
        </w:rPr>
        <w:t>?</w:t>
      </w:r>
    </w:p>
    <w:p w:rsidR="00553E0F" w:rsidRPr="007B243A" w:rsidRDefault="00553E0F" w:rsidP="003716E8">
      <w:pPr>
        <w:pStyle w:val="a8"/>
        <w:numPr>
          <w:ilvl w:val="0"/>
          <w:numId w:val="6"/>
        </w:numPr>
        <w:rPr>
          <w:sz w:val="28"/>
          <w:szCs w:val="28"/>
        </w:rPr>
      </w:pPr>
      <w:r w:rsidRPr="007B243A">
        <w:rPr>
          <w:sz w:val="28"/>
          <w:szCs w:val="28"/>
        </w:rPr>
        <w:t>Как подразделяют картофель в зависимости от сро</w:t>
      </w:r>
      <w:r w:rsidRPr="007B243A">
        <w:rPr>
          <w:sz w:val="28"/>
          <w:szCs w:val="28"/>
        </w:rPr>
        <w:softHyphen/>
        <w:t>ков реализации?</w:t>
      </w:r>
    </w:p>
    <w:p w:rsidR="00553E0F" w:rsidRPr="007B243A" w:rsidRDefault="00553E0F" w:rsidP="003716E8">
      <w:pPr>
        <w:pStyle w:val="a8"/>
        <w:numPr>
          <w:ilvl w:val="0"/>
          <w:numId w:val="6"/>
        </w:numPr>
        <w:rPr>
          <w:sz w:val="28"/>
          <w:szCs w:val="28"/>
        </w:rPr>
      </w:pPr>
      <w:r w:rsidRPr="007B243A">
        <w:rPr>
          <w:sz w:val="28"/>
          <w:szCs w:val="28"/>
        </w:rPr>
        <w:t>Какие болезни клубнеплодов вы знаете?</w:t>
      </w: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3716E8">
      <w:pPr>
        <w:pStyle w:val="a8"/>
        <w:jc w:val="center"/>
        <w:rPr>
          <w:b/>
          <w:sz w:val="28"/>
          <w:szCs w:val="28"/>
        </w:rPr>
      </w:pPr>
      <w:r w:rsidRPr="003716E8">
        <w:rPr>
          <w:b/>
          <w:sz w:val="28"/>
          <w:szCs w:val="28"/>
        </w:rPr>
        <w:t xml:space="preserve">Практическая работа </w:t>
      </w:r>
    </w:p>
    <w:p w:rsidR="00553E0F" w:rsidRPr="003716E8" w:rsidRDefault="00553E0F" w:rsidP="003716E8">
      <w:pPr>
        <w:pStyle w:val="a8"/>
        <w:jc w:val="center"/>
        <w:rPr>
          <w:rFonts w:ascii="Arial Unicode MS" w:hAnsi="Arial Unicode MS" w:cs="Arial Unicode MS"/>
          <w:b/>
          <w:sz w:val="28"/>
          <w:szCs w:val="28"/>
        </w:rPr>
      </w:pPr>
      <w:r w:rsidRPr="003716E8">
        <w:rPr>
          <w:b/>
          <w:sz w:val="28"/>
          <w:szCs w:val="28"/>
        </w:rPr>
        <w:t xml:space="preserve"> КОРНЕПЛОДЫ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3716E8">
        <w:rPr>
          <w:rStyle w:val="11pt"/>
          <w:b/>
          <w:sz w:val="28"/>
          <w:szCs w:val="28"/>
        </w:rPr>
        <w:t>Цель работы</w:t>
      </w:r>
      <w:r w:rsidRPr="007B243A">
        <w:rPr>
          <w:rStyle w:val="11pt"/>
          <w:sz w:val="28"/>
          <w:szCs w:val="28"/>
        </w:rPr>
        <w:t xml:space="preserve"> —</w:t>
      </w:r>
      <w:r w:rsidRPr="007B243A">
        <w:rPr>
          <w:sz w:val="28"/>
          <w:szCs w:val="28"/>
        </w:rPr>
        <w:t xml:space="preserve"> изучение хозяйственно-ботанических сортов корнеплодов и определение качества по стандарту.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Задание на работу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Ознакомление с общими сведениями.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Ознакомиться со строением корнеплодов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По указанию преподавателя выполнить задание по работе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Оформить отчет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Подготовить ответы на контрольные вопросы.</w:t>
      </w:r>
    </w:p>
    <w:p w:rsidR="00553E0F" w:rsidRPr="003716E8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3716E8">
        <w:rPr>
          <w:b/>
          <w:sz w:val="28"/>
          <w:szCs w:val="28"/>
        </w:rPr>
        <w:t>ОБЩИЕ СВЕДЕНИЯ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 xml:space="preserve">К корнеплодам относят овощные растения, у которых в пищу используют утолщенные сочные корни различной формы. </w:t>
      </w:r>
      <w:proofErr w:type="gramStart"/>
      <w:r w:rsidRPr="007B243A">
        <w:rPr>
          <w:sz w:val="28"/>
          <w:szCs w:val="28"/>
        </w:rPr>
        <w:t xml:space="preserve">К этой группе относят морковь, свеклу, редис, </w:t>
      </w:r>
      <w:r w:rsidR="003716E8">
        <w:rPr>
          <w:sz w:val="28"/>
          <w:szCs w:val="28"/>
        </w:rPr>
        <w:t xml:space="preserve"> </w:t>
      </w:r>
      <w:r w:rsidRPr="007B243A">
        <w:rPr>
          <w:sz w:val="28"/>
          <w:szCs w:val="28"/>
        </w:rPr>
        <w:t>редьку, репу, белые корнеплоды (петрушку, сельдерей, пастернак).</w:t>
      </w:r>
      <w:proofErr w:type="gramEnd"/>
    </w:p>
    <w:p w:rsidR="00553E0F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Пищевое и вкусовое значение корнеплодов определя</w:t>
      </w:r>
      <w:r w:rsidRPr="007B243A">
        <w:rPr>
          <w:sz w:val="28"/>
          <w:szCs w:val="28"/>
        </w:rPr>
        <w:softHyphen/>
        <w:t>ется значительным содержанием Сахаров, красящих ве</w:t>
      </w:r>
      <w:r w:rsidRPr="007B243A">
        <w:rPr>
          <w:sz w:val="28"/>
          <w:szCs w:val="28"/>
        </w:rPr>
        <w:softHyphen/>
        <w:t>ществ, эфирных масел, витаминов. Средний химический состав корнеплодов приведен в табл. 1.</w:t>
      </w:r>
    </w:p>
    <w:p w:rsidR="003716E8" w:rsidRPr="007B243A" w:rsidRDefault="003716E8" w:rsidP="007B243A">
      <w:pPr>
        <w:pStyle w:val="a8"/>
        <w:rPr>
          <w:rFonts w:ascii="Arial Unicode MS" w:hAnsi="Arial Unicode MS" w:cs="Arial Unicode MS"/>
          <w:sz w:val="28"/>
          <w:szCs w:val="28"/>
        </w:rPr>
      </w:pPr>
    </w:p>
    <w:tbl>
      <w:tblPr>
        <w:tblW w:w="0" w:type="auto"/>
        <w:jc w:val="center"/>
        <w:tblInd w:w="-25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5"/>
        <w:gridCol w:w="1701"/>
        <w:gridCol w:w="1094"/>
        <w:gridCol w:w="891"/>
        <w:gridCol w:w="992"/>
        <w:gridCol w:w="992"/>
        <w:gridCol w:w="1549"/>
      </w:tblGrid>
      <w:tr w:rsidR="00553E0F" w:rsidRPr="007B243A" w:rsidTr="003716E8">
        <w:trPr>
          <w:trHeight w:val="263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Овощи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Содержание, %</w:t>
            </w:r>
          </w:p>
        </w:tc>
      </w:tr>
      <w:tr w:rsidR="00553E0F" w:rsidRPr="007B243A" w:rsidTr="003716E8">
        <w:trPr>
          <w:trHeight w:val="410"/>
          <w:jc w:val="center"/>
        </w:trPr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Сахаров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клетчатки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Азотистых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Золы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Витамина</w:t>
            </w:r>
            <w:proofErr w:type="gramStart"/>
            <w:r w:rsidRPr="007B243A">
              <w:rPr>
                <w:sz w:val="28"/>
                <w:szCs w:val="28"/>
              </w:rPr>
              <w:t xml:space="preserve"> С</w:t>
            </w:r>
            <w:proofErr w:type="gramEnd"/>
            <w:r w:rsidRPr="007B243A">
              <w:rPr>
                <w:sz w:val="28"/>
                <w:szCs w:val="28"/>
              </w:rPr>
              <w:t xml:space="preserve">, </w:t>
            </w:r>
            <w:proofErr w:type="spellStart"/>
            <w:r w:rsidRPr="007B243A">
              <w:rPr>
                <w:sz w:val="28"/>
                <w:szCs w:val="28"/>
              </w:rPr>
              <w:t>мг%</w:t>
            </w:r>
            <w:proofErr w:type="spellEnd"/>
          </w:p>
        </w:tc>
      </w:tr>
      <w:tr w:rsidR="00553E0F" w:rsidRPr="007B243A" w:rsidTr="003716E8">
        <w:trPr>
          <w:trHeight w:val="25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79-91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3,4-12.0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0,5-3,5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0,5-2,2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0.6-1,7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5-15</w:t>
            </w:r>
          </w:p>
        </w:tc>
      </w:tr>
      <w:tr w:rsidR="00553E0F" w:rsidRPr="007B243A" w:rsidTr="003716E8">
        <w:trPr>
          <w:trHeight w:val="25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75-94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3.0-10,0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1,4-2,0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0,5-3,5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0.6-2,7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20-30</w:t>
            </w:r>
          </w:p>
        </w:tc>
      </w:tr>
      <w:tr w:rsidR="00553E0F" w:rsidRPr="007B243A" w:rsidTr="003716E8">
        <w:trPr>
          <w:trHeight w:val="263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Репа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87-95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3,8-6,4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0,8-2,0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0,4-2,0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0,6-0,8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19-63</w:t>
            </w:r>
          </w:p>
        </w:tc>
      </w:tr>
      <w:tr w:rsidR="00553E0F" w:rsidRPr="007B243A" w:rsidTr="003716E8">
        <w:trPr>
          <w:trHeight w:val="25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Редька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87-90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1,5-6,4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0,8-1,7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1,6-2,5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0.8-1,7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8-29</w:t>
            </w:r>
          </w:p>
        </w:tc>
      </w:tr>
      <w:tr w:rsidR="00553E0F" w:rsidRPr="007B243A" w:rsidTr="003716E8">
        <w:trPr>
          <w:trHeight w:val="256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Редис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91-95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0.8-4,8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0,5-1,0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0,8-1,3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0.6-0,8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11-44</w:t>
            </w:r>
          </w:p>
        </w:tc>
      </w:tr>
      <w:tr w:rsidR="00553E0F" w:rsidRPr="007B243A" w:rsidTr="003716E8">
        <w:trPr>
          <w:trHeight w:val="27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Петрушка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70-80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0,7-6,0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1.1-1,4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1,5-3.0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1.6-1,7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20-35</w:t>
            </w:r>
          </w:p>
        </w:tc>
      </w:tr>
    </w:tbl>
    <w:p w:rsidR="00553E0F" w:rsidRPr="007B243A" w:rsidRDefault="00553E0F" w:rsidP="007B243A">
      <w:pPr>
        <w:pStyle w:val="a8"/>
        <w:rPr>
          <w:sz w:val="28"/>
          <w:szCs w:val="28"/>
        </w:rPr>
      </w:pP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Морковь</w:t>
      </w:r>
      <w:r w:rsidRPr="007B243A">
        <w:rPr>
          <w:sz w:val="28"/>
          <w:szCs w:val="28"/>
        </w:rPr>
        <w:t xml:space="preserve"> является одним из наиболее ценных корнеп</w:t>
      </w:r>
      <w:r w:rsidRPr="007B243A">
        <w:rPr>
          <w:sz w:val="28"/>
          <w:szCs w:val="28"/>
        </w:rPr>
        <w:softHyphen/>
        <w:t>лодов, так как содержит значительное количество Саха</w:t>
      </w:r>
      <w:r w:rsidRPr="007B243A">
        <w:rPr>
          <w:sz w:val="28"/>
          <w:szCs w:val="28"/>
        </w:rPr>
        <w:softHyphen/>
        <w:t>ров (в основном глюкозу), каротина - провитамина</w:t>
      </w:r>
      <w:proofErr w:type="gramStart"/>
      <w:r w:rsidRPr="007B243A">
        <w:rPr>
          <w:sz w:val="28"/>
          <w:szCs w:val="28"/>
        </w:rPr>
        <w:t xml:space="preserve"> А</w:t>
      </w:r>
      <w:proofErr w:type="gramEnd"/>
      <w:r w:rsidRPr="007B243A">
        <w:rPr>
          <w:sz w:val="28"/>
          <w:szCs w:val="28"/>
        </w:rPr>
        <w:t>, солей калия. В кулинарии высоко ценится морковь с интен</w:t>
      </w:r>
      <w:r w:rsidRPr="007B243A">
        <w:rPr>
          <w:sz w:val="28"/>
          <w:szCs w:val="28"/>
        </w:rPr>
        <w:softHyphen/>
        <w:t>сивно-оранжевой окраской корнеплода, сочной и нежной мякотью, небольшой сердцевиной, мало отличающейся по цвету от мякоти.</w:t>
      </w:r>
      <w:r w:rsidRPr="007B243A">
        <w:rPr>
          <w:sz w:val="28"/>
          <w:szCs w:val="28"/>
        </w:rPr>
        <w:tab/>
        <w:t>.</w:t>
      </w:r>
      <w:r w:rsidRPr="007B243A">
        <w:rPr>
          <w:sz w:val="28"/>
          <w:szCs w:val="28"/>
        </w:rPr>
        <w:tab/>
      </w:r>
      <w:r w:rsidRPr="007B243A">
        <w:rPr>
          <w:rStyle w:val="22"/>
          <w:sz w:val="28"/>
          <w:szCs w:val="28"/>
        </w:rPr>
        <w:t>'</w:t>
      </w:r>
    </w:p>
    <w:p w:rsidR="003716E8" w:rsidRDefault="00553E0F" w:rsidP="007B243A">
      <w:pPr>
        <w:pStyle w:val="a8"/>
        <w:rPr>
          <w:rStyle w:val="a7"/>
          <w:sz w:val="28"/>
          <w:szCs w:val="28"/>
        </w:rPr>
      </w:pPr>
      <w:r w:rsidRPr="007B243A">
        <w:rPr>
          <w:sz w:val="28"/>
          <w:szCs w:val="28"/>
        </w:rPr>
        <w:t xml:space="preserve">Сорта </w:t>
      </w:r>
      <w:r w:rsidR="003716E8">
        <w:rPr>
          <w:sz w:val="28"/>
          <w:szCs w:val="28"/>
        </w:rPr>
        <w:t xml:space="preserve"> </w:t>
      </w:r>
      <w:r w:rsidRPr="007B243A">
        <w:rPr>
          <w:sz w:val="28"/>
          <w:szCs w:val="28"/>
        </w:rPr>
        <w:t>моркови делятся на:</w:t>
      </w:r>
      <w:r w:rsidRPr="007B243A">
        <w:rPr>
          <w:rStyle w:val="a7"/>
          <w:sz w:val="28"/>
          <w:szCs w:val="28"/>
        </w:rPr>
        <w:t xml:space="preserve"> каротели</w:t>
      </w:r>
      <w:r w:rsidRPr="007B243A">
        <w:rPr>
          <w:sz w:val="28"/>
          <w:szCs w:val="28"/>
        </w:rPr>
        <w:t xml:space="preserve"> — округлые, не</w:t>
      </w:r>
      <w:r w:rsidRPr="007B243A">
        <w:rPr>
          <w:sz w:val="28"/>
          <w:szCs w:val="28"/>
        </w:rPr>
        <w:softHyphen/>
        <w:t>большого размера корнеплоды (3—6 см), имеют нежную мякоть и небольшую сердцевину, сохраняются плохо;</w:t>
      </w:r>
      <w:r w:rsidRPr="007B243A">
        <w:rPr>
          <w:rStyle w:val="a7"/>
          <w:sz w:val="28"/>
          <w:szCs w:val="28"/>
        </w:rPr>
        <w:t xml:space="preserve"> </w:t>
      </w:r>
      <w:r w:rsidR="003716E8">
        <w:rPr>
          <w:rStyle w:val="a7"/>
          <w:sz w:val="28"/>
          <w:szCs w:val="28"/>
        </w:rPr>
        <w:t xml:space="preserve"> 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proofErr w:type="spellStart"/>
      <w:r w:rsidRPr="007B243A">
        <w:rPr>
          <w:rStyle w:val="a7"/>
          <w:sz w:val="28"/>
          <w:szCs w:val="28"/>
        </w:rPr>
        <w:t>по</w:t>
      </w:r>
      <w:r w:rsidRPr="007B243A">
        <w:rPr>
          <w:rStyle w:val="a7"/>
          <w:sz w:val="28"/>
          <w:szCs w:val="28"/>
        </w:rPr>
        <w:softHyphen/>
        <w:t>лудлинные</w:t>
      </w:r>
      <w:proofErr w:type="spellEnd"/>
      <w:r w:rsidRPr="007B243A">
        <w:rPr>
          <w:sz w:val="28"/>
          <w:szCs w:val="28"/>
        </w:rPr>
        <w:t xml:space="preserve"> — с цилиндрическими и коническими корнеп</w:t>
      </w:r>
      <w:r w:rsidRPr="007B243A">
        <w:rPr>
          <w:sz w:val="28"/>
          <w:szCs w:val="28"/>
        </w:rPr>
        <w:softHyphen/>
        <w:t>лодами (8—20 см), обладают высокой сахаристостью, не</w:t>
      </w:r>
      <w:r w:rsidRPr="007B243A">
        <w:rPr>
          <w:sz w:val="28"/>
          <w:szCs w:val="28"/>
        </w:rPr>
        <w:softHyphen/>
        <w:t>большой сердцевиной и нежной сочной мякотью оранже</w:t>
      </w:r>
      <w:r w:rsidRPr="007B243A">
        <w:rPr>
          <w:sz w:val="28"/>
          <w:szCs w:val="28"/>
        </w:rPr>
        <w:softHyphen/>
        <w:t>во-красного цвета;</w:t>
      </w:r>
      <w:r w:rsidRPr="007B243A">
        <w:rPr>
          <w:rStyle w:val="a7"/>
          <w:sz w:val="28"/>
          <w:szCs w:val="28"/>
        </w:rPr>
        <w:t xml:space="preserve"> длинные</w:t>
      </w:r>
      <w:r w:rsidRPr="007B243A">
        <w:rPr>
          <w:sz w:val="28"/>
          <w:szCs w:val="28"/>
        </w:rPr>
        <w:t xml:space="preserve"> — с удлиненными веретенооб</w:t>
      </w:r>
      <w:r w:rsidRPr="007B243A">
        <w:rPr>
          <w:sz w:val="28"/>
          <w:szCs w:val="28"/>
        </w:rPr>
        <w:softHyphen/>
        <w:t xml:space="preserve">разными </w:t>
      </w:r>
      <w:r w:rsidRPr="007B243A">
        <w:rPr>
          <w:sz w:val="28"/>
          <w:szCs w:val="28"/>
        </w:rPr>
        <w:lastRenderedPageBreak/>
        <w:t>корнеплодами (20—45 см), имеют большую ма</w:t>
      </w:r>
      <w:r w:rsidRPr="007B243A">
        <w:rPr>
          <w:sz w:val="28"/>
          <w:szCs w:val="28"/>
        </w:rPr>
        <w:softHyphen/>
        <w:t>лосочную сердцевину оранжево-желтого цвета и грубова</w:t>
      </w:r>
      <w:r w:rsidRPr="007B243A">
        <w:rPr>
          <w:sz w:val="28"/>
          <w:szCs w:val="28"/>
        </w:rPr>
        <w:softHyphen/>
        <w:t>тую мякоть, сохраняются хорошо.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 xml:space="preserve">Морковь используют </w:t>
      </w:r>
      <w:r w:rsidR="003716E8">
        <w:rPr>
          <w:sz w:val="28"/>
          <w:szCs w:val="28"/>
        </w:rPr>
        <w:t>в сыром, вареном, тушеном ви</w:t>
      </w:r>
      <w:r w:rsidRPr="007B243A">
        <w:rPr>
          <w:sz w:val="28"/>
          <w:szCs w:val="28"/>
        </w:rPr>
        <w:t>дах, для приготовления консервов, маринадов, для суш</w:t>
      </w:r>
      <w:r w:rsidRPr="007B243A">
        <w:rPr>
          <w:sz w:val="28"/>
          <w:szCs w:val="28"/>
        </w:rPr>
        <w:softHyphen/>
        <w:t>ки, в кулинарии — для приготовления первых и вторых блюд.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Свекла</w:t>
      </w:r>
      <w:r w:rsidRPr="007B243A">
        <w:rPr>
          <w:sz w:val="28"/>
          <w:szCs w:val="28"/>
        </w:rPr>
        <w:t xml:space="preserve"> отличается высоким содержанием сахарозы и красящего вещества </w:t>
      </w:r>
      <w:proofErr w:type="spellStart"/>
      <w:r w:rsidRPr="007B243A">
        <w:rPr>
          <w:sz w:val="28"/>
          <w:szCs w:val="28"/>
        </w:rPr>
        <w:t>бетанина</w:t>
      </w:r>
      <w:proofErr w:type="spellEnd"/>
      <w:r w:rsidRPr="007B243A">
        <w:rPr>
          <w:sz w:val="28"/>
          <w:szCs w:val="28"/>
        </w:rPr>
        <w:t>. Чем темнее и равномернее окрашен корнеплод, тем меньше в нем светлых одревес</w:t>
      </w:r>
      <w:r w:rsidRPr="007B243A">
        <w:rPr>
          <w:sz w:val="28"/>
          <w:szCs w:val="28"/>
        </w:rPr>
        <w:softHyphen/>
        <w:t>невших волокон и тем выше его пищевая ценность.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Сорта столовой свеклы различают по форме, окраске кожицы и мякоти, выраженности колец, вкусу и запаху.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Наиболее распространенными сортами столовой свек</w:t>
      </w:r>
      <w:r w:rsidRPr="007B243A">
        <w:rPr>
          <w:sz w:val="28"/>
          <w:szCs w:val="28"/>
        </w:rPr>
        <w:softHyphen/>
        <w:t>лы считаются Египетская плоская с темно-красной по</w:t>
      </w:r>
      <w:r w:rsidRPr="007B243A">
        <w:rPr>
          <w:sz w:val="28"/>
          <w:szCs w:val="28"/>
        </w:rPr>
        <w:softHyphen/>
        <w:t>верхностью кожуры и фиолетово-красной мякотью, пре</w:t>
      </w:r>
      <w:r w:rsidRPr="007B243A">
        <w:rPr>
          <w:sz w:val="28"/>
          <w:szCs w:val="28"/>
        </w:rPr>
        <w:softHyphen/>
        <w:t>красного вкуса; Бордо - округлой формы с фиолетов</w:t>
      </w:r>
      <w:proofErr w:type="gramStart"/>
      <w:r w:rsidRPr="007B243A">
        <w:rPr>
          <w:sz w:val="28"/>
          <w:szCs w:val="28"/>
        </w:rPr>
        <w:t>о-</w:t>
      </w:r>
      <w:proofErr w:type="gramEnd"/>
      <w:r w:rsidRPr="007B243A">
        <w:rPr>
          <w:sz w:val="28"/>
          <w:szCs w:val="28"/>
        </w:rPr>
        <w:t xml:space="preserve"> красной поверхностью кожуры и темно-красной мякотью; Несравненная - плоской формы с интенсивной красной окраской мякоти.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Свеклу употребляют для приготовления борщей, винег</w:t>
      </w:r>
      <w:r w:rsidRPr="007B243A">
        <w:rPr>
          <w:sz w:val="28"/>
          <w:szCs w:val="28"/>
        </w:rPr>
        <w:softHyphen/>
        <w:t>ретов, консервирования.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Редис.</w:t>
      </w:r>
      <w:r w:rsidRPr="007B243A">
        <w:rPr>
          <w:sz w:val="28"/>
          <w:szCs w:val="28"/>
        </w:rPr>
        <w:t xml:space="preserve"> Это один из самых ранних видов овощей. Его скороспелые сорта дают годный к употреблению продукт через 20—25 дней после всходов, а наиболее поздние — через 40-45 дней.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По форме корнеплодов редис бывает круглый, оваль</w:t>
      </w:r>
      <w:r w:rsidRPr="007B243A">
        <w:rPr>
          <w:sz w:val="28"/>
          <w:szCs w:val="28"/>
        </w:rPr>
        <w:softHyphen/>
        <w:t>ный, длинный; по окраске — белый, розовый и красный.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Наиболее распространенными сортами редиса являют</w:t>
      </w:r>
      <w:r w:rsidRPr="007B243A">
        <w:rPr>
          <w:sz w:val="28"/>
          <w:szCs w:val="28"/>
        </w:rPr>
        <w:softHyphen/>
        <w:t>ся: Розовый с белым кончиком, Ледяная сосулька, Сакса, Рубин, Заря, Красный великан.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Редька.</w:t>
      </w:r>
      <w:r w:rsidRPr="007B243A">
        <w:rPr>
          <w:sz w:val="28"/>
          <w:szCs w:val="28"/>
        </w:rPr>
        <w:t xml:space="preserve"> Вкус редьки горьковато-сладкий благодаря содержанию эфирного масла и гликозидов. Редька имеет лечебное значение, так как улучшает пищеварение и сти</w:t>
      </w:r>
      <w:r w:rsidRPr="007B243A">
        <w:rPr>
          <w:sz w:val="28"/>
          <w:szCs w:val="28"/>
        </w:rPr>
        <w:softHyphen/>
        <w:t>мулирует выделение желудочного сока.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 xml:space="preserve">По времени созревания различают редьку летнюю и зимнюю. Летние сорта редьки по форме, окраске и вкусу напоминают редис. Зимние сорта редьки более твердые, имеют более острый вкус, сохраняются хорошо. Наиболее распространены сорта </w:t>
      </w:r>
      <w:proofErr w:type="spellStart"/>
      <w:r w:rsidRPr="007B243A">
        <w:rPr>
          <w:sz w:val="28"/>
          <w:szCs w:val="28"/>
        </w:rPr>
        <w:t>Грайворонская</w:t>
      </w:r>
      <w:proofErr w:type="spellEnd"/>
      <w:r w:rsidRPr="007B243A">
        <w:rPr>
          <w:sz w:val="28"/>
          <w:szCs w:val="28"/>
        </w:rPr>
        <w:t xml:space="preserve">, </w:t>
      </w:r>
      <w:proofErr w:type="gramStart"/>
      <w:r w:rsidRPr="007B243A">
        <w:rPr>
          <w:sz w:val="28"/>
          <w:szCs w:val="28"/>
        </w:rPr>
        <w:t>Зимняя</w:t>
      </w:r>
      <w:proofErr w:type="gramEnd"/>
      <w:r w:rsidRPr="007B243A">
        <w:rPr>
          <w:sz w:val="28"/>
          <w:szCs w:val="28"/>
        </w:rPr>
        <w:t xml:space="preserve"> круглая черная, Одесская.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Репа.</w:t>
      </w:r>
      <w:r w:rsidRPr="007B243A">
        <w:rPr>
          <w:sz w:val="28"/>
          <w:szCs w:val="28"/>
        </w:rPr>
        <w:t xml:space="preserve"> Выращивают ее в северных и центральных рай</w:t>
      </w:r>
      <w:r w:rsidRPr="007B243A">
        <w:rPr>
          <w:sz w:val="28"/>
          <w:szCs w:val="28"/>
        </w:rPr>
        <w:softHyphen/>
        <w:t>онах страны. Репа имеет сочный мясистый корень, ис</w:t>
      </w:r>
      <w:r w:rsidRPr="007B243A">
        <w:rPr>
          <w:sz w:val="28"/>
          <w:szCs w:val="28"/>
        </w:rPr>
        <w:softHyphen/>
        <w:t xml:space="preserve">пользуется в пищу в сыром, </w:t>
      </w:r>
      <w:proofErr w:type="gramStart"/>
      <w:r w:rsidRPr="007B243A">
        <w:rPr>
          <w:sz w:val="28"/>
          <w:szCs w:val="28"/>
        </w:rPr>
        <w:t>вареном</w:t>
      </w:r>
      <w:proofErr w:type="gramEnd"/>
      <w:r w:rsidRPr="007B243A">
        <w:rPr>
          <w:sz w:val="28"/>
          <w:szCs w:val="28"/>
        </w:rPr>
        <w:t xml:space="preserve"> и печеном видах.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Белые корнеплоды (коренья).</w:t>
      </w:r>
      <w:r w:rsidRPr="007B243A">
        <w:rPr>
          <w:sz w:val="28"/>
          <w:szCs w:val="28"/>
        </w:rPr>
        <w:t xml:space="preserve"> К ним относят петруш</w:t>
      </w:r>
      <w:r w:rsidRPr="007B243A">
        <w:rPr>
          <w:sz w:val="28"/>
          <w:szCs w:val="28"/>
        </w:rPr>
        <w:softHyphen/>
        <w:t>ку, сельдерей, пастернак.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7"/>
          <w:sz w:val="28"/>
          <w:szCs w:val="28"/>
        </w:rPr>
        <w:t>Петрушку</w:t>
      </w:r>
      <w:r w:rsidRPr="007B243A">
        <w:rPr>
          <w:sz w:val="28"/>
          <w:szCs w:val="28"/>
        </w:rPr>
        <w:t xml:space="preserve"> различают корневую и листовую. У </w:t>
      </w:r>
      <w:proofErr w:type="gramStart"/>
      <w:r w:rsidRPr="007B243A">
        <w:rPr>
          <w:sz w:val="28"/>
          <w:szCs w:val="28"/>
        </w:rPr>
        <w:t>корне</w:t>
      </w:r>
      <w:r w:rsidRPr="007B243A">
        <w:rPr>
          <w:sz w:val="28"/>
          <w:szCs w:val="28"/>
        </w:rPr>
        <w:softHyphen/>
        <w:t>вой</w:t>
      </w:r>
      <w:proofErr w:type="gramEnd"/>
      <w:r w:rsidRPr="007B243A">
        <w:rPr>
          <w:sz w:val="28"/>
          <w:szCs w:val="28"/>
        </w:rPr>
        <w:t xml:space="preserve"> в пищу используют корни и листья, у листовой — толь</w:t>
      </w:r>
      <w:r w:rsidRPr="007B243A">
        <w:rPr>
          <w:sz w:val="28"/>
          <w:szCs w:val="28"/>
        </w:rPr>
        <w:softHyphen/>
        <w:t>ко листья. По содержанию витамина</w:t>
      </w:r>
      <w:proofErr w:type="gramStart"/>
      <w:r w:rsidRPr="007B243A">
        <w:rPr>
          <w:sz w:val="28"/>
          <w:szCs w:val="28"/>
        </w:rPr>
        <w:t xml:space="preserve"> С</w:t>
      </w:r>
      <w:proofErr w:type="gramEnd"/>
      <w:r w:rsidRPr="007B243A">
        <w:rPr>
          <w:sz w:val="28"/>
          <w:szCs w:val="28"/>
        </w:rPr>
        <w:t xml:space="preserve"> (100—190 </w:t>
      </w:r>
      <w:proofErr w:type="spellStart"/>
      <w:r w:rsidRPr="007B243A">
        <w:rPr>
          <w:sz w:val="28"/>
          <w:szCs w:val="28"/>
        </w:rPr>
        <w:t>мг%</w:t>
      </w:r>
      <w:proofErr w:type="spellEnd"/>
      <w:r w:rsidRPr="007B243A">
        <w:rPr>
          <w:sz w:val="28"/>
          <w:szCs w:val="28"/>
        </w:rPr>
        <w:t>) петрушка занимает одно из первых мест среди овощных культур. Лучшие сорта к</w:t>
      </w:r>
      <w:r w:rsidR="003716E8">
        <w:rPr>
          <w:sz w:val="28"/>
          <w:szCs w:val="28"/>
        </w:rPr>
        <w:t xml:space="preserve">орневой петрушки: Сахарная </w:t>
      </w:r>
      <w:proofErr w:type="spellStart"/>
      <w:r w:rsidR="003716E8">
        <w:rPr>
          <w:sz w:val="28"/>
          <w:szCs w:val="28"/>
        </w:rPr>
        <w:t>гри</w:t>
      </w:r>
      <w:r w:rsidRPr="007B243A">
        <w:rPr>
          <w:sz w:val="28"/>
          <w:szCs w:val="28"/>
        </w:rPr>
        <w:t>бовская</w:t>
      </w:r>
      <w:proofErr w:type="spellEnd"/>
      <w:r w:rsidRPr="007B243A">
        <w:rPr>
          <w:sz w:val="28"/>
          <w:szCs w:val="28"/>
        </w:rPr>
        <w:t xml:space="preserve">, </w:t>
      </w:r>
      <w:proofErr w:type="spellStart"/>
      <w:r w:rsidRPr="007B243A">
        <w:rPr>
          <w:sz w:val="28"/>
          <w:szCs w:val="28"/>
        </w:rPr>
        <w:t>Бордовикская</w:t>
      </w:r>
      <w:proofErr w:type="spellEnd"/>
      <w:r w:rsidRPr="007B243A">
        <w:rPr>
          <w:sz w:val="28"/>
          <w:szCs w:val="28"/>
        </w:rPr>
        <w:t>, Урожайная; листовой — Украин</w:t>
      </w:r>
      <w:r w:rsidRPr="007B243A">
        <w:rPr>
          <w:sz w:val="28"/>
          <w:szCs w:val="28"/>
        </w:rPr>
        <w:softHyphen/>
        <w:t>ская, Обыкновенная листовая, Кудрявая.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7"/>
          <w:sz w:val="28"/>
          <w:szCs w:val="28"/>
        </w:rPr>
        <w:t>Сельдерей —</w:t>
      </w:r>
      <w:r w:rsidRPr="007B243A">
        <w:rPr>
          <w:sz w:val="28"/>
          <w:szCs w:val="28"/>
        </w:rPr>
        <w:t xml:space="preserve"> самый нежный и ароматный из белых ко</w:t>
      </w:r>
      <w:r w:rsidRPr="007B243A">
        <w:rPr>
          <w:sz w:val="28"/>
          <w:szCs w:val="28"/>
        </w:rPr>
        <w:softHyphen/>
        <w:t>реньев. Известны три формы сельдерея: корневой, листо</w:t>
      </w:r>
      <w:r w:rsidRPr="007B243A">
        <w:rPr>
          <w:sz w:val="28"/>
          <w:szCs w:val="28"/>
        </w:rPr>
        <w:softHyphen/>
        <w:t xml:space="preserve">вой, </w:t>
      </w:r>
      <w:proofErr w:type="gramStart"/>
      <w:r w:rsidRPr="007B243A">
        <w:rPr>
          <w:sz w:val="28"/>
          <w:szCs w:val="28"/>
        </w:rPr>
        <w:t>черенковый</w:t>
      </w:r>
      <w:proofErr w:type="gramEnd"/>
      <w:r w:rsidRPr="007B243A">
        <w:rPr>
          <w:sz w:val="28"/>
          <w:szCs w:val="28"/>
        </w:rPr>
        <w:t>. Листовой сельдерей используют в све</w:t>
      </w:r>
      <w:r w:rsidRPr="007B243A">
        <w:rPr>
          <w:sz w:val="28"/>
          <w:szCs w:val="28"/>
        </w:rPr>
        <w:softHyphen/>
        <w:t>жем виде и сушеном как пряность; черенковый, или са</w:t>
      </w:r>
      <w:r w:rsidRPr="007B243A">
        <w:rPr>
          <w:sz w:val="28"/>
          <w:szCs w:val="28"/>
        </w:rPr>
        <w:softHyphen/>
        <w:t xml:space="preserve">латный, сельдерей - для приготовления салатов. </w:t>
      </w:r>
      <w:proofErr w:type="gramStart"/>
      <w:r w:rsidRPr="007B243A">
        <w:rPr>
          <w:sz w:val="28"/>
          <w:szCs w:val="28"/>
        </w:rPr>
        <w:t>Наибо</w:t>
      </w:r>
      <w:r w:rsidRPr="007B243A">
        <w:rPr>
          <w:sz w:val="28"/>
          <w:szCs w:val="28"/>
        </w:rPr>
        <w:softHyphen/>
        <w:t xml:space="preserve">лее распространенные сорта корневого сельдерея — </w:t>
      </w:r>
      <w:r w:rsidRPr="007B243A">
        <w:rPr>
          <w:sz w:val="28"/>
          <w:szCs w:val="28"/>
        </w:rPr>
        <w:lastRenderedPageBreak/>
        <w:t>Яблоч</w:t>
      </w:r>
      <w:r w:rsidRPr="007B243A">
        <w:rPr>
          <w:sz w:val="28"/>
          <w:szCs w:val="28"/>
        </w:rPr>
        <w:softHyphen/>
        <w:t>ный, Снежный шар; черенкового — Розовое перо, Белое перо; листового — Листовой.</w:t>
      </w:r>
      <w:proofErr w:type="gramEnd"/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7"/>
          <w:sz w:val="28"/>
          <w:szCs w:val="28"/>
        </w:rPr>
        <w:t>Пастернак</w:t>
      </w:r>
      <w:r w:rsidRPr="007B243A">
        <w:rPr>
          <w:sz w:val="28"/>
          <w:szCs w:val="28"/>
        </w:rPr>
        <w:t xml:space="preserve"> имеет корнеплоды крупные, толстые, мя</w:t>
      </w:r>
      <w:r w:rsidRPr="007B243A">
        <w:rPr>
          <w:sz w:val="28"/>
          <w:szCs w:val="28"/>
        </w:rPr>
        <w:softHyphen/>
        <w:t>систые, белого цвета, сладковатого пряного вкуса. По форме бывают овальными и конусообразными. Наиболее распространенные сорта - Круглый ранний, Лучший из всех, Студент и др. Пастернак хорошо сохраняется.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rStyle w:val="a6"/>
          <w:sz w:val="28"/>
          <w:szCs w:val="28"/>
        </w:rPr>
        <w:t>Требования к качеству корнеплодов.</w:t>
      </w:r>
      <w:r w:rsidRPr="007B243A">
        <w:rPr>
          <w:sz w:val="28"/>
          <w:szCs w:val="28"/>
        </w:rPr>
        <w:t xml:space="preserve"> В настоящее время государственные стандарты существуют только на два вида корнеплодов — морковь и свеклу столовые.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 xml:space="preserve">Морковь и </w:t>
      </w:r>
      <w:proofErr w:type="gramStart"/>
      <w:r w:rsidRPr="007B243A">
        <w:rPr>
          <w:sz w:val="28"/>
          <w:szCs w:val="28"/>
        </w:rPr>
        <w:t>свекла</w:t>
      </w:r>
      <w:proofErr w:type="gramEnd"/>
      <w:r w:rsidRPr="007B243A">
        <w:rPr>
          <w:sz w:val="28"/>
          <w:szCs w:val="28"/>
        </w:rPr>
        <w:t xml:space="preserve"> столовые свежие, предназначенные для реализации в розничной торговой сети, в зависимос</w:t>
      </w:r>
      <w:r w:rsidRPr="007B243A">
        <w:rPr>
          <w:sz w:val="28"/>
          <w:szCs w:val="28"/>
        </w:rPr>
        <w:softHyphen/>
        <w:t>ти от качества подразделяют на два товарных сорта: от</w:t>
      </w:r>
      <w:r w:rsidRPr="007B243A">
        <w:rPr>
          <w:sz w:val="28"/>
          <w:szCs w:val="28"/>
        </w:rPr>
        <w:softHyphen/>
        <w:t>борная и обыкновенная. Качество остальных корнепло</w:t>
      </w:r>
      <w:r w:rsidRPr="007B243A">
        <w:rPr>
          <w:sz w:val="28"/>
          <w:szCs w:val="28"/>
        </w:rPr>
        <w:softHyphen/>
        <w:t>дов регламентировано техническими условиями. При стан</w:t>
      </w:r>
      <w:r w:rsidRPr="007B243A">
        <w:rPr>
          <w:sz w:val="28"/>
          <w:szCs w:val="28"/>
        </w:rPr>
        <w:softHyphen/>
        <w:t>дартизации основными качественными показателями кор</w:t>
      </w:r>
      <w:r w:rsidRPr="007B243A">
        <w:rPr>
          <w:sz w:val="28"/>
          <w:szCs w:val="28"/>
        </w:rPr>
        <w:softHyphen/>
        <w:t>неплодов являются внешний вид, запах и вкус, размер по наибольшему поперечному диаметру, внутреннее строение, допуски содержания в партии корнеплодов с различными дефектами, наличие посторонних примесей.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По</w:t>
      </w:r>
      <w:r w:rsidRPr="007B243A">
        <w:rPr>
          <w:rStyle w:val="a7"/>
          <w:sz w:val="28"/>
          <w:szCs w:val="28"/>
        </w:rPr>
        <w:t xml:space="preserve"> внешнему виду</w:t>
      </w:r>
      <w:r w:rsidRPr="007B243A">
        <w:rPr>
          <w:sz w:val="28"/>
          <w:szCs w:val="28"/>
        </w:rPr>
        <w:t xml:space="preserve"> корнеплоды должны быть свежи</w:t>
      </w:r>
      <w:r w:rsidRPr="007B243A">
        <w:rPr>
          <w:sz w:val="28"/>
          <w:szCs w:val="28"/>
        </w:rPr>
        <w:softHyphen/>
        <w:t>ми, не увядшими, целыми, не треснувшими, без повреж</w:t>
      </w:r>
      <w:r w:rsidRPr="007B243A">
        <w:rPr>
          <w:sz w:val="28"/>
          <w:szCs w:val="28"/>
        </w:rPr>
        <w:softHyphen/>
        <w:t>дения сельскохозяйственными вредителями, без излиш</w:t>
      </w:r>
      <w:r w:rsidRPr="007B243A">
        <w:rPr>
          <w:sz w:val="28"/>
          <w:szCs w:val="28"/>
        </w:rPr>
        <w:softHyphen/>
        <w:t>ней внешней влажности, типичной для ботанического сорта формы и окраски, без листьев (кроме редиса, петрушки — зелени, ранних сельдерея и петрушки).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Стандартом не допускаются к приемке корнеплоды заг</w:t>
      </w:r>
      <w:r w:rsidRPr="007B243A">
        <w:rPr>
          <w:sz w:val="28"/>
          <w:szCs w:val="28"/>
        </w:rPr>
        <w:softHyphen/>
        <w:t>нившие, запаренные, подмороженные, с посторонними запахами.</w:t>
      </w: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3716E8" w:rsidRDefault="003716E8" w:rsidP="007B243A">
      <w:pPr>
        <w:pStyle w:val="a8"/>
        <w:rPr>
          <w:sz w:val="28"/>
          <w:szCs w:val="28"/>
        </w:rPr>
      </w:pPr>
    </w:p>
    <w:p w:rsidR="00553E0F" w:rsidRPr="009B25B9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9B25B9">
        <w:rPr>
          <w:b/>
          <w:sz w:val="28"/>
          <w:szCs w:val="28"/>
        </w:rPr>
        <w:lastRenderedPageBreak/>
        <w:t>Задание 1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Зарисуйте и запомните наиболее типичные формы ос</w:t>
      </w:r>
      <w:r w:rsidRPr="007B243A">
        <w:rPr>
          <w:sz w:val="28"/>
          <w:szCs w:val="28"/>
        </w:rPr>
        <w:softHyphen/>
        <w:t>новных хозяйственно-ботанических сортов моркови и свек</w:t>
      </w:r>
      <w:r w:rsidRPr="007B243A">
        <w:rPr>
          <w:sz w:val="28"/>
          <w:szCs w:val="28"/>
        </w:rPr>
        <w:softHyphen/>
        <w:t>лы, пользуясь учебником, плакатами, муляжами, ката</w:t>
      </w:r>
      <w:r w:rsidRPr="007B243A">
        <w:rPr>
          <w:sz w:val="28"/>
          <w:szCs w:val="28"/>
        </w:rPr>
        <w:softHyphen/>
        <w:t>логом. Данные запишите по форме:</w:t>
      </w:r>
    </w:p>
    <w:tbl>
      <w:tblPr>
        <w:tblW w:w="0" w:type="auto"/>
        <w:jc w:val="center"/>
        <w:tblInd w:w="-2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1"/>
        <w:gridCol w:w="1276"/>
        <w:gridCol w:w="2789"/>
        <w:gridCol w:w="2063"/>
      </w:tblGrid>
      <w:tr w:rsidR="00553E0F" w:rsidRPr="007B243A" w:rsidTr="009B25B9">
        <w:trPr>
          <w:trHeight w:val="41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Название хозяйственн</w:t>
            </w:r>
            <w:proofErr w:type="gramStart"/>
            <w:r w:rsidRPr="007B243A">
              <w:rPr>
                <w:sz w:val="28"/>
                <w:szCs w:val="28"/>
              </w:rPr>
              <w:t>о-</w:t>
            </w:r>
            <w:proofErr w:type="gramEnd"/>
            <w:r w:rsidRPr="007B243A">
              <w:rPr>
                <w:sz w:val="28"/>
                <w:szCs w:val="28"/>
              </w:rPr>
              <w:t xml:space="preserve"> ботанического сорта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Форма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Характеристика пищевой ценности и внутреннего строения корнеплода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rFonts w:ascii="Arial Unicode MS" w:hAnsi="Arial Unicode MS" w:cs="Arial Unicode MS"/>
                <w:sz w:val="28"/>
                <w:szCs w:val="28"/>
              </w:rPr>
            </w:pPr>
            <w:r w:rsidRPr="007B243A">
              <w:rPr>
                <w:sz w:val="28"/>
                <w:szCs w:val="28"/>
              </w:rPr>
              <w:t>Лежк</w:t>
            </w:r>
            <w:proofErr w:type="gramStart"/>
            <w:r w:rsidRPr="007B243A">
              <w:rPr>
                <w:sz w:val="28"/>
                <w:szCs w:val="28"/>
              </w:rPr>
              <w:t>о-</w:t>
            </w:r>
            <w:proofErr w:type="gramEnd"/>
            <w:r w:rsidRPr="007B243A">
              <w:rPr>
                <w:sz w:val="28"/>
                <w:szCs w:val="28"/>
              </w:rPr>
              <w:t xml:space="preserve"> способность</w:t>
            </w:r>
          </w:p>
        </w:tc>
      </w:tr>
      <w:tr w:rsidR="00553E0F" w:rsidRPr="007B243A" w:rsidTr="009B25B9">
        <w:trPr>
          <w:trHeight w:val="1198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Default="00553E0F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E0F" w:rsidRPr="007B243A" w:rsidRDefault="00553E0F" w:rsidP="007B243A">
            <w:pPr>
              <w:pStyle w:val="a8"/>
              <w:rPr>
                <w:sz w:val="28"/>
                <w:szCs w:val="28"/>
              </w:rPr>
            </w:pPr>
          </w:p>
        </w:tc>
      </w:tr>
      <w:tr w:rsidR="009B25B9" w:rsidRPr="007B243A" w:rsidTr="009B25B9">
        <w:trPr>
          <w:trHeight w:val="1028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</w:tr>
      <w:tr w:rsidR="009B25B9" w:rsidRPr="007B243A" w:rsidTr="009B25B9">
        <w:trPr>
          <w:trHeight w:val="149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  <w:p w:rsidR="009B25B9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9" w:rsidRPr="007B243A" w:rsidRDefault="009B25B9" w:rsidP="007B243A">
            <w:pPr>
              <w:pStyle w:val="a8"/>
              <w:rPr>
                <w:sz w:val="28"/>
                <w:szCs w:val="28"/>
              </w:rPr>
            </w:pPr>
          </w:p>
        </w:tc>
      </w:tr>
    </w:tbl>
    <w:p w:rsidR="00553E0F" w:rsidRPr="007B243A" w:rsidRDefault="00553E0F" w:rsidP="007B243A">
      <w:pPr>
        <w:pStyle w:val="a8"/>
        <w:rPr>
          <w:sz w:val="28"/>
          <w:szCs w:val="28"/>
        </w:rPr>
      </w:pPr>
    </w:p>
    <w:p w:rsidR="00553E0F" w:rsidRPr="009B25B9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9B25B9">
        <w:rPr>
          <w:b/>
          <w:sz w:val="28"/>
          <w:szCs w:val="28"/>
        </w:rPr>
        <w:t>Задание 2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Зарисуйте и запомните формы типичных представите</w:t>
      </w:r>
      <w:r w:rsidRPr="007B243A">
        <w:rPr>
          <w:sz w:val="28"/>
          <w:szCs w:val="28"/>
        </w:rPr>
        <w:softHyphen/>
        <w:t>лей петрушки, сельдерея, пастернака, используя учебник товароведения.</w:t>
      </w:r>
    </w:p>
    <w:p w:rsidR="00553E0F" w:rsidRPr="009B25B9" w:rsidRDefault="00553E0F" w:rsidP="007B243A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9B25B9">
        <w:rPr>
          <w:b/>
          <w:sz w:val="28"/>
          <w:szCs w:val="28"/>
        </w:rPr>
        <w:t>Задание 3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Изучите требования к качеству моркови, свеклы и реди</w:t>
      </w:r>
      <w:r w:rsidRPr="007B243A">
        <w:rPr>
          <w:sz w:val="28"/>
          <w:szCs w:val="28"/>
        </w:rPr>
        <w:softHyphen/>
        <w:t>са по стандартам. Научитесь определять качество корнеп</w:t>
      </w:r>
      <w:r w:rsidRPr="007B243A">
        <w:rPr>
          <w:sz w:val="28"/>
          <w:szCs w:val="28"/>
        </w:rPr>
        <w:softHyphen/>
        <w:t>лодов.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proofErr w:type="gramStart"/>
      <w:r w:rsidRPr="007B243A">
        <w:rPr>
          <w:rStyle w:val="a6"/>
          <w:sz w:val="28"/>
          <w:szCs w:val="28"/>
        </w:rPr>
        <w:t>Пособия для работы:</w:t>
      </w:r>
      <w:r w:rsidRPr="007B243A">
        <w:rPr>
          <w:sz w:val="28"/>
          <w:szCs w:val="28"/>
        </w:rPr>
        <w:t xml:space="preserve"> стандарты на корнеплоды, нату</w:t>
      </w:r>
      <w:r w:rsidRPr="007B243A">
        <w:rPr>
          <w:sz w:val="28"/>
          <w:szCs w:val="28"/>
        </w:rPr>
        <w:softHyphen/>
        <w:t>ральные образцы моркови или свеклы, линейки, ножи, весы, плакаты, каталог, муляжи.</w:t>
      </w:r>
      <w:proofErr w:type="gramEnd"/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Порядок выполнения задания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proofErr w:type="gramStart"/>
      <w:r w:rsidRPr="007B243A">
        <w:rPr>
          <w:sz w:val="28"/>
          <w:szCs w:val="28"/>
        </w:rPr>
        <w:t>Изучите технические требования на морковь столо</w:t>
      </w:r>
      <w:r w:rsidRPr="007B243A">
        <w:rPr>
          <w:sz w:val="28"/>
          <w:szCs w:val="28"/>
        </w:rPr>
        <w:softHyphen/>
        <w:t>вую свежую</w:t>
      </w:r>
      <w:proofErr w:type="gramEnd"/>
      <w:r w:rsidRPr="007B243A">
        <w:rPr>
          <w:sz w:val="28"/>
          <w:szCs w:val="28"/>
        </w:rPr>
        <w:t>, свеклу столовую свежую, редис.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Изучите правила приемки и методы испытаний кор</w:t>
      </w:r>
      <w:r w:rsidRPr="007B243A">
        <w:rPr>
          <w:sz w:val="28"/>
          <w:szCs w:val="28"/>
        </w:rPr>
        <w:softHyphen/>
        <w:t>неплода, качество которого будете определять.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Рассортируйте натуральный образец моркови или свеклы. Сначала определите наличие земли, отберите за</w:t>
      </w:r>
      <w:r w:rsidRPr="007B243A">
        <w:rPr>
          <w:sz w:val="28"/>
          <w:szCs w:val="28"/>
        </w:rPr>
        <w:softHyphen/>
        <w:t>болевшие корнеплоды (если они обнаружены), затем кор</w:t>
      </w:r>
      <w:r w:rsidRPr="007B243A">
        <w:rPr>
          <w:sz w:val="28"/>
          <w:szCs w:val="28"/>
        </w:rPr>
        <w:softHyphen/>
        <w:t>неплоды, которые имеют допустимые стандартом откло</w:t>
      </w:r>
      <w:r w:rsidRPr="007B243A">
        <w:rPr>
          <w:sz w:val="28"/>
          <w:szCs w:val="28"/>
        </w:rPr>
        <w:softHyphen/>
        <w:t>нения, взвесьте эти выборки и сравните с требованиями по стандарту.</w:t>
      </w:r>
    </w:p>
    <w:p w:rsidR="00553E0F" w:rsidRPr="007B243A" w:rsidRDefault="00553E0F" w:rsidP="007B243A">
      <w:pPr>
        <w:pStyle w:val="a8"/>
        <w:rPr>
          <w:sz w:val="28"/>
          <w:szCs w:val="28"/>
        </w:rPr>
      </w:pPr>
      <w:r w:rsidRPr="007B243A">
        <w:rPr>
          <w:sz w:val="28"/>
          <w:szCs w:val="28"/>
        </w:rPr>
        <w:t>Сделайте заключение о качестве образца.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Содержание отчета</w:t>
      </w:r>
    </w:p>
    <w:p w:rsidR="00553E0F" w:rsidRPr="007B243A" w:rsidRDefault="00553E0F" w:rsidP="007B243A">
      <w:pPr>
        <w:pStyle w:val="a8"/>
        <w:rPr>
          <w:rFonts w:ascii="Arial Unicode MS" w:hAnsi="Arial Unicode MS" w:cs="Arial Unicode MS"/>
          <w:sz w:val="28"/>
          <w:szCs w:val="28"/>
        </w:rPr>
      </w:pPr>
      <w:r w:rsidRPr="007B243A">
        <w:rPr>
          <w:sz w:val="28"/>
          <w:szCs w:val="28"/>
        </w:rPr>
        <w:t>1. Изложить результаты выполненных заданий.</w:t>
      </w:r>
    </w:p>
    <w:p w:rsidR="009B25B9" w:rsidRPr="009B25B9" w:rsidRDefault="009B25B9" w:rsidP="009B25B9">
      <w:pPr>
        <w:pStyle w:val="a8"/>
        <w:rPr>
          <w:rFonts w:ascii="Arial Unicode MS" w:hAnsi="Arial Unicode MS" w:cs="Arial Unicode MS"/>
          <w:sz w:val="28"/>
          <w:szCs w:val="28"/>
        </w:rPr>
      </w:pPr>
    </w:p>
    <w:p w:rsidR="009B25B9" w:rsidRPr="009B25B9" w:rsidRDefault="009B25B9" w:rsidP="009B25B9">
      <w:pPr>
        <w:pStyle w:val="a8"/>
        <w:ind w:left="720"/>
        <w:rPr>
          <w:rFonts w:ascii="Arial Unicode MS" w:hAnsi="Arial Unicode MS" w:cs="Arial Unicode MS"/>
          <w:sz w:val="28"/>
          <w:szCs w:val="28"/>
        </w:rPr>
      </w:pPr>
    </w:p>
    <w:p w:rsidR="00553E0F" w:rsidRPr="009B25B9" w:rsidRDefault="00553E0F" w:rsidP="009B25B9">
      <w:pPr>
        <w:pStyle w:val="a8"/>
        <w:rPr>
          <w:rFonts w:ascii="Arial Unicode MS" w:hAnsi="Arial Unicode MS" w:cs="Arial Unicode MS"/>
          <w:b/>
          <w:sz w:val="28"/>
          <w:szCs w:val="28"/>
        </w:rPr>
      </w:pPr>
      <w:r w:rsidRPr="009B25B9">
        <w:rPr>
          <w:b/>
          <w:sz w:val="28"/>
          <w:szCs w:val="28"/>
        </w:rPr>
        <w:t>КОНТРОЛЬНЫЕ ВОПРОСЫ: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Что такое корнеплоды?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Строение корнеплодов.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В чем по пищевой ценности отличается морковь от свеклы?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proofErr w:type="gramStart"/>
      <w:r w:rsidRPr="009B25B9">
        <w:rPr>
          <w:sz w:val="32"/>
          <w:szCs w:val="32"/>
        </w:rPr>
        <w:t>Какие</w:t>
      </w:r>
      <w:proofErr w:type="gramEnd"/>
      <w:r w:rsidRPr="009B25B9">
        <w:rPr>
          <w:sz w:val="32"/>
          <w:szCs w:val="32"/>
        </w:rPr>
        <w:t xml:space="preserve"> морковь и свекла обладают лучшими кули</w:t>
      </w:r>
      <w:r w:rsidRPr="009B25B9">
        <w:rPr>
          <w:sz w:val="32"/>
          <w:szCs w:val="32"/>
        </w:rPr>
        <w:softHyphen/>
        <w:t>нарными свойствами?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Как зависит пищевая ценность моркови от размера сердцевины?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Почему стандартом предусмотрено ограничение ди</w:t>
      </w:r>
      <w:r w:rsidRPr="009B25B9">
        <w:rPr>
          <w:sz w:val="32"/>
          <w:szCs w:val="32"/>
        </w:rPr>
        <w:softHyphen/>
        <w:t>аметра свеклы и моркови?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Какие болезни корнеплодов вы знаете?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Требования к качеству.</w:t>
      </w:r>
    </w:p>
    <w:p w:rsidR="00553E0F" w:rsidRPr="009B25B9" w:rsidRDefault="00553E0F" w:rsidP="009B25B9">
      <w:pPr>
        <w:pStyle w:val="a8"/>
        <w:numPr>
          <w:ilvl w:val="0"/>
          <w:numId w:val="7"/>
        </w:numPr>
        <w:rPr>
          <w:sz w:val="32"/>
          <w:szCs w:val="32"/>
        </w:rPr>
      </w:pPr>
      <w:r w:rsidRPr="009B25B9">
        <w:rPr>
          <w:sz w:val="32"/>
          <w:szCs w:val="32"/>
        </w:rPr>
        <w:t>Хранение, упаковка,</w:t>
      </w:r>
      <w:r w:rsidR="009B25B9">
        <w:rPr>
          <w:sz w:val="32"/>
          <w:szCs w:val="32"/>
        </w:rPr>
        <w:t xml:space="preserve"> </w:t>
      </w:r>
      <w:r w:rsidRPr="009B25B9">
        <w:rPr>
          <w:sz w:val="32"/>
          <w:szCs w:val="32"/>
        </w:rPr>
        <w:t>транспортировка.</w:t>
      </w:r>
    </w:p>
    <w:p w:rsidR="00553E0F" w:rsidRPr="009B25B9" w:rsidRDefault="00553E0F" w:rsidP="007B243A">
      <w:pPr>
        <w:pStyle w:val="a8"/>
        <w:rPr>
          <w:b/>
          <w:sz w:val="32"/>
          <w:szCs w:val="32"/>
        </w:rPr>
      </w:pPr>
    </w:p>
    <w:p w:rsidR="00553E0F" w:rsidRPr="009B25B9" w:rsidRDefault="00553E0F" w:rsidP="007B243A">
      <w:pPr>
        <w:pStyle w:val="a8"/>
        <w:rPr>
          <w:b/>
          <w:sz w:val="32"/>
          <w:szCs w:val="32"/>
        </w:rPr>
      </w:pPr>
    </w:p>
    <w:p w:rsidR="00553E0F" w:rsidRPr="009B25B9" w:rsidRDefault="00553E0F" w:rsidP="007B243A">
      <w:pPr>
        <w:pStyle w:val="a8"/>
        <w:rPr>
          <w:b/>
          <w:sz w:val="32"/>
          <w:szCs w:val="32"/>
        </w:rPr>
      </w:pPr>
    </w:p>
    <w:p w:rsidR="00553E0F" w:rsidRPr="009B25B9" w:rsidRDefault="00553E0F" w:rsidP="007B243A">
      <w:pPr>
        <w:pStyle w:val="a8"/>
        <w:rPr>
          <w:b/>
          <w:sz w:val="32"/>
          <w:szCs w:val="32"/>
        </w:rPr>
      </w:pPr>
    </w:p>
    <w:p w:rsidR="00553E0F" w:rsidRDefault="00553E0F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553E0F" w:rsidRDefault="00553E0F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553E0F" w:rsidRDefault="00553E0F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553E0F" w:rsidRDefault="00553E0F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553E0F" w:rsidRDefault="00553E0F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9B25B9" w:rsidRDefault="009B25B9" w:rsidP="00CB765D">
      <w:pPr>
        <w:ind w:left="-426" w:right="-285" w:firstLine="426"/>
        <w:jc w:val="center"/>
        <w:rPr>
          <w:b/>
          <w:sz w:val="32"/>
          <w:szCs w:val="32"/>
        </w:rPr>
      </w:pPr>
    </w:p>
    <w:p w:rsidR="00DD24E5" w:rsidRPr="00DD24E5" w:rsidRDefault="00DD24E5" w:rsidP="00DD24E5">
      <w:pPr>
        <w:jc w:val="center"/>
        <w:rPr>
          <w:b/>
          <w:sz w:val="32"/>
          <w:szCs w:val="32"/>
        </w:rPr>
      </w:pPr>
    </w:p>
    <w:sectPr w:rsidR="00DD24E5" w:rsidRPr="00DD24E5" w:rsidSect="00CB76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5ACA7C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1."/>
      <w:lvlJc w:val="left"/>
      <w:rPr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1">
    <w:nsid w:val="46141E36"/>
    <w:multiLevelType w:val="hybridMultilevel"/>
    <w:tmpl w:val="A772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4C2D"/>
    <w:multiLevelType w:val="multilevel"/>
    <w:tmpl w:val="A7724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D4C4F"/>
    <w:multiLevelType w:val="multilevel"/>
    <w:tmpl w:val="865ACA7C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1."/>
      <w:lvlJc w:val="left"/>
      <w:rPr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4">
    <w:nsid w:val="742620FD"/>
    <w:multiLevelType w:val="multilevel"/>
    <w:tmpl w:val="A7724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1C31"/>
    <w:multiLevelType w:val="multilevel"/>
    <w:tmpl w:val="865ACA7C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1."/>
      <w:lvlJc w:val="left"/>
      <w:rPr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abstractNum w:abstractNumId="6">
    <w:nsid w:val="7FD900E8"/>
    <w:multiLevelType w:val="multilevel"/>
    <w:tmpl w:val="865ACA7C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1."/>
      <w:lvlJc w:val="left"/>
      <w:rPr>
        <w:sz w:val="20"/>
        <w:szCs w:val="20"/>
      </w:rPr>
    </w:lvl>
    <w:lvl w:ilvl="2">
      <w:start w:val="1"/>
      <w:numFmt w:val="decimal"/>
      <w:lvlText w:val="%1."/>
      <w:lvlJc w:val="left"/>
      <w:rPr>
        <w:sz w:val="20"/>
        <w:szCs w:val="20"/>
      </w:rPr>
    </w:lvl>
    <w:lvl w:ilvl="3">
      <w:start w:val="1"/>
      <w:numFmt w:val="decimal"/>
      <w:lvlText w:val="%1."/>
      <w:lvlJc w:val="left"/>
      <w:rPr>
        <w:sz w:val="20"/>
        <w:szCs w:val="20"/>
      </w:rPr>
    </w:lvl>
    <w:lvl w:ilvl="4">
      <w:start w:val="1"/>
      <w:numFmt w:val="decimal"/>
      <w:lvlText w:val="%1."/>
      <w:lvlJc w:val="left"/>
      <w:rPr>
        <w:sz w:val="20"/>
        <w:szCs w:val="20"/>
      </w:rPr>
    </w:lvl>
    <w:lvl w:ilvl="5">
      <w:start w:val="1"/>
      <w:numFmt w:val="decimal"/>
      <w:lvlText w:val="%1."/>
      <w:lvlJc w:val="left"/>
      <w:rPr>
        <w:sz w:val="20"/>
        <w:szCs w:val="20"/>
      </w:rPr>
    </w:lvl>
    <w:lvl w:ilvl="6">
      <w:start w:val="1"/>
      <w:numFmt w:val="decimal"/>
      <w:lvlText w:val="%1."/>
      <w:lvlJc w:val="left"/>
      <w:rPr>
        <w:sz w:val="20"/>
        <w:szCs w:val="20"/>
      </w:rPr>
    </w:lvl>
    <w:lvl w:ilvl="7">
      <w:start w:val="1"/>
      <w:numFmt w:val="decimal"/>
      <w:lvlText w:val="%1."/>
      <w:lvlJc w:val="left"/>
      <w:rPr>
        <w:sz w:val="20"/>
        <w:szCs w:val="20"/>
      </w:rPr>
    </w:lvl>
    <w:lvl w:ilvl="8">
      <w:start w:val="1"/>
      <w:numFmt w:val="decimal"/>
      <w:lvlText w:val="%1."/>
      <w:lvlJc w:val="left"/>
      <w:rPr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24E5"/>
    <w:rsid w:val="00030D69"/>
    <w:rsid w:val="0005617B"/>
    <w:rsid w:val="000844A1"/>
    <w:rsid w:val="000A65B8"/>
    <w:rsid w:val="000C4270"/>
    <w:rsid w:val="00122029"/>
    <w:rsid w:val="001B456A"/>
    <w:rsid w:val="001B5F99"/>
    <w:rsid w:val="0023360F"/>
    <w:rsid w:val="002421BD"/>
    <w:rsid w:val="002C6AF3"/>
    <w:rsid w:val="00312633"/>
    <w:rsid w:val="003716E8"/>
    <w:rsid w:val="003A7381"/>
    <w:rsid w:val="003F6757"/>
    <w:rsid w:val="00456978"/>
    <w:rsid w:val="00495023"/>
    <w:rsid w:val="00553E0F"/>
    <w:rsid w:val="005F3B97"/>
    <w:rsid w:val="006029C5"/>
    <w:rsid w:val="00652FC0"/>
    <w:rsid w:val="00693543"/>
    <w:rsid w:val="006C78A0"/>
    <w:rsid w:val="007A78CF"/>
    <w:rsid w:val="007B243A"/>
    <w:rsid w:val="00855389"/>
    <w:rsid w:val="009B25B9"/>
    <w:rsid w:val="00AF5274"/>
    <w:rsid w:val="00C20E83"/>
    <w:rsid w:val="00C47C2F"/>
    <w:rsid w:val="00CB765D"/>
    <w:rsid w:val="00D357F5"/>
    <w:rsid w:val="00DD24E5"/>
    <w:rsid w:val="00E0630E"/>
    <w:rsid w:val="00E4000D"/>
    <w:rsid w:val="00E84405"/>
    <w:rsid w:val="00E90F19"/>
    <w:rsid w:val="00ED740B"/>
    <w:rsid w:val="00EE784A"/>
    <w:rsid w:val="00F3062D"/>
    <w:rsid w:val="00FC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link w:val="11"/>
    <w:uiPriority w:val="99"/>
    <w:rsid w:val="00553E0F"/>
    <w:rPr>
      <w:rFonts w:ascii="Arial" w:hAnsi="Arial" w:cs="Arial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5"/>
    <w:uiPriority w:val="99"/>
    <w:rsid w:val="00553E0F"/>
    <w:pPr>
      <w:shd w:val="clear" w:color="auto" w:fill="FFFFFF"/>
      <w:spacing w:before="180" w:after="180" w:line="238" w:lineRule="exact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53E0F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">
    <w:name w:val="Заголовок №3"/>
    <w:basedOn w:val="a0"/>
    <w:link w:val="31"/>
    <w:uiPriority w:val="99"/>
    <w:rsid w:val="00553E0F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553E0F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20">
    <w:name w:val="Заголовок №2"/>
    <w:basedOn w:val="a0"/>
    <w:link w:val="210"/>
    <w:uiPriority w:val="99"/>
    <w:rsid w:val="00553E0F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553E0F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aliases w:val="Курсив,Основной текст (2) + 11 pt,Курсив1,Основной текст + Полужирный1,Основной текст (6) + 11 pt,Полужирный"/>
    <w:uiPriority w:val="99"/>
    <w:rsid w:val="00553E0F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553E0F"/>
    <w:pPr>
      <w:shd w:val="clear" w:color="auto" w:fill="FFFFFF"/>
      <w:spacing w:after="180" w:line="328" w:lineRule="exact"/>
      <w:ind w:firstLine="1300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31">
    <w:name w:val="Заголовок №31"/>
    <w:basedOn w:val="a"/>
    <w:link w:val="3"/>
    <w:uiPriority w:val="99"/>
    <w:rsid w:val="00553E0F"/>
    <w:pPr>
      <w:shd w:val="clear" w:color="auto" w:fill="FFFFFF"/>
      <w:spacing w:before="180" w:after="0" w:line="238" w:lineRule="exact"/>
      <w:outlineLvl w:val="2"/>
    </w:pPr>
    <w:rPr>
      <w:rFonts w:ascii="Times New Roman" w:hAnsi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553E0F"/>
    <w:pPr>
      <w:shd w:val="clear" w:color="auto" w:fill="FFFFFF"/>
      <w:spacing w:after="0" w:line="238" w:lineRule="exact"/>
    </w:pPr>
    <w:rPr>
      <w:rFonts w:ascii="Times New Roman" w:hAnsi="Times New Roman"/>
      <w:sz w:val="20"/>
      <w:szCs w:val="20"/>
    </w:rPr>
  </w:style>
  <w:style w:type="paragraph" w:customStyle="1" w:styleId="210">
    <w:name w:val="Заголовок №21"/>
    <w:basedOn w:val="a"/>
    <w:link w:val="20"/>
    <w:uiPriority w:val="99"/>
    <w:rsid w:val="00553E0F"/>
    <w:pPr>
      <w:shd w:val="clear" w:color="auto" w:fill="FFFFFF"/>
      <w:spacing w:before="180" w:after="300" w:line="240" w:lineRule="atLeast"/>
      <w:outlineLvl w:val="1"/>
    </w:pPr>
    <w:rPr>
      <w:rFonts w:ascii="Times New Roman" w:hAnsi="Times New Roman"/>
      <w:b/>
      <w:bCs/>
    </w:rPr>
  </w:style>
  <w:style w:type="paragraph" w:customStyle="1" w:styleId="310">
    <w:name w:val="Основной текст (3)1"/>
    <w:basedOn w:val="a"/>
    <w:link w:val="30"/>
    <w:uiPriority w:val="99"/>
    <w:rsid w:val="00553E0F"/>
    <w:pPr>
      <w:shd w:val="clear" w:color="auto" w:fill="FFFFFF"/>
      <w:spacing w:before="300" w:after="0" w:line="238" w:lineRule="exact"/>
    </w:pPr>
    <w:rPr>
      <w:rFonts w:ascii="Times New Roman" w:hAnsi="Times New Roman"/>
      <w:i/>
      <w:iCs/>
    </w:rPr>
  </w:style>
  <w:style w:type="character" w:customStyle="1" w:styleId="a6">
    <w:name w:val="Основной текст + Полужирный"/>
    <w:uiPriority w:val="99"/>
    <w:rsid w:val="00553E0F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"/>
    <w:basedOn w:val="a0"/>
    <w:link w:val="41"/>
    <w:uiPriority w:val="99"/>
    <w:rsid w:val="00553E0F"/>
    <w:rPr>
      <w:rFonts w:ascii="Times New Roman" w:hAnsi="Times New Roman"/>
      <w:i/>
      <w:i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553E0F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53E0F"/>
    <w:pPr>
      <w:shd w:val="clear" w:color="auto" w:fill="FFFFFF"/>
      <w:spacing w:before="180" w:after="0" w:line="241" w:lineRule="exact"/>
    </w:pPr>
    <w:rPr>
      <w:rFonts w:ascii="Times New Roman" w:hAnsi="Times New Roman"/>
      <w:i/>
      <w:iCs/>
    </w:rPr>
  </w:style>
  <w:style w:type="paragraph" w:customStyle="1" w:styleId="51">
    <w:name w:val="Основной текст (5)1"/>
    <w:basedOn w:val="a"/>
    <w:link w:val="5"/>
    <w:uiPriority w:val="99"/>
    <w:rsid w:val="00553E0F"/>
    <w:pPr>
      <w:shd w:val="clear" w:color="auto" w:fill="FFFFFF"/>
      <w:spacing w:after="0" w:line="241" w:lineRule="exact"/>
    </w:pPr>
    <w:rPr>
      <w:rFonts w:ascii="Times New Roman" w:hAnsi="Times New Roman"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sid w:val="00553E0F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53E0F"/>
    <w:pPr>
      <w:shd w:val="clear" w:color="auto" w:fill="FFFFFF"/>
      <w:spacing w:before="180" w:after="0" w:line="238" w:lineRule="exact"/>
    </w:pPr>
    <w:rPr>
      <w:rFonts w:ascii="Times New Roman" w:hAnsi="Times New Roman"/>
      <w:b/>
      <w:bCs/>
      <w:sz w:val="20"/>
      <w:szCs w:val="20"/>
    </w:rPr>
  </w:style>
  <w:style w:type="character" w:customStyle="1" w:styleId="47pt">
    <w:name w:val="Основной текст (4) + 7 pt"/>
    <w:basedOn w:val="4"/>
    <w:uiPriority w:val="99"/>
    <w:rsid w:val="00553E0F"/>
    <w:rPr>
      <w:sz w:val="14"/>
      <w:szCs w:val="14"/>
    </w:rPr>
  </w:style>
  <w:style w:type="character" w:customStyle="1" w:styleId="7">
    <w:name w:val="Основной текст (7)"/>
    <w:basedOn w:val="a0"/>
    <w:link w:val="71"/>
    <w:uiPriority w:val="99"/>
    <w:rsid w:val="00553E0F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53E0F"/>
    <w:pPr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10">
    <w:name w:val="Основной текст (11)"/>
    <w:basedOn w:val="a0"/>
    <w:link w:val="111"/>
    <w:uiPriority w:val="99"/>
    <w:rsid w:val="00553E0F"/>
    <w:rPr>
      <w:rFonts w:ascii="Times New Roman" w:hAnsi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553E0F"/>
    <w:rPr>
      <w:rFonts w:ascii="Times New Roman" w:hAnsi="Times New Roman"/>
      <w:noProof/>
      <w:sz w:val="14"/>
      <w:szCs w:val="1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553E0F"/>
    <w:rPr>
      <w:rFonts w:ascii="Times New Roman" w:hAnsi="Times New Roman"/>
      <w:i/>
      <w:iCs/>
      <w:noProof/>
      <w:sz w:val="14"/>
      <w:szCs w:val="14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553E0F"/>
    <w:rPr>
      <w:rFonts w:ascii="Times New Roman" w:hAnsi="Times New Roman"/>
      <w:noProof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53E0F"/>
    <w:pPr>
      <w:shd w:val="clear" w:color="auto" w:fill="FFFFFF"/>
      <w:spacing w:after="0" w:line="331" w:lineRule="exact"/>
      <w:jc w:val="center"/>
    </w:pPr>
    <w:rPr>
      <w:rFonts w:ascii="Times New Roman" w:hAnsi="Times New Roman"/>
    </w:rPr>
  </w:style>
  <w:style w:type="paragraph" w:customStyle="1" w:styleId="81">
    <w:name w:val="Основной текст (8)1"/>
    <w:basedOn w:val="a"/>
    <w:link w:val="8"/>
    <w:uiPriority w:val="99"/>
    <w:rsid w:val="00553E0F"/>
    <w:pPr>
      <w:shd w:val="clear" w:color="auto" w:fill="FFFFFF"/>
      <w:spacing w:after="0" w:line="240" w:lineRule="atLeast"/>
    </w:pPr>
    <w:rPr>
      <w:rFonts w:ascii="Times New Roman" w:hAnsi="Times New Roman"/>
      <w:noProof/>
      <w:sz w:val="14"/>
      <w:szCs w:val="14"/>
    </w:rPr>
  </w:style>
  <w:style w:type="paragraph" w:customStyle="1" w:styleId="91">
    <w:name w:val="Основной текст (9)1"/>
    <w:basedOn w:val="a"/>
    <w:link w:val="9"/>
    <w:uiPriority w:val="99"/>
    <w:rsid w:val="00553E0F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14"/>
      <w:szCs w:val="14"/>
    </w:rPr>
  </w:style>
  <w:style w:type="paragraph" w:customStyle="1" w:styleId="101">
    <w:name w:val="Основной текст (10)1"/>
    <w:basedOn w:val="a"/>
    <w:link w:val="10"/>
    <w:uiPriority w:val="99"/>
    <w:rsid w:val="00553E0F"/>
    <w:pPr>
      <w:shd w:val="clear" w:color="auto" w:fill="FFFFFF"/>
      <w:spacing w:after="0" w:line="240" w:lineRule="atLeast"/>
    </w:pPr>
    <w:rPr>
      <w:rFonts w:ascii="Times New Roman" w:hAnsi="Times New Roman"/>
      <w:noProof/>
      <w:sz w:val="16"/>
      <w:szCs w:val="16"/>
    </w:rPr>
  </w:style>
  <w:style w:type="character" w:customStyle="1" w:styleId="22">
    <w:name w:val="Основной текст (2)2"/>
    <w:basedOn w:val="2"/>
    <w:uiPriority w:val="99"/>
    <w:rsid w:val="00553E0F"/>
    <w:rPr>
      <w:noProof/>
    </w:rPr>
  </w:style>
  <w:style w:type="character" w:customStyle="1" w:styleId="a7">
    <w:name w:val="Основной текст + Курсив"/>
    <w:uiPriority w:val="99"/>
    <w:rsid w:val="00553E0F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No Spacing"/>
    <w:uiPriority w:val="1"/>
    <w:qFormat/>
    <w:rsid w:val="005F3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D997-FCC5-4CD1-9FE9-880CEC9F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2012-02-18T09:27:00Z</cp:lastPrinted>
  <dcterms:created xsi:type="dcterms:W3CDTF">2012-04-19T06:27:00Z</dcterms:created>
  <dcterms:modified xsi:type="dcterms:W3CDTF">2012-04-19T06:27:00Z</dcterms:modified>
</cp:coreProperties>
</file>