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Вопросы для дифференцированного зачёта по дисциплине</w:t>
      </w: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«Материаловедение»</w:t>
      </w: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Вариант №1</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Что называется металлом, сплавом?</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Назовите основные типы кристаллических решёток.</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Дать определение первичной кристаллизации. Изобразить схематически процесс кристаллизации.</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Объясните, почему атомы компонентов в сплавах типа твёрдый раствор расположены неупорядоченно?</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Методы упрочнения металлических сплавов связаны с созданием препятствий перемещению дислокаций. Как устранить это препятствие?</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 xml:space="preserve">Какие задачи решает </w:t>
      </w:r>
      <w:proofErr w:type="spellStart"/>
      <w:r w:rsidRPr="002D773E">
        <w:rPr>
          <w:rFonts w:ascii="Times New Roman" w:hAnsi="Times New Roman" w:cs="Times New Roman"/>
          <w:b/>
          <w:sz w:val="28"/>
          <w:szCs w:val="28"/>
        </w:rPr>
        <w:t>макроанализ</w:t>
      </w:r>
      <w:proofErr w:type="spellEnd"/>
      <w:r w:rsidRPr="002D773E">
        <w:rPr>
          <w:rFonts w:ascii="Times New Roman" w:hAnsi="Times New Roman" w:cs="Times New Roman"/>
          <w:b/>
          <w:sz w:val="28"/>
          <w:szCs w:val="28"/>
        </w:rPr>
        <w:t>? Какие задачи решает микроанализ?</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Какие методы определения твёрдости материалов используют в промышленности?</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Почему определение твёрдости получило наибольшее распространение в промышленности?</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Какие свойства металлов относятся к физическим свойствам? Чем они определяются?</w:t>
      </w:r>
    </w:p>
    <w:p w:rsidR="00137E23" w:rsidRPr="002D773E" w:rsidRDefault="00137E23" w:rsidP="00137E23">
      <w:pPr>
        <w:pStyle w:val="ac"/>
        <w:numPr>
          <w:ilvl w:val="0"/>
          <w:numId w:val="1"/>
        </w:numPr>
        <w:rPr>
          <w:rFonts w:ascii="Times New Roman" w:hAnsi="Times New Roman" w:cs="Times New Roman"/>
          <w:b/>
          <w:sz w:val="28"/>
          <w:szCs w:val="28"/>
        </w:rPr>
      </w:pPr>
      <w:r w:rsidRPr="002D773E">
        <w:rPr>
          <w:rFonts w:ascii="Times New Roman" w:hAnsi="Times New Roman" w:cs="Times New Roman"/>
          <w:b/>
          <w:sz w:val="28"/>
          <w:szCs w:val="28"/>
        </w:rPr>
        <w:t>Ч то характеризует технологические свойства металлов? Где применяют основные технологические процессы?</w:t>
      </w:r>
    </w:p>
    <w:p w:rsidR="00137E23" w:rsidRPr="002D773E" w:rsidRDefault="00137E23" w:rsidP="00137E23">
      <w:pPr>
        <w:rPr>
          <w:rFonts w:ascii="Times New Roman" w:hAnsi="Times New Roman" w:cs="Times New Roman"/>
          <w:b/>
          <w:sz w:val="28"/>
          <w:szCs w:val="28"/>
        </w:rPr>
      </w:pPr>
      <w:r w:rsidRPr="002D773E">
        <w:rPr>
          <w:rFonts w:ascii="Times New Roman" w:hAnsi="Times New Roman" w:cs="Times New Roman"/>
          <w:b/>
          <w:sz w:val="28"/>
          <w:szCs w:val="28"/>
        </w:rPr>
        <w:t>Вариант №2</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Какова цель термической обработки?</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отжиг? Укажите его назначение.</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закалка? В чём она заключается?</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 xml:space="preserve">Что такое закаливаемость и </w:t>
      </w:r>
      <w:proofErr w:type="spellStart"/>
      <w:r w:rsidRPr="002D773E">
        <w:rPr>
          <w:rFonts w:ascii="Times New Roman" w:hAnsi="Times New Roman" w:cs="Times New Roman"/>
          <w:b/>
          <w:sz w:val="28"/>
          <w:szCs w:val="28"/>
        </w:rPr>
        <w:t>прокаливаемость</w:t>
      </w:r>
      <w:proofErr w:type="spellEnd"/>
      <w:r w:rsidRPr="002D773E">
        <w:rPr>
          <w:rFonts w:ascii="Times New Roman" w:hAnsi="Times New Roman" w:cs="Times New Roman"/>
          <w:b/>
          <w:sz w:val="28"/>
          <w:szCs w:val="28"/>
        </w:rPr>
        <w:t>? Как они зависят от свойства сталей</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Что такое отпуск? Зачем его выполняют?</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Что такое химико-термическая обработка? Из каких стадий она состоит?</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Что такое цементация? Какую термическую обработку необходимо выполнять после цементации?</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 xml:space="preserve">Назовите технологии поверхностной закалки. </w:t>
      </w:r>
    </w:p>
    <w:p w:rsidR="00137E23" w:rsidRPr="002D773E"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Назовите основные элементы и примеси сталей.</w:t>
      </w:r>
    </w:p>
    <w:p w:rsidR="00137E23" w:rsidRDefault="00137E23" w:rsidP="00137E23">
      <w:pPr>
        <w:pStyle w:val="ac"/>
        <w:numPr>
          <w:ilvl w:val="0"/>
          <w:numId w:val="3"/>
        </w:numPr>
        <w:rPr>
          <w:rFonts w:ascii="Times New Roman" w:hAnsi="Times New Roman" w:cs="Times New Roman"/>
          <w:b/>
          <w:sz w:val="28"/>
          <w:szCs w:val="28"/>
        </w:rPr>
      </w:pPr>
      <w:r w:rsidRPr="002D773E">
        <w:rPr>
          <w:rFonts w:ascii="Times New Roman" w:hAnsi="Times New Roman" w:cs="Times New Roman"/>
          <w:b/>
          <w:sz w:val="28"/>
          <w:szCs w:val="28"/>
        </w:rPr>
        <w:t>Как разделяются стали по качеству?</w:t>
      </w:r>
    </w:p>
    <w:p w:rsidR="00137E23" w:rsidRPr="00137E23" w:rsidRDefault="00137E23" w:rsidP="00137E23">
      <w:pPr>
        <w:pStyle w:val="ac"/>
        <w:ind w:left="785"/>
        <w:rPr>
          <w:rFonts w:ascii="Times New Roman" w:hAnsi="Times New Roman" w:cs="Times New Roman"/>
          <w:b/>
          <w:sz w:val="28"/>
          <w:szCs w:val="28"/>
        </w:rPr>
      </w:pPr>
      <w:bookmarkStart w:id="0" w:name="_GoBack"/>
      <w:bookmarkEnd w:id="0"/>
      <w:r w:rsidRPr="00137E23">
        <w:rPr>
          <w:rFonts w:ascii="Times New Roman" w:hAnsi="Times New Roman" w:cs="Times New Roman"/>
          <w:b/>
          <w:sz w:val="28"/>
          <w:szCs w:val="28"/>
        </w:rPr>
        <w:lastRenderedPageBreak/>
        <w:t>Вариант №3</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 обозначаются марки углеродистых и легированных сталей?</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Какие стали называются легированными? С какой целью в сталь вводят легирующие элементы?</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Назовите основные группы чугунов. </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Какие вы знаете чугуны с графитом? Какую форму имеет графит в чугунах? </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Перечислите преимущества чугуна перед сталью. </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 получают высокопрочный чугун?</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 маркируют высокопрочные чугуны?</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Какой термической обработке подвергаются чугунные детали?</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коррозия? Назовите причины вызывающие коррозию.</w:t>
      </w:r>
    </w:p>
    <w:p w:rsidR="00137E23" w:rsidRPr="002D773E" w:rsidRDefault="00137E23" w:rsidP="00137E23">
      <w:pPr>
        <w:pStyle w:val="ac"/>
        <w:numPr>
          <w:ilvl w:val="0"/>
          <w:numId w:val="4"/>
        </w:numPr>
        <w:rPr>
          <w:rFonts w:ascii="Times New Roman" w:hAnsi="Times New Roman" w:cs="Times New Roman"/>
          <w:b/>
          <w:sz w:val="28"/>
          <w:szCs w:val="28"/>
        </w:rPr>
      </w:pPr>
      <w:r w:rsidRPr="002D773E">
        <w:rPr>
          <w:rFonts w:ascii="Times New Roman" w:hAnsi="Times New Roman" w:cs="Times New Roman"/>
          <w:b/>
          <w:sz w:val="28"/>
          <w:szCs w:val="28"/>
        </w:rPr>
        <w:t xml:space="preserve"> Перечислите способы защиты металлов от коррозии. Дайте краткую характеристику каждого способа.</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r w:rsidRPr="002D773E">
        <w:rPr>
          <w:rFonts w:ascii="Times New Roman" w:hAnsi="Times New Roman" w:cs="Times New Roman"/>
          <w:b/>
          <w:sz w:val="28"/>
          <w:szCs w:val="28"/>
        </w:rPr>
        <w:t>Вариант №4</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Назовите марки сталей устойчивых против коррозии. Укажите области применения этих сталей.</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жаропрочность и жаростойкость? Назовите области применения жаропрочных и жаростойких сталей и сплавов.</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Какие типы магнитных материалов вы знаете? Для чего их используют?</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Какие требования предъявляются к материалам для изготовления режущего и штампового инструмента?</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Какова технология производства твёрдых сплавов и режущей керамики?</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Назовите виды упрочнения поверхности режущего инструмента из быстрорежущих сталей и твёрдых сплавов.</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Для какой цели используют абразивный материал?</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Какие требования предъявляются к материалам для измерительного инструмента? Какие материалы используют для его изготовления?</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t xml:space="preserve"> Какие сплавы на основе меди называются латунями? Как обозначаются латуни? Назовите марки деформируемых и литейных латуней. </w:t>
      </w:r>
    </w:p>
    <w:p w:rsidR="00137E23" w:rsidRPr="002D773E" w:rsidRDefault="00137E23" w:rsidP="00137E23">
      <w:pPr>
        <w:pStyle w:val="ac"/>
        <w:numPr>
          <w:ilvl w:val="0"/>
          <w:numId w:val="5"/>
        </w:numPr>
        <w:rPr>
          <w:rFonts w:ascii="Times New Roman" w:hAnsi="Times New Roman" w:cs="Times New Roman"/>
          <w:b/>
          <w:sz w:val="28"/>
          <w:szCs w:val="28"/>
        </w:rPr>
      </w:pPr>
      <w:r w:rsidRPr="002D773E">
        <w:rPr>
          <w:rFonts w:ascii="Times New Roman" w:hAnsi="Times New Roman" w:cs="Times New Roman"/>
          <w:b/>
          <w:sz w:val="28"/>
          <w:szCs w:val="28"/>
        </w:rPr>
        <w:lastRenderedPageBreak/>
        <w:t>Какие сплавы на основе меди называются бронзами? Как обозначаются бронзы? Назовите марки оловянных и алюминиевых бронз.</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Вариант №5</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Назовите области применения алюминия и алюминиевых сплавов.</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сварка? </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сварочная проволока и электроды?</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пайка? Назовите основные и вспомогательные материалы при пайке.</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Зачем при пайке используют флюсы и припои?</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Какие виды пластмасс вы знаете? </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Как получают резину? </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Что такое композиционный материал?</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Из чего изготавливают волокна волокнистых композитов?</w:t>
      </w:r>
    </w:p>
    <w:p w:rsidR="00137E23" w:rsidRPr="002D773E" w:rsidRDefault="00137E23" w:rsidP="00137E23">
      <w:pPr>
        <w:pStyle w:val="ac"/>
        <w:numPr>
          <w:ilvl w:val="0"/>
          <w:numId w:val="6"/>
        </w:numPr>
        <w:rPr>
          <w:rFonts w:ascii="Times New Roman" w:hAnsi="Times New Roman" w:cs="Times New Roman"/>
          <w:b/>
          <w:sz w:val="28"/>
          <w:szCs w:val="28"/>
        </w:rPr>
      </w:pPr>
      <w:r w:rsidRPr="002D773E">
        <w:rPr>
          <w:rFonts w:ascii="Times New Roman" w:hAnsi="Times New Roman" w:cs="Times New Roman"/>
          <w:b/>
          <w:sz w:val="28"/>
          <w:szCs w:val="28"/>
        </w:rPr>
        <w:t xml:space="preserve"> Перечислите достоинства и недостатки композитов.</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ind w:left="141"/>
        <w:rPr>
          <w:rFonts w:ascii="Times New Roman" w:hAnsi="Times New Roman" w:cs="Times New Roman"/>
          <w:b/>
          <w:sz w:val="28"/>
          <w:szCs w:val="28"/>
        </w:rPr>
      </w:pPr>
    </w:p>
    <w:p w:rsidR="00137E23" w:rsidRPr="002D773E" w:rsidRDefault="00137E23" w:rsidP="00137E23">
      <w:pPr>
        <w:ind w:left="141"/>
        <w:rPr>
          <w:rFonts w:ascii="Times New Roman" w:hAnsi="Times New Roman" w:cs="Times New Roman"/>
          <w:b/>
          <w:sz w:val="28"/>
          <w:szCs w:val="28"/>
        </w:rPr>
      </w:pPr>
    </w:p>
    <w:p w:rsidR="00137E23" w:rsidRPr="002D773E" w:rsidRDefault="00137E23" w:rsidP="00137E23">
      <w:pPr>
        <w:ind w:left="14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pStyle w:val="ac"/>
        <w:ind w:left="501"/>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pStyle w:val="ac"/>
        <w:ind w:left="501"/>
        <w:jc w:val="center"/>
        <w:rPr>
          <w:rFonts w:ascii="Times New Roman" w:hAnsi="Times New Roman" w:cs="Times New Roman"/>
          <w:b/>
          <w:sz w:val="28"/>
          <w:szCs w:val="28"/>
        </w:rPr>
      </w:pPr>
      <w:r w:rsidRPr="002D773E">
        <w:rPr>
          <w:rFonts w:ascii="Times New Roman" w:hAnsi="Times New Roman" w:cs="Times New Roman"/>
          <w:b/>
          <w:sz w:val="28"/>
          <w:szCs w:val="28"/>
        </w:rPr>
        <w:t>Эталоны ответов  к дифференцированному зачёту по дисциплине</w:t>
      </w:r>
    </w:p>
    <w:p w:rsidR="00137E23" w:rsidRPr="002D773E" w:rsidRDefault="00137E23" w:rsidP="00137E23">
      <w:pPr>
        <w:pStyle w:val="ac"/>
        <w:ind w:left="501"/>
        <w:jc w:val="center"/>
        <w:rPr>
          <w:rFonts w:ascii="Times New Roman" w:hAnsi="Times New Roman" w:cs="Times New Roman"/>
          <w:b/>
          <w:sz w:val="28"/>
          <w:szCs w:val="28"/>
        </w:rPr>
      </w:pPr>
      <w:r w:rsidRPr="002D773E">
        <w:rPr>
          <w:rFonts w:ascii="Times New Roman" w:hAnsi="Times New Roman" w:cs="Times New Roman"/>
          <w:b/>
          <w:sz w:val="28"/>
          <w:szCs w:val="28"/>
        </w:rPr>
        <w:t>« Материаловедение»</w:t>
      </w:r>
    </w:p>
    <w:p w:rsidR="00137E23" w:rsidRPr="002D773E" w:rsidRDefault="00137E23" w:rsidP="00137E23">
      <w:pPr>
        <w:pStyle w:val="ac"/>
        <w:ind w:left="501"/>
        <w:jc w:val="center"/>
        <w:rPr>
          <w:rFonts w:ascii="Times New Roman" w:hAnsi="Times New Roman" w:cs="Times New Roman"/>
          <w:b/>
          <w:sz w:val="28"/>
          <w:szCs w:val="28"/>
        </w:rPr>
      </w:pPr>
    </w:p>
    <w:p w:rsidR="00137E23" w:rsidRPr="002D773E" w:rsidRDefault="00137E23" w:rsidP="00137E23">
      <w:pPr>
        <w:pStyle w:val="ac"/>
        <w:ind w:left="501"/>
        <w:jc w:val="center"/>
        <w:rPr>
          <w:rFonts w:ascii="Times New Roman" w:hAnsi="Times New Roman" w:cs="Times New Roman"/>
          <w:b/>
          <w:sz w:val="28"/>
          <w:szCs w:val="28"/>
        </w:rPr>
      </w:pPr>
      <w:r w:rsidRPr="002D773E">
        <w:rPr>
          <w:rFonts w:ascii="Times New Roman" w:hAnsi="Times New Roman" w:cs="Times New Roman"/>
          <w:b/>
          <w:sz w:val="28"/>
          <w:szCs w:val="28"/>
        </w:rPr>
        <w:t>Вариант №1</w:t>
      </w: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Металлы – непрозрачные вещества, обладающие специфическим металлическим блеском, пластичностью, высокой тепло – и электропроводностью. Сплавы это сложные вещества, получаемые сплавлением или спеканием двух или более компонентов.</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Для большинства металлов характерны следующие типы кристаллических решёток: объёмно – центрированная  кубическая (ОЦК); гранецентрированная кубическа</w:t>
      </w:r>
      <w:proofErr w:type="gramStart"/>
      <w:r w:rsidRPr="002D773E">
        <w:rPr>
          <w:rFonts w:ascii="Times New Roman" w:hAnsi="Times New Roman" w:cs="Times New Roman"/>
          <w:b/>
          <w:sz w:val="28"/>
          <w:szCs w:val="28"/>
        </w:rPr>
        <w:t>я(</w:t>
      </w:r>
      <w:proofErr w:type="gramEnd"/>
      <w:r w:rsidRPr="002D773E">
        <w:rPr>
          <w:rFonts w:ascii="Times New Roman" w:hAnsi="Times New Roman" w:cs="Times New Roman"/>
          <w:b/>
          <w:sz w:val="28"/>
          <w:szCs w:val="28"/>
        </w:rPr>
        <w:t>ГЦК) гексагональная плотноупакованная (ГПУ).</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 xml:space="preserve">Переход металла из жидкого состояния в </w:t>
      </w:r>
      <w:proofErr w:type="gramStart"/>
      <w:r w:rsidRPr="002D773E">
        <w:rPr>
          <w:rFonts w:ascii="Times New Roman" w:hAnsi="Times New Roman" w:cs="Times New Roman"/>
          <w:b/>
          <w:sz w:val="28"/>
          <w:szCs w:val="28"/>
        </w:rPr>
        <w:t>твёрдое</w:t>
      </w:r>
      <w:proofErr w:type="gramEnd"/>
      <w:r w:rsidRPr="002D773E">
        <w:rPr>
          <w:rFonts w:ascii="Times New Roman" w:hAnsi="Times New Roman" w:cs="Times New Roman"/>
          <w:b/>
          <w:sz w:val="28"/>
          <w:szCs w:val="28"/>
        </w:rPr>
        <w:t xml:space="preserve"> называется первичной кристаллизацией. </w:t>
      </w:r>
      <w:proofErr w:type="gramStart"/>
      <w:r w:rsidRPr="002D773E">
        <w:rPr>
          <w:rFonts w:ascii="Times New Roman" w:hAnsi="Times New Roman" w:cs="Times New Roman"/>
          <w:b/>
          <w:sz w:val="28"/>
          <w:szCs w:val="28"/>
        </w:rPr>
        <w:t>Она протекает вследствие перехода системы из неустойчивого термодинамического состояния в устойчивое,  т. е. из состояния с большей энергией в состояние с меньшей энергией.</w:t>
      </w:r>
      <w:proofErr w:type="gramEnd"/>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Сплавы типа твёрдый раствор характеризуются тем, что при их образовании один компонент (растворитель) сохраняет свою кристаллическую решётку, а атомы другого (растворённого) располагаются в кристаллической решётке растворителя</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Таким образом, сплавы этого типа однофазны, они имеют кристаллическую решётку растворителя. Атомы компонентов в сплавах типа твёрдый раствор расположены неупорядоченно.</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Методы упрочнения связаны с созданием препятствий перемещению дислокаций. Этого можно достичь за счёт термической обработки сплавов определённого вида: перекристаллизации, дисперсионного твердения, мартенситного превращения, особенно характерного для сталей, пластической деформации (наклёп).</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Макроскопический анализ (</w:t>
      </w:r>
      <w:proofErr w:type="spellStart"/>
      <w:r w:rsidRPr="002D773E">
        <w:rPr>
          <w:rFonts w:ascii="Times New Roman" w:hAnsi="Times New Roman" w:cs="Times New Roman"/>
          <w:b/>
          <w:sz w:val="28"/>
          <w:szCs w:val="28"/>
        </w:rPr>
        <w:t>макроанализ</w:t>
      </w:r>
      <w:proofErr w:type="spellEnd"/>
      <w:r w:rsidRPr="002D773E">
        <w:rPr>
          <w:rFonts w:ascii="Times New Roman" w:hAnsi="Times New Roman" w:cs="Times New Roman"/>
          <w:b/>
          <w:sz w:val="28"/>
          <w:szCs w:val="28"/>
        </w:rPr>
        <w:t xml:space="preserve">) заключается в изучении строении металла невооружённым глазом или при небольших </w:t>
      </w:r>
      <w:r w:rsidRPr="002D773E">
        <w:rPr>
          <w:rFonts w:ascii="Times New Roman" w:hAnsi="Times New Roman" w:cs="Times New Roman"/>
          <w:b/>
          <w:sz w:val="28"/>
          <w:szCs w:val="28"/>
        </w:rPr>
        <w:lastRenderedPageBreak/>
        <w:t xml:space="preserve">увеличениях (до 30 раз). Это позволяет одновременно наблюдать большую поверхность изделия в отличие от микроскопического анализа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микроанализа), выполняемого при больших увеличениях на металлографическом микроскопе (</w:t>
      </w:r>
      <w:proofErr w:type="spellStart"/>
      <w:r w:rsidRPr="002D773E">
        <w:rPr>
          <w:rFonts w:ascii="Times New Roman" w:hAnsi="Times New Roman" w:cs="Times New Roman"/>
          <w:b/>
          <w:sz w:val="28"/>
          <w:szCs w:val="28"/>
        </w:rPr>
        <w:t>металломикроскопе</w:t>
      </w:r>
      <w:proofErr w:type="spellEnd"/>
      <w:r w:rsidRPr="002D773E">
        <w:rPr>
          <w:rFonts w:ascii="Times New Roman" w:hAnsi="Times New Roman" w:cs="Times New Roman"/>
          <w:b/>
          <w:sz w:val="28"/>
          <w:szCs w:val="28"/>
        </w:rPr>
        <w:t>).</w:t>
      </w: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 xml:space="preserve">Твёрдость характеризует сопротивление материала большим пластическим деформациям. Наиболее распространённые методы определения твёрдости связаны с внедрением в испытуемый материал специального тела, называемого </w:t>
      </w:r>
      <w:proofErr w:type="spellStart"/>
      <w:r w:rsidRPr="002D773E">
        <w:rPr>
          <w:rFonts w:ascii="Times New Roman" w:hAnsi="Times New Roman" w:cs="Times New Roman"/>
          <w:b/>
          <w:sz w:val="28"/>
          <w:szCs w:val="28"/>
        </w:rPr>
        <w:t>индентором</w:t>
      </w:r>
      <w:proofErr w:type="spellEnd"/>
      <w:r w:rsidRPr="002D773E">
        <w:rPr>
          <w:rFonts w:ascii="Times New Roman" w:hAnsi="Times New Roman" w:cs="Times New Roman"/>
          <w:b/>
          <w:sz w:val="28"/>
          <w:szCs w:val="28"/>
        </w:rPr>
        <w:t xml:space="preserve">, с таким усилием, чтобы произошла пластическая деформация. В материале при этом остаётся отпечаток </w:t>
      </w:r>
      <w:proofErr w:type="spellStart"/>
      <w:r w:rsidRPr="002D773E">
        <w:rPr>
          <w:rFonts w:ascii="Times New Roman" w:hAnsi="Times New Roman" w:cs="Times New Roman"/>
          <w:b/>
          <w:sz w:val="28"/>
          <w:szCs w:val="28"/>
        </w:rPr>
        <w:t>индентора</w:t>
      </w:r>
      <w:proofErr w:type="spellEnd"/>
      <w:r w:rsidRPr="002D773E">
        <w:rPr>
          <w:rFonts w:ascii="Times New Roman" w:hAnsi="Times New Roman" w:cs="Times New Roman"/>
          <w:b/>
          <w:sz w:val="28"/>
          <w:szCs w:val="28"/>
        </w:rPr>
        <w:t>, по которому судят о величине твёрдости.</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Определение твёрдости – наиболее  распространённый метод исследования свойств материала. Это объясняется рядом причин: определение твёрдости является неразрушающим методом, так как деталь после такого измерения может быть использована по назначению.</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 xml:space="preserve">К физическим свойствам металлов относят электрические, магнитные и тепловые свойства. Физические свойства металлов определяются их строением - наличием свободных электронов, или электронного газа,  </w:t>
      </w:r>
      <w:proofErr w:type="gramStart"/>
      <w:r w:rsidRPr="002D773E">
        <w:rPr>
          <w:rFonts w:ascii="Times New Roman" w:hAnsi="Times New Roman" w:cs="Times New Roman"/>
          <w:b/>
          <w:sz w:val="28"/>
          <w:szCs w:val="28"/>
        </w:rPr>
        <w:t>которое</w:t>
      </w:r>
      <w:proofErr w:type="gramEnd"/>
      <w:r w:rsidRPr="002D773E">
        <w:rPr>
          <w:rFonts w:ascii="Times New Roman" w:hAnsi="Times New Roman" w:cs="Times New Roman"/>
          <w:b/>
          <w:sz w:val="28"/>
          <w:szCs w:val="28"/>
        </w:rPr>
        <w:t xml:space="preserve"> и определяет высокие электро- и теплопроводность.</w:t>
      </w:r>
    </w:p>
    <w:p w:rsidR="00137E23" w:rsidRPr="002D773E" w:rsidRDefault="00137E23" w:rsidP="00137E23">
      <w:pPr>
        <w:pStyle w:val="ac"/>
        <w:rPr>
          <w:rFonts w:ascii="Times New Roman" w:hAnsi="Times New Roman" w:cs="Times New Roman"/>
          <w:b/>
          <w:sz w:val="28"/>
          <w:szCs w:val="28"/>
        </w:rPr>
      </w:pPr>
    </w:p>
    <w:p w:rsidR="00137E23" w:rsidRPr="002D773E" w:rsidRDefault="00137E23" w:rsidP="00137E23">
      <w:pPr>
        <w:pStyle w:val="ac"/>
        <w:numPr>
          <w:ilvl w:val="0"/>
          <w:numId w:val="2"/>
        </w:numPr>
        <w:rPr>
          <w:rFonts w:ascii="Times New Roman" w:hAnsi="Times New Roman" w:cs="Times New Roman"/>
          <w:b/>
          <w:sz w:val="28"/>
          <w:szCs w:val="28"/>
        </w:rPr>
      </w:pPr>
      <w:r w:rsidRPr="002D773E">
        <w:rPr>
          <w:rFonts w:ascii="Times New Roman" w:hAnsi="Times New Roman" w:cs="Times New Roman"/>
          <w:b/>
          <w:sz w:val="28"/>
          <w:szCs w:val="28"/>
        </w:rPr>
        <w:t xml:space="preserve"> Технологические свойства характеризуют поведение материала в процессе изготовления деталей. Под технологичностью следует понимать лёгкость проведения технологических операций. Это означает, что уровень технологических свойств определяет возможность применения той или иной технологии. Низкая технологичность материала может являться причиной брака или вызывает снижение производительности обработки. Основные технологические процессы, применяемые при изготовлении деталей: литьё, обработка давлением, обработка резанием, сварка.</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lastRenderedPageBreak/>
        <w:t>Вариант №2</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Цель термической обработки – получение в заготовке или детали необходимого комплекса свойств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механических, химических, физических) за счёт образования необходимой структуры металла. По своей цели – изменение свойства материала, а не размеров и формы заготовки – термическая обработка отличается от других технологий (литьё, сварка, обработка давлением и резанием). </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Отжиг является предварительной технологической операцией, которой подвергаются литые, штампованные, кованые и сварные заготовки перед механической обработкой или холодной обработкой давлением</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Целью отжига является разупрочнение металла (заготовок) для обеспечения хорошей обрабатываемости резанием и давлением.</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Закалка – это упрочняющая термическая операция. Повышение твёрдости и прочности обеспечивается за счёт получения структуры мартенсита. Закалка не является окончательной операцией. После неё выполняют отпуск. Закалка заключается в нагреве стали выше критических точек, изотермической выдержке при этой температуре и быстром охлаждении со скоростью, превышающей </w:t>
      </w:r>
      <w:proofErr w:type="gramStart"/>
      <w:r w:rsidRPr="002D773E">
        <w:rPr>
          <w:rFonts w:ascii="Times New Roman" w:hAnsi="Times New Roman" w:cs="Times New Roman"/>
          <w:b/>
          <w:sz w:val="28"/>
          <w:szCs w:val="28"/>
        </w:rPr>
        <w:t>критическую</w:t>
      </w:r>
      <w:proofErr w:type="gramEnd"/>
      <w:r w:rsidRPr="002D773E">
        <w:rPr>
          <w:rFonts w:ascii="Times New Roman" w:hAnsi="Times New Roman" w:cs="Times New Roman"/>
          <w:b/>
          <w:sz w:val="28"/>
          <w:szCs w:val="28"/>
        </w:rPr>
        <w:t>, для получения структуры мартенсита.</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Закаливаемость – свойство стали приобретать при закалке структуру мартенсита и высокую твёрдость. Закаливаемость зависит от содержания в стали углерода. Чем больше углерода в стали, следовательно, после закалки и в мартенсите, тем выше твёрдость.  </w:t>
      </w:r>
      <w:proofErr w:type="spellStart"/>
      <w:r w:rsidRPr="002D773E">
        <w:rPr>
          <w:rFonts w:ascii="Times New Roman" w:hAnsi="Times New Roman" w:cs="Times New Roman"/>
          <w:b/>
          <w:sz w:val="28"/>
          <w:szCs w:val="28"/>
        </w:rPr>
        <w:t>Прокаливаемость</w:t>
      </w:r>
      <w:proofErr w:type="spellEnd"/>
      <w:r w:rsidRPr="002D773E">
        <w:rPr>
          <w:rFonts w:ascii="Times New Roman" w:hAnsi="Times New Roman" w:cs="Times New Roman"/>
          <w:b/>
          <w:sz w:val="28"/>
          <w:szCs w:val="28"/>
        </w:rPr>
        <w:t xml:space="preserve"> – способность стали получать при закалке  мартенситную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или </w:t>
      </w:r>
      <w:proofErr w:type="spellStart"/>
      <w:r w:rsidRPr="002D773E">
        <w:rPr>
          <w:rFonts w:ascii="Times New Roman" w:hAnsi="Times New Roman" w:cs="Times New Roman"/>
          <w:b/>
          <w:sz w:val="28"/>
          <w:szCs w:val="28"/>
        </w:rPr>
        <w:t>трооститно</w:t>
      </w:r>
      <w:proofErr w:type="spellEnd"/>
      <w:r w:rsidRPr="002D773E">
        <w:rPr>
          <w:rFonts w:ascii="Times New Roman" w:hAnsi="Times New Roman" w:cs="Times New Roman"/>
          <w:b/>
          <w:sz w:val="28"/>
          <w:szCs w:val="28"/>
        </w:rPr>
        <w:t xml:space="preserve"> – мартенситную) структуру и высокую твёрдость на определённую глубину. </w:t>
      </w:r>
      <w:proofErr w:type="spellStart"/>
      <w:r w:rsidRPr="002D773E">
        <w:rPr>
          <w:rFonts w:ascii="Times New Roman" w:hAnsi="Times New Roman" w:cs="Times New Roman"/>
          <w:b/>
          <w:sz w:val="28"/>
          <w:szCs w:val="28"/>
        </w:rPr>
        <w:t>Прокаливаемость</w:t>
      </w:r>
      <w:proofErr w:type="spellEnd"/>
      <w:r w:rsidRPr="002D773E">
        <w:rPr>
          <w:rFonts w:ascii="Times New Roman" w:hAnsi="Times New Roman" w:cs="Times New Roman"/>
          <w:b/>
          <w:sz w:val="28"/>
          <w:szCs w:val="28"/>
        </w:rPr>
        <w:t xml:space="preserve"> стали зависит от устойчивости переохлаждённого аустенита, а следовательно</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от критической скорости охлаждения.</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Отпуск – это окончательная операция термической обработки, формирующая свойства металла, которая заключается в нагреве стали до температуры ниже критической, изотермической выдержке при заданной температуре и последующем охлаждении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обычно на воздухе ). Цель отпуска – получение окончательной структуры и свойств, которые </w:t>
      </w:r>
      <w:r w:rsidRPr="002D773E">
        <w:rPr>
          <w:rFonts w:ascii="Times New Roman" w:hAnsi="Times New Roman" w:cs="Times New Roman"/>
          <w:b/>
          <w:sz w:val="28"/>
          <w:szCs w:val="28"/>
        </w:rPr>
        <w:lastRenderedPageBreak/>
        <w:t>формируются в результате полного или частичного распада мартенсита – пересыщенного твёрдого раствора углерода в железе.</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w:t>
      </w:r>
      <w:proofErr w:type="spellStart"/>
      <w:r w:rsidRPr="002D773E">
        <w:rPr>
          <w:rFonts w:ascii="Times New Roman" w:hAnsi="Times New Roman" w:cs="Times New Roman"/>
          <w:b/>
          <w:sz w:val="28"/>
          <w:szCs w:val="28"/>
        </w:rPr>
        <w:t>Химико</w:t>
      </w:r>
      <w:proofErr w:type="spellEnd"/>
      <w:r w:rsidRPr="002D773E">
        <w:rPr>
          <w:rFonts w:ascii="Times New Roman" w:hAnsi="Times New Roman" w:cs="Times New Roman"/>
          <w:b/>
          <w:sz w:val="28"/>
          <w:szCs w:val="28"/>
        </w:rPr>
        <w:t xml:space="preserve"> – термическая обработка – это процесс поверхностного насыщения деталей различными элементами путём их диффузии из внешней среды. Процесс </w:t>
      </w:r>
      <w:proofErr w:type="spellStart"/>
      <w:r w:rsidRPr="002D773E">
        <w:rPr>
          <w:rFonts w:ascii="Times New Roman" w:hAnsi="Times New Roman" w:cs="Times New Roman"/>
          <w:b/>
          <w:sz w:val="28"/>
          <w:szCs w:val="28"/>
        </w:rPr>
        <w:t>химико</w:t>
      </w:r>
      <w:proofErr w:type="spellEnd"/>
      <w:r w:rsidRPr="002D773E">
        <w:rPr>
          <w:rFonts w:ascii="Times New Roman" w:hAnsi="Times New Roman" w:cs="Times New Roman"/>
          <w:b/>
          <w:sz w:val="28"/>
          <w:szCs w:val="28"/>
        </w:rPr>
        <w:t xml:space="preserve"> – термической обработки состоит из трёх стадий</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диссоциации, которая заключается в распаде молекул и образовании активных атомов диффундирующего элемента ; адсорбции, т. е. осаждения активных атомов диффундирующего элемента на поверхности; диффузии, т. е. проникновения насыщающего элемента в глубь металла. </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Цементация – это процесс диффузионного насыщения поверхностных слоёв стальных деталей углеродом. Цементацию проводят для низкоуглеродистых сталей, содержащих до 0,25…0,3 % углерода, которые называют </w:t>
      </w:r>
      <w:proofErr w:type="spellStart"/>
      <w:r w:rsidRPr="002D773E">
        <w:rPr>
          <w:rFonts w:ascii="Times New Roman" w:hAnsi="Times New Roman" w:cs="Times New Roman"/>
          <w:b/>
          <w:sz w:val="28"/>
          <w:szCs w:val="28"/>
        </w:rPr>
        <w:t>цементуемыми</w:t>
      </w:r>
      <w:proofErr w:type="spellEnd"/>
      <w:r w:rsidRPr="002D773E">
        <w:rPr>
          <w:rFonts w:ascii="Times New Roman" w:hAnsi="Times New Roman" w:cs="Times New Roman"/>
          <w:b/>
          <w:sz w:val="28"/>
          <w:szCs w:val="28"/>
        </w:rPr>
        <w:t>. Сама по себе цементация не обеспечивает главной задачи – получения высокой твёрдости и износостойкости поверхности деталей. Она создаёт выгодное распределение углерода по сечению детали. Необходимое упрочнение поверхностного слоя достигается последующей после цементации термической обработкой, состоящей из закалки и низкого отпуска.</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Технологии поверхностной закалки применяют для получения высокой твёрдости поверхностного слоя детали при сохранении её вязкой сердцевины. Эти технологии основаны на быстром нагреве поверхности детали до температур, значительно превышающих критические точки. Наиболее распространёнными методами поверхностного нагрева являются индукционный нагрев токами высокой и промышленной частоты, нагрев </w:t>
      </w:r>
      <w:proofErr w:type="spellStart"/>
      <w:r w:rsidRPr="002D773E">
        <w:rPr>
          <w:rFonts w:ascii="Times New Roman" w:hAnsi="Times New Roman" w:cs="Times New Roman"/>
          <w:b/>
          <w:sz w:val="28"/>
          <w:szCs w:val="28"/>
        </w:rPr>
        <w:t>кислородно</w:t>
      </w:r>
      <w:proofErr w:type="spellEnd"/>
      <w:r w:rsidRPr="002D773E">
        <w:rPr>
          <w:rFonts w:ascii="Times New Roman" w:hAnsi="Times New Roman" w:cs="Times New Roman"/>
          <w:b/>
          <w:sz w:val="28"/>
          <w:szCs w:val="28"/>
        </w:rPr>
        <w:t xml:space="preserve"> – ацетиленовым пламенем, нагрев в водном электролите при пропускании электрического тока, контактный нагрев электротоком, лазерный нагрев.</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В сталях промышленного производства, кроме основных элементов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железо, углерод и легирующие элементы в легированных сталях ), содержатся различные примеси – постоянные и случайные, они попадают в сталь из вторичного сырья или руд. Постоянные примеси подразделяются на вредные – сера, фосфор и газы ( кислород, азот, водород ); </w:t>
      </w:r>
      <w:r w:rsidRPr="002D773E">
        <w:rPr>
          <w:rFonts w:ascii="Times New Roman" w:hAnsi="Times New Roman" w:cs="Times New Roman"/>
          <w:b/>
          <w:sz w:val="28"/>
          <w:szCs w:val="28"/>
        </w:rPr>
        <w:lastRenderedPageBreak/>
        <w:t>полезные – марганец и кремний; случайные – хром, никель</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олово, мышьяк.</w:t>
      </w:r>
    </w:p>
    <w:p w:rsidR="00137E23" w:rsidRPr="002D773E" w:rsidRDefault="00137E23" w:rsidP="00137E23">
      <w:pPr>
        <w:pStyle w:val="ac"/>
        <w:numPr>
          <w:ilvl w:val="0"/>
          <w:numId w:val="7"/>
        </w:numPr>
        <w:rPr>
          <w:rFonts w:ascii="Times New Roman" w:hAnsi="Times New Roman" w:cs="Times New Roman"/>
          <w:b/>
          <w:sz w:val="28"/>
          <w:szCs w:val="28"/>
        </w:rPr>
      </w:pPr>
      <w:r w:rsidRPr="002D773E">
        <w:rPr>
          <w:rFonts w:ascii="Times New Roman" w:hAnsi="Times New Roman" w:cs="Times New Roman"/>
          <w:b/>
          <w:sz w:val="28"/>
          <w:szCs w:val="28"/>
        </w:rPr>
        <w:t xml:space="preserve"> В основу классификации положено содержание в стали серы и фосфора, т. е. вредных примесей. Качество стали тем выше, чем меньше в ней серы и фосфора. По качеству можно выделить следующие группы сталей: стали обыкновенного качества, содержащие до 0,06% серы и 0,07% фосфора; качественные стали, содержащие до 0,04% серы и 0,035% фосфора; высококачественные стали, содержащие до 0, 025% серы и 0,025% фосфора, выплавляемые в электропечах; особовысококачественные стали получают путём применения специальных металлургических технологий.</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Вариант №3</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 Углеродистые стали выпускаются обыкновенного качества которые обозначают буквами  </w:t>
      </w:r>
      <w:proofErr w:type="spellStart"/>
      <w:proofErr w:type="gramStart"/>
      <w:r w:rsidRPr="002D773E">
        <w:rPr>
          <w:rFonts w:ascii="Times New Roman" w:hAnsi="Times New Roman" w:cs="Times New Roman"/>
          <w:b/>
          <w:sz w:val="28"/>
          <w:szCs w:val="28"/>
        </w:rPr>
        <w:t>Ст</w:t>
      </w:r>
      <w:proofErr w:type="spellEnd"/>
      <w:proofErr w:type="gramEnd"/>
      <w:r w:rsidRPr="002D773E">
        <w:rPr>
          <w:rFonts w:ascii="Times New Roman" w:hAnsi="Times New Roman" w:cs="Times New Roman"/>
          <w:b/>
          <w:sz w:val="28"/>
          <w:szCs w:val="28"/>
        </w:rPr>
        <w:t xml:space="preserve"> и цифрами, указывающими порядковый номер стали: Ст</w:t>
      </w:r>
      <w:proofErr w:type="gramStart"/>
      <w:r w:rsidRPr="002D773E">
        <w:rPr>
          <w:rFonts w:ascii="Times New Roman" w:hAnsi="Times New Roman" w:cs="Times New Roman"/>
          <w:b/>
          <w:sz w:val="28"/>
          <w:szCs w:val="28"/>
        </w:rPr>
        <w:t>0</w:t>
      </w:r>
      <w:proofErr w:type="gramEnd"/>
      <w:r w:rsidRPr="002D773E">
        <w:rPr>
          <w:rFonts w:ascii="Times New Roman" w:hAnsi="Times New Roman" w:cs="Times New Roman"/>
          <w:b/>
          <w:sz w:val="28"/>
          <w:szCs w:val="28"/>
        </w:rPr>
        <w:t>. Ст1…Ст6; качественные, которые применяют для изготовления деталей машин ( конструкционные стали: 10,15,25,30, 35, 40, 45,50, 55, 60, 65, 70) или инструменто</w:t>
      </w:r>
      <w:proofErr w:type="gramStart"/>
      <w:r w:rsidRPr="002D773E">
        <w:rPr>
          <w:rFonts w:ascii="Times New Roman" w:hAnsi="Times New Roman" w:cs="Times New Roman"/>
          <w:b/>
          <w:sz w:val="28"/>
          <w:szCs w:val="28"/>
        </w:rPr>
        <w:t>в(</w:t>
      </w:r>
      <w:proofErr w:type="gramEnd"/>
      <w:r w:rsidRPr="002D773E">
        <w:rPr>
          <w:rFonts w:ascii="Times New Roman" w:hAnsi="Times New Roman" w:cs="Times New Roman"/>
          <w:b/>
          <w:sz w:val="28"/>
          <w:szCs w:val="28"/>
        </w:rPr>
        <w:t xml:space="preserve"> инструментальные стали: У</w:t>
      </w:r>
      <w:proofErr w:type="gramStart"/>
      <w:r w:rsidRPr="002D773E">
        <w:rPr>
          <w:rFonts w:ascii="Times New Roman" w:hAnsi="Times New Roman" w:cs="Times New Roman"/>
          <w:b/>
          <w:sz w:val="28"/>
          <w:szCs w:val="28"/>
        </w:rPr>
        <w:t>7</w:t>
      </w:r>
      <w:proofErr w:type="gramEnd"/>
      <w:r w:rsidRPr="002D773E">
        <w:rPr>
          <w:rFonts w:ascii="Times New Roman" w:hAnsi="Times New Roman" w:cs="Times New Roman"/>
          <w:b/>
          <w:sz w:val="28"/>
          <w:szCs w:val="28"/>
        </w:rPr>
        <w:t>, У8,У9,У!0,У11.У12,У13); высококачественные (У8А, У10А, У12А). Для обозначения легированных сталей принята система цифр и букв</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Содержание углерода показано цифрами, стоящими в начале обозначения марки. Легирующие элементы обозначаются буквами кириллицы</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сталь 40Х – легированная, качественная, содержит 0,4% углерода, 1% хрома.</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 Стали, содержащие легирующие элементы, называются легированными. Легирующие элементы специально вводят в сталь с целью изменения её структуры и свойств в отличие от примесей, попадающих в сталь при выплавке из руд, шихты.</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lastRenderedPageBreak/>
        <w:t xml:space="preserve"> Чугуны – это сплавы железа и углерода, содержащие более 2,14% С. Чугуны делятся на две основные группы: белы</w:t>
      </w:r>
      <w:proofErr w:type="gramStart"/>
      <w:r w:rsidRPr="002D773E">
        <w:rPr>
          <w:rFonts w:ascii="Times New Roman" w:hAnsi="Times New Roman" w:cs="Times New Roman"/>
          <w:b/>
          <w:sz w:val="28"/>
          <w:szCs w:val="28"/>
        </w:rPr>
        <w:t>е(</w:t>
      </w:r>
      <w:proofErr w:type="gramEnd"/>
      <w:r w:rsidRPr="002D773E">
        <w:rPr>
          <w:rFonts w:ascii="Times New Roman" w:hAnsi="Times New Roman" w:cs="Times New Roman"/>
          <w:b/>
          <w:sz w:val="28"/>
          <w:szCs w:val="28"/>
        </w:rPr>
        <w:t xml:space="preserve"> получили название по виду матово – белого излома ), в них весь углерод находится в связанном состоянии в цементите; с графитом, в них весь углерод или его часть находится в свободном состоянии в виде графита в металлической основе (матрице).</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Чугуны с графитом нашли широкое применение в промышленности. Это литейные сплавы, которые используют для производства отливок. Чугуны обладают хорошей </w:t>
      </w:r>
      <w:proofErr w:type="spellStart"/>
      <w:r w:rsidRPr="002D773E">
        <w:rPr>
          <w:rFonts w:ascii="Times New Roman" w:hAnsi="Times New Roman" w:cs="Times New Roman"/>
          <w:b/>
          <w:sz w:val="28"/>
          <w:szCs w:val="28"/>
        </w:rPr>
        <w:t>жидкотекучестью</w:t>
      </w:r>
      <w:proofErr w:type="spellEnd"/>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а так же малой усадкой за счёт наличия в структуре свободного углерода в виде графита. По форме графита чугуны могут иметь ферритную, </w:t>
      </w:r>
      <w:proofErr w:type="spellStart"/>
      <w:r w:rsidRPr="002D773E">
        <w:rPr>
          <w:rFonts w:ascii="Times New Roman" w:hAnsi="Times New Roman" w:cs="Times New Roman"/>
          <w:b/>
          <w:sz w:val="28"/>
          <w:szCs w:val="28"/>
        </w:rPr>
        <w:t>ферритно</w:t>
      </w:r>
      <w:proofErr w:type="spellEnd"/>
      <w:r w:rsidRPr="002D773E">
        <w:rPr>
          <w:rFonts w:ascii="Times New Roman" w:hAnsi="Times New Roman" w:cs="Times New Roman"/>
          <w:b/>
          <w:sz w:val="28"/>
          <w:szCs w:val="28"/>
        </w:rPr>
        <w:t xml:space="preserve"> – перлитную или перлитную матрицу. </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Наличие в структуре свободного графита определяет ряд преимуществ чугуна перед сталью: лучшую обрабатываемость резанием; более высокие антифрикционные свойства благодаря смазывающему действию графита; наличие демпфирующих свойств, так как графитовые включения гасят вибрации; практически полное отсутствие чувствительности к поверхностным дефектам (надрезам).</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Высокопрочный чугун получают при модифицировании магнием или церием перед его заливкой в формы. Под воздействием магния графит приобретает шаровидную (глобулярную) форму, которая обеспечивает высокие механические свойства чугуна: прочность на растяжение и пластичность.</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Маркируют высокопрочные чугуны буквами ВЧ – высокопрочный чугун – и цифрами, которые указывают предел прочности на растяжение в кгс/мм</w:t>
      </w:r>
      <w:proofErr w:type="gramStart"/>
      <w:r w:rsidRPr="002D773E">
        <w:rPr>
          <w:rFonts w:ascii="Times New Roman" w:hAnsi="Times New Roman" w:cs="Times New Roman"/>
          <w:b/>
          <w:sz w:val="28"/>
          <w:szCs w:val="28"/>
          <w:vertAlign w:val="superscript"/>
        </w:rPr>
        <w:t>2</w:t>
      </w:r>
      <w:proofErr w:type="gramEnd"/>
      <w:r w:rsidRPr="002D773E">
        <w:rPr>
          <w:rFonts w:ascii="Times New Roman" w:hAnsi="Times New Roman" w:cs="Times New Roman"/>
          <w:b/>
          <w:sz w:val="28"/>
          <w:szCs w:val="28"/>
        </w:rPr>
        <w:t>. Например, ВЧ60 – высокопрочный чугун с пределом прочности при растяжении 60 кгс/мм</w:t>
      </w:r>
      <w:proofErr w:type="gramStart"/>
      <w:r w:rsidRPr="002D773E">
        <w:rPr>
          <w:rFonts w:ascii="Times New Roman" w:hAnsi="Times New Roman" w:cs="Times New Roman"/>
          <w:b/>
          <w:sz w:val="28"/>
          <w:szCs w:val="28"/>
          <w:vertAlign w:val="superscript"/>
        </w:rPr>
        <w:t>2</w:t>
      </w:r>
      <w:proofErr w:type="gramEnd"/>
      <w:r w:rsidRPr="002D773E">
        <w:rPr>
          <w:rFonts w:ascii="Times New Roman" w:hAnsi="Times New Roman" w:cs="Times New Roman"/>
          <w:b/>
          <w:sz w:val="28"/>
          <w:szCs w:val="28"/>
        </w:rPr>
        <w:t xml:space="preserve"> (600Мпа).</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Чугуны подвергаются упрочняющей, </w:t>
      </w:r>
      <w:proofErr w:type="spellStart"/>
      <w:r w:rsidRPr="002D773E">
        <w:rPr>
          <w:rFonts w:ascii="Times New Roman" w:hAnsi="Times New Roman" w:cs="Times New Roman"/>
          <w:b/>
          <w:sz w:val="28"/>
          <w:szCs w:val="28"/>
        </w:rPr>
        <w:t>разупрочняющей</w:t>
      </w:r>
      <w:proofErr w:type="spellEnd"/>
      <w:r w:rsidRPr="002D773E">
        <w:rPr>
          <w:rFonts w:ascii="Times New Roman" w:hAnsi="Times New Roman" w:cs="Times New Roman"/>
          <w:b/>
          <w:sz w:val="28"/>
          <w:szCs w:val="28"/>
        </w:rPr>
        <w:t xml:space="preserve">, стабилизирующей, а так же </w:t>
      </w:r>
      <w:proofErr w:type="spellStart"/>
      <w:r w:rsidRPr="002D773E">
        <w:rPr>
          <w:rFonts w:ascii="Times New Roman" w:hAnsi="Times New Roman" w:cs="Times New Roman"/>
          <w:b/>
          <w:sz w:val="28"/>
          <w:szCs w:val="28"/>
        </w:rPr>
        <w:t>графитизирующей</w:t>
      </w:r>
      <w:proofErr w:type="spellEnd"/>
      <w:r w:rsidRPr="002D773E">
        <w:rPr>
          <w:rFonts w:ascii="Times New Roman" w:hAnsi="Times New Roman" w:cs="Times New Roman"/>
          <w:b/>
          <w:sz w:val="28"/>
          <w:szCs w:val="28"/>
        </w:rPr>
        <w:t xml:space="preserve"> обработке. Чугуны, так же как и стали подвергаются закалке, отпуску и отжигу.</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Коррозия – это поверхностное разрушение металла под воздействием окружающей среды. При этом некоторые металлы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железо, стали) покрываются продуктами коррозии – </w:t>
      </w:r>
      <w:r w:rsidRPr="002D773E">
        <w:rPr>
          <w:rFonts w:ascii="Times New Roman" w:hAnsi="Times New Roman" w:cs="Times New Roman"/>
          <w:b/>
          <w:sz w:val="28"/>
          <w:szCs w:val="28"/>
        </w:rPr>
        <w:lastRenderedPageBreak/>
        <w:t xml:space="preserve">ржавчиной. Различают химическую и электрохимическую коррозию. Химическая коррозия развивается при воздействии на металл газов (газовая коррозия) и </w:t>
      </w:r>
      <w:proofErr w:type="spellStart"/>
      <w:r w:rsidRPr="002D773E">
        <w:rPr>
          <w:rFonts w:ascii="Times New Roman" w:hAnsi="Times New Roman" w:cs="Times New Roman"/>
          <w:b/>
          <w:sz w:val="28"/>
          <w:szCs w:val="28"/>
        </w:rPr>
        <w:t>неэлектролитов</w:t>
      </w:r>
      <w:proofErr w:type="spellEnd"/>
      <w:r w:rsidRPr="002D773E">
        <w:rPr>
          <w:rFonts w:ascii="Times New Roman" w:hAnsi="Times New Roman" w:cs="Times New Roman"/>
          <w:b/>
          <w:sz w:val="28"/>
          <w:szCs w:val="28"/>
        </w:rPr>
        <w:t xml:space="preserve"> (нефть и её продукты). Электрохимическая коррозия развивается в присутствии электролитов: растворов кислот, щелочей и солей, а так же во влажном воздухе, под действием морской воды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почвенная).</w:t>
      </w:r>
    </w:p>
    <w:p w:rsidR="00137E23" w:rsidRPr="002D773E" w:rsidRDefault="00137E23" w:rsidP="00137E23">
      <w:pPr>
        <w:pStyle w:val="ac"/>
        <w:numPr>
          <w:ilvl w:val="0"/>
          <w:numId w:val="8"/>
        </w:numPr>
        <w:rPr>
          <w:rFonts w:ascii="Times New Roman" w:hAnsi="Times New Roman" w:cs="Times New Roman"/>
          <w:b/>
          <w:sz w:val="28"/>
          <w:szCs w:val="28"/>
        </w:rPr>
      </w:pPr>
      <w:r w:rsidRPr="002D773E">
        <w:rPr>
          <w:rFonts w:ascii="Times New Roman" w:hAnsi="Times New Roman" w:cs="Times New Roman"/>
          <w:b/>
          <w:sz w:val="28"/>
          <w:szCs w:val="28"/>
        </w:rPr>
        <w:t xml:space="preserve"> Существует несколько способов защиты металлов от коррозии: пассивирование – создание на поверхности металла прочной оксидной плёнки, непроницаемой для кислорода воздуха; применение однофазных сплавов. Разные фазы, обладая различными электрохимическими потенциалами, образуют электролитическую пару, в результате чего происходит разрушение металла; уменьшение поверхности взаимодействия с агрессивной средой, для чего проводят шлифование и полирование изделия.</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Вариант №4</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 В промышленности используют коррозийно-стойкие хромистые стали с содержанием хрома более 12 и 25%. К ним </w:t>
      </w:r>
      <w:r w:rsidRPr="002D773E">
        <w:rPr>
          <w:rFonts w:ascii="Times New Roman" w:hAnsi="Times New Roman" w:cs="Times New Roman"/>
          <w:b/>
          <w:sz w:val="28"/>
          <w:szCs w:val="28"/>
        </w:rPr>
        <w:lastRenderedPageBreak/>
        <w:t>относятся: 12Х13, 20Х13</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используют для изготовления лопаток турбин, клапанов гидравлических устройств); 30Х13, 40Х13(используют для изготовления хирургических инструментов, упругих элементов). Наиболее широко используются хромоникелевые стали марок 12Х18Н и 12Х18Н9Т. Хромоникелевые </w:t>
      </w:r>
      <w:proofErr w:type="spellStart"/>
      <w:r w:rsidRPr="002D773E">
        <w:rPr>
          <w:rFonts w:ascii="Times New Roman" w:hAnsi="Times New Roman" w:cs="Times New Roman"/>
          <w:b/>
          <w:sz w:val="28"/>
          <w:szCs w:val="28"/>
        </w:rPr>
        <w:t>аустенитные</w:t>
      </w:r>
      <w:proofErr w:type="spellEnd"/>
      <w:r w:rsidRPr="002D773E">
        <w:rPr>
          <w:rFonts w:ascii="Times New Roman" w:hAnsi="Times New Roman" w:cs="Times New Roman"/>
          <w:b/>
          <w:sz w:val="28"/>
          <w:szCs w:val="28"/>
        </w:rPr>
        <w:t xml:space="preserve"> стали используют для изготовления деталей работающих в морской воде, лаках, органических и азотной кислотах, слабых щелочах.</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Жаростойкость </w:t>
      </w:r>
      <w:proofErr w:type="gramStart"/>
      <w:r w:rsidRPr="002D773E">
        <w:rPr>
          <w:rFonts w:ascii="Times New Roman" w:hAnsi="Times New Roman" w:cs="Times New Roman"/>
          <w:b/>
          <w:sz w:val="28"/>
          <w:szCs w:val="28"/>
        </w:rPr>
        <w:t xml:space="preserve">( </w:t>
      </w:r>
      <w:proofErr w:type="spellStart"/>
      <w:proofErr w:type="gramEnd"/>
      <w:r w:rsidRPr="002D773E">
        <w:rPr>
          <w:rFonts w:ascii="Times New Roman" w:hAnsi="Times New Roman" w:cs="Times New Roman"/>
          <w:b/>
          <w:sz w:val="28"/>
          <w:szCs w:val="28"/>
        </w:rPr>
        <w:t>окалиностойкость</w:t>
      </w:r>
      <w:proofErr w:type="spellEnd"/>
      <w:r w:rsidRPr="002D773E">
        <w:rPr>
          <w:rFonts w:ascii="Times New Roman" w:hAnsi="Times New Roman" w:cs="Times New Roman"/>
          <w:b/>
          <w:sz w:val="28"/>
          <w:szCs w:val="28"/>
        </w:rPr>
        <w:t xml:space="preserve"> ) – это способность металла сопротивляться  окислению при высоких температурах. Жаропрочность – это сопротивление металла ползучести и разрушению в области высоких температур при длительной нагрузке. Жаростойкие </w:t>
      </w:r>
      <w:proofErr w:type="gramStart"/>
      <w:r w:rsidRPr="002D773E">
        <w:rPr>
          <w:rFonts w:ascii="Times New Roman" w:hAnsi="Times New Roman" w:cs="Times New Roman"/>
          <w:b/>
          <w:sz w:val="28"/>
          <w:szCs w:val="28"/>
        </w:rPr>
        <w:t>стали</w:t>
      </w:r>
      <w:proofErr w:type="gramEnd"/>
      <w:r w:rsidRPr="002D773E">
        <w:rPr>
          <w:rFonts w:ascii="Times New Roman" w:hAnsi="Times New Roman" w:cs="Times New Roman"/>
          <w:b/>
          <w:sz w:val="28"/>
          <w:szCs w:val="28"/>
        </w:rPr>
        <w:t xml:space="preserve"> и сплавы применяют для изготовления печного оборудования, сопловых аппаратов, деталей газотурбинных установок. Жаропрочные стали с содержанием углерода около 0,4%, легированные хромом и кремнием, -  </w:t>
      </w:r>
      <w:proofErr w:type="spellStart"/>
      <w:r w:rsidRPr="002D773E">
        <w:rPr>
          <w:rFonts w:ascii="Times New Roman" w:hAnsi="Times New Roman" w:cs="Times New Roman"/>
          <w:b/>
          <w:sz w:val="28"/>
          <w:szCs w:val="28"/>
        </w:rPr>
        <w:t>сильхромы</w:t>
      </w:r>
      <w:proofErr w:type="spellEnd"/>
      <w:r w:rsidRPr="002D773E">
        <w:rPr>
          <w:rFonts w:ascii="Times New Roman" w:hAnsi="Times New Roman" w:cs="Times New Roman"/>
          <w:b/>
          <w:sz w:val="28"/>
          <w:szCs w:val="28"/>
        </w:rPr>
        <w:t>(40Х9С2, 40Х10С2М) используют для выпускных клапанов двигателей внутреннего сгорания.</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Магнитные сплавы и стали делятся </w:t>
      </w:r>
      <w:proofErr w:type="gramStart"/>
      <w:r w:rsidRPr="002D773E">
        <w:rPr>
          <w:rFonts w:ascii="Times New Roman" w:hAnsi="Times New Roman" w:cs="Times New Roman"/>
          <w:b/>
          <w:sz w:val="28"/>
          <w:szCs w:val="28"/>
        </w:rPr>
        <w:t>на</w:t>
      </w:r>
      <w:proofErr w:type="gramEnd"/>
      <w:r w:rsidRPr="002D773E">
        <w:rPr>
          <w:rFonts w:ascii="Times New Roman" w:hAnsi="Times New Roman" w:cs="Times New Roman"/>
          <w:b/>
          <w:sz w:val="28"/>
          <w:szCs w:val="28"/>
        </w:rPr>
        <w:t xml:space="preserve"> </w:t>
      </w:r>
      <w:proofErr w:type="spellStart"/>
      <w:r w:rsidRPr="002D773E">
        <w:rPr>
          <w:rFonts w:ascii="Times New Roman" w:hAnsi="Times New Roman" w:cs="Times New Roman"/>
          <w:b/>
          <w:sz w:val="28"/>
          <w:szCs w:val="28"/>
        </w:rPr>
        <w:t>магнитотвёрдые</w:t>
      </w:r>
      <w:proofErr w:type="spellEnd"/>
      <w:r w:rsidRPr="002D773E">
        <w:rPr>
          <w:rFonts w:ascii="Times New Roman" w:hAnsi="Times New Roman" w:cs="Times New Roman"/>
          <w:b/>
          <w:sz w:val="28"/>
          <w:szCs w:val="28"/>
        </w:rPr>
        <w:t xml:space="preserve"> и </w:t>
      </w:r>
      <w:proofErr w:type="spellStart"/>
      <w:r w:rsidRPr="002D773E">
        <w:rPr>
          <w:rFonts w:ascii="Times New Roman" w:hAnsi="Times New Roman" w:cs="Times New Roman"/>
          <w:b/>
          <w:sz w:val="28"/>
          <w:szCs w:val="28"/>
        </w:rPr>
        <w:t>магнитомягкие</w:t>
      </w:r>
      <w:proofErr w:type="spellEnd"/>
      <w:r w:rsidRPr="002D773E">
        <w:rPr>
          <w:rFonts w:ascii="Times New Roman" w:hAnsi="Times New Roman" w:cs="Times New Roman"/>
          <w:b/>
          <w:sz w:val="28"/>
          <w:szCs w:val="28"/>
        </w:rPr>
        <w:t xml:space="preserve">. </w:t>
      </w:r>
      <w:proofErr w:type="spellStart"/>
      <w:r w:rsidRPr="002D773E">
        <w:rPr>
          <w:rFonts w:ascii="Times New Roman" w:hAnsi="Times New Roman" w:cs="Times New Roman"/>
          <w:b/>
          <w:sz w:val="28"/>
          <w:szCs w:val="28"/>
        </w:rPr>
        <w:t>Магнитотвёрдые</w:t>
      </w:r>
      <w:proofErr w:type="spellEnd"/>
      <w:r w:rsidRPr="002D773E">
        <w:rPr>
          <w:rFonts w:ascii="Times New Roman" w:hAnsi="Times New Roman" w:cs="Times New Roman"/>
          <w:b/>
          <w:sz w:val="28"/>
          <w:szCs w:val="28"/>
        </w:rPr>
        <w:t xml:space="preserve"> материалы используют для изготовления постоянных магнитов. </w:t>
      </w:r>
      <w:proofErr w:type="spellStart"/>
      <w:r w:rsidRPr="002D773E">
        <w:rPr>
          <w:rFonts w:ascii="Times New Roman" w:hAnsi="Times New Roman" w:cs="Times New Roman"/>
          <w:b/>
          <w:sz w:val="28"/>
          <w:szCs w:val="28"/>
        </w:rPr>
        <w:t>Магнитомягкие</w:t>
      </w:r>
      <w:proofErr w:type="spellEnd"/>
      <w:r w:rsidRPr="002D773E">
        <w:rPr>
          <w:rFonts w:ascii="Times New Roman" w:hAnsi="Times New Roman" w:cs="Times New Roman"/>
          <w:b/>
          <w:sz w:val="28"/>
          <w:szCs w:val="28"/>
        </w:rPr>
        <w:t xml:space="preserve"> славы и стали применяют для изготовления сердечников, магнитных устройств, работающих в переменных магнитных полях.</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Способность материала сохранять твёрдость при нагреве – теплостойкость – является важной характеристикой инструментальных материалов. Инструментальные материалы для режущего и штампового инструмента должны обладать достаточно высокими механическими характеристиками: пределом прочности и ударной вязкостью; должны иметь достаточно высокую химическую устойчивость. Штамповые стали должны обладать </w:t>
      </w:r>
      <w:proofErr w:type="spellStart"/>
      <w:r w:rsidRPr="002D773E">
        <w:rPr>
          <w:rFonts w:ascii="Times New Roman" w:hAnsi="Times New Roman" w:cs="Times New Roman"/>
          <w:b/>
          <w:sz w:val="28"/>
          <w:szCs w:val="28"/>
        </w:rPr>
        <w:t>разгаростойкостью</w:t>
      </w:r>
      <w:proofErr w:type="spellEnd"/>
      <w:r w:rsidRPr="002D773E">
        <w:rPr>
          <w:rFonts w:ascii="Times New Roman" w:hAnsi="Times New Roman" w:cs="Times New Roman"/>
          <w:b/>
          <w:sz w:val="28"/>
          <w:szCs w:val="28"/>
        </w:rPr>
        <w:t>, которая повышается при увеличении ударной вязкости.</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Основной метод изготовления изделий из этих материалов – порошковая металлургия. Основными технологическими процессами порошковой металлургии являются: получение порошков; приготовление смесей; формование смесей; спекание. Наиболее распространённой технологией в порошковой металлургии является прессование в </w:t>
      </w:r>
      <w:proofErr w:type="spellStart"/>
      <w:r w:rsidRPr="002D773E">
        <w:rPr>
          <w:rFonts w:ascii="Times New Roman" w:hAnsi="Times New Roman" w:cs="Times New Roman"/>
          <w:b/>
          <w:sz w:val="28"/>
          <w:szCs w:val="28"/>
        </w:rPr>
        <w:t>прессформах</w:t>
      </w:r>
      <w:proofErr w:type="spellEnd"/>
      <w:r w:rsidRPr="002D773E">
        <w:rPr>
          <w:rFonts w:ascii="Times New Roman" w:hAnsi="Times New Roman" w:cs="Times New Roman"/>
          <w:b/>
          <w:sz w:val="28"/>
          <w:szCs w:val="28"/>
        </w:rPr>
        <w:t>.</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lastRenderedPageBreak/>
        <w:t xml:space="preserve">Износостойкие покрытия наносятся на инструменты из быстрорежущих сталей и твёрдых сплавов. Применяются следующие виды упрочнения поверхности инструмента: </w:t>
      </w:r>
      <w:proofErr w:type="spellStart"/>
      <w:r w:rsidRPr="002D773E">
        <w:rPr>
          <w:rFonts w:ascii="Times New Roman" w:hAnsi="Times New Roman" w:cs="Times New Roman"/>
          <w:b/>
          <w:sz w:val="28"/>
          <w:szCs w:val="28"/>
        </w:rPr>
        <w:t>химико</w:t>
      </w:r>
      <w:proofErr w:type="spellEnd"/>
      <w:r w:rsidRPr="002D773E">
        <w:rPr>
          <w:rFonts w:ascii="Times New Roman" w:hAnsi="Times New Roman" w:cs="Times New Roman"/>
          <w:b/>
          <w:sz w:val="28"/>
          <w:szCs w:val="28"/>
        </w:rPr>
        <w:t xml:space="preserve"> – термическая обработка </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азотирование, </w:t>
      </w:r>
      <w:proofErr w:type="spellStart"/>
      <w:r w:rsidRPr="002D773E">
        <w:rPr>
          <w:rFonts w:ascii="Times New Roman" w:hAnsi="Times New Roman" w:cs="Times New Roman"/>
          <w:b/>
          <w:sz w:val="28"/>
          <w:szCs w:val="28"/>
        </w:rPr>
        <w:t>нитроцементация</w:t>
      </w:r>
      <w:proofErr w:type="spellEnd"/>
      <w:r w:rsidRPr="002D773E">
        <w:rPr>
          <w:rFonts w:ascii="Times New Roman" w:hAnsi="Times New Roman" w:cs="Times New Roman"/>
          <w:b/>
          <w:sz w:val="28"/>
          <w:szCs w:val="28"/>
        </w:rPr>
        <w:t xml:space="preserve"> ); электролитические покрытия ( хромирование ); адгезионные покрытия ( </w:t>
      </w:r>
      <w:proofErr w:type="spellStart"/>
      <w:r w:rsidRPr="002D773E">
        <w:rPr>
          <w:rFonts w:ascii="Times New Roman" w:hAnsi="Times New Roman" w:cs="Times New Roman"/>
          <w:b/>
          <w:sz w:val="28"/>
          <w:szCs w:val="28"/>
        </w:rPr>
        <w:t>ионно</w:t>
      </w:r>
      <w:proofErr w:type="spellEnd"/>
      <w:r w:rsidRPr="002D773E">
        <w:rPr>
          <w:rFonts w:ascii="Times New Roman" w:hAnsi="Times New Roman" w:cs="Times New Roman"/>
          <w:b/>
          <w:sz w:val="28"/>
          <w:szCs w:val="28"/>
        </w:rPr>
        <w:t xml:space="preserve"> – плазменное напыление, осаждение из газовой фазы ).</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Абразивный инструмент используют в </w:t>
      </w:r>
      <w:proofErr w:type="gramStart"/>
      <w:r w:rsidRPr="002D773E">
        <w:rPr>
          <w:rFonts w:ascii="Times New Roman" w:hAnsi="Times New Roman" w:cs="Times New Roman"/>
          <w:b/>
          <w:sz w:val="28"/>
          <w:szCs w:val="28"/>
        </w:rPr>
        <w:t>машиностроении</w:t>
      </w:r>
      <w:proofErr w:type="gramEnd"/>
      <w:r w:rsidRPr="002D773E">
        <w:rPr>
          <w:rFonts w:ascii="Times New Roman" w:hAnsi="Times New Roman" w:cs="Times New Roman"/>
          <w:b/>
          <w:sz w:val="28"/>
          <w:szCs w:val="28"/>
        </w:rPr>
        <w:t xml:space="preserve"> как для окончательной финишной обработки, так и для грубой – обдирочной. Абразивы предназначены для шлифования и полирования  самых разнообразных материалов. Для выполнения этих операций используют: абразивный порошок; абразивный инструмент; пасты.</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 xml:space="preserve"> Измерительные инструменты должны обладать износостойкостью, что достигается за счёт высокой твёрдости, и стабильностью размеров во времени. Для изготовления измерительного инструмента используют стали (12Х1, ХГ, 20,20Х, 50,55, 40Х13), твёрдые сплавы и алмазы.</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Латуни – это сплавы меди с цинком, основным легирующим элементом. Помимо цинка в состав латуней могут входить и другие легирующие элементы. В маркировке деформированных латуней (Л96)содержание цинка не указывается. В маркировке литейных латуней (ЛЦ30А3), наоборот, не указывается содержание меди.</w:t>
      </w:r>
    </w:p>
    <w:p w:rsidR="00137E23" w:rsidRPr="002D773E" w:rsidRDefault="00137E23" w:rsidP="00137E23">
      <w:pPr>
        <w:pStyle w:val="ac"/>
        <w:numPr>
          <w:ilvl w:val="0"/>
          <w:numId w:val="9"/>
        </w:numPr>
        <w:rPr>
          <w:rFonts w:ascii="Times New Roman" w:hAnsi="Times New Roman" w:cs="Times New Roman"/>
          <w:b/>
          <w:sz w:val="28"/>
          <w:szCs w:val="28"/>
        </w:rPr>
      </w:pPr>
      <w:r w:rsidRPr="002D773E">
        <w:rPr>
          <w:rFonts w:ascii="Times New Roman" w:hAnsi="Times New Roman" w:cs="Times New Roman"/>
          <w:b/>
          <w:sz w:val="28"/>
          <w:szCs w:val="28"/>
        </w:rPr>
        <w:t>Бронзы – это сплавы, в которых основным может быть любой легирующий элемент (олово, свинец, кремний, алюминий и др.) кроме цинка, который тоже может входить в состав бронх, но не как основной. В промышленности нашли применение оловянны</w:t>
      </w:r>
      <w:proofErr w:type="gramStart"/>
      <w:r w:rsidRPr="002D773E">
        <w:rPr>
          <w:rFonts w:ascii="Times New Roman" w:hAnsi="Times New Roman" w:cs="Times New Roman"/>
          <w:b/>
          <w:sz w:val="28"/>
          <w:szCs w:val="28"/>
        </w:rPr>
        <w:t>е(</w:t>
      </w:r>
      <w:proofErr w:type="gramEnd"/>
      <w:r w:rsidRPr="002D773E">
        <w:rPr>
          <w:rFonts w:ascii="Times New Roman" w:hAnsi="Times New Roman" w:cs="Times New Roman"/>
          <w:b/>
          <w:sz w:val="28"/>
          <w:szCs w:val="28"/>
        </w:rPr>
        <w:t>БрОЦС4-4-2,5;БрОФ6-0,15), алюминиевые(БрАЖ9-4) и бериллиевые бронзы.</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jc w:val="center"/>
        <w:rPr>
          <w:rFonts w:ascii="Times New Roman" w:hAnsi="Times New Roman" w:cs="Times New Roman"/>
          <w:b/>
          <w:sz w:val="28"/>
          <w:szCs w:val="28"/>
        </w:rPr>
      </w:pPr>
      <w:r w:rsidRPr="002D773E">
        <w:rPr>
          <w:rFonts w:ascii="Times New Roman" w:hAnsi="Times New Roman" w:cs="Times New Roman"/>
          <w:b/>
          <w:sz w:val="28"/>
          <w:szCs w:val="28"/>
        </w:rPr>
        <w:t>Вариант №5</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Алюминий используется в электротехнической промышленности. Высокая пластичность позволяет изготавливать из него очень тонкие фольги. Высокая коррозийная стойкость определила применение алюминия для изготовления посуды и других предметов широкого потребления. Алюминиевые сплавы применяют для изготовления малонагруженных деталей, в том числе работающих в агрессивных средах. Сплавы АК</w:t>
      </w:r>
      <w:proofErr w:type="gramStart"/>
      <w:r w:rsidRPr="002D773E">
        <w:rPr>
          <w:rFonts w:ascii="Times New Roman" w:hAnsi="Times New Roman" w:cs="Times New Roman"/>
          <w:b/>
          <w:sz w:val="28"/>
          <w:szCs w:val="28"/>
        </w:rPr>
        <w:t>,А</w:t>
      </w:r>
      <w:proofErr w:type="gramEnd"/>
      <w:r w:rsidRPr="002D773E">
        <w:rPr>
          <w:rFonts w:ascii="Times New Roman" w:hAnsi="Times New Roman" w:cs="Times New Roman"/>
          <w:b/>
          <w:sz w:val="28"/>
          <w:szCs w:val="28"/>
        </w:rPr>
        <w:t>К1, АК6,АК 8 применяют для изготовления деталей ковкой и штамповкой. Сплав АЛ12 применяют для отливок сложной формы, от которых не требуются высокие механические свойства.</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Сварка – это технологический процесс получения неразъёмных соединений за счёт установления межатомных связей между материалом (материалами</w:t>
      </w:r>
      <w:proofErr w:type="gramStart"/>
      <w:r w:rsidRPr="002D773E">
        <w:rPr>
          <w:rFonts w:ascii="Times New Roman" w:hAnsi="Times New Roman" w:cs="Times New Roman"/>
          <w:b/>
          <w:sz w:val="28"/>
          <w:szCs w:val="28"/>
        </w:rPr>
        <w:t>)с</w:t>
      </w:r>
      <w:proofErr w:type="gramEnd"/>
      <w:r w:rsidRPr="002D773E">
        <w:rPr>
          <w:rFonts w:ascii="Times New Roman" w:hAnsi="Times New Roman" w:cs="Times New Roman"/>
          <w:b/>
          <w:sz w:val="28"/>
          <w:szCs w:val="28"/>
        </w:rPr>
        <w:t>оединяемых заготовок.</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Основным наплавочным материалом при сварке деталей является специальная сварочная проволока. Её применяют при автоматической электродуговой сварке под флюсом в качестве электрод</w:t>
      </w:r>
      <w:proofErr w:type="gramStart"/>
      <w:r w:rsidRPr="002D773E">
        <w:rPr>
          <w:rFonts w:ascii="Times New Roman" w:hAnsi="Times New Roman" w:cs="Times New Roman"/>
          <w:b/>
          <w:sz w:val="28"/>
          <w:szCs w:val="28"/>
        </w:rPr>
        <w:t>а(</w:t>
      </w:r>
      <w:proofErr w:type="gramEnd"/>
      <w:r w:rsidRPr="002D773E">
        <w:rPr>
          <w:rFonts w:ascii="Times New Roman" w:hAnsi="Times New Roman" w:cs="Times New Roman"/>
          <w:b/>
          <w:sz w:val="28"/>
          <w:szCs w:val="28"/>
        </w:rPr>
        <w:t xml:space="preserve">электрическая дуга возникает между проволокой и обрабатываемой заготовкой), когда дуга и сварочный шов защищены от атмосферы постоянно подающимся на образуемый шов флюсом; при ручной дуговой сварке применяют плавящиеся и неплавящиеся электроды. Плавящиеся электроды в процессе сварки </w:t>
      </w:r>
      <w:proofErr w:type="gramStart"/>
      <w:r w:rsidRPr="002D773E">
        <w:rPr>
          <w:rFonts w:ascii="Times New Roman" w:hAnsi="Times New Roman" w:cs="Times New Roman"/>
          <w:b/>
          <w:sz w:val="28"/>
          <w:szCs w:val="28"/>
        </w:rPr>
        <w:t>плавятся</w:t>
      </w:r>
      <w:proofErr w:type="gramEnd"/>
      <w:r w:rsidRPr="002D773E">
        <w:rPr>
          <w:rFonts w:ascii="Times New Roman" w:hAnsi="Times New Roman" w:cs="Times New Roman"/>
          <w:b/>
          <w:sz w:val="28"/>
          <w:szCs w:val="28"/>
        </w:rPr>
        <w:t xml:space="preserve"> и металл электрода попадает в сварной шов. Неплавящиеся электроды используют только для создания электрической дуги, которая плавит металл заготовки и наплавляемый материал.</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 xml:space="preserve">Пайка – это соединение материалов с помощью припоя, который, находясь в жидком состоянии, смачивает соединяемые материалы, а затем в результате кристаллизации (затвердения) образует неразъёмное соединение. Основные материалы, </w:t>
      </w:r>
      <w:r w:rsidRPr="002D773E">
        <w:rPr>
          <w:rFonts w:ascii="Times New Roman" w:hAnsi="Times New Roman" w:cs="Times New Roman"/>
          <w:b/>
          <w:sz w:val="28"/>
          <w:szCs w:val="28"/>
        </w:rPr>
        <w:lastRenderedPageBreak/>
        <w:t>применяемые при пайке металлов,- это припои, вспомогательные материалы – флюсы.</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Флюсы защищают от окисления соединяемые металлы и припой в процессе пайки, они не входят в состав образующегося паяного соединения, они так же служат для очистки поверхности перед пайкой. Припой, находясь в жидком состоянии, смачивает соединяемые материалы, а затем в результате кристаллизации образует неразъёмное соединение.</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 xml:space="preserve">Пластмассы делятся на две группы: термопластичные и термореактивные. По виду наполнителя пластмассы делят: на порошковые, в качестве наполнителя используется древесная мука, графит, тальк, </w:t>
      </w:r>
      <w:proofErr w:type="spellStart"/>
      <w:r w:rsidRPr="002D773E">
        <w:rPr>
          <w:rFonts w:ascii="Times New Roman" w:hAnsi="Times New Roman" w:cs="Times New Roman"/>
          <w:b/>
          <w:sz w:val="28"/>
          <w:szCs w:val="28"/>
        </w:rPr>
        <w:t>волокниты</w:t>
      </w:r>
      <w:proofErr w:type="spellEnd"/>
      <w:r w:rsidRPr="002D773E">
        <w:rPr>
          <w:rFonts w:ascii="Times New Roman" w:hAnsi="Times New Roman" w:cs="Times New Roman"/>
          <w:b/>
          <w:sz w:val="28"/>
          <w:szCs w:val="28"/>
        </w:rPr>
        <w:t xml:space="preserve"> с наполнителем в виде волокн</w:t>
      </w:r>
      <w:proofErr w:type="gramStart"/>
      <w:r w:rsidRPr="002D773E">
        <w:rPr>
          <w:rFonts w:ascii="Times New Roman" w:hAnsi="Times New Roman" w:cs="Times New Roman"/>
          <w:b/>
          <w:sz w:val="28"/>
          <w:szCs w:val="28"/>
        </w:rPr>
        <w:t>а(</w:t>
      </w:r>
      <w:proofErr w:type="gramEnd"/>
      <w:r w:rsidRPr="002D773E">
        <w:rPr>
          <w:rFonts w:ascii="Times New Roman" w:hAnsi="Times New Roman" w:cs="Times New Roman"/>
          <w:b/>
          <w:sz w:val="28"/>
          <w:szCs w:val="28"/>
        </w:rPr>
        <w:t xml:space="preserve">очёсы хлопка и льна); слоистые с листовым наполнителем: </w:t>
      </w:r>
      <w:proofErr w:type="spellStart"/>
      <w:r w:rsidRPr="002D773E">
        <w:rPr>
          <w:rFonts w:ascii="Times New Roman" w:hAnsi="Times New Roman" w:cs="Times New Roman"/>
          <w:b/>
          <w:sz w:val="28"/>
          <w:szCs w:val="28"/>
        </w:rPr>
        <w:t>гетинакс</w:t>
      </w:r>
      <w:proofErr w:type="spellEnd"/>
      <w:r w:rsidRPr="002D773E">
        <w:rPr>
          <w:rFonts w:ascii="Times New Roman" w:hAnsi="Times New Roman" w:cs="Times New Roman"/>
          <w:b/>
          <w:sz w:val="28"/>
          <w:szCs w:val="28"/>
        </w:rPr>
        <w:t xml:space="preserve"> ( бумага), текстолит (ткань хлопчатобумажная); газонаполненные – </w:t>
      </w:r>
      <w:proofErr w:type="spellStart"/>
      <w:r w:rsidRPr="002D773E">
        <w:rPr>
          <w:rFonts w:ascii="Times New Roman" w:hAnsi="Times New Roman" w:cs="Times New Roman"/>
          <w:b/>
          <w:sz w:val="28"/>
          <w:szCs w:val="28"/>
        </w:rPr>
        <w:t>пено</w:t>
      </w:r>
      <w:proofErr w:type="spellEnd"/>
      <w:r w:rsidRPr="002D773E">
        <w:rPr>
          <w:rFonts w:ascii="Times New Roman" w:hAnsi="Times New Roman" w:cs="Times New Roman"/>
          <w:b/>
          <w:sz w:val="28"/>
          <w:szCs w:val="28"/>
        </w:rPr>
        <w:t xml:space="preserve"> – и </w:t>
      </w:r>
      <w:proofErr w:type="spellStart"/>
      <w:r w:rsidRPr="002D773E">
        <w:rPr>
          <w:rFonts w:ascii="Times New Roman" w:hAnsi="Times New Roman" w:cs="Times New Roman"/>
          <w:b/>
          <w:sz w:val="28"/>
          <w:szCs w:val="28"/>
        </w:rPr>
        <w:t>поропласты,в</w:t>
      </w:r>
      <w:proofErr w:type="spellEnd"/>
      <w:r w:rsidRPr="002D773E">
        <w:rPr>
          <w:rFonts w:ascii="Times New Roman" w:hAnsi="Times New Roman" w:cs="Times New Roman"/>
          <w:b/>
          <w:sz w:val="28"/>
          <w:szCs w:val="28"/>
        </w:rPr>
        <w:t xml:space="preserve"> качестве наполнителя используют воздух или нейтральные газы.</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 xml:space="preserve"> Резина – это процесс вулканизации, т. е. химической переработки каучуков. Наиболее распространённым вулканизатором является сера. В процессе вулканизации (нагрев в парах серы</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линейная структура каучука превращается в пространственную за счёт того, что сера, вступая в реакцию с атомами углерода, имеющими до вулканизации двойные связи, соединяют макромолекулы. При этом появляются точки скрепления. Таким образом, при вулканизации термопластичный пластик превращается в реактопла</w:t>
      </w:r>
      <w:proofErr w:type="gramStart"/>
      <w:r w:rsidRPr="002D773E">
        <w:rPr>
          <w:rFonts w:ascii="Times New Roman" w:hAnsi="Times New Roman" w:cs="Times New Roman"/>
          <w:b/>
          <w:sz w:val="28"/>
          <w:szCs w:val="28"/>
        </w:rPr>
        <w:t>ст с пр</w:t>
      </w:r>
      <w:proofErr w:type="gramEnd"/>
      <w:r w:rsidRPr="002D773E">
        <w:rPr>
          <w:rFonts w:ascii="Times New Roman" w:hAnsi="Times New Roman" w:cs="Times New Roman"/>
          <w:b/>
          <w:sz w:val="28"/>
          <w:szCs w:val="28"/>
        </w:rPr>
        <w:t>остранственной структурой.</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Композиционные материалы (композиты</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 xml:space="preserve"> состоят из двух или более компонентов, причём каждый сохраняет свои свойства. Один из компонентов – матрица – создаёт целостность материала. Прочие компоненты, распределённые внутри матрицы, являются армирующим</w:t>
      </w:r>
      <w:proofErr w:type="gramStart"/>
      <w:r w:rsidRPr="002D773E">
        <w:rPr>
          <w:rFonts w:ascii="Times New Roman" w:hAnsi="Times New Roman" w:cs="Times New Roman"/>
          <w:b/>
          <w:sz w:val="28"/>
          <w:szCs w:val="28"/>
        </w:rPr>
        <w:t>и(</w:t>
      </w:r>
      <w:proofErr w:type="gramEnd"/>
      <w:r w:rsidRPr="002D773E">
        <w:rPr>
          <w:rFonts w:ascii="Times New Roman" w:hAnsi="Times New Roman" w:cs="Times New Roman"/>
          <w:b/>
          <w:sz w:val="28"/>
          <w:szCs w:val="28"/>
        </w:rPr>
        <w:t>усиливающими ).</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 xml:space="preserve">При создании композиционных материалов применяются высокопрочные волокна из стекла, бора, углерода, металлической проволоки и нитевидных кристаллов оксидов, нитридов и других химических соединений. </w:t>
      </w:r>
    </w:p>
    <w:p w:rsidR="00137E23" w:rsidRPr="002D773E" w:rsidRDefault="00137E23" w:rsidP="00137E23">
      <w:pPr>
        <w:pStyle w:val="ac"/>
        <w:numPr>
          <w:ilvl w:val="0"/>
          <w:numId w:val="10"/>
        </w:numPr>
        <w:rPr>
          <w:rFonts w:ascii="Times New Roman" w:hAnsi="Times New Roman" w:cs="Times New Roman"/>
          <w:b/>
          <w:sz w:val="28"/>
          <w:szCs w:val="28"/>
        </w:rPr>
      </w:pPr>
      <w:r w:rsidRPr="002D773E">
        <w:rPr>
          <w:rFonts w:ascii="Times New Roman" w:hAnsi="Times New Roman" w:cs="Times New Roman"/>
          <w:b/>
          <w:sz w:val="28"/>
          <w:szCs w:val="28"/>
        </w:rPr>
        <w:t xml:space="preserve">К достоинствам композитов с полимерной матрицей следует отнести высокие удельные прочностные и упругие характеристики, стойкость к химическим агрессивным средам, </w:t>
      </w:r>
      <w:r w:rsidRPr="002D773E">
        <w:rPr>
          <w:rFonts w:ascii="Times New Roman" w:hAnsi="Times New Roman" w:cs="Times New Roman"/>
          <w:b/>
          <w:sz w:val="28"/>
          <w:szCs w:val="28"/>
        </w:rPr>
        <w:lastRenderedPageBreak/>
        <w:t xml:space="preserve">а так же достаточную простоту </w:t>
      </w:r>
      <w:r w:rsidRPr="002D773E">
        <w:rPr>
          <w:rFonts w:ascii="Times New Roman" w:hAnsi="Times New Roman" w:cs="Times New Roman"/>
          <w:b/>
          <w:i/>
          <w:sz w:val="28"/>
          <w:szCs w:val="28"/>
        </w:rPr>
        <w:t>изготовления</w:t>
      </w:r>
      <w:proofErr w:type="gramStart"/>
      <w:r w:rsidRPr="002D773E">
        <w:rPr>
          <w:rFonts w:ascii="Times New Roman" w:hAnsi="Times New Roman" w:cs="Times New Roman"/>
          <w:b/>
          <w:sz w:val="28"/>
          <w:szCs w:val="28"/>
        </w:rPr>
        <w:t xml:space="preserve"> .</w:t>
      </w:r>
      <w:proofErr w:type="gramEnd"/>
      <w:r w:rsidRPr="002D773E">
        <w:rPr>
          <w:rFonts w:ascii="Times New Roman" w:hAnsi="Times New Roman" w:cs="Times New Roman"/>
          <w:b/>
          <w:sz w:val="28"/>
          <w:szCs w:val="28"/>
        </w:rPr>
        <w:t>К недостаткам следует отнести низкие значения прочности при сжатии и сдвиге ( при высоких удельных значениях этих величин ), низкая теплостойкость, гигроскопичность, склонность к старению под воздействием климатических факторов.</w:t>
      </w: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137E23" w:rsidRPr="002D773E" w:rsidRDefault="00137E23" w:rsidP="00137E23">
      <w:pPr>
        <w:rPr>
          <w:rFonts w:ascii="Times New Roman" w:hAnsi="Times New Roman" w:cs="Times New Roman"/>
          <w:b/>
          <w:sz w:val="28"/>
          <w:szCs w:val="28"/>
        </w:rPr>
      </w:pPr>
    </w:p>
    <w:p w:rsidR="007652E7" w:rsidRDefault="007652E7"/>
    <w:sectPr w:rsidR="00765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16D"/>
    <w:multiLevelType w:val="hybridMultilevel"/>
    <w:tmpl w:val="E1B47336"/>
    <w:lvl w:ilvl="0" w:tplc="CB2AB6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9020A83"/>
    <w:multiLevelType w:val="hybridMultilevel"/>
    <w:tmpl w:val="0E7ABCA4"/>
    <w:lvl w:ilvl="0" w:tplc="D054AB6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9EE3A03"/>
    <w:multiLevelType w:val="hybridMultilevel"/>
    <w:tmpl w:val="4D10BBA2"/>
    <w:lvl w:ilvl="0" w:tplc="8C9CBD9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34846269"/>
    <w:multiLevelType w:val="hybridMultilevel"/>
    <w:tmpl w:val="8952AAD6"/>
    <w:lvl w:ilvl="0" w:tplc="E91684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224BB"/>
    <w:multiLevelType w:val="hybridMultilevel"/>
    <w:tmpl w:val="13A6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A58DF"/>
    <w:multiLevelType w:val="hybridMultilevel"/>
    <w:tmpl w:val="67B86DC0"/>
    <w:lvl w:ilvl="0" w:tplc="62FE4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A9683B"/>
    <w:multiLevelType w:val="hybridMultilevel"/>
    <w:tmpl w:val="5A0E479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F814D5"/>
    <w:multiLevelType w:val="hybridMultilevel"/>
    <w:tmpl w:val="A0CAD28C"/>
    <w:lvl w:ilvl="0" w:tplc="E1A89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CD6DF2"/>
    <w:multiLevelType w:val="hybridMultilevel"/>
    <w:tmpl w:val="6FEE5B1E"/>
    <w:lvl w:ilvl="0" w:tplc="C7B61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E9D7EC3"/>
    <w:multiLevelType w:val="hybridMultilevel"/>
    <w:tmpl w:val="0698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B9"/>
    <w:rsid w:val="00137E23"/>
    <w:rsid w:val="00346E1F"/>
    <w:rsid w:val="007652E7"/>
    <w:rsid w:val="00F0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23"/>
  </w:style>
  <w:style w:type="paragraph" w:styleId="1">
    <w:name w:val="heading 1"/>
    <w:basedOn w:val="a"/>
    <w:next w:val="a"/>
    <w:link w:val="10"/>
    <w:uiPriority w:val="9"/>
    <w:qFormat/>
    <w:rsid w:val="00346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6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6E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6E1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46E1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6E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6E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6E1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46E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E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6E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46E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46E1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46E1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46E1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46E1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46E1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46E1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46E1F"/>
    <w:pPr>
      <w:spacing w:line="240" w:lineRule="auto"/>
    </w:pPr>
    <w:rPr>
      <w:b/>
      <w:bCs/>
      <w:color w:val="4F81BD" w:themeColor="accent1"/>
      <w:sz w:val="18"/>
      <w:szCs w:val="18"/>
    </w:rPr>
  </w:style>
  <w:style w:type="paragraph" w:styleId="a4">
    <w:name w:val="Title"/>
    <w:basedOn w:val="a"/>
    <w:next w:val="a"/>
    <w:link w:val="a5"/>
    <w:uiPriority w:val="10"/>
    <w:qFormat/>
    <w:rsid w:val="00346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46E1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46E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46E1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46E1F"/>
    <w:rPr>
      <w:b/>
      <w:bCs/>
    </w:rPr>
  </w:style>
  <w:style w:type="character" w:styleId="a9">
    <w:name w:val="Emphasis"/>
    <w:basedOn w:val="a0"/>
    <w:uiPriority w:val="20"/>
    <w:qFormat/>
    <w:rsid w:val="00346E1F"/>
    <w:rPr>
      <w:i/>
      <w:iCs/>
    </w:rPr>
  </w:style>
  <w:style w:type="paragraph" w:styleId="aa">
    <w:name w:val="No Spacing"/>
    <w:link w:val="ab"/>
    <w:uiPriority w:val="1"/>
    <w:qFormat/>
    <w:rsid w:val="00346E1F"/>
    <w:pPr>
      <w:spacing w:after="0" w:line="240" w:lineRule="auto"/>
    </w:pPr>
  </w:style>
  <w:style w:type="character" w:customStyle="1" w:styleId="ab">
    <w:name w:val="Без интервала Знак"/>
    <w:basedOn w:val="a0"/>
    <w:link w:val="aa"/>
    <w:uiPriority w:val="1"/>
    <w:rsid w:val="00346E1F"/>
  </w:style>
  <w:style w:type="paragraph" w:styleId="ac">
    <w:name w:val="List Paragraph"/>
    <w:basedOn w:val="a"/>
    <w:uiPriority w:val="34"/>
    <w:qFormat/>
    <w:rsid w:val="00346E1F"/>
    <w:pPr>
      <w:ind w:left="720"/>
      <w:contextualSpacing/>
    </w:pPr>
  </w:style>
  <w:style w:type="paragraph" w:styleId="21">
    <w:name w:val="Quote"/>
    <w:basedOn w:val="a"/>
    <w:next w:val="a"/>
    <w:link w:val="22"/>
    <w:uiPriority w:val="29"/>
    <w:qFormat/>
    <w:rsid w:val="00346E1F"/>
    <w:rPr>
      <w:i/>
      <w:iCs/>
      <w:color w:val="000000" w:themeColor="text1"/>
    </w:rPr>
  </w:style>
  <w:style w:type="character" w:customStyle="1" w:styleId="22">
    <w:name w:val="Цитата 2 Знак"/>
    <w:basedOn w:val="a0"/>
    <w:link w:val="21"/>
    <w:uiPriority w:val="29"/>
    <w:rsid w:val="00346E1F"/>
    <w:rPr>
      <w:i/>
      <w:iCs/>
      <w:color w:val="000000" w:themeColor="text1"/>
    </w:rPr>
  </w:style>
  <w:style w:type="paragraph" w:styleId="ad">
    <w:name w:val="Intense Quote"/>
    <w:basedOn w:val="a"/>
    <w:next w:val="a"/>
    <w:link w:val="ae"/>
    <w:uiPriority w:val="30"/>
    <w:qFormat/>
    <w:rsid w:val="00346E1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46E1F"/>
    <w:rPr>
      <w:b/>
      <w:bCs/>
      <w:i/>
      <w:iCs/>
      <w:color w:val="4F81BD" w:themeColor="accent1"/>
    </w:rPr>
  </w:style>
  <w:style w:type="character" w:styleId="af">
    <w:name w:val="Subtle Emphasis"/>
    <w:basedOn w:val="a0"/>
    <w:uiPriority w:val="19"/>
    <w:qFormat/>
    <w:rsid w:val="00346E1F"/>
    <w:rPr>
      <w:i/>
      <w:iCs/>
      <w:color w:val="808080" w:themeColor="text1" w:themeTint="7F"/>
    </w:rPr>
  </w:style>
  <w:style w:type="character" w:styleId="af0">
    <w:name w:val="Intense Emphasis"/>
    <w:basedOn w:val="a0"/>
    <w:uiPriority w:val="21"/>
    <w:qFormat/>
    <w:rsid w:val="00346E1F"/>
    <w:rPr>
      <w:b/>
      <w:bCs/>
      <w:i/>
      <w:iCs/>
      <w:color w:val="4F81BD" w:themeColor="accent1"/>
    </w:rPr>
  </w:style>
  <w:style w:type="character" w:styleId="af1">
    <w:name w:val="Subtle Reference"/>
    <w:basedOn w:val="a0"/>
    <w:uiPriority w:val="31"/>
    <w:qFormat/>
    <w:rsid w:val="00346E1F"/>
    <w:rPr>
      <w:smallCaps/>
      <w:color w:val="C0504D" w:themeColor="accent2"/>
      <w:u w:val="single"/>
    </w:rPr>
  </w:style>
  <w:style w:type="character" w:styleId="af2">
    <w:name w:val="Intense Reference"/>
    <w:basedOn w:val="a0"/>
    <w:uiPriority w:val="32"/>
    <w:qFormat/>
    <w:rsid w:val="00346E1F"/>
    <w:rPr>
      <w:b/>
      <w:bCs/>
      <w:smallCaps/>
      <w:color w:val="C0504D" w:themeColor="accent2"/>
      <w:spacing w:val="5"/>
      <w:u w:val="single"/>
    </w:rPr>
  </w:style>
  <w:style w:type="character" w:styleId="af3">
    <w:name w:val="Book Title"/>
    <w:basedOn w:val="a0"/>
    <w:uiPriority w:val="33"/>
    <w:qFormat/>
    <w:rsid w:val="00346E1F"/>
    <w:rPr>
      <w:b/>
      <w:bCs/>
      <w:smallCaps/>
      <w:spacing w:val="5"/>
    </w:rPr>
  </w:style>
  <w:style w:type="paragraph" w:styleId="af4">
    <w:name w:val="TOC Heading"/>
    <w:basedOn w:val="1"/>
    <w:next w:val="a"/>
    <w:uiPriority w:val="39"/>
    <w:semiHidden/>
    <w:unhideWhenUsed/>
    <w:qFormat/>
    <w:rsid w:val="00346E1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23"/>
  </w:style>
  <w:style w:type="paragraph" w:styleId="1">
    <w:name w:val="heading 1"/>
    <w:basedOn w:val="a"/>
    <w:next w:val="a"/>
    <w:link w:val="10"/>
    <w:uiPriority w:val="9"/>
    <w:qFormat/>
    <w:rsid w:val="00346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6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6E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6E1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46E1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6E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6E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6E1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46E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E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6E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46E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46E1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46E1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46E1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46E1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46E1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46E1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46E1F"/>
    <w:pPr>
      <w:spacing w:line="240" w:lineRule="auto"/>
    </w:pPr>
    <w:rPr>
      <w:b/>
      <w:bCs/>
      <w:color w:val="4F81BD" w:themeColor="accent1"/>
      <w:sz w:val="18"/>
      <w:szCs w:val="18"/>
    </w:rPr>
  </w:style>
  <w:style w:type="paragraph" w:styleId="a4">
    <w:name w:val="Title"/>
    <w:basedOn w:val="a"/>
    <w:next w:val="a"/>
    <w:link w:val="a5"/>
    <w:uiPriority w:val="10"/>
    <w:qFormat/>
    <w:rsid w:val="00346E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46E1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46E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46E1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46E1F"/>
    <w:rPr>
      <w:b/>
      <w:bCs/>
    </w:rPr>
  </w:style>
  <w:style w:type="character" w:styleId="a9">
    <w:name w:val="Emphasis"/>
    <w:basedOn w:val="a0"/>
    <w:uiPriority w:val="20"/>
    <w:qFormat/>
    <w:rsid w:val="00346E1F"/>
    <w:rPr>
      <w:i/>
      <w:iCs/>
    </w:rPr>
  </w:style>
  <w:style w:type="paragraph" w:styleId="aa">
    <w:name w:val="No Spacing"/>
    <w:link w:val="ab"/>
    <w:uiPriority w:val="1"/>
    <w:qFormat/>
    <w:rsid w:val="00346E1F"/>
    <w:pPr>
      <w:spacing w:after="0" w:line="240" w:lineRule="auto"/>
    </w:pPr>
  </w:style>
  <w:style w:type="character" w:customStyle="1" w:styleId="ab">
    <w:name w:val="Без интервала Знак"/>
    <w:basedOn w:val="a0"/>
    <w:link w:val="aa"/>
    <w:uiPriority w:val="1"/>
    <w:rsid w:val="00346E1F"/>
  </w:style>
  <w:style w:type="paragraph" w:styleId="ac">
    <w:name w:val="List Paragraph"/>
    <w:basedOn w:val="a"/>
    <w:uiPriority w:val="34"/>
    <w:qFormat/>
    <w:rsid w:val="00346E1F"/>
    <w:pPr>
      <w:ind w:left="720"/>
      <w:contextualSpacing/>
    </w:pPr>
  </w:style>
  <w:style w:type="paragraph" w:styleId="21">
    <w:name w:val="Quote"/>
    <w:basedOn w:val="a"/>
    <w:next w:val="a"/>
    <w:link w:val="22"/>
    <w:uiPriority w:val="29"/>
    <w:qFormat/>
    <w:rsid w:val="00346E1F"/>
    <w:rPr>
      <w:i/>
      <w:iCs/>
      <w:color w:val="000000" w:themeColor="text1"/>
    </w:rPr>
  </w:style>
  <w:style w:type="character" w:customStyle="1" w:styleId="22">
    <w:name w:val="Цитата 2 Знак"/>
    <w:basedOn w:val="a0"/>
    <w:link w:val="21"/>
    <w:uiPriority w:val="29"/>
    <w:rsid w:val="00346E1F"/>
    <w:rPr>
      <w:i/>
      <w:iCs/>
      <w:color w:val="000000" w:themeColor="text1"/>
    </w:rPr>
  </w:style>
  <w:style w:type="paragraph" w:styleId="ad">
    <w:name w:val="Intense Quote"/>
    <w:basedOn w:val="a"/>
    <w:next w:val="a"/>
    <w:link w:val="ae"/>
    <w:uiPriority w:val="30"/>
    <w:qFormat/>
    <w:rsid w:val="00346E1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46E1F"/>
    <w:rPr>
      <w:b/>
      <w:bCs/>
      <w:i/>
      <w:iCs/>
      <w:color w:val="4F81BD" w:themeColor="accent1"/>
    </w:rPr>
  </w:style>
  <w:style w:type="character" w:styleId="af">
    <w:name w:val="Subtle Emphasis"/>
    <w:basedOn w:val="a0"/>
    <w:uiPriority w:val="19"/>
    <w:qFormat/>
    <w:rsid w:val="00346E1F"/>
    <w:rPr>
      <w:i/>
      <w:iCs/>
      <w:color w:val="808080" w:themeColor="text1" w:themeTint="7F"/>
    </w:rPr>
  </w:style>
  <w:style w:type="character" w:styleId="af0">
    <w:name w:val="Intense Emphasis"/>
    <w:basedOn w:val="a0"/>
    <w:uiPriority w:val="21"/>
    <w:qFormat/>
    <w:rsid w:val="00346E1F"/>
    <w:rPr>
      <w:b/>
      <w:bCs/>
      <w:i/>
      <w:iCs/>
      <w:color w:val="4F81BD" w:themeColor="accent1"/>
    </w:rPr>
  </w:style>
  <w:style w:type="character" w:styleId="af1">
    <w:name w:val="Subtle Reference"/>
    <w:basedOn w:val="a0"/>
    <w:uiPriority w:val="31"/>
    <w:qFormat/>
    <w:rsid w:val="00346E1F"/>
    <w:rPr>
      <w:smallCaps/>
      <w:color w:val="C0504D" w:themeColor="accent2"/>
      <w:u w:val="single"/>
    </w:rPr>
  </w:style>
  <w:style w:type="character" w:styleId="af2">
    <w:name w:val="Intense Reference"/>
    <w:basedOn w:val="a0"/>
    <w:uiPriority w:val="32"/>
    <w:qFormat/>
    <w:rsid w:val="00346E1F"/>
    <w:rPr>
      <w:b/>
      <w:bCs/>
      <w:smallCaps/>
      <w:color w:val="C0504D" w:themeColor="accent2"/>
      <w:spacing w:val="5"/>
      <w:u w:val="single"/>
    </w:rPr>
  </w:style>
  <w:style w:type="character" w:styleId="af3">
    <w:name w:val="Book Title"/>
    <w:basedOn w:val="a0"/>
    <w:uiPriority w:val="33"/>
    <w:qFormat/>
    <w:rsid w:val="00346E1F"/>
    <w:rPr>
      <w:b/>
      <w:bCs/>
      <w:smallCaps/>
      <w:spacing w:val="5"/>
    </w:rPr>
  </w:style>
  <w:style w:type="paragraph" w:styleId="af4">
    <w:name w:val="TOC Heading"/>
    <w:basedOn w:val="1"/>
    <w:next w:val="a"/>
    <w:uiPriority w:val="39"/>
    <w:semiHidden/>
    <w:unhideWhenUsed/>
    <w:qFormat/>
    <w:rsid w:val="00346E1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2012-12-14T10:56:00Z</dcterms:created>
  <dcterms:modified xsi:type="dcterms:W3CDTF">2012-12-14T11:03:00Z</dcterms:modified>
</cp:coreProperties>
</file>