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2" w:rsidRPr="00920292" w:rsidRDefault="00412902">
      <w:p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 xml:space="preserve">Тема: В. Даль. «Девочка Снегурочка». </w:t>
      </w:r>
    </w:p>
    <w:p w:rsidR="00CD1001" w:rsidRPr="00920292" w:rsidRDefault="00412902">
      <w:p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 xml:space="preserve">          Русская народная сказка «Снегурочка».</w:t>
      </w:r>
    </w:p>
    <w:p w:rsidR="00412902" w:rsidRDefault="00412902">
      <w:pPr>
        <w:rPr>
          <w:rFonts w:ascii="Times New Roman" w:hAnsi="Times New Roman" w:cs="Times New Roman"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особенности авторского языка, структурное сходство двух сказок, образов, эмоциональных переживаний; провести связь между изученными произведениями и музыкальными произведениями Римског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Корсакова «Снегурочка»,  художественным произведением В. Васнецова «Снегурочка»; развивать речь, обогащать словарный запас; учить выражать свое мнение к произведению; воспитывать интерес к художественному слову, к музыке, к искусств</w:t>
      </w:r>
      <w:r w:rsidR="00E17100">
        <w:rPr>
          <w:rFonts w:ascii="Times New Roman" w:hAnsi="Times New Roman" w:cs="Times New Roman"/>
          <w:sz w:val="28"/>
          <w:szCs w:val="28"/>
        </w:rPr>
        <w:t>у.</w:t>
      </w:r>
    </w:p>
    <w:p w:rsidR="00E17100" w:rsidRDefault="00E17100">
      <w:pPr>
        <w:rPr>
          <w:rFonts w:ascii="Times New Roman" w:hAnsi="Times New Roman" w:cs="Times New Roman"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учебники, творческие работы, запись оперы «Снегурочка» Римског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Корсакова, презентация с обязательной репродукцией Васнецова «Снегурочка», блокноты у учащихся.</w:t>
      </w:r>
    </w:p>
    <w:p w:rsidR="00E17100" w:rsidRDefault="00E17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00" w:rsidRPr="00920292" w:rsidRDefault="00E17100" w:rsidP="0092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Проверка Д/</w:t>
      </w:r>
      <w:proofErr w:type="gramStart"/>
      <w:r w:rsidRPr="0092029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по плану и ее продолжение. Слайд 2.</w:t>
      </w:r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сказок. Заполняется таблица на слайде 3.</w:t>
      </w:r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автор?</w:t>
      </w:r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начинается каждая сказка?</w:t>
      </w:r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заканчивается?</w:t>
      </w:r>
    </w:p>
    <w:p w:rsidR="00E17100" w:rsidRDefault="00E17100" w:rsidP="00E17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герой? Персонажи сказок?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Знакомство с произведениями на тему «Снегурочка»</w:t>
      </w:r>
    </w:p>
    <w:p w:rsidR="00E17100" w:rsidRPr="00920292" w:rsidRDefault="00E17100" w:rsidP="00E171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20292">
        <w:rPr>
          <w:rFonts w:ascii="Times New Roman" w:hAnsi="Times New Roman" w:cs="Times New Roman"/>
          <w:b/>
          <w:i/>
          <w:sz w:val="28"/>
          <w:szCs w:val="28"/>
        </w:rPr>
        <w:t>Сообщение о композиторе Николае Андреевиче Римском – Корсакове (1844 – 1908г.г.) Слайд 4.</w:t>
      </w:r>
    </w:p>
    <w:p w:rsidR="00E17100" w:rsidRDefault="00E17100" w:rsidP="007C1C27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русский композитор Николай Андреевич Римский – Корсаков родился несколько позже В. И. Даля. Он закончил мореходное училище и служил на флоте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совершил кругосветное путешествие на корабле, которое длилось 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время Николай Андреевич написал несколько музыкальных произведений.</w:t>
      </w:r>
    </w:p>
    <w:p w:rsidR="00E17100" w:rsidRDefault="00E17100" w:rsidP="00E171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C27">
        <w:rPr>
          <w:rFonts w:ascii="Times New Roman" w:hAnsi="Times New Roman" w:cs="Times New Roman"/>
          <w:sz w:val="28"/>
          <w:szCs w:val="28"/>
        </w:rPr>
        <w:t>Творческое же наследие композитора огромно</w:t>
      </w:r>
      <w:proofErr w:type="gramStart"/>
      <w:r w:rsidR="007C1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1C27">
        <w:rPr>
          <w:rFonts w:ascii="Times New Roman" w:hAnsi="Times New Roman" w:cs="Times New Roman"/>
          <w:sz w:val="28"/>
          <w:szCs w:val="28"/>
        </w:rPr>
        <w:t xml:space="preserve"> Им создано 15 опер, 3 симфонии, 80 романсов и многое другое</w:t>
      </w:r>
      <w:proofErr w:type="gramStart"/>
      <w:r w:rsidR="007C1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1C27">
        <w:rPr>
          <w:rFonts w:ascii="Times New Roman" w:hAnsi="Times New Roman" w:cs="Times New Roman"/>
          <w:sz w:val="28"/>
          <w:szCs w:val="28"/>
        </w:rPr>
        <w:t xml:space="preserve"> Но больше всех произведений, композитор любил оперу «Снегурочка», которую он написал в 1880 году. Сюжет оперы Николай Андреевич взял из пьесы – сказки А. Н. Островского, который в свою очередь взял за </w:t>
      </w:r>
      <w:r w:rsidR="007C1C27">
        <w:rPr>
          <w:rFonts w:ascii="Times New Roman" w:hAnsi="Times New Roman" w:cs="Times New Roman"/>
          <w:sz w:val="28"/>
          <w:szCs w:val="28"/>
        </w:rPr>
        <w:lastRenderedPageBreak/>
        <w:t>основу произведения один из вариантов народной сказки о Снегурочке.</w:t>
      </w:r>
    </w:p>
    <w:p w:rsidR="007C1C27" w:rsidRPr="00920292" w:rsidRDefault="007C1C27" w:rsidP="007C1C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20292">
        <w:rPr>
          <w:rFonts w:ascii="Times New Roman" w:hAnsi="Times New Roman" w:cs="Times New Roman"/>
          <w:b/>
          <w:i/>
          <w:sz w:val="28"/>
          <w:szCs w:val="28"/>
        </w:rPr>
        <w:t>Краткое содержание оперы с фрагментами прослушивания в презентации.</w:t>
      </w:r>
    </w:p>
    <w:p w:rsidR="007C1C27" w:rsidRDefault="007C1C27" w:rsidP="007C1C2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оперы происходит в сказочной стране берендеев, в далекие времена. Жизнь берендеев течет мирно и спокойно, пока на свет не появляется Снегурочка, нарушающая порядок, установившийся в жизни людей и природе. Могучий солнечный бог Ярило разгневан появлением Снегурочки – дочери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 и Деда Мороза. Существование холодного существа, скрывающего летней порой в лесной глуши, противоречит закономерному чередованию холода и тепла, зимы и лета. Рассерженное божество прячется от людей и природы, скупо посылает на землю свои живительные лучи.</w:t>
      </w:r>
    </w:p>
    <w:p w:rsidR="007C1C27" w:rsidRDefault="007C1C27" w:rsidP="007C1C2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 «Снегурочки» насыщена подлинными народными темами, народными инструментальными звучаниями.</w:t>
      </w:r>
    </w:p>
    <w:p w:rsidR="00A56962" w:rsidRPr="00920292" w:rsidRDefault="00A56962" w:rsidP="00A569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20292">
        <w:rPr>
          <w:rFonts w:ascii="Times New Roman" w:hAnsi="Times New Roman" w:cs="Times New Roman"/>
          <w:b/>
          <w:i/>
          <w:sz w:val="28"/>
          <w:szCs w:val="28"/>
        </w:rPr>
        <w:t>Беседа после слушания.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народные инструменты?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напоминает по звучанию наша народная музыка?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народные праздники вы отмечаете всей семьей?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праздник ждете больше всего?</w:t>
      </w:r>
    </w:p>
    <w:p w:rsidR="00A56962" w:rsidRPr="00920292" w:rsidRDefault="00A56962" w:rsidP="00A56962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0292">
        <w:rPr>
          <w:rFonts w:ascii="Times New Roman" w:hAnsi="Times New Roman" w:cs="Times New Roman"/>
          <w:b/>
          <w:i/>
          <w:sz w:val="28"/>
          <w:szCs w:val="28"/>
        </w:rPr>
        <w:t>.  Сообщение о художнике В. М. Васнецове.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Последние дни уходящего года всегда радостны и полны ожидания чуда. А новогодняя ночь – это волшебный праздник, когда все  на мгновение становятся детьми и ждут исполнения самых заветных желаний.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замечательный русский художник Виктор Михайлович Васнецов всю свою жизнь «не расставался» с детством.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почему? Вспомните иллюстрации в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емонстрация слайдов)</w:t>
      </w:r>
    </w:p>
    <w:p w:rsidR="00A56962" w:rsidRDefault="00A56962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самых любимых тем художника является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 Михайлович родился в 1848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1899 году написал картину «Снегурочка». А началось все в один из декабрьских вечеров, когда в доме Васнецовых читали по – ролям пьесу-сказку А. Н. Островского «Снегурочка» и решили непременно поставить спектакль к Новому году. Васнецову было поручено написать декорации и придумать эскизы костюмов</w:t>
      </w:r>
      <w:r w:rsidR="00EE388A">
        <w:rPr>
          <w:rFonts w:ascii="Times New Roman" w:hAnsi="Times New Roman" w:cs="Times New Roman"/>
          <w:sz w:val="28"/>
          <w:szCs w:val="28"/>
        </w:rPr>
        <w:t xml:space="preserve"> и … сыграть роль Деда Мороза.</w:t>
      </w:r>
    </w:p>
    <w:p w:rsidR="00EE388A" w:rsidRDefault="00EE388A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Виктор Михайлович писал картину «Снегурочка» в уютной мастерской, и его кисть воплотила на холсте очарование настоящей русской зимы: дыхание ее холода и великолепие ее снегов, тишину глубокого сна природы  и безмолвие лунной ночи. Метели и бураны завалили снегом поля и дороги, сделали непроходимыми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удивительной тишине этой безветренной ночи, написанной художником, о пролетевших вьюгах напоминают только оставшиеся снежные комья на пушистых елочках. Снег укрыл землю толстым мягким ковром, и земле уютно, сладко спится под этим чудесным снежным покрывалом. Редкие алмазные звезды сияют в сумраке небес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глухой темноте едва угадывается деревушка. </w:t>
      </w:r>
    </w:p>
    <w:p w:rsidR="00EE388A" w:rsidRDefault="00EE388A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Именно ночью, при зыбком изменчивом свете луны происходит таинство превращения и чуда: выходит из леса юная красавица – Снегурочка. Ее парчовая шубка и шапочка написаны жемчужно-серыми красками и напоминают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поблескивание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снега. 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Застенчивая, трепетная</w:t>
      </w:r>
      <w:r w:rsidR="003A22ED">
        <w:rPr>
          <w:rFonts w:ascii="Times New Roman" w:hAnsi="Times New Roman" w:cs="Times New Roman"/>
          <w:sz w:val="28"/>
          <w:szCs w:val="28"/>
        </w:rPr>
        <w:t>, полная ожидания и робкой надежды</w:t>
      </w:r>
      <w:proofErr w:type="gramStart"/>
      <w:r w:rsidR="003A22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22ED">
        <w:rPr>
          <w:rFonts w:ascii="Times New Roman" w:hAnsi="Times New Roman" w:cs="Times New Roman"/>
          <w:sz w:val="28"/>
          <w:szCs w:val="28"/>
        </w:rPr>
        <w:t xml:space="preserve"> </w:t>
      </w:r>
      <w:r w:rsidR="009B6370">
        <w:rPr>
          <w:rFonts w:ascii="Times New Roman" w:hAnsi="Times New Roman" w:cs="Times New Roman"/>
          <w:sz w:val="28"/>
          <w:szCs w:val="28"/>
        </w:rPr>
        <w:t>В тулупчике, в сапожках, в рукавичках.</w:t>
      </w:r>
    </w:p>
    <w:p w:rsidR="009B6370" w:rsidRDefault="009B6370" w:rsidP="00A569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Снегурочка появляется и сейчас на новогодних праздниках.</w:t>
      </w:r>
    </w:p>
    <w:p w:rsidR="009B6370" w:rsidRPr="00920292" w:rsidRDefault="009B6370" w:rsidP="009B63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20292">
        <w:rPr>
          <w:rFonts w:ascii="Times New Roman" w:hAnsi="Times New Roman" w:cs="Times New Roman"/>
          <w:b/>
          <w:i/>
          <w:sz w:val="28"/>
          <w:szCs w:val="28"/>
        </w:rPr>
        <w:t xml:space="preserve">Беседа после слушания. </w:t>
      </w:r>
    </w:p>
    <w:p w:rsid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непременный спутник Снегурочки?</w:t>
      </w:r>
    </w:p>
    <w:p w:rsid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его так называют, как вы думаете?</w:t>
      </w:r>
    </w:p>
    <w:p w:rsid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именно дед?</w:t>
      </w:r>
    </w:p>
    <w:p w:rsid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 и течение жизни человека соотносятся друг с другом. Поэты называют весну – «утро года», начало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«весной» человеческих дней. Попробуй соотнести времена года с этапами жизни человека.</w:t>
      </w:r>
    </w:p>
    <w:p w:rsid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юность, расцвет, зрелость, старость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 времена года: весна, лето, осень, зима)</w:t>
      </w:r>
      <w:proofErr w:type="gramEnd"/>
    </w:p>
    <w:p w:rsidR="00E17100" w:rsidRPr="009B6370" w:rsidRDefault="009B6370" w:rsidP="009B63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олицетворяет завершение жизни, но рядом с Дедом Морозом всегда появляется юная Снегурочка, так происходит непрерывное течение жизни.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Рассмотрение репродукции «Снегурочка»</w:t>
      </w:r>
    </w:p>
    <w:p w:rsidR="009B6370" w:rsidRDefault="009B6370" w:rsidP="009B6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выражение лица Снегурочки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224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вам кажется</w:t>
      </w:r>
      <w:r w:rsidR="00224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A5">
        <w:rPr>
          <w:rFonts w:ascii="Times New Roman" w:hAnsi="Times New Roman" w:cs="Times New Roman"/>
          <w:sz w:val="28"/>
          <w:szCs w:val="28"/>
        </w:rPr>
        <w:t>о чем она думает.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Сопоставление произведений</w:t>
      </w:r>
    </w:p>
    <w:p w:rsidR="00224FA5" w:rsidRDefault="00224FA5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слайде:</w:t>
      </w:r>
    </w:p>
    <w:p w:rsidR="00224FA5" w:rsidRDefault="00224FA5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Даль (1801-1872 г.г.) литературная сказка «Девочка Снегурочка».</w:t>
      </w:r>
    </w:p>
    <w:p w:rsidR="00224FA5" w:rsidRDefault="00224FA5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Римский – Корсаков (1844 -1908 г.г.) опера «Снегурочка».</w:t>
      </w:r>
    </w:p>
    <w:p w:rsidR="00920292" w:rsidRDefault="00224FA5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Васнецов (1848- </w:t>
      </w:r>
      <w:r w:rsidR="00920292">
        <w:rPr>
          <w:rFonts w:ascii="Times New Roman" w:hAnsi="Times New Roman" w:cs="Times New Roman"/>
          <w:sz w:val="28"/>
          <w:szCs w:val="28"/>
        </w:rPr>
        <w:t>1926г.г.) картина «Снегурочка.</w:t>
      </w:r>
    </w:p>
    <w:p w:rsidR="00920292" w:rsidRDefault="00920292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вы заметили?</w:t>
      </w:r>
    </w:p>
    <w:p w:rsidR="00920292" w:rsidRDefault="00920292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общего у всех авторов?</w:t>
      </w:r>
    </w:p>
    <w:p w:rsidR="00224FA5" w:rsidRDefault="00920292" w:rsidP="0022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какого произведения пошло начало?</w:t>
      </w:r>
      <w:r w:rsidR="00224FA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Составление «сказочного» словаря</w:t>
      </w:r>
    </w:p>
    <w:p w:rsidR="00920292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слова в блокноты. Работа в парах.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20292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открытия сделали на уроке?</w:t>
      </w:r>
    </w:p>
    <w:p w:rsidR="00920292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 исходя из нашего урока?</w:t>
      </w:r>
    </w:p>
    <w:p w:rsidR="00920292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(Одни и те же чувства, события, можно выражать при помощи пера, кисти, нот.)</w:t>
      </w:r>
    </w:p>
    <w:p w:rsidR="00E17100" w:rsidRPr="00920292" w:rsidRDefault="00E17100" w:rsidP="00E171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0292">
        <w:rPr>
          <w:rFonts w:ascii="Times New Roman" w:hAnsi="Times New Roman" w:cs="Times New Roman"/>
          <w:b/>
          <w:sz w:val="28"/>
          <w:szCs w:val="28"/>
        </w:rPr>
        <w:t xml:space="preserve"> Д/</w:t>
      </w:r>
      <w:proofErr w:type="gramStart"/>
      <w:r w:rsidRPr="0092029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920292" w:rsidRPr="00920292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</w:p>
    <w:p w:rsidR="00920292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«свою» Снегурочку</w:t>
      </w:r>
    </w:p>
    <w:p w:rsidR="00920292" w:rsidRPr="00E17100" w:rsidRDefault="00920292" w:rsidP="00920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сказку о Снегурочке с использованием слов из словаря.</w:t>
      </w:r>
    </w:p>
    <w:sectPr w:rsidR="00920292" w:rsidRPr="00E17100" w:rsidSect="00CD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4C1"/>
    <w:multiLevelType w:val="hybridMultilevel"/>
    <w:tmpl w:val="86B09D28"/>
    <w:lvl w:ilvl="0" w:tplc="B18E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B5DD3"/>
    <w:multiLevelType w:val="hybridMultilevel"/>
    <w:tmpl w:val="7A00C844"/>
    <w:lvl w:ilvl="0" w:tplc="6F5CC0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2902"/>
    <w:rsid w:val="0021266E"/>
    <w:rsid w:val="00224FA5"/>
    <w:rsid w:val="003A22ED"/>
    <w:rsid w:val="00412902"/>
    <w:rsid w:val="007C1C27"/>
    <w:rsid w:val="00920292"/>
    <w:rsid w:val="009B6370"/>
    <w:rsid w:val="00A56962"/>
    <w:rsid w:val="00CD1001"/>
    <w:rsid w:val="00E17100"/>
    <w:rsid w:val="00EE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3</cp:revision>
  <dcterms:created xsi:type="dcterms:W3CDTF">2010-06-23T08:49:00Z</dcterms:created>
  <dcterms:modified xsi:type="dcterms:W3CDTF">2010-06-23T10:33:00Z</dcterms:modified>
</cp:coreProperties>
</file>