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0" w:rsidRDefault="00990F96" w:rsidP="006A7AF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6A7AF0" w:rsidRPr="002C6B7A">
        <w:rPr>
          <w:b/>
          <w:i/>
          <w:sz w:val="44"/>
          <w:szCs w:val="44"/>
        </w:rPr>
        <w:t>Коло</w:t>
      </w:r>
      <w:r>
        <w:rPr>
          <w:b/>
          <w:i/>
          <w:sz w:val="44"/>
          <w:szCs w:val="44"/>
        </w:rPr>
        <w:t>бок учит детей выпекать пряники»</w:t>
      </w:r>
    </w:p>
    <w:p w:rsidR="006A7AF0" w:rsidRDefault="006A7AF0" w:rsidP="006A7AF0">
      <w:r>
        <w:t>(2 младшая и средняя группы)</w:t>
      </w:r>
    </w:p>
    <w:p w:rsidR="006A7AF0" w:rsidRDefault="006A7AF0" w:rsidP="006A7AF0"/>
    <w:p w:rsidR="006A7AF0" w:rsidRDefault="006A7AF0" w:rsidP="006A7AF0">
      <w:r>
        <w:t>Цель: дать детям представление, что мука получается из зерна. Познакомить  с процессом приготовления теста. Научить детей лепить пряники. Воспитывать уважительное отношение к хлебу, желание сделать приятное другим людям.</w:t>
      </w:r>
    </w:p>
    <w:p w:rsidR="006A7AF0" w:rsidRDefault="006A7AF0" w:rsidP="006A7AF0">
      <w:r>
        <w:t>Материал: колоски, Колобок, противень. для детей фартуки и косынки.</w:t>
      </w:r>
    </w:p>
    <w:p w:rsidR="006A7AF0" w:rsidRDefault="006A7AF0" w:rsidP="006A7AF0"/>
    <w:p w:rsidR="006A7AF0" w:rsidRDefault="006A7AF0" w:rsidP="006A7AF0">
      <w:pPr>
        <w:jc w:val="center"/>
      </w:pPr>
      <w:r>
        <w:t>Ход занятия: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Показать детям зернышки и спросить, знают ли они, где  домики у зерна. Разобрать колоски и отыскать в них зернышки ( делает сам воспитатель). Зернышки живут внутри колоска.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Из этого зерна получается мука. Зерно мелют на мукомольном заводе. (А мы с вами сейчас смелем зернышки и сравним с готовой мукой.)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Стук в дверь. Появляется Колобок.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- Здравствуйте ребята! Чем вы тут занимаетесь?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- А мы Колобок из зерна муки намололи.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- Давайте я вас научу печь пряники. Я замешан из хорошего теста, поэтому являюсь специалистом по выпечке.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Кто будет учиться у Колобка выпекать пряники, должен тщательно вымыть руки с мылом, надеть фартук, а на голову – косынку.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Для пряников нужна мука. Смотрите, какая у нас мука. Пшеничная, рассыпчатая.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Мы ее просеем через сито холмиком, сделаем в нем углубление, положим сметану, яйцо, сахар, соду, соль, размягченное масло и замесим тесто.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Тесто нужно делать с любовью и радостью, тогда оно будет пышным и вкусным. Бабушка выпекала Колобка с любовью, поэтому он получился такой румяный, красивый и душистый.</w:t>
      </w:r>
    </w:p>
    <w:p w:rsidR="006A7AF0" w:rsidRPr="002C6B7A" w:rsidRDefault="006A7AF0" w:rsidP="006A7AF0">
      <w:pPr>
        <w:rPr>
          <w:sz w:val="36"/>
          <w:szCs w:val="36"/>
        </w:rPr>
      </w:pPr>
      <w:r w:rsidRPr="002C6B7A">
        <w:rPr>
          <w:sz w:val="36"/>
          <w:szCs w:val="36"/>
        </w:rPr>
        <w:t>На чистый стол выкладываем тесто. Дети начинают лепить пряники. Затем их кладут на противни и несут на кухню. Испеченные пряники кладут на красивое блюдо. Дети угощают старших детей.</w:t>
      </w:r>
    </w:p>
    <w:p w:rsidR="000765AC" w:rsidRDefault="000765AC"/>
    <w:sectPr w:rsidR="000765AC" w:rsidSect="0007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7AF0"/>
    <w:rsid w:val="000765AC"/>
    <w:rsid w:val="006A7AF0"/>
    <w:rsid w:val="00990F96"/>
    <w:rsid w:val="00C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2013-11-22T18:31:00Z</dcterms:created>
  <dcterms:modified xsi:type="dcterms:W3CDTF">2013-11-22T18:38:00Z</dcterms:modified>
</cp:coreProperties>
</file>