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07" w:rsidRDefault="003C4607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07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A66103" w:rsidRDefault="003C4607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07"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 №21 «Золотой ключик»</w:t>
      </w: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Pr="00A66103" w:rsidRDefault="00A66103" w:rsidP="00A661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6103">
        <w:rPr>
          <w:rFonts w:ascii="Times New Roman" w:hAnsi="Times New Roman" w:cs="Times New Roman"/>
          <w:b/>
          <w:bCs/>
          <w:sz w:val="40"/>
          <w:szCs w:val="40"/>
        </w:rPr>
        <w:t>«Создание условий для самостоятельной деятельности детей по чтению художественной литературы»</w:t>
      </w: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Default="00A66103" w:rsidP="00173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03" w:rsidRPr="00A66103" w:rsidRDefault="00A66103" w:rsidP="00A6610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103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Подготовила: </w:t>
      </w:r>
    </w:p>
    <w:p w:rsidR="00A66103" w:rsidRPr="00A66103" w:rsidRDefault="00A66103" w:rsidP="00A6610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66103">
        <w:rPr>
          <w:rFonts w:ascii="Times New Roman" w:hAnsi="Times New Roman" w:cs="Times New Roman"/>
          <w:bCs/>
          <w:iCs/>
          <w:sz w:val="24"/>
          <w:szCs w:val="24"/>
        </w:rPr>
        <w:t>Желянина</w:t>
      </w:r>
      <w:proofErr w:type="spellEnd"/>
      <w:r w:rsidRPr="00A66103">
        <w:rPr>
          <w:rFonts w:ascii="Times New Roman" w:hAnsi="Times New Roman" w:cs="Times New Roman"/>
          <w:bCs/>
          <w:iCs/>
          <w:sz w:val="24"/>
          <w:szCs w:val="24"/>
        </w:rPr>
        <w:t xml:space="preserve"> Анастасия Николаевна, </w:t>
      </w:r>
    </w:p>
    <w:p w:rsidR="00A66103" w:rsidRDefault="00A66103" w:rsidP="00A6610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A66103">
        <w:rPr>
          <w:rFonts w:ascii="Times New Roman" w:hAnsi="Times New Roman" w:cs="Times New Roman"/>
          <w:bCs/>
          <w:iCs/>
          <w:sz w:val="24"/>
          <w:szCs w:val="24"/>
        </w:rPr>
        <w:t>оспитатель</w:t>
      </w:r>
    </w:p>
    <w:p w:rsidR="00A66103" w:rsidRDefault="00A66103" w:rsidP="00A6610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103" w:rsidRPr="00A66103" w:rsidRDefault="00A66103" w:rsidP="00A6610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103" w:rsidRPr="00A66103" w:rsidRDefault="00A66103" w:rsidP="00A6610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6103">
        <w:rPr>
          <w:rFonts w:ascii="Times New Roman" w:hAnsi="Times New Roman" w:cs="Times New Roman"/>
          <w:bCs/>
          <w:sz w:val="24"/>
          <w:szCs w:val="24"/>
        </w:rPr>
        <w:t>г. Канск</w:t>
      </w:r>
    </w:p>
    <w:p w:rsidR="00A66103" w:rsidRPr="00A66103" w:rsidRDefault="00A66103" w:rsidP="00A6610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6103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3C4607" w:rsidRDefault="003C4607" w:rsidP="003C46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2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«Создание условий для самостоятельной деятельности детей по чтению художественной литературы»</w:t>
      </w:r>
    </w:p>
    <w:p w:rsidR="003C4607" w:rsidRPr="00E151D1" w:rsidRDefault="003C4607" w:rsidP="003C46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Книга вводит ребёнка в </w:t>
      </w:r>
      <w:proofErr w:type="gramStart"/>
      <w:r w:rsidRPr="0026741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6741D">
        <w:rPr>
          <w:rFonts w:ascii="Times New Roman" w:hAnsi="Times New Roman" w:cs="Times New Roman"/>
          <w:sz w:val="24"/>
          <w:szCs w:val="24"/>
        </w:rPr>
        <w:t xml:space="preserve"> сложное в жизни –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воспитывает человечность. Прочитанная в детстве, она оставляет более сильный след, чем прочитанная в зрелом возрасте.</w:t>
      </w:r>
      <w:r w:rsidRPr="001D3F0E">
        <w:rPr>
          <w:rFonts w:ascii="Calibri" w:eastAsia="Times New Roman" w:hAnsi="Calibri"/>
          <w:sz w:val="28"/>
          <w:szCs w:val="28"/>
        </w:rPr>
        <w:t xml:space="preserve"> </w:t>
      </w:r>
      <w:r w:rsidRPr="00E151D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общение детей с художественной литературой оказывает воспитательное и развивающее воздействие на формирование личности ребенка. </w:t>
      </w:r>
    </w:p>
    <w:p w:rsidR="003C4607" w:rsidRPr="001D3F0E" w:rsidRDefault="003C4607" w:rsidP="003C46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9E521D">
        <w:rPr>
          <w:rFonts w:ascii="Times New Roman" w:eastAsia="Times New Roman" w:hAnsi="Times New Roman"/>
          <w:sz w:val="24"/>
          <w:szCs w:val="24"/>
        </w:rPr>
        <w:t>амостоятельная деятельность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 детей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целенаправленная, внутренне мотивированная структурированная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9E521D">
        <w:rPr>
          <w:rFonts w:ascii="Times New Roman" w:eastAsia="Times New Roman" w:hAnsi="Times New Roman"/>
          <w:sz w:val="24"/>
          <w:szCs w:val="24"/>
        </w:rPr>
        <w:t>корр</w:t>
      </w:r>
      <w:r>
        <w:rPr>
          <w:rFonts w:ascii="Times New Roman" w:eastAsia="Times New Roman" w:hAnsi="Times New Roman"/>
          <w:sz w:val="24"/>
          <w:szCs w:val="24"/>
        </w:rPr>
        <w:t>ектируе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мая по процессу и результату самим </w:t>
      </w:r>
      <w:r>
        <w:rPr>
          <w:rFonts w:ascii="Times New Roman" w:eastAsia="Times New Roman" w:hAnsi="Times New Roman"/>
          <w:sz w:val="24"/>
          <w:szCs w:val="24"/>
        </w:rPr>
        <w:t>ребенком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режиме дня </w:t>
      </w:r>
      <w:r>
        <w:rPr>
          <w:rFonts w:ascii="Times New Roman" w:eastAsia="Times New Roman" w:hAnsi="Times New Roman"/>
          <w:sz w:val="24"/>
          <w:szCs w:val="24"/>
        </w:rPr>
        <w:t xml:space="preserve">ребенка-дошкольника она занимает </w:t>
      </w:r>
      <w:r w:rsidRPr="009E521D">
        <w:rPr>
          <w:rFonts w:ascii="Times New Roman" w:eastAsia="Times New Roman" w:hAnsi="Times New Roman"/>
          <w:sz w:val="24"/>
          <w:szCs w:val="24"/>
        </w:rPr>
        <w:t>не менее 3-4 часов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обеспечивает его самореализацию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9E521D">
        <w:rPr>
          <w:rFonts w:ascii="Times New Roman" w:eastAsia="Times New Roman" w:hAnsi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</w:rPr>
        <w:t>ях.</w:t>
      </w:r>
      <w:r w:rsidRPr="001D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стимулировании</w:t>
      </w:r>
      <w:r w:rsidRPr="00F02319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в рамках о</w:t>
      </w:r>
      <w:r w:rsidRPr="009E521D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521D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2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Pr="009E52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 формирование</w:t>
      </w:r>
      <w:r w:rsidRPr="0026741D">
        <w:rPr>
          <w:rFonts w:ascii="Times New Roman" w:hAnsi="Times New Roman" w:cs="Times New Roman"/>
          <w:sz w:val="24"/>
          <w:szCs w:val="24"/>
        </w:rPr>
        <w:t xml:space="preserve"> у дошкольников интереса к художественной литературе играет </w:t>
      </w:r>
      <w:r>
        <w:rPr>
          <w:rFonts w:ascii="Times New Roman" w:hAnsi="Times New Roman" w:cs="Times New Roman"/>
          <w:sz w:val="24"/>
          <w:szCs w:val="24"/>
        </w:rPr>
        <w:t xml:space="preserve">большую роль </w:t>
      </w:r>
      <w:r w:rsidRPr="0026741D">
        <w:rPr>
          <w:rFonts w:ascii="Times New Roman" w:hAnsi="Times New Roman" w:cs="Times New Roman"/>
          <w:sz w:val="24"/>
          <w:szCs w:val="24"/>
        </w:rPr>
        <w:t xml:space="preserve">уголок книги. </w:t>
      </w:r>
    </w:p>
    <w:p w:rsidR="003C4607" w:rsidRPr="003C4607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kern w:val="36"/>
          <w:sz w:val="24"/>
          <w:szCs w:val="24"/>
        </w:rPr>
        <w:t>Книжный уголок - э</w:t>
      </w:r>
      <w:r w:rsidRPr="003C4607">
        <w:rPr>
          <w:rFonts w:ascii="Times New Roman" w:hAnsi="Times New Roman" w:cs="Times New Roman"/>
          <w:sz w:val="24"/>
          <w:szCs w:val="24"/>
        </w:rPr>
        <w:t xml:space="preserve">то особое, специально выделенное место, где ребёнок может самостоятельно, по своему вкусу выбрать книгу и спокойно рассмотреть, «перечитать» её. </w:t>
      </w:r>
    </w:p>
    <w:p w:rsidR="003C4607" w:rsidRPr="00400578" w:rsidRDefault="003C4607" w:rsidP="003C4607">
      <w:pPr>
        <w:spacing w:after="0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C4607">
        <w:rPr>
          <w:rFonts w:ascii="Times New Roman" w:hAnsi="Times New Roman" w:cs="Times New Roman"/>
          <w:sz w:val="24"/>
          <w:szCs w:val="24"/>
        </w:rPr>
        <w:t xml:space="preserve">Цель уголка книги: </w:t>
      </w:r>
      <w:r w:rsidRPr="0026741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привить любовь, уважение и интерес  к книге, стремление к общению с ней, умений слышать и понимать художественный текст, воспитание будущих книголюбов.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26741D">
        <w:rPr>
          <w:rFonts w:ascii="Times New Roman" w:hAnsi="Times New Roman" w:cs="Times New Roman"/>
          <w:sz w:val="24"/>
          <w:szCs w:val="24"/>
        </w:rPr>
        <w:t>Здесь происходит интимное, личностное общение ребёнка с произведением искусства - книгой и иллюстрациями.</w:t>
      </w:r>
      <w:r w:rsidRPr="0026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607" w:rsidRPr="0026741D" w:rsidRDefault="003C4607" w:rsidP="003C46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bCs/>
          <w:sz w:val="24"/>
          <w:szCs w:val="24"/>
        </w:rPr>
        <w:t>Основные требования к оформлению книжных уголков: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(вы можете посмотреть на слайде)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Рациональное размещение в группе.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Соответствие возрасту, индивидуальным особенностям детей группы.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Соответствие интересам детей.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Постоянная сменяемость.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Эстетическое оформление.</w:t>
      </w:r>
    </w:p>
    <w:p w:rsidR="003C4607" w:rsidRPr="003C4607" w:rsidRDefault="003C4607" w:rsidP="003C46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 xml:space="preserve">Востребованность. </w:t>
      </w:r>
    </w:p>
    <w:p w:rsidR="003C4607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В оформлении уголка книги каждый воспитатель может проявить индивидуальный вкус и творчество – </w:t>
      </w:r>
      <w:r w:rsidRPr="003C4607">
        <w:rPr>
          <w:rFonts w:ascii="Times New Roman" w:hAnsi="Times New Roman" w:cs="Times New Roman"/>
          <w:sz w:val="24"/>
          <w:szCs w:val="24"/>
        </w:rPr>
        <w:t>главные условия</w:t>
      </w:r>
      <w:r w:rsidRPr="0026741D">
        <w:rPr>
          <w:rFonts w:ascii="Times New Roman" w:hAnsi="Times New Roman" w:cs="Times New Roman"/>
          <w:sz w:val="24"/>
          <w:szCs w:val="24"/>
        </w:rPr>
        <w:t xml:space="preserve">, которые должны быть соблюдены, это удобство и целесообразность. </w:t>
      </w:r>
    </w:p>
    <w:p w:rsidR="003C4607" w:rsidRPr="003C4607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sz w:val="24"/>
          <w:szCs w:val="24"/>
        </w:rPr>
        <w:t xml:space="preserve">Уголок книги должен быть уютным, привлекательным, располагающим ребенка к неторопливому сосредоточенному общению с книгой. Важно, чтобы каждый мог сам, по своему вкусу выбрать книгу и спокойно рассмотреть её. Ребенок должен иметь возможность внимательно и сосредоточенно рассмотреть иллюстрации, вспомнить содержание, многократно вернуться к взволновавшим его эпизодам. 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Внимательно рассматривая иллюстрации, ребёнок приобщается к изобразительному искусству, учится видеть и понимать графические способы передачи литературного содержания.  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Иллюстрированная книга - это первый художественный музей, где он впервые знакомится с творчеством замечательных художников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741D">
        <w:rPr>
          <w:rFonts w:ascii="Times New Roman" w:hAnsi="Times New Roman" w:cs="Times New Roman"/>
          <w:sz w:val="24"/>
          <w:szCs w:val="24"/>
        </w:rPr>
        <w:t>Кроме того, в уголке книги воспитатель имеет возможность привить навыки культуры общения и обращения с книгой.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Уголок книги располагают вдали от мест игр детей, чтобы шумные игры не отвлекал ребёнка от сосредоточенного общения с книгой.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1D">
        <w:rPr>
          <w:rFonts w:ascii="Times New Roman" w:hAnsi="Times New Roman" w:cs="Times New Roman"/>
          <w:sz w:val="24"/>
          <w:szCs w:val="24"/>
        </w:rPr>
        <w:t xml:space="preserve">Нужно продумать правильное </w:t>
      </w:r>
      <w:r w:rsidRPr="0026741D">
        <w:rPr>
          <w:rFonts w:ascii="Times New Roman" w:hAnsi="Times New Roman" w:cs="Times New Roman"/>
          <w:sz w:val="24"/>
          <w:szCs w:val="24"/>
        </w:rPr>
        <w:lastRenderedPageBreak/>
        <w:t>освещение: естественное, электрическое (н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741D">
        <w:rPr>
          <w:rFonts w:ascii="Times New Roman" w:hAnsi="Times New Roman" w:cs="Times New Roman"/>
          <w:sz w:val="24"/>
          <w:szCs w:val="24"/>
        </w:rPr>
        <w:t>личие настольной лампы, настенного бра) для вечернего чтения.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Существуют различные варианты оформления книжного уголка: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- полочки, открытые витрины, где хранятся книги, альбомы;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- специально выделенные столы и к ним стулья или кресла.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Главное, чтобы ребёнку было уютно, чтобы все располагало его к неторопливому, сосредоточенному общению с книгой. 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Подбор литературы и педагогическая работа должны соответствовать возрастным особенностям и потребностям детей.</w:t>
      </w:r>
    </w:p>
    <w:p w:rsidR="003C4607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607">
        <w:rPr>
          <w:rFonts w:ascii="Times New Roman" w:hAnsi="Times New Roman" w:cs="Times New Roman"/>
          <w:bCs/>
          <w:sz w:val="24"/>
          <w:szCs w:val="24"/>
        </w:rPr>
        <w:t>В младших группах</w:t>
      </w:r>
      <w:r w:rsidRPr="0026741D">
        <w:rPr>
          <w:rFonts w:ascii="Times New Roman" w:hAnsi="Times New Roman" w:cs="Times New Roman"/>
          <w:sz w:val="24"/>
          <w:szCs w:val="24"/>
        </w:rPr>
        <w:t xml:space="preserve"> воспитатель даёт детям первые уроки самостоятельного общения с книгой: знакомит с уголком книги, его устройством и назначением, приучает рассматривать книги и картинки только там, сообщает правила, которые нужно соблюдать (брать книги чистыми руками, перелистывать осторожно, не рвать, не мять, не использовать для игр; после того как посмотрел, всегда класть книгу на место и др.).</w:t>
      </w:r>
      <w:proofErr w:type="gramEnd"/>
    </w:p>
    <w:p w:rsidR="003C4607" w:rsidRPr="00400578" w:rsidRDefault="003C4607" w:rsidP="003C460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Позже, </w:t>
      </w:r>
      <w:r w:rsidRPr="003C4607">
        <w:rPr>
          <w:rFonts w:ascii="Times New Roman" w:hAnsi="Times New Roman" w:cs="Times New Roman"/>
          <w:bCs/>
          <w:sz w:val="24"/>
          <w:szCs w:val="24"/>
        </w:rPr>
        <w:t>в средней группе</w:t>
      </w:r>
      <w:r w:rsidRPr="003C4607">
        <w:rPr>
          <w:rFonts w:ascii="Times New Roman" w:hAnsi="Times New Roman" w:cs="Times New Roman"/>
          <w:sz w:val="24"/>
          <w:szCs w:val="24"/>
        </w:rPr>
        <w:t>,</w:t>
      </w:r>
      <w:r w:rsidRPr="0026741D">
        <w:rPr>
          <w:rFonts w:ascii="Times New Roman" w:hAnsi="Times New Roman" w:cs="Times New Roman"/>
          <w:sz w:val="24"/>
          <w:szCs w:val="24"/>
        </w:rPr>
        <w:t xml:space="preserve"> основные умения самостоятельно и аккуратно рассматривать книги закрепляются, становятся привычкой. В этом возрасте у ребёнка формируется потребность приносить пользу своим трудом. И вот для этого в уголке книги появляется «книжная больница». Все необходимое для ремонта книг можно сложить в чемоданчик, наклеить на него красный крест. Дети приносят из дома рваные книги и их «лечить». Постоянно в «больнице» «лежат» и ждут своего «лечения» книги из домашних библиотечек.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bCs/>
          <w:sz w:val="24"/>
          <w:szCs w:val="24"/>
        </w:rPr>
        <w:t>В старшей и подготовительной группе</w:t>
      </w:r>
      <w:r w:rsidRPr="0026741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741D">
        <w:rPr>
          <w:rFonts w:ascii="Times New Roman" w:hAnsi="Times New Roman" w:cs="Times New Roman"/>
          <w:sz w:val="24"/>
          <w:szCs w:val="24"/>
        </w:rPr>
        <w:t>содержание книжного уголка становится более разносторонним за счет жанрового многообразия.</w:t>
      </w:r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Учитывая особый, постоянный, преобладающий интерес всех дошкольников к сказкам, обязательно помещаются в уголок книги 2-3 сказочных произведения д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>ля развития воображения, мышления, речевого творчества и активного воспитания добрых чувств. Дети самостоятельно играют: «Измени конец сказки», «А что потом?», «А если бы…»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741D">
        <w:rPr>
          <w:rFonts w:ascii="Times New Roman" w:hAnsi="Times New Roman" w:cs="Times New Roman"/>
          <w:sz w:val="24"/>
          <w:szCs w:val="24"/>
        </w:rPr>
        <w:t>Детская литература играет огромную роль в формировании гражданских черт личности ребёнка. Поэтому в уголке книги постоянно должны быть стихи, рассказы, знакомящие детей с историей нашей Родины, с её сегодняшней жизнью.</w:t>
      </w:r>
    </w:p>
    <w:p w:rsidR="003C4607" w:rsidRPr="0026741D" w:rsidRDefault="003C4607" w:rsidP="003C46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Кроме книг, в книжном уголке могут находиться разнообразные </w:t>
      </w:r>
      <w:r w:rsidRPr="003C4607">
        <w:rPr>
          <w:rFonts w:ascii="Times New Roman" w:hAnsi="Times New Roman" w:cs="Times New Roman"/>
          <w:bCs/>
          <w:sz w:val="24"/>
          <w:szCs w:val="24"/>
        </w:rPr>
        <w:t>тематические</w:t>
      </w:r>
      <w:r w:rsidRPr="003C4607">
        <w:rPr>
          <w:rFonts w:ascii="Times New Roman" w:hAnsi="Times New Roman" w:cs="Times New Roman"/>
          <w:sz w:val="24"/>
          <w:szCs w:val="24"/>
        </w:rPr>
        <w:t xml:space="preserve"> </w:t>
      </w:r>
      <w:r w:rsidRPr="003C4607">
        <w:rPr>
          <w:rFonts w:ascii="Times New Roman" w:hAnsi="Times New Roman" w:cs="Times New Roman"/>
          <w:bCs/>
          <w:sz w:val="24"/>
          <w:szCs w:val="24"/>
        </w:rPr>
        <w:t xml:space="preserve">альбомы для рассматривания. </w:t>
      </w:r>
      <w:r w:rsidRPr="0026741D">
        <w:rPr>
          <w:rFonts w:ascii="Times New Roman" w:hAnsi="Times New Roman" w:cs="Times New Roman"/>
          <w:sz w:val="24"/>
          <w:szCs w:val="24"/>
        </w:rPr>
        <w:t>Это могут быть и специально созданные художниками альбомы на определённые темы, альбомы, составленные вместе с детьми из отдельных открыток и рисунков о труде, природе в разные времена года, книгах того или иного писателя и др. Так же должны быть иллюстрации художников к книгам.</w:t>
      </w:r>
    </w:p>
    <w:p w:rsidR="003C4607" w:rsidRDefault="003C4607" w:rsidP="003C46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ab/>
        <w:t>На витрине уголка книги, какой–то период должны находиться издания произведений и портреты писателей.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07" w:rsidRPr="0026741D" w:rsidRDefault="003C4607" w:rsidP="003C46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>Особое удовлетворение получают дети от разглядывания смешных картинок в юмористических книгах. Встреча с ними удовлетворяет детскую потребность повеселиться, посмеяться, создает в группе радостную спокойную атмосферу, эмоциональный комфорт.</w:t>
      </w:r>
    </w:p>
    <w:p w:rsidR="003C4607" w:rsidRDefault="003C4607" w:rsidP="003C460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6741D">
        <w:rPr>
          <w:rFonts w:ascii="Times New Roman" w:hAnsi="Times New Roman" w:cs="Times New Roman"/>
          <w:sz w:val="24"/>
          <w:szCs w:val="24"/>
        </w:rPr>
        <w:t xml:space="preserve">Для самостоятельного пользования можно поместить в уголок: 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 xml:space="preserve">    разные виды театров (настольный, «рукавичка», театр ложек,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>теневой);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 xml:space="preserve">    игры-путешествия по сказкам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>фишками и кубиком;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br/>
        <w:t>лото или домино «Герои любимых сказок»;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6741D">
        <w:rPr>
          <w:rFonts w:ascii="Times New Roman" w:hAnsi="Times New Roman" w:cs="Times New Roman"/>
          <w:color w:val="333333"/>
          <w:sz w:val="24"/>
          <w:szCs w:val="24"/>
        </w:rPr>
        <w:t>пазлы</w:t>
      </w:r>
      <w:proofErr w:type="spellEnd"/>
      <w:r w:rsidRPr="0026741D">
        <w:rPr>
          <w:rFonts w:ascii="Times New Roman" w:hAnsi="Times New Roman" w:cs="Times New Roman"/>
          <w:color w:val="333333"/>
          <w:sz w:val="24"/>
          <w:szCs w:val="24"/>
        </w:rPr>
        <w:t xml:space="preserve"> или разрезные картинки по сюжетам 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lastRenderedPageBreak/>
        <w:t>любимых произведений;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t xml:space="preserve"> отгадай загадку – найди отгадку;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6741D">
        <w:rPr>
          <w:rFonts w:ascii="Times New Roman" w:hAnsi="Times New Roman" w:cs="Times New Roman"/>
          <w:color w:val="333333"/>
          <w:sz w:val="24"/>
          <w:szCs w:val="24"/>
        </w:rPr>
        <w:br/>
        <w:t>диски с аудиозаписями различных детских произведений;</w:t>
      </w:r>
      <w:r w:rsidRPr="002674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дидактический куб по сказкам (активизация и обогащение детского словаря).</w:t>
      </w:r>
      <w:proofErr w:type="gramEnd"/>
    </w:p>
    <w:p w:rsidR="003C4607" w:rsidRPr="0026741D" w:rsidRDefault="003C4607" w:rsidP="003C4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1D">
        <w:rPr>
          <w:rFonts w:ascii="Times New Roman" w:hAnsi="Times New Roman" w:cs="Times New Roman"/>
          <w:sz w:val="24"/>
          <w:szCs w:val="24"/>
        </w:rPr>
        <w:t>Постоянное индивидуальное общение дошкольников в период их жизни в детском саду с литературными и изобразительными искусствами, которые неразрывны в детской книге, постепенно формирует эстетические чувства и сознание детей, «создаёт тот необходимый навык уединения человека с художественным произведением, без которого не может быть высокообразованного зрителя, понимающего пластические искусства вообще» и подлинного талантливого читателя.</w:t>
      </w:r>
      <w:proofErr w:type="gramEnd"/>
    </w:p>
    <w:p w:rsidR="003C4607" w:rsidRPr="003C4607" w:rsidRDefault="003C4607" w:rsidP="003C46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07">
        <w:rPr>
          <w:rFonts w:ascii="Times New Roman" w:hAnsi="Times New Roman" w:cs="Times New Roman"/>
          <w:sz w:val="24"/>
          <w:szCs w:val="24"/>
        </w:rPr>
        <w:t xml:space="preserve">Помним, что книги – это наши друзья! Только от взрослого зависит то, как ребёнок будет обращаться с книгой. Берегите книги и воспитывайте благоговейное отношение к книге с самого раннего детства! </w:t>
      </w:r>
    </w:p>
    <w:p w:rsidR="003C4607" w:rsidRPr="0026741D" w:rsidRDefault="003C4607" w:rsidP="003C46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1D">
        <w:rPr>
          <w:rFonts w:ascii="Times New Roman" w:hAnsi="Times New Roman" w:cs="Times New Roman"/>
          <w:sz w:val="24"/>
          <w:szCs w:val="24"/>
        </w:rPr>
        <w:t xml:space="preserve">Книжный уголок не должен быть недоступной зоной для детей. Дети должны активно пользоваться и знать ту литературу, которая в нём помещена. </w:t>
      </w:r>
    </w:p>
    <w:p w:rsidR="00A66103" w:rsidRDefault="00A66103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3C4607" w:rsidRDefault="003C4607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A66103" w:rsidRDefault="00A66103" w:rsidP="001736AC">
      <w:pPr>
        <w:spacing w:after="0"/>
        <w:ind w:firstLine="708"/>
        <w:rPr>
          <w:rFonts w:ascii="Times New Roman" w:hAnsi="Times New Roman" w:cs="Times New Roman"/>
        </w:rPr>
      </w:pPr>
    </w:p>
    <w:p w:rsidR="00A66103" w:rsidRPr="001736AC" w:rsidRDefault="00A66103" w:rsidP="00A66103">
      <w:pPr>
        <w:spacing w:after="0"/>
        <w:rPr>
          <w:rFonts w:ascii="Times New Roman" w:hAnsi="Times New Roman" w:cs="Times New Roman"/>
        </w:rPr>
      </w:pPr>
    </w:p>
    <w:sectPr w:rsidR="00A66103" w:rsidRPr="001736AC" w:rsidSect="006B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D56"/>
    <w:multiLevelType w:val="hybridMultilevel"/>
    <w:tmpl w:val="09D4631A"/>
    <w:lvl w:ilvl="0" w:tplc="5F3C1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8B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C56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3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2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2A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293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EA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45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46021"/>
    <w:rsid w:val="001736AC"/>
    <w:rsid w:val="0026741D"/>
    <w:rsid w:val="003C4607"/>
    <w:rsid w:val="00422845"/>
    <w:rsid w:val="005F0F8D"/>
    <w:rsid w:val="00645DFA"/>
    <w:rsid w:val="006B46C0"/>
    <w:rsid w:val="00846021"/>
    <w:rsid w:val="00A66103"/>
    <w:rsid w:val="00D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9C0"/>
  </w:style>
  <w:style w:type="paragraph" w:styleId="a3">
    <w:name w:val="Balloon Text"/>
    <w:basedOn w:val="a"/>
    <w:link w:val="a4"/>
    <w:uiPriority w:val="99"/>
    <w:semiHidden/>
    <w:unhideWhenUsed/>
    <w:rsid w:val="00A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2013-10-24T10:28:00Z</cp:lastPrinted>
  <dcterms:created xsi:type="dcterms:W3CDTF">2013-10-20T10:25:00Z</dcterms:created>
  <dcterms:modified xsi:type="dcterms:W3CDTF">2013-11-22T02:32:00Z</dcterms:modified>
</cp:coreProperties>
</file>