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BE" w:rsidRPr="0041471B" w:rsidRDefault="002E6EBE" w:rsidP="008A042E">
      <w:pPr>
        <w:shd w:val="clear" w:color="auto" w:fill="FFFFFF"/>
        <w:spacing w:after="0" w:line="240" w:lineRule="auto"/>
        <w:ind w:left="94"/>
        <w:jc w:val="center"/>
        <w:rPr>
          <w:rFonts w:ascii="Times New Roman" w:hAnsi="Times New Roman"/>
          <w:bCs/>
          <w:sz w:val="28"/>
          <w:szCs w:val="28"/>
        </w:rPr>
      </w:pPr>
    </w:p>
    <w:p w:rsidR="002E6EBE" w:rsidRPr="0041471B" w:rsidRDefault="002E6EBE" w:rsidP="008A042E">
      <w:pPr>
        <w:shd w:val="clear" w:color="auto" w:fill="FFFFFF"/>
        <w:spacing w:after="0" w:line="240" w:lineRule="auto"/>
        <w:ind w:left="9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1471B">
        <w:rPr>
          <w:rFonts w:ascii="Times New Roman" w:hAnsi="Times New Roman"/>
          <w:b/>
          <w:bCs/>
          <w:i/>
          <w:sz w:val="28"/>
          <w:szCs w:val="28"/>
        </w:rPr>
        <w:t>Методическая разработка</w:t>
      </w:r>
    </w:p>
    <w:p w:rsidR="002E6EBE" w:rsidRPr="0041471B" w:rsidRDefault="002E6EBE" w:rsidP="008A042E">
      <w:pPr>
        <w:shd w:val="clear" w:color="auto" w:fill="FFFFFF"/>
        <w:spacing w:after="0" w:line="240" w:lineRule="auto"/>
        <w:ind w:left="9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1471B">
        <w:rPr>
          <w:rFonts w:ascii="Times New Roman" w:hAnsi="Times New Roman"/>
          <w:b/>
          <w:bCs/>
          <w:i/>
          <w:sz w:val="28"/>
          <w:szCs w:val="28"/>
        </w:rPr>
        <w:t>урока  русского языка  в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о </w:t>
      </w:r>
      <w:r w:rsidRPr="0041471B">
        <w:rPr>
          <w:rFonts w:ascii="Times New Roman" w:hAnsi="Times New Roman"/>
          <w:b/>
          <w:bCs/>
          <w:i/>
          <w:sz w:val="28"/>
          <w:szCs w:val="28"/>
        </w:rPr>
        <w:t xml:space="preserve"> 2 классе </w:t>
      </w:r>
    </w:p>
    <w:p w:rsidR="002E6EBE" w:rsidRDefault="002E6EBE" w:rsidP="008A042E">
      <w:pPr>
        <w:shd w:val="clear" w:color="auto" w:fill="FFFFFF"/>
        <w:spacing w:after="0" w:line="240" w:lineRule="auto"/>
        <w:ind w:left="94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1471B">
        <w:rPr>
          <w:rFonts w:ascii="Times New Roman" w:hAnsi="Times New Roman"/>
          <w:b/>
          <w:bCs/>
          <w:i/>
          <w:sz w:val="28"/>
          <w:szCs w:val="28"/>
        </w:rPr>
        <w:t>по образовательной системе «Школа 2100»</w:t>
      </w:r>
    </w:p>
    <w:p w:rsidR="002E6EBE" w:rsidRPr="0041471B" w:rsidRDefault="002E6EBE" w:rsidP="003307C9">
      <w:pPr>
        <w:shd w:val="clear" w:color="auto" w:fill="FFFFFF"/>
        <w:spacing w:after="0" w:line="240" w:lineRule="auto"/>
        <w:ind w:left="94"/>
        <w:jc w:val="right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Разработала Грибкова В. А.,</w:t>
      </w:r>
      <w:r>
        <w:rPr>
          <w:rFonts w:ascii="Times New Roman" w:hAnsi="Times New Roman"/>
          <w:b/>
          <w:bCs/>
          <w:i/>
          <w:sz w:val="28"/>
          <w:szCs w:val="28"/>
        </w:rPr>
        <w:br/>
        <w:t xml:space="preserve"> учитель МАОУ Лицея №1 г. Жуковки</w:t>
      </w:r>
    </w:p>
    <w:p w:rsidR="002E6EBE" w:rsidRPr="0041471B" w:rsidRDefault="002E6EBE" w:rsidP="008A042E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</w:p>
    <w:p w:rsidR="002E6EBE" w:rsidRPr="0041471B" w:rsidRDefault="002E6EBE" w:rsidP="008A042E">
      <w:pPr>
        <w:shd w:val="clear" w:color="auto" w:fill="FFFFFF"/>
        <w:rPr>
          <w:bCs/>
          <w:sz w:val="28"/>
          <w:szCs w:val="28"/>
        </w:rPr>
      </w:pPr>
    </w:p>
    <w:p w:rsidR="002E6EBE" w:rsidRPr="0041471B" w:rsidRDefault="002E6EBE" w:rsidP="008A042E">
      <w:pPr>
        <w:shd w:val="clear" w:color="auto" w:fill="FFFFFF"/>
        <w:ind w:left="94"/>
        <w:jc w:val="right"/>
        <w:rPr>
          <w:bCs/>
          <w:sz w:val="28"/>
          <w:szCs w:val="28"/>
        </w:rPr>
      </w:pPr>
    </w:p>
    <w:p w:rsidR="002E6EBE" w:rsidRPr="0041471B" w:rsidRDefault="002E6EBE" w:rsidP="008A042E">
      <w:pPr>
        <w:shd w:val="clear" w:color="auto" w:fill="FFFFFF"/>
        <w:ind w:left="94"/>
        <w:jc w:val="right"/>
        <w:rPr>
          <w:bCs/>
          <w:sz w:val="28"/>
          <w:szCs w:val="28"/>
        </w:rPr>
      </w:pPr>
    </w:p>
    <w:p w:rsidR="002E6EBE" w:rsidRPr="0041471B" w:rsidRDefault="002E6EBE" w:rsidP="0041471B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41471B">
        <w:rPr>
          <w:rFonts w:ascii="Times New Roman" w:hAnsi="Times New Roman"/>
          <w:b/>
          <w:i/>
          <w:sz w:val="28"/>
          <w:szCs w:val="28"/>
        </w:rPr>
        <w:t>Тема: «Объединение слов в  тематические группы»</w:t>
      </w:r>
    </w:p>
    <w:p w:rsidR="002E6EBE" w:rsidRPr="0041471B" w:rsidRDefault="002E6EBE" w:rsidP="0041471B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</w:p>
    <w:p w:rsidR="002E6EBE" w:rsidRPr="0041471B" w:rsidRDefault="002E6EBE" w:rsidP="0041471B">
      <w:pPr>
        <w:pStyle w:val="ListParagraph"/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41471B">
        <w:rPr>
          <w:rFonts w:ascii="Times New Roman" w:hAnsi="Times New Roman"/>
          <w:b/>
          <w:i/>
          <w:sz w:val="28"/>
          <w:szCs w:val="28"/>
        </w:rPr>
        <w:t>Результаты деятельности:</w:t>
      </w:r>
    </w:p>
    <w:p w:rsidR="002E6EBE" w:rsidRPr="006E0004" w:rsidRDefault="002E6EBE" w:rsidP="0041471B">
      <w:pPr>
        <w:pStyle w:val="ListParagraph"/>
        <w:numPr>
          <w:ilvl w:val="1"/>
          <w:numId w:val="5"/>
        </w:num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E6EBE" w:rsidRPr="0041471B" w:rsidRDefault="002E6EBE" w:rsidP="006E0004">
      <w:pPr>
        <w:pStyle w:val="ListParagraph"/>
        <w:spacing w:line="21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471B">
        <w:rPr>
          <w:rFonts w:ascii="Times New Roman" w:hAnsi="Times New Roman"/>
          <w:b/>
          <w:i/>
          <w:sz w:val="28"/>
          <w:szCs w:val="28"/>
        </w:rPr>
        <w:t>Личностные (ЛР):</w:t>
      </w:r>
      <w:r w:rsidRPr="0041471B">
        <w:rPr>
          <w:rFonts w:ascii="Times New Roman" w:hAnsi="Times New Roman"/>
          <w:sz w:val="28"/>
          <w:szCs w:val="28"/>
        </w:rPr>
        <w:t xml:space="preserve"> ценностное отношение к умению </w:t>
      </w:r>
      <w:r w:rsidRPr="0041471B">
        <w:rPr>
          <w:rFonts w:ascii="Times New Roman" w:hAnsi="Times New Roman"/>
          <w:spacing w:val="-2"/>
          <w:sz w:val="28"/>
          <w:szCs w:val="28"/>
        </w:rPr>
        <w:t xml:space="preserve">воспринимать </w:t>
      </w:r>
      <w:r w:rsidRPr="0041471B">
        <w:rPr>
          <w:rFonts w:ascii="Times New Roman" w:hAnsi="Times New Roman"/>
          <w:sz w:val="28"/>
          <w:szCs w:val="28"/>
        </w:rPr>
        <w:t xml:space="preserve">задание, </w:t>
      </w:r>
      <w:r w:rsidRPr="0041471B">
        <w:rPr>
          <w:rFonts w:ascii="Times New Roman" w:hAnsi="Times New Roman"/>
          <w:spacing w:val="-10"/>
          <w:sz w:val="28"/>
          <w:szCs w:val="28"/>
        </w:rPr>
        <w:t xml:space="preserve">самостоятельно </w:t>
      </w:r>
      <w:r w:rsidRPr="0041471B">
        <w:rPr>
          <w:rFonts w:ascii="Times New Roman" w:hAnsi="Times New Roman"/>
          <w:spacing w:val="-6"/>
          <w:sz w:val="28"/>
          <w:szCs w:val="28"/>
        </w:rPr>
        <w:t xml:space="preserve">определять и </w:t>
      </w:r>
      <w:r w:rsidRPr="0041471B">
        <w:rPr>
          <w:rFonts w:ascii="Times New Roman" w:hAnsi="Times New Roman"/>
          <w:spacing w:val="-8"/>
          <w:sz w:val="28"/>
          <w:szCs w:val="28"/>
        </w:rPr>
        <w:t xml:space="preserve">формулировать </w:t>
      </w:r>
      <w:r w:rsidRPr="0041471B">
        <w:rPr>
          <w:rFonts w:ascii="Times New Roman" w:hAnsi="Times New Roman"/>
          <w:sz w:val="28"/>
          <w:szCs w:val="28"/>
        </w:rPr>
        <w:t>проблему</w:t>
      </w:r>
      <w:r w:rsidRPr="0041471B">
        <w:rPr>
          <w:rFonts w:ascii="Times New Roman" w:hAnsi="Times New Roman"/>
          <w:spacing w:val="-6"/>
          <w:sz w:val="28"/>
          <w:szCs w:val="28"/>
        </w:rPr>
        <w:t xml:space="preserve">, </w:t>
      </w:r>
      <w:r w:rsidRPr="0041471B">
        <w:rPr>
          <w:rFonts w:ascii="Times New Roman" w:hAnsi="Times New Roman"/>
          <w:sz w:val="28"/>
          <w:szCs w:val="28"/>
        </w:rPr>
        <w:t>познава</w:t>
      </w:r>
      <w:r w:rsidRPr="0041471B">
        <w:rPr>
          <w:rFonts w:ascii="Times New Roman" w:hAnsi="Times New Roman"/>
          <w:spacing w:val="-6"/>
          <w:sz w:val="28"/>
          <w:szCs w:val="28"/>
        </w:rPr>
        <w:t>тельную цель и тему для изучения</w:t>
      </w:r>
      <w:r w:rsidRPr="0041471B">
        <w:rPr>
          <w:rFonts w:ascii="Times New Roman" w:hAnsi="Times New Roman"/>
          <w:sz w:val="28"/>
          <w:szCs w:val="28"/>
        </w:rPr>
        <w:t xml:space="preserve"> и, в </w:t>
      </w:r>
      <w:r w:rsidRPr="0041471B">
        <w:rPr>
          <w:rFonts w:ascii="Times New Roman" w:hAnsi="Times New Roman"/>
          <w:spacing w:val="-4"/>
          <w:sz w:val="28"/>
          <w:szCs w:val="28"/>
        </w:rPr>
        <w:t>соответствии,</w:t>
      </w:r>
      <w:r w:rsidRPr="0041471B">
        <w:rPr>
          <w:rFonts w:ascii="Times New Roman" w:hAnsi="Times New Roman"/>
          <w:sz w:val="28"/>
          <w:szCs w:val="28"/>
        </w:rPr>
        <w:t xml:space="preserve"> предполагать свои действия,  строить алгоритм деятельности; вносить существенные дополнения, </w:t>
      </w:r>
      <w:r w:rsidRPr="0041471B">
        <w:rPr>
          <w:rFonts w:ascii="Times New Roman" w:hAnsi="Times New Roman"/>
          <w:spacing w:val="-2"/>
          <w:sz w:val="28"/>
          <w:szCs w:val="28"/>
        </w:rPr>
        <w:t>уточнять алго</w:t>
      </w:r>
      <w:r w:rsidRPr="0041471B">
        <w:rPr>
          <w:rFonts w:ascii="Times New Roman" w:hAnsi="Times New Roman"/>
          <w:spacing w:val="-4"/>
          <w:sz w:val="28"/>
          <w:szCs w:val="28"/>
        </w:rPr>
        <w:t>ритм, перепро</w:t>
      </w:r>
      <w:r w:rsidRPr="0041471B">
        <w:rPr>
          <w:rFonts w:ascii="Times New Roman" w:hAnsi="Times New Roman"/>
          <w:sz w:val="28"/>
          <w:szCs w:val="28"/>
        </w:rPr>
        <w:t xml:space="preserve">ектировать, </w:t>
      </w:r>
      <w:r w:rsidRPr="0041471B">
        <w:rPr>
          <w:rFonts w:ascii="Times New Roman" w:hAnsi="Times New Roman"/>
          <w:spacing w:val="-2"/>
          <w:sz w:val="28"/>
          <w:szCs w:val="28"/>
        </w:rPr>
        <w:t xml:space="preserve"> выпол</w:t>
      </w:r>
      <w:r w:rsidRPr="0041471B">
        <w:rPr>
          <w:rFonts w:ascii="Times New Roman" w:hAnsi="Times New Roman"/>
          <w:sz w:val="28"/>
          <w:szCs w:val="28"/>
        </w:rPr>
        <w:t xml:space="preserve">нять задания на  </w:t>
      </w:r>
      <w:r w:rsidRPr="0041471B">
        <w:rPr>
          <w:rFonts w:ascii="Times New Roman" w:hAnsi="Times New Roman"/>
          <w:spacing w:val="-2"/>
          <w:sz w:val="28"/>
          <w:szCs w:val="28"/>
        </w:rPr>
        <w:t>за</w:t>
      </w:r>
      <w:r w:rsidRPr="0041471B">
        <w:rPr>
          <w:rFonts w:ascii="Times New Roman" w:hAnsi="Times New Roman"/>
          <w:spacing w:val="-6"/>
          <w:sz w:val="28"/>
          <w:szCs w:val="28"/>
        </w:rPr>
        <w:t>крепление зна</w:t>
      </w:r>
      <w:r w:rsidRPr="0041471B">
        <w:rPr>
          <w:rFonts w:ascii="Times New Roman" w:hAnsi="Times New Roman"/>
          <w:spacing w:val="-2"/>
          <w:sz w:val="28"/>
          <w:szCs w:val="28"/>
        </w:rPr>
        <w:t xml:space="preserve">ний и способов действий, </w:t>
      </w:r>
      <w:r w:rsidRPr="0041471B">
        <w:rPr>
          <w:rFonts w:ascii="Times New Roman" w:hAnsi="Times New Roman"/>
          <w:spacing w:val="-4"/>
          <w:sz w:val="28"/>
          <w:szCs w:val="28"/>
        </w:rPr>
        <w:t xml:space="preserve"> анализировать и осмысливать свои достижения.</w:t>
      </w:r>
    </w:p>
    <w:p w:rsidR="002E6EBE" w:rsidRPr="006E0004" w:rsidRDefault="002E6EBE" w:rsidP="0041471B">
      <w:pPr>
        <w:pStyle w:val="ListParagraph"/>
        <w:numPr>
          <w:ilvl w:val="1"/>
          <w:numId w:val="5"/>
        </w:num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E6EBE" w:rsidRPr="0041471B" w:rsidRDefault="002E6EBE" w:rsidP="006E0004">
      <w:pPr>
        <w:pStyle w:val="ListParagraph"/>
        <w:spacing w:line="21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471B">
        <w:rPr>
          <w:rFonts w:ascii="Times New Roman" w:hAnsi="Times New Roman"/>
          <w:b/>
          <w:i/>
          <w:iCs/>
          <w:spacing w:val="-4"/>
          <w:sz w:val="28"/>
          <w:szCs w:val="28"/>
        </w:rPr>
        <w:t>Метапредметные (МПР):</w:t>
      </w:r>
      <w:r>
        <w:rPr>
          <w:rFonts w:ascii="Times New Roman" w:hAnsi="Times New Roman"/>
          <w:iCs/>
          <w:sz w:val="28"/>
          <w:szCs w:val="28"/>
        </w:rPr>
        <w:t xml:space="preserve">  у</w:t>
      </w:r>
      <w:r w:rsidRPr="0041471B">
        <w:rPr>
          <w:rFonts w:ascii="Times New Roman" w:hAnsi="Times New Roman"/>
          <w:iCs/>
          <w:sz w:val="28"/>
          <w:szCs w:val="28"/>
        </w:rPr>
        <w:t>чебные действия:</w:t>
      </w:r>
      <w:r w:rsidRPr="0041471B">
        <w:rPr>
          <w:rFonts w:ascii="Times New Roman" w:hAnsi="Times New Roman"/>
          <w:sz w:val="28"/>
          <w:szCs w:val="28"/>
        </w:rPr>
        <w:t xml:space="preserve"> исследование, критика, описание способа деятельности; </w:t>
      </w:r>
      <w:r w:rsidRPr="0041471B">
        <w:rPr>
          <w:rFonts w:ascii="Times New Roman" w:hAnsi="Times New Roman"/>
          <w:spacing w:val="-6"/>
          <w:sz w:val="28"/>
          <w:szCs w:val="28"/>
        </w:rPr>
        <w:t>умение самостоятельно определять и формулировать проблему, познавательную цель и тему для изучения</w:t>
      </w:r>
      <w:r w:rsidRPr="0041471B">
        <w:rPr>
          <w:rFonts w:ascii="Times New Roman" w:hAnsi="Times New Roman"/>
          <w:sz w:val="28"/>
          <w:szCs w:val="28"/>
        </w:rPr>
        <w:t xml:space="preserve"> и, в соответствии, предполагать </w:t>
      </w:r>
      <w:r w:rsidRPr="0041471B">
        <w:rPr>
          <w:rFonts w:ascii="Times New Roman" w:hAnsi="Times New Roman"/>
          <w:spacing w:val="-4"/>
          <w:sz w:val="28"/>
          <w:szCs w:val="28"/>
        </w:rPr>
        <w:t>свои действия. Умение выполнятьзадания на  закреп</w:t>
      </w:r>
      <w:r w:rsidRPr="0041471B">
        <w:rPr>
          <w:rFonts w:ascii="Times New Roman" w:hAnsi="Times New Roman"/>
          <w:spacing w:val="-2"/>
          <w:sz w:val="28"/>
          <w:szCs w:val="28"/>
        </w:rPr>
        <w:t xml:space="preserve">ление знаний и </w:t>
      </w:r>
      <w:r w:rsidRPr="0041471B">
        <w:rPr>
          <w:rFonts w:ascii="Times New Roman" w:hAnsi="Times New Roman"/>
          <w:spacing w:val="-4"/>
          <w:sz w:val="28"/>
          <w:szCs w:val="28"/>
        </w:rPr>
        <w:t xml:space="preserve">способов действий; </w:t>
      </w:r>
      <w:r w:rsidRPr="0041471B">
        <w:rPr>
          <w:rFonts w:ascii="Times New Roman" w:hAnsi="Times New Roman"/>
          <w:spacing w:val="-6"/>
          <w:sz w:val="28"/>
          <w:szCs w:val="28"/>
        </w:rPr>
        <w:t xml:space="preserve">умения описывать, </w:t>
      </w:r>
      <w:r w:rsidRPr="0041471B">
        <w:rPr>
          <w:rFonts w:ascii="Times New Roman" w:hAnsi="Times New Roman"/>
          <w:sz w:val="28"/>
          <w:szCs w:val="28"/>
        </w:rPr>
        <w:t>сравнивать и оценивать способы своей деятельности и признавать ошибочность их выбора; самоконтроль, самооценка.</w:t>
      </w:r>
    </w:p>
    <w:p w:rsidR="002E6EBE" w:rsidRPr="006E0004" w:rsidRDefault="002E6EBE" w:rsidP="0041471B">
      <w:pPr>
        <w:pStyle w:val="ListParagraph"/>
        <w:numPr>
          <w:ilvl w:val="1"/>
          <w:numId w:val="5"/>
        </w:num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2E6EBE" w:rsidRPr="0041471B" w:rsidRDefault="002E6EBE" w:rsidP="006E0004">
      <w:pPr>
        <w:pStyle w:val="ListParagraph"/>
        <w:spacing w:line="21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1471B">
        <w:rPr>
          <w:rFonts w:ascii="Times New Roman" w:hAnsi="Times New Roman"/>
          <w:b/>
          <w:i/>
          <w:iCs/>
          <w:spacing w:val="-4"/>
          <w:sz w:val="28"/>
          <w:szCs w:val="28"/>
        </w:rPr>
        <w:t>Предметные (ЛР):</w:t>
      </w:r>
      <w:r>
        <w:rPr>
          <w:rFonts w:ascii="Times New Roman" w:hAnsi="Times New Roman"/>
          <w:b/>
          <w:i/>
          <w:iCs/>
          <w:spacing w:val="-4"/>
          <w:sz w:val="28"/>
          <w:szCs w:val="28"/>
        </w:rPr>
        <w:t xml:space="preserve"> </w:t>
      </w:r>
      <w:r w:rsidRPr="0041471B">
        <w:rPr>
          <w:rFonts w:ascii="Times New Roman" w:hAnsi="Times New Roman"/>
          <w:sz w:val="28"/>
          <w:szCs w:val="28"/>
        </w:rPr>
        <w:t xml:space="preserve">понимание предметного содержания задания, представление о цели, результате (предметных ЗУН), который </w:t>
      </w:r>
      <w:r w:rsidRPr="0041471B">
        <w:rPr>
          <w:rFonts w:ascii="Times New Roman" w:hAnsi="Times New Roman"/>
          <w:spacing w:val="-4"/>
          <w:sz w:val="28"/>
          <w:szCs w:val="28"/>
        </w:rPr>
        <w:t>необходимо</w:t>
      </w:r>
      <w:r w:rsidRPr="0041471B">
        <w:rPr>
          <w:rFonts w:ascii="Times New Roman" w:hAnsi="Times New Roman"/>
          <w:sz w:val="28"/>
          <w:szCs w:val="28"/>
        </w:rPr>
        <w:t xml:space="preserve"> получить для успешного </w:t>
      </w:r>
      <w:r w:rsidRPr="0041471B">
        <w:rPr>
          <w:rFonts w:ascii="Times New Roman" w:hAnsi="Times New Roman"/>
          <w:spacing w:val="-4"/>
          <w:sz w:val="28"/>
          <w:szCs w:val="28"/>
        </w:rPr>
        <w:t xml:space="preserve">выполнения </w:t>
      </w:r>
      <w:r w:rsidRPr="0041471B">
        <w:rPr>
          <w:rFonts w:ascii="Times New Roman" w:hAnsi="Times New Roman"/>
          <w:sz w:val="28"/>
          <w:szCs w:val="28"/>
        </w:rPr>
        <w:t xml:space="preserve">задания и способе его получения.  Представление о не изученном </w:t>
      </w:r>
      <w:r w:rsidRPr="0041471B">
        <w:rPr>
          <w:rFonts w:ascii="Times New Roman" w:hAnsi="Times New Roman"/>
          <w:spacing w:val="-4"/>
          <w:sz w:val="28"/>
          <w:szCs w:val="28"/>
        </w:rPr>
        <w:t xml:space="preserve">предметном содержании и способах его применения. </w:t>
      </w:r>
      <w:r w:rsidRPr="0041471B">
        <w:rPr>
          <w:rFonts w:ascii="Times New Roman" w:hAnsi="Times New Roman"/>
          <w:sz w:val="28"/>
          <w:szCs w:val="28"/>
        </w:rPr>
        <w:t>Определе</w:t>
      </w:r>
      <w:r w:rsidRPr="0041471B">
        <w:rPr>
          <w:rFonts w:ascii="Times New Roman" w:hAnsi="Times New Roman"/>
          <w:spacing w:val="-2"/>
          <w:sz w:val="28"/>
          <w:szCs w:val="28"/>
        </w:rPr>
        <w:t>ние области</w:t>
      </w:r>
      <w:r w:rsidRPr="0041471B">
        <w:rPr>
          <w:rFonts w:ascii="Times New Roman" w:hAnsi="Times New Roman"/>
          <w:sz w:val="28"/>
          <w:szCs w:val="28"/>
        </w:rPr>
        <w:t xml:space="preserve"> «незнания». Прочные знания </w:t>
      </w:r>
      <w:r w:rsidRPr="0041471B">
        <w:rPr>
          <w:rFonts w:ascii="Times New Roman" w:hAnsi="Times New Roman"/>
          <w:spacing w:val="-8"/>
          <w:sz w:val="28"/>
          <w:szCs w:val="28"/>
        </w:rPr>
        <w:t>и умения выпол</w:t>
      </w:r>
      <w:r w:rsidRPr="0041471B">
        <w:rPr>
          <w:rFonts w:ascii="Times New Roman" w:hAnsi="Times New Roman"/>
          <w:sz w:val="28"/>
          <w:szCs w:val="28"/>
        </w:rPr>
        <w:t>нять задания на повторение и закрепление изученного ранее. Прочные знания и умения по изученной теме.</w:t>
      </w:r>
    </w:p>
    <w:p w:rsidR="002E6EBE" w:rsidRPr="0041471B" w:rsidRDefault="002E6EBE" w:rsidP="0041471B">
      <w:pPr>
        <w:pStyle w:val="ListParagraph"/>
        <w:spacing w:line="216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2E6EBE" w:rsidRPr="0041471B" w:rsidRDefault="002E6EBE" w:rsidP="0041471B">
      <w:pPr>
        <w:pStyle w:val="ListParagraph"/>
        <w:spacing w:line="216" w:lineRule="auto"/>
        <w:ind w:left="360"/>
        <w:jc w:val="both"/>
        <w:rPr>
          <w:rFonts w:ascii="Times New Roman" w:hAnsi="Times New Roman"/>
          <w:sz w:val="28"/>
          <w:szCs w:val="24"/>
        </w:rPr>
      </w:pPr>
    </w:p>
    <w:p w:rsidR="002E6EBE" w:rsidRDefault="002E6EBE" w:rsidP="0041471B">
      <w:pPr>
        <w:pStyle w:val="ListParagraph"/>
        <w:spacing w:line="216" w:lineRule="auto"/>
        <w:ind w:left="360"/>
        <w:jc w:val="both"/>
        <w:rPr>
          <w:rFonts w:ascii="Times New Roman" w:hAnsi="Times New Roman"/>
          <w:spacing w:val="-4"/>
          <w:sz w:val="28"/>
          <w:szCs w:val="24"/>
        </w:rPr>
      </w:pPr>
      <w:r w:rsidRPr="005822A6">
        <w:rPr>
          <w:rFonts w:ascii="Times New Roman" w:hAnsi="Times New Roman"/>
          <w:b/>
          <w:i/>
          <w:sz w:val="28"/>
          <w:szCs w:val="24"/>
        </w:rPr>
        <w:t>2.</w:t>
      </w:r>
      <w:r w:rsidRPr="005822A6">
        <w:rPr>
          <w:rFonts w:ascii="Times New Roman" w:hAnsi="Times New Roman"/>
          <w:b/>
          <w:i/>
          <w:sz w:val="28"/>
          <w:szCs w:val="24"/>
        </w:rPr>
        <w:tab/>
      </w:r>
      <w:r w:rsidRPr="0041471B">
        <w:rPr>
          <w:rFonts w:ascii="Times New Roman" w:hAnsi="Times New Roman"/>
          <w:b/>
          <w:i/>
          <w:sz w:val="28"/>
          <w:szCs w:val="24"/>
        </w:rPr>
        <w:t>Оценка р</w:t>
      </w:r>
      <w:r w:rsidRPr="0041471B">
        <w:rPr>
          <w:rFonts w:ascii="Times New Roman" w:hAnsi="Times New Roman"/>
          <w:b/>
          <w:i/>
          <w:spacing w:val="-4"/>
          <w:sz w:val="28"/>
          <w:szCs w:val="24"/>
        </w:rPr>
        <w:t>езультатов</w:t>
      </w:r>
      <w:r w:rsidRPr="0041471B">
        <w:rPr>
          <w:rFonts w:ascii="Times New Roman" w:hAnsi="Times New Roman"/>
          <w:spacing w:val="-4"/>
          <w:sz w:val="28"/>
          <w:szCs w:val="24"/>
        </w:rPr>
        <w:t>:</w:t>
      </w:r>
    </w:p>
    <w:p w:rsidR="002E6EBE" w:rsidRDefault="002E6EBE" w:rsidP="0041471B">
      <w:pPr>
        <w:pStyle w:val="ListParagraph"/>
        <w:spacing w:line="216" w:lineRule="auto"/>
        <w:ind w:left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41471B">
        <w:rPr>
          <w:rFonts w:ascii="Times New Roman" w:hAnsi="Times New Roman"/>
          <w:iCs/>
          <w:spacing w:val="-4"/>
          <w:sz w:val="28"/>
        </w:rPr>
        <w:t xml:space="preserve">оценочные суждения </w:t>
      </w:r>
      <w:r w:rsidRPr="0041471B">
        <w:rPr>
          <w:rFonts w:ascii="Times New Roman" w:hAnsi="Times New Roman"/>
          <w:sz w:val="28"/>
        </w:rPr>
        <w:t xml:space="preserve"> на умение оценивать готовн</w:t>
      </w:r>
      <w:r>
        <w:rPr>
          <w:rFonts w:ascii="Times New Roman" w:hAnsi="Times New Roman"/>
          <w:sz w:val="28"/>
        </w:rPr>
        <w:t>ость к предстоящей деятельности:</w:t>
      </w:r>
    </w:p>
    <w:p w:rsidR="002E6EBE" w:rsidRPr="006E0004" w:rsidRDefault="002E6EBE" w:rsidP="006E0004">
      <w:pPr>
        <w:pStyle w:val="ListParagraph"/>
        <w:numPr>
          <w:ilvl w:val="0"/>
          <w:numId w:val="11"/>
        </w:numPr>
        <w:spacing w:line="216" w:lineRule="auto"/>
        <w:jc w:val="both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iCs/>
          <w:sz w:val="28"/>
        </w:rPr>
        <w:t>воспринимать</w:t>
      </w:r>
      <w:r>
        <w:rPr>
          <w:rFonts w:ascii="Times New Roman" w:hAnsi="Times New Roman"/>
          <w:iCs/>
          <w:sz w:val="28"/>
        </w:rPr>
        <w:t xml:space="preserve"> </w:t>
      </w:r>
      <w:r w:rsidRPr="0041471B">
        <w:rPr>
          <w:rFonts w:ascii="Times New Roman" w:hAnsi="Times New Roman"/>
          <w:iCs/>
          <w:sz w:val="28"/>
        </w:rPr>
        <w:t xml:space="preserve">задание, </w:t>
      </w:r>
      <w:r w:rsidRPr="0041471B">
        <w:rPr>
          <w:rFonts w:ascii="Times New Roman" w:hAnsi="Times New Roman"/>
          <w:sz w:val="28"/>
        </w:rPr>
        <w:t xml:space="preserve">на </w:t>
      </w:r>
      <w:r w:rsidRPr="0041471B">
        <w:rPr>
          <w:rFonts w:ascii="Times New Roman" w:hAnsi="Times New Roman"/>
          <w:iCs/>
          <w:sz w:val="28"/>
        </w:rPr>
        <w:t>самостоятельную практическую деятельность и оценивать результаты своей деятельности</w:t>
      </w:r>
      <w:r>
        <w:rPr>
          <w:rFonts w:ascii="Times New Roman" w:hAnsi="Times New Roman"/>
          <w:iCs/>
          <w:sz w:val="28"/>
        </w:rPr>
        <w:t>;</w:t>
      </w:r>
    </w:p>
    <w:p w:rsidR="002E6EBE" w:rsidRPr="006E0004" w:rsidRDefault="002E6EBE" w:rsidP="006E0004">
      <w:pPr>
        <w:pStyle w:val="ListParagraph"/>
        <w:numPr>
          <w:ilvl w:val="0"/>
          <w:numId w:val="11"/>
        </w:numPr>
        <w:spacing w:line="216" w:lineRule="auto"/>
        <w:jc w:val="both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iCs/>
          <w:spacing w:val="-6"/>
          <w:sz w:val="28"/>
        </w:rPr>
        <w:t>сравнивать,</w:t>
      </w:r>
      <w:r>
        <w:rPr>
          <w:rFonts w:ascii="Times New Roman" w:hAnsi="Times New Roman"/>
          <w:iCs/>
          <w:spacing w:val="-6"/>
          <w:sz w:val="28"/>
        </w:rPr>
        <w:t xml:space="preserve"> </w:t>
      </w:r>
      <w:r w:rsidRPr="0041471B">
        <w:rPr>
          <w:rFonts w:ascii="Times New Roman" w:hAnsi="Times New Roman"/>
          <w:iCs/>
          <w:spacing w:val="-6"/>
          <w:sz w:val="28"/>
        </w:rPr>
        <w:t xml:space="preserve">оценивать </w:t>
      </w:r>
      <w:r w:rsidRPr="0041471B">
        <w:rPr>
          <w:rFonts w:ascii="Times New Roman" w:hAnsi="Times New Roman"/>
          <w:iCs/>
          <w:sz w:val="28"/>
        </w:rPr>
        <w:t xml:space="preserve">и признавать </w:t>
      </w:r>
      <w:r w:rsidRPr="0041471B">
        <w:rPr>
          <w:rFonts w:ascii="Times New Roman" w:hAnsi="Times New Roman"/>
          <w:iCs/>
          <w:spacing w:val="-6"/>
          <w:sz w:val="28"/>
        </w:rPr>
        <w:t xml:space="preserve">ошибочность </w:t>
      </w:r>
      <w:r w:rsidRPr="0041471B">
        <w:rPr>
          <w:rFonts w:ascii="Times New Roman" w:hAnsi="Times New Roman"/>
          <w:iCs/>
          <w:sz w:val="28"/>
        </w:rPr>
        <w:t xml:space="preserve">способов действий по его достижению; </w:t>
      </w:r>
    </w:p>
    <w:p w:rsidR="002E6EBE" w:rsidRPr="006E0004" w:rsidRDefault="002E6EBE" w:rsidP="006E0004">
      <w:pPr>
        <w:pStyle w:val="ListParagraph"/>
        <w:numPr>
          <w:ilvl w:val="0"/>
          <w:numId w:val="11"/>
        </w:numPr>
        <w:spacing w:line="216" w:lineRule="auto"/>
        <w:jc w:val="both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iCs/>
          <w:spacing w:val="-6"/>
          <w:sz w:val="28"/>
        </w:rPr>
        <w:t>самостоятельно определять способы для достижения поставленной цели;</w:t>
      </w:r>
      <w:r w:rsidRPr="0041471B">
        <w:rPr>
          <w:rFonts w:ascii="Times New Roman" w:hAnsi="Times New Roman"/>
          <w:iCs/>
          <w:sz w:val="28"/>
        </w:rPr>
        <w:t xml:space="preserve"> </w:t>
      </w:r>
    </w:p>
    <w:p w:rsidR="002E6EBE" w:rsidRPr="006E0004" w:rsidRDefault="002E6EBE" w:rsidP="006E0004">
      <w:pPr>
        <w:pStyle w:val="ListParagraph"/>
        <w:numPr>
          <w:ilvl w:val="0"/>
          <w:numId w:val="11"/>
        </w:numPr>
        <w:spacing w:line="216" w:lineRule="auto"/>
        <w:jc w:val="both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iCs/>
          <w:sz w:val="28"/>
        </w:rPr>
        <w:t>созда</w:t>
      </w:r>
      <w:r w:rsidRPr="0041471B">
        <w:rPr>
          <w:rFonts w:ascii="Times New Roman" w:hAnsi="Times New Roman"/>
          <w:iCs/>
          <w:spacing w:val="-4"/>
          <w:sz w:val="28"/>
        </w:rPr>
        <w:t>вать зрительный</w:t>
      </w:r>
      <w:r>
        <w:rPr>
          <w:rFonts w:ascii="Times New Roman" w:hAnsi="Times New Roman"/>
          <w:iCs/>
          <w:sz w:val="28"/>
        </w:rPr>
        <w:t xml:space="preserve"> образ понятия,;</w:t>
      </w:r>
    </w:p>
    <w:p w:rsidR="002E6EBE" w:rsidRPr="0041471B" w:rsidRDefault="002E6EBE" w:rsidP="006E0004">
      <w:pPr>
        <w:pStyle w:val="ListParagraph"/>
        <w:numPr>
          <w:ilvl w:val="0"/>
          <w:numId w:val="11"/>
        </w:numPr>
        <w:spacing w:line="216" w:lineRule="auto"/>
        <w:jc w:val="both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iCs/>
          <w:sz w:val="28"/>
        </w:rPr>
        <w:t>умение строить алгоритм деятельности.</w:t>
      </w:r>
    </w:p>
    <w:p w:rsidR="002E6EBE" w:rsidRDefault="002E6EBE" w:rsidP="005822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i/>
          <w:spacing w:val="4"/>
          <w:sz w:val="28"/>
          <w:szCs w:val="24"/>
        </w:rPr>
      </w:pPr>
      <w:r>
        <w:rPr>
          <w:rFonts w:ascii="Times New Roman" w:hAnsi="Times New Roman"/>
          <w:b/>
          <w:i/>
          <w:spacing w:val="4"/>
          <w:sz w:val="28"/>
          <w:szCs w:val="24"/>
        </w:rPr>
        <w:t xml:space="preserve">  </w:t>
      </w:r>
    </w:p>
    <w:p w:rsidR="002E6EBE" w:rsidRDefault="002E6EBE" w:rsidP="005822A6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pacing w:val="4"/>
          <w:sz w:val="28"/>
          <w:szCs w:val="24"/>
        </w:rPr>
      </w:pPr>
      <w:r>
        <w:rPr>
          <w:rFonts w:ascii="Times New Roman" w:hAnsi="Times New Roman"/>
          <w:b/>
          <w:i/>
          <w:spacing w:val="4"/>
          <w:sz w:val="28"/>
          <w:szCs w:val="24"/>
        </w:rPr>
        <w:t>3. Цели</w:t>
      </w:r>
      <w:r w:rsidRPr="0041471B">
        <w:rPr>
          <w:rFonts w:ascii="Times New Roman" w:hAnsi="Times New Roman"/>
          <w:b/>
          <w:i/>
          <w:spacing w:val="4"/>
          <w:sz w:val="28"/>
          <w:szCs w:val="24"/>
        </w:rPr>
        <w:t>:</w:t>
      </w:r>
      <w:r w:rsidRPr="0041471B">
        <w:rPr>
          <w:rFonts w:ascii="Times New Roman" w:hAnsi="Times New Roman"/>
          <w:spacing w:val="4"/>
          <w:sz w:val="28"/>
          <w:szCs w:val="24"/>
        </w:rPr>
        <w:t xml:space="preserve"> </w:t>
      </w:r>
    </w:p>
    <w:p w:rsidR="002E6EBE" w:rsidRDefault="002E6EBE" w:rsidP="005822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4"/>
          <w:sz w:val="28"/>
          <w:szCs w:val="24"/>
        </w:rPr>
      </w:pPr>
      <w:r w:rsidRPr="0041471B">
        <w:rPr>
          <w:rFonts w:ascii="Times New Roman" w:hAnsi="Times New Roman"/>
          <w:spacing w:val="4"/>
          <w:sz w:val="28"/>
          <w:szCs w:val="24"/>
        </w:rPr>
        <w:t>создать условия для развития универсальных учебных де</w:t>
      </w:r>
      <w:r>
        <w:rPr>
          <w:rFonts w:ascii="Times New Roman" w:hAnsi="Times New Roman"/>
          <w:spacing w:val="4"/>
          <w:sz w:val="28"/>
          <w:szCs w:val="24"/>
        </w:rPr>
        <w:t>йствий, творческих способностей;</w:t>
      </w:r>
    </w:p>
    <w:p w:rsidR="002E6EBE" w:rsidRPr="005822A6" w:rsidRDefault="002E6EBE" w:rsidP="005822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  <w:szCs w:val="24"/>
        </w:rPr>
        <w:t>продолжить работу над формированием представлений</w:t>
      </w:r>
      <w:r w:rsidRPr="0041471B">
        <w:rPr>
          <w:rFonts w:ascii="Times New Roman" w:hAnsi="Times New Roman"/>
          <w:spacing w:val="4"/>
          <w:sz w:val="28"/>
          <w:szCs w:val="24"/>
        </w:rPr>
        <w:t xml:space="preserve"> о словах, отвечающих на вопросы кто? что? </w:t>
      </w:r>
      <w:r>
        <w:rPr>
          <w:rFonts w:ascii="Times New Roman" w:hAnsi="Times New Roman"/>
          <w:spacing w:val="4"/>
          <w:sz w:val="28"/>
          <w:szCs w:val="24"/>
        </w:rPr>
        <w:t>;</w:t>
      </w:r>
    </w:p>
    <w:p w:rsidR="002E6EBE" w:rsidRPr="005822A6" w:rsidRDefault="002E6EBE" w:rsidP="005822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pacing w:val="4"/>
          <w:sz w:val="28"/>
          <w:szCs w:val="24"/>
        </w:rPr>
        <w:t xml:space="preserve">познакомить с новым понятием </w:t>
      </w:r>
      <w:r w:rsidRPr="005822A6">
        <w:rPr>
          <w:rFonts w:ascii="Times New Roman" w:hAnsi="Times New Roman"/>
          <w:b/>
          <w:i/>
          <w:spacing w:val="4"/>
          <w:sz w:val="28"/>
          <w:szCs w:val="24"/>
        </w:rPr>
        <w:t>«тематическая группа слов»</w:t>
      </w:r>
      <w:r>
        <w:rPr>
          <w:rFonts w:ascii="Times New Roman" w:hAnsi="Times New Roman"/>
          <w:b/>
          <w:i/>
          <w:spacing w:val="4"/>
          <w:sz w:val="28"/>
          <w:szCs w:val="24"/>
        </w:rPr>
        <w:t>,</w:t>
      </w:r>
      <w:r>
        <w:rPr>
          <w:rFonts w:ascii="Times New Roman" w:hAnsi="Times New Roman"/>
          <w:spacing w:val="4"/>
          <w:sz w:val="28"/>
          <w:szCs w:val="24"/>
        </w:rPr>
        <w:t xml:space="preserve"> учить объединять слова в тематические группы</w:t>
      </w:r>
      <w:r>
        <w:rPr>
          <w:rFonts w:ascii="Times New Roman" w:hAnsi="Times New Roman"/>
          <w:b/>
          <w:i/>
          <w:spacing w:val="4"/>
          <w:sz w:val="28"/>
          <w:szCs w:val="24"/>
        </w:rPr>
        <w:t>;</w:t>
      </w:r>
    </w:p>
    <w:p w:rsidR="002E6EBE" w:rsidRDefault="002E6EBE" w:rsidP="005822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5822A6">
        <w:rPr>
          <w:rFonts w:ascii="Times New Roman" w:hAnsi="Times New Roman"/>
          <w:sz w:val="28"/>
        </w:rPr>
        <w:t>развивать устную и письменную речь детей</w:t>
      </w:r>
      <w:r>
        <w:rPr>
          <w:rFonts w:ascii="Times New Roman" w:hAnsi="Times New Roman"/>
          <w:sz w:val="28"/>
        </w:rPr>
        <w:t>;</w:t>
      </w:r>
    </w:p>
    <w:p w:rsidR="002E6EBE" w:rsidRPr="005822A6" w:rsidRDefault="002E6EBE" w:rsidP="005822A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интерес к изучению родного языка.</w:t>
      </w:r>
    </w:p>
    <w:p w:rsidR="002E6EBE" w:rsidRDefault="002E6EBE" w:rsidP="005822A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28"/>
          <w:szCs w:val="24"/>
        </w:rPr>
      </w:pPr>
    </w:p>
    <w:p w:rsidR="002E6EBE" w:rsidRDefault="002E6EBE" w:rsidP="005822A6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Cs/>
          <w:iCs/>
          <w:sz w:val="28"/>
          <w:szCs w:val="24"/>
        </w:rPr>
      </w:pPr>
      <w:r>
        <w:rPr>
          <w:rFonts w:ascii="Times New Roman" w:hAnsi="Times New Roman"/>
          <w:b/>
          <w:bCs/>
          <w:i/>
          <w:iCs/>
          <w:sz w:val="28"/>
          <w:szCs w:val="24"/>
        </w:rPr>
        <w:t xml:space="preserve">4. </w:t>
      </w:r>
      <w:r w:rsidRPr="0041471B">
        <w:rPr>
          <w:rFonts w:ascii="Times New Roman" w:hAnsi="Times New Roman"/>
          <w:b/>
          <w:bCs/>
          <w:i/>
          <w:iCs/>
          <w:sz w:val="28"/>
          <w:szCs w:val="24"/>
        </w:rPr>
        <w:t>Технологии достижения цели</w:t>
      </w:r>
      <w:r w:rsidRPr="0041471B">
        <w:rPr>
          <w:rFonts w:ascii="Times New Roman" w:hAnsi="Times New Roman"/>
          <w:bCs/>
          <w:iCs/>
          <w:sz w:val="28"/>
          <w:szCs w:val="24"/>
        </w:rPr>
        <w:t xml:space="preserve">: </w:t>
      </w:r>
    </w:p>
    <w:p w:rsidR="002E6EBE" w:rsidRPr="005822A6" w:rsidRDefault="002E6EBE" w:rsidP="005822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iCs/>
          <w:sz w:val="28"/>
          <w:szCs w:val="24"/>
        </w:rPr>
        <w:t>ИКТ-технология;</w:t>
      </w:r>
    </w:p>
    <w:p w:rsidR="002E6EBE" w:rsidRPr="0041471B" w:rsidRDefault="002E6EBE" w:rsidP="005822A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bCs/>
          <w:iCs/>
          <w:sz w:val="28"/>
          <w:szCs w:val="24"/>
        </w:rPr>
        <w:t>технология проблемно-диалогического обучения на основе  деятельностного метода работы.</w:t>
      </w:r>
    </w:p>
    <w:p w:rsidR="002E6EBE" w:rsidRPr="0041471B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Pr="00335FA0" w:rsidRDefault="002E6EBE" w:rsidP="00335FA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Ход урока.</w:t>
      </w: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p w:rsidR="002E6EBE" w:rsidRPr="0041471B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4"/>
        <w:gridCol w:w="5972"/>
        <w:gridCol w:w="6460"/>
      </w:tblGrid>
      <w:tr w:rsidR="002E6EBE" w:rsidRPr="0041471B" w:rsidTr="00052EC0">
        <w:tc>
          <w:tcPr>
            <w:tcW w:w="2093" w:type="dxa"/>
          </w:tcPr>
          <w:p w:rsidR="002E6EBE" w:rsidRDefault="002E6EBE" w:rsidP="00052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Этапы урока</w:t>
            </w:r>
          </w:p>
          <w:p w:rsidR="002E6EBE" w:rsidRPr="0041471B" w:rsidRDefault="002E6EBE" w:rsidP="00052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095" w:type="dxa"/>
          </w:tcPr>
          <w:p w:rsidR="002E6EBE" w:rsidRPr="0041471B" w:rsidRDefault="002E6EBE" w:rsidP="00052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Деятельность учителя</w:t>
            </w:r>
          </w:p>
        </w:tc>
        <w:tc>
          <w:tcPr>
            <w:tcW w:w="6598" w:type="dxa"/>
          </w:tcPr>
          <w:p w:rsidR="002E6EBE" w:rsidRPr="0041471B" w:rsidRDefault="002E6EBE" w:rsidP="00052EC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Деятельность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1471B">
              <w:rPr>
                <w:rFonts w:ascii="Times New Roman" w:hAnsi="Times New Roman"/>
                <w:sz w:val="28"/>
              </w:rPr>
              <w:t>обучающихся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bCs/>
                <w:sz w:val="28"/>
              </w:rPr>
              <w:t>Самоопределение к деятельности</w:t>
            </w:r>
          </w:p>
        </w:tc>
        <w:tc>
          <w:tcPr>
            <w:tcW w:w="6095" w:type="dxa"/>
          </w:tcPr>
          <w:p w:rsidR="002E6EBE" w:rsidRPr="006E0004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6E0004">
              <w:rPr>
                <w:rFonts w:ascii="Times New Roman" w:hAnsi="Times New Roman"/>
                <w:b/>
                <w:i/>
                <w:sz w:val="28"/>
              </w:rPr>
              <w:t xml:space="preserve">1.Приветствие учителя: 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Проверь, дружок, готов ли ты начать урок?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 ль на месте, все ль в порядке?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Книги, ручки и тетрадки?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6E0004">
              <w:rPr>
                <w:rFonts w:ascii="Times New Roman" w:hAnsi="Times New Roman"/>
                <w:b/>
                <w:i/>
                <w:sz w:val="28"/>
              </w:rPr>
              <w:t>2.</w:t>
            </w:r>
            <w:r>
              <w:rPr>
                <w:rFonts w:ascii="Times New Roman" w:hAnsi="Times New Roman"/>
                <w:b/>
                <w:i/>
                <w:sz w:val="28"/>
              </w:rPr>
              <w:t>Целеполагание:</w:t>
            </w:r>
          </w:p>
          <w:p w:rsidR="002E6EBE" w:rsidRPr="00AB129F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- </w:t>
            </w:r>
            <w:r w:rsidRPr="006E0004">
              <w:rPr>
                <w:rFonts w:ascii="Times New Roman" w:hAnsi="Times New Roman"/>
                <w:sz w:val="28"/>
              </w:rPr>
              <w:t>Прочитайте девиз нашего урока: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u w:val="single"/>
              </w:rPr>
              <w:t>(Слайд 1</w:t>
            </w:r>
            <w:r w:rsidRPr="00AB129F">
              <w:rPr>
                <w:rFonts w:ascii="Times New Roman" w:hAnsi="Times New Roman"/>
                <w:b/>
                <w:i/>
                <w:sz w:val="28"/>
                <w:u w:val="single"/>
              </w:rPr>
              <w:t>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6E0004">
              <w:rPr>
                <w:rFonts w:ascii="Times New Roman" w:hAnsi="Times New Roman"/>
                <w:b/>
                <w:i/>
                <w:sz w:val="28"/>
              </w:rPr>
              <w:t>Грамоте учиться, всегда пригодится.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вы понимаете эти слова?</w:t>
            </w:r>
          </w:p>
          <w:p w:rsidR="002E6EBE" w:rsidRPr="00AB129F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? Какие же задачи стоят перед нами сегодня на уроке?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E6EBE" w:rsidRPr="006E0004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2E6EBE" w:rsidRDefault="002E6EBE" w:rsidP="0062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20916">
              <w:rPr>
                <w:rFonts w:ascii="Times New Roman" w:hAnsi="Times New Roman"/>
                <w:b/>
                <w:i/>
                <w:sz w:val="28"/>
              </w:rPr>
              <w:t>3. Организация индивидуальной работы у доски.</w:t>
            </w:r>
            <w:r>
              <w:rPr>
                <w:rFonts w:ascii="Times New Roman" w:hAnsi="Times New Roman"/>
                <w:sz w:val="28"/>
              </w:rPr>
              <w:t xml:space="preserve"> (Разрешить «Спор букв», оставить в словах правильную букву, зачеркнув неправильную. На доске записаны слова: в(о,а)рона, (а,о)ртист, с(а,о)рока, мальч(е,и)к, р(е,и)бята, в(о,а)рабей, дев(о,а)чка,  ч(и,е)ловек,</w:t>
            </w:r>
          </w:p>
          <w:p w:rsidR="002E6EBE" w:rsidRDefault="002E6EBE" w:rsidP="00620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п(и,е)тух) 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98" w:type="dxa"/>
          </w:tcPr>
          <w:p w:rsidR="002E6EBE" w:rsidRPr="0041471B" w:rsidRDefault="002E6EBE" w:rsidP="00A36FD9">
            <w:pPr>
              <w:spacing w:after="0" w:line="233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Выполняют самооценку готовности по критериям: правильность выбора </w:t>
            </w:r>
            <w:r w:rsidRPr="0041471B">
              <w:rPr>
                <w:rFonts w:ascii="Times New Roman" w:hAnsi="Times New Roman"/>
                <w:spacing w:val="-2"/>
                <w:sz w:val="28"/>
              </w:rPr>
              <w:t>учебных принадлеж</w:t>
            </w:r>
            <w:r w:rsidRPr="0041471B">
              <w:rPr>
                <w:rFonts w:ascii="Times New Roman" w:hAnsi="Times New Roman"/>
                <w:sz w:val="28"/>
              </w:rPr>
              <w:t xml:space="preserve">ностей, </w:t>
            </w:r>
            <w:r w:rsidRPr="0041471B">
              <w:rPr>
                <w:rFonts w:ascii="Times New Roman" w:hAnsi="Times New Roman"/>
                <w:spacing w:val="-6"/>
                <w:sz w:val="28"/>
              </w:rPr>
              <w:t>правильность и аккуратность</w:t>
            </w:r>
            <w:r w:rsidRPr="0041471B">
              <w:rPr>
                <w:rFonts w:ascii="Times New Roman" w:hAnsi="Times New Roman"/>
                <w:sz w:val="28"/>
              </w:rPr>
              <w:t xml:space="preserve"> расположения предметов на </w:t>
            </w:r>
            <w:r w:rsidRPr="0041471B">
              <w:rPr>
                <w:rFonts w:ascii="Times New Roman" w:hAnsi="Times New Roman"/>
                <w:spacing w:val="-4"/>
                <w:sz w:val="28"/>
              </w:rPr>
              <w:t>парте, самостоятель</w:t>
            </w:r>
            <w:r w:rsidRPr="0041471B">
              <w:rPr>
                <w:rFonts w:ascii="Times New Roman" w:hAnsi="Times New Roman"/>
                <w:sz w:val="28"/>
              </w:rPr>
              <w:t xml:space="preserve">ность подготовки, </w:t>
            </w:r>
          </w:p>
          <w:p w:rsidR="002E6EBE" w:rsidRDefault="002E6EBE" w:rsidP="00A36F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настрой на урок.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Дети объясняют смысл пословицы.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Будем открывать новые знания.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Учиться задавать вопросы;  думать, размышлять; наблюдать;  делать выводы.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bCs/>
                <w:sz w:val="28"/>
              </w:rPr>
              <w:t>Актуализация знаний</w:t>
            </w:r>
          </w:p>
        </w:tc>
        <w:tc>
          <w:tcPr>
            <w:tcW w:w="6095" w:type="dxa"/>
          </w:tcPr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F34E84">
              <w:rPr>
                <w:rFonts w:ascii="Times New Roman" w:hAnsi="Times New Roman"/>
                <w:b/>
                <w:i/>
                <w:sz w:val="28"/>
              </w:rPr>
              <w:t>1.Чистописание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u w:val="single"/>
              </w:rPr>
              <w:t>( слайд 2, слайд 3)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 о ОО оо ом ор ог помидор лук огурец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Можно ли записанные слова назвать одним словом?</w:t>
            </w:r>
          </w:p>
          <w:p w:rsidR="002E6EBE" w:rsidRPr="00F34E84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2.Работа над новым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  <w:r w:rsidRPr="00E50036">
              <w:rPr>
                <w:rFonts w:ascii="Times New Roman" w:hAnsi="Times New Roman"/>
                <w:b/>
                <w:i/>
                <w:sz w:val="28"/>
              </w:rPr>
              <w:t>словарным слов</w:t>
            </w:r>
            <w:r>
              <w:rPr>
                <w:rFonts w:ascii="Times New Roman" w:hAnsi="Times New Roman"/>
                <w:b/>
                <w:i/>
                <w:sz w:val="28"/>
              </w:rPr>
              <w:t>ом.(Слайд 4)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овощи овощной овощевод овощехранилище овощерезка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E50036">
              <w:rPr>
                <w:rFonts w:ascii="Times New Roman" w:hAnsi="Times New Roman"/>
                <w:b/>
                <w:i/>
                <w:sz w:val="28"/>
              </w:rPr>
              <w:t xml:space="preserve">? </w:t>
            </w:r>
            <w:r>
              <w:rPr>
                <w:rFonts w:ascii="Times New Roman" w:hAnsi="Times New Roman"/>
                <w:b/>
                <w:i/>
                <w:sz w:val="28"/>
              </w:rPr>
              <w:t>Какое из этих слов лишнее? Почему вы так считаете?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? На какие группы можно разделить оставшиеся слова?</w:t>
            </w:r>
          </w:p>
          <w:p w:rsidR="002E6EBE" w:rsidRPr="00E50036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3.Подготовка к формулированию темы урока.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620916">
              <w:rPr>
                <w:rFonts w:ascii="Times New Roman" w:hAnsi="Times New Roman"/>
                <w:b/>
                <w:sz w:val="28"/>
              </w:rPr>
              <w:t xml:space="preserve">- </w:t>
            </w:r>
            <w:r w:rsidRPr="00620916">
              <w:rPr>
                <w:rFonts w:ascii="Times New Roman" w:hAnsi="Times New Roman"/>
                <w:b/>
                <w:i/>
                <w:sz w:val="28"/>
              </w:rPr>
              <w:t xml:space="preserve">Игра «Кого и что ты встретишь на пути, ты помоги им домик свой найти» ( На слайде </w:t>
            </w:r>
            <w:r>
              <w:rPr>
                <w:rFonts w:ascii="Times New Roman" w:hAnsi="Times New Roman"/>
                <w:b/>
                <w:sz w:val="28"/>
              </w:rPr>
              <w:t xml:space="preserve">5 </w:t>
            </w:r>
            <w:r w:rsidRPr="0041471B">
              <w:rPr>
                <w:rFonts w:ascii="Times New Roman" w:hAnsi="Times New Roman"/>
                <w:sz w:val="28"/>
              </w:rPr>
              <w:t>нарисованы 2 домика, рисунки: сорока, береза, ворона, заяц, пшеница, рябина).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620916">
              <w:rPr>
                <w:rFonts w:ascii="Times New Roman" w:hAnsi="Times New Roman"/>
                <w:b/>
                <w:i/>
                <w:sz w:val="28"/>
              </w:rPr>
              <w:t>Задание:</w:t>
            </w:r>
            <w:r w:rsidRPr="0041471B">
              <w:rPr>
                <w:rFonts w:ascii="Times New Roman" w:hAnsi="Times New Roman"/>
                <w:sz w:val="28"/>
              </w:rPr>
              <w:t xml:space="preserve"> распределите слова на две группы, запишите в тетради.</w:t>
            </w:r>
          </w:p>
          <w:p w:rsidR="002E6EBE" w:rsidRPr="008415AD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Проверка по выполненному заданию на компьютере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415AD">
              <w:rPr>
                <w:rFonts w:ascii="Times New Roman" w:hAnsi="Times New Roman"/>
                <w:b/>
                <w:i/>
                <w:sz w:val="28"/>
              </w:rPr>
              <w:t>(Слайд 6)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-По каким признакам распределили слова на группы?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-Что общего у слов первой группы? У второй?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-Назовите слова, у которых все согласные звуки твердые.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Назовите слово, у которого букв меньше, чем звуков.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-Какие опасные места вы заметили?</w:t>
            </w:r>
          </w:p>
        </w:tc>
        <w:tc>
          <w:tcPr>
            <w:tcW w:w="6598" w:type="dxa"/>
          </w:tcPr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Учащиеся называют способы соединения буквосочетаний, пишут буквосочетания и слова по образцу.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Учащиеся называют </w:t>
            </w:r>
            <w:r>
              <w:rPr>
                <w:rFonts w:ascii="Times New Roman" w:hAnsi="Times New Roman"/>
                <w:sz w:val="28"/>
              </w:rPr>
              <w:t>– овощи.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Овощной, оно не обозначает название предмета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5842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Учащиеся самостоятельно делят слова на группы, Самоконтроль.  Самооценка</w:t>
            </w:r>
          </w:p>
          <w:p w:rsidR="002E6EBE" w:rsidRDefault="002E6EBE" w:rsidP="005842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Одушевленные и неодушевленные существительные.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5842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Животные и растения.</w:t>
            </w:r>
          </w:p>
          <w:p w:rsidR="002E6EBE" w:rsidRPr="0041471B" w:rsidRDefault="002E6EBE" w:rsidP="005842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Они обозначают одушевленные и неодушевленные предметы и отвечают на вопросы кто? и что?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Безударные гласные, не проверяемые ударением. Мы их запоминаем.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Постановка учебной задачи</w:t>
            </w: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(Проблема-тизация)</w:t>
            </w:r>
          </w:p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Формулирование темы урока.</w:t>
            </w:r>
          </w:p>
        </w:tc>
        <w:tc>
          <w:tcPr>
            <w:tcW w:w="6095" w:type="dxa"/>
          </w:tcPr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-Какие два домика у нас были?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? Ребята, может быть кто-то  кто догадался, как мы сегодня будем делить слова на группы?</w:t>
            </w:r>
          </w:p>
          <w:p w:rsidR="002E6EBE" w:rsidRPr="00491919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- Попробуйте сформулировать тему нашего урока. (Слайд 1)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-Слова-названия предметов можно делить на группы в зависимости от того, что они обозначают. 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- Попробуйте сформулировать тему нашего урока. (Слайд 7)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Pr="0041471B">
              <w:rPr>
                <w:rFonts w:ascii="Times New Roman" w:hAnsi="Times New Roman"/>
                <w:sz w:val="28"/>
              </w:rPr>
              <w:t>Чему</w:t>
            </w:r>
            <w:r>
              <w:rPr>
                <w:rFonts w:ascii="Times New Roman" w:hAnsi="Times New Roman"/>
                <w:sz w:val="28"/>
              </w:rPr>
              <w:t xml:space="preserve"> же</w:t>
            </w:r>
            <w:r w:rsidRPr="0041471B">
              <w:rPr>
                <w:rFonts w:ascii="Times New Roman" w:hAnsi="Times New Roman"/>
                <w:sz w:val="28"/>
              </w:rPr>
              <w:t xml:space="preserve"> мы сегодня будем учиться?</w:t>
            </w:r>
          </w:p>
          <w:p w:rsidR="002E6EBE" w:rsidRPr="00E25171" w:rsidRDefault="002E6EBE" w:rsidP="00E2517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Физминутка</w:t>
            </w:r>
          </w:p>
        </w:tc>
        <w:tc>
          <w:tcPr>
            <w:tcW w:w="6598" w:type="dxa"/>
          </w:tcPr>
          <w:p w:rsidR="002E6EBE" w:rsidRPr="0041471B" w:rsidRDefault="002E6EBE" w:rsidP="005842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Животные: сорока, ворона, заяц, медведь, пчела.</w:t>
            </w:r>
          </w:p>
          <w:p w:rsidR="002E6EBE" w:rsidRPr="0041471B" w:rsidRDefault="002E6EBE" w:rsidP="0058427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Растения: береза, пшеница, рябина, черника, яблоня 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Будем учиться объединять предметы в тематические группы.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Решение учебной задачи</w:t>
            </w:r>
          </w:p>
          <w:p w:rsidR="002E6EBE" w:rsidRPr="0041471B" w:rsidRDefault="002E6EBE" w:rsidP="00052EC0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(Депробле-матизация)</w:t>
            </w:r>
          </w:p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095" w:type="dxa"/>
          </w:tcPr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 Проверка индивидуальной работы у доски.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(Игра «Молчанка»)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это за слова?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Где спорят буквы?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еще вы можете сказать об этих словах?  - - Что между ними общего?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 можем ли мы эти слова разделить на тематические группы?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 какие?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Запишем эти слова по группам:</w:t>
            </w:r>
          </w:p>
          <w:p w:rsidR="002E6EBE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-Люди:…..  Птицы:…….</w:t>
            </w:r>
          </w:p>
          <w:p w:rsidR="002E6EBE" w:rsidRDefault="002E6EBE" w:rsidP="00BC70E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Гимнастика для глаз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Чтоб глаза твои зоркие были, 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Чтоб в очках тебе не ходить, 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Эти легкие движенья 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Предлагаю тебе повторить.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Вдаль посмотри и под ноги,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Вправо, влево побыстрей.</w:t>
            </w:r>
          </w:p>
          <w:p w:rsidR="002E6EBE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Удивимся, что такое?</w:t>
            </w:r>
          </w:p>
          <w:p w:rsidR="002E6EBE" w:rsidRPr="00352E68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закроем их скорей.</w:t>
            </w:r>
          </w:p>
          <w:p w:rsidR="002E6EBE" w:rsidRPr="00E25171" w:rsidRDefault="002E6EBE" w:rsidP="00352E6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</w:rPr>
            </w:pPr>
          </w:p>
          <w:p w:rsidR="002E6EBE" w:rsidRPr="00BC1CF7" w:rsidRDefault="002E6EBE" w:rsidP="00E2517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 w:rsidRPr="00BC1CF7">
              <w:rPr>
                <w:rFonts w:ascii="Times New Roman" w:hAnsi="Times New Roman"/>
                <w:b/>
                <w:i/>
                <w:sz w:val="28"/>
              </w:rPr>
              <w:t xml:space="preserve">2.Работа по учебнику. Упражнение 52. 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Раздели слова на группы: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Тетрадка, ребята, мальчик, трамвай, собака, жираф.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-На сколько групп распределили слова?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2E6EBE" w:rsidRPr="008415AD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(Слайд 8)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-Кто из детей прав? Почему?</w:t>
            </w:r>
          </w:p>
          <w:p w:rsidR="002E6EBE" w:rsidRPr="008415AD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Сделайте вывод.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(Слайд 9)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3. Упражнения в звуко-буквенном анализе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 мальчик- с объяснением у доски;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Б) жираф - з</w:t>
            </w:r>
            <w:r w:rsidRPr="0041471B">
              <w:rPr>
                <w:rFonts w:ascii="Times New Roman" w:hAnsi="Times New Roman"/>
                <w:sz w:val="28"/>
              </w:rPr>
              <w:t>вуко-буквенный анализ выполняется самостоятельно.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Проверка </w:t>
            </w:r>
            <w:r w:rsidRPr="008415AD">
              <w:rPr>
                <w:rFonts w:ascii="Times New Roman" w:hAnsi="Times New Roman"/>
                <w:b/>
                <w:i/>
                <w:sz w:val="28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С</w:t>
            </w:r>
            <w:r w:rsidRPr="008415AD">
              <w:rPr>
                <w:rFonts w:ascii="Times New Roman" w:hAnsi="Times New Roman"/>
                <w:b/>
                <w:i/>
                <w:sz w:val="28"/>
              </w:rPr>
              <w:t>лайд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10)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2E6EBE" w:rsidRDefault="002E6EBE" w:rsidP="008415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</w:p>
          <w:p w:rsidR="002E6EBE" w:rsidRPr="008415AD" w:rsidRDefault="002E6EBE" w:rsidP="008415AD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Пальчиковая гимнастика</w:t>
            </w:r>
          </w:p>
        </w:tc>
        <w:tc>
          <w:tcPr>
            <w:tcW w:w="6598" w:type="dxa"/>
          </w:tcPr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показывает слово на доске, дети правильность выполнения показывают «светофорчиками».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Это словарные слова. Буквы спорят на месте безударных звуков.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Одушевленные существительные.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Можно разделить на 2 группы: люди, птицы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Запись с комментированием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Учащиеся выполняют задания коллективно, пошагово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На две группы: слова, отвечающие на вопросы кто? что?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На три группы: вещи, люди, животные.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Второй ответ верный, так как сегодня мы учимся распределять слова на тематические группы, а первый способ делит на группы не по тематике.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Учащиеся делают вывод, как можно  распределить слова  на группы.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Взаимопроверка, взаимооценка.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Первичное закрепление</w:t>
            </w:r>
          </w:p>
          <w:p w:rsidR="002E6EBE" w:rsidRPr="0041471B" w:rsidRDefault="002E6EBE" w:rsidP="00052EC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(Применение алго</w:t>
            </w:r>
            <w:r w:rsidRPr="0041471B">
              <w:rPr>
                <w:rFonts w:ascii="Times New Roman" w:hAnsi="Times New Roman"/>
                <w:sz w:val="28"/>
              </w:rPr>
              <w:t xml:space="preserve">ритма на практике) </w:t>
            </w:r>
          </w:p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6095" w:type="dxa"/>
          </w:tcPr>
          <w:p w:rsidR="002E6EBE" w:rsidRPr="008415AD" w:rsidRDefault="002E6EBE" w:rsidP="008415A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 w:rsidRPr="008415AD">
              <w:rPr>
                <w:rFonts w:ascii="Times New Roman" w:hAnsi="Times New Roman"/>
                <w:b/>
                <w:i/>
                <w:sz w:val="28"/>
              </w:rPr>
              <w:t>1.Упр. 53 самостоятельная работа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Слова девочка, пшеница, жук, клен, артист, ольха, бабочка записать тематическими группами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–Допишите по одному слову в каждый столбик.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Фронтальная проверка</w:t>
            </w:r>
            <w:r w:rsidRPr="0041471B">
              <w:rPr>
                <w:rFonts w:ascii="Times New Roman" w:hAnsi="Times New Roman"/>
                <w:sz w:val="28"/>
              </w:rPr>
              <w:t xml:space="preserve"> </w:t>
            </w:r>
          </w:p>
          <w:p w:rsidR="002E6EBE" w:rsidRPr="008E1134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Pr="008E1134">
              <w:rPr>
                <w:rFonts w:ascii="Times New Roman" w:hAnsi="Times New Roman"/>
                <w:b/>
                <w:i/>
                <w:sz w:val="28"/>
              </w:rPr>
              <w:t>Сделайте вывод</w:t>
            </w:r>
            <w:r w:rsidRPr="0041471B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</w:rPr>
              <w:t>Сравните с выводом учебника, с 45</w:t>
            </w:r>
          </w:p>
          <w:p w:rsidR="002E6EBE" w:rsidRDefault="002E6EBE" w:rsidP="004F70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</w:rPr>
            </w:pPr>
          </w:p>
          <w:p w:rsidR="002E6EBE" w:rsidRPr="004F70E0" w:rsidRDefault="002E6EBE" w:rsidP="004F70E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</w:rPr>
            </w:pPr>
            <w:r w:rsidRPr="004F70E0">
              <w:rPr>
                <w:rFonts w:ascii="Times New Roman" w:hAnsi="Times New Roman"/>
                <w:b/>
                <w:i/>
                <w:sz w:val="28"/>
              </w:rPr>
              <w:t>2. Игра «Третий лишний».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(Слайды 11, 12, 13, 14. 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-Определите, какое слово лишнее. Запишите это слово.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Понедельник, среда, </w:t>
            </w:r>
            <w:r w:rsidRPr="0041471B">
              <w:rPr>
                <w:rFonts w:ascii="Times New Roman" w:hAnsi="Times New Roman"/>
                <w:sz w:val="28"/>
                <w:u w:val="single"/>
              </w:rPr>
              <w:t xml:space="preserve">осень </w:t>
            </w:r>
            <w:r w:rsidRPr="0041471B">
              <w:rPr>
                <w:rFonts w:ascii="Times New Roman" w:hAnsi="Times New Roman"/>
                <w:sz w:val="28"/>
              </w:rPr>
              <w:t>(дни недели)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Гроза, гром, </w:t>
            </w:r>
            <w:r w:rsidRPr="0041471B">
              <w:rPr>
                <w:rFonts w:ascii="Times New Roman" w:hAnsi="Times New Roman"/>
                <w:sz w:val="28"/>
                <w:u w:val="single"/>
              </w:rPr>
              <w:t>лужи</w:t>
            </w:r>
            <w:r w:rsidRPr="0041471B">
              <w:rPr>
                <w:rFonts w:ascii="Times New Roman" w:hAnsi="Times New Roman"/>
                <w:sz w:val="28"/>
              </w:rPr>
              <w:t xml:space="preserve"> (явления природы)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  <w:u w:val="single"/>
              </w:rPr>
              <w:t>Лимон</w:t>
            </w:r>
            <w:r w:rsidRPr="0041471B">
              <w:rPr>
                <w:rFonts w:ascii="Times New Roman" w:hAnsi="Times New Roman"/>
                <w:sz w:val="28"/>
              </w:rPr>
              <w:t>, кабачок, огурец (овощи)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Тарелка, </w:t>
            </w:r>
            <w:r w:rsidRPr="0041471B">
              <w:rPr>
                <w:rFonts w:ascii="Times New Roman" w:hAnsi="Times New Roman"/>
                <w:sz w:val="28"/>
                <w:u w:val="single"/>
              </w:rPr>
              <w:t>мяч</w:t>
            </w:r>
            <w:r w:rsidRPr="0041471B">
              <w:rPr>
                <w:rFonts w:ascii="Times New Roman" w:hAnsi="Times New Roman"/>
                <w:sz w:val="28"/>
              </w:rPr>
              <w:t>, кувшин (посуда)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-Что интересного заметили в записанных словах?</w:t>
            </w:r>
          </w:p>
        </w:tc>
        <w:tc>
          <w:tcPr>
            <w:tcW w:w="6598" w:type="dxa"/>
          </w:tcPr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Учащиеся самостоятельно выполняют задания, делают вывод.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Учащиеся, </w:t>
            </w:r>
            <w:r w:rsidRPr="0041471B">
              <w:rPr>
                <w:rFonts w:ascii="Times New Roman" w:hAnsi="Times New Roman"/>
                <w:iCs/>
                <w:sz w:val="28"/>
              </w:rPr>
              <w:t>допустившие ошибки</w:t>
            </w:r>
            <w:r w:rsidRPr="0041471B">
              <w:rPr>
                <w:rFonts w:ascii="Times New Roman" w:hAnsi="Times New Roman"/>
                <w:sz w:val="28"/>
              </w:rPr>
              <w:t>, анализируют решение и фиксируют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Они отвечают на вопрос что. Есть слова, в которых все согласные мягкие (мяч). Есть слово, в котором букв больше, чем звуков (осень). Есть слово, в котором все согласные звуки твердые (лужи). Есть лишнее слово (мяч), так как в нем один слог, а в остальных по два слога.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Самостоятельная работа с самопроверкой в классе.</w:t>
            </w:r>
          </w:p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Тренинг.</w:t>
            </w:r>
          </w:p>
        </w:tc>
        <w:tc>
          <w:tcPr>
            <w:tcW w:w="6095" w:type="dxa"/>
          </w:tcPr>
          <w:p w:rsidR="002E6EBE" w:rsidRPr="008E1134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8E1134">
              <w:rPr>
                <w:rFonts w:ascii="Times New Roman" w:hAnsi="Times New Roman"/>
                <w:b/>
                <w:i/>
                <w:sz w:val="28"/>
              </w:rPr>
              <w:t>Творческая работа.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(Слайд 15)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Записать одну тематическую группу слов.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Проверка: ученик читает слова, остальные называют тему.</w:t>
            </w:r>
          </w:p>
        </w:tc>
        <w:tc>
          <w:tcPr>
            <w:tcW w:w="6598" w:type="dxa"/>
          </w:tcPr>
          <w:p w:rsidR="002E6EBE" w:rsidRPr="0041471B" w:rsidRDefault="002E6EBE" w:rsidP="00052EC0">
            <w:pPr>
              <w:spacing w:after="0" w:line="228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Выполняют задания   учителя.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Придумывают свои задания по изученной теме.</w:t>
            </w:r>
          </w:p>
        </w:tc>
      </w:tr>
      <w:tr w:rsidR="002E6EBE" w:rsidRPr="0041471B" w:rsidTr="00052EC0">
        <w:tc>
          <w:tcPr>
            <w:tcW w:w="2093" w:type="dxa"/>
          </w:tcPr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 xml:space="preserve">Итог работы. </w:t>
            </w: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Рефлексия деятельности</w:t>
            </w:r>
          </w:p>
        </w:tc>
        <w:tc>
          <w:tcPr>
            <w:tcW w:w="6095" w:type="dxa"/>
          </w:tcPr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1. Наш урок подходит к концу, подведем итоги.</w:t>
            </w:r>
          </w:p>
          <w:p w:rsidR="002E6EBE" w:rsidRPr="004F70E0" w:rsidRDefault="002E6EBE" w:rsidP="004F70E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Закончите предложения:</w:t>
            </w:r>
          </w:p>
          <w:p w:rsidR="002E6EBE" w:rsidRPr="004F70E0" w:rsidRDefault="002E6EBE" w:rsidP="004F70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  <w:u w:val="single"/>
              </w:rPr>
            </w:pPr>
            <w:r w:rsidRPr="004F70E0">
              <w:rPr>
                <w:rFonts w:ascii="Times New Roman" w:hAnsi="Times New Roman"/>
                <w:i/>
                <w:sz w:val="28"/>
              </w:rPr>
              <w:t xml:space="preserve">В зависимости от того, </w:t>
            </w:r>
            <w:r>
              <w:rPr>
                <w:rFonts w:ascii="Times New Roman" w:hAnsi="Times New Roman"/>
                <w:i/>
                <w:sz w:val="28"/>
              </w:rPr>
              <w:t xml:space="preserve">что обозначают слова-названия предметов их можно делить на…. </w:t>
            </w:r>
            <w:r w:rsidRPr="004F70E0">
              <w:rPr>
                <w:rFonts w:ascii="Times New Roman" w:hAnsi="Times New Roman"/>
                <w:b/>
                <w:i/>
                <w:sz w:val="28"/>
                <w:u w:val="single"/>
              </w:rPr>
              <w:t>(Слайд 9)</w:t>
            </w:r>
          </w:p>
          <w:p w:rsidR="002E6EBE" w:rsidRPr="0071767C" w:rsidRDefault="002E6EBE" w:rsidP="004F70E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 вопрос кто? Отвечают слова следующих тематических групп…..</w:t>
            </w:r>
            <w:r>
              <w:rPr>
                <w:rFonts w:ascii="Times New Roman" w:hAnsi="Times New Roman"/>
                <w:b/>
                <w:i/>
                <w:sz w:val="28"/>
              </w:rPr>
              <w:t>(Слайд 16)</w:t>
            </w:r>
          </w:p>
          <w:p w:rsidR="002E6EBE" w:rsidRPr="0071767C" w:rsidRDefault="002E6EBE" w:rsidP="008E113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На вопрос что?</w:t>
            </w:r>
            <w:r>
              <w:rPr>
                <w:rFonts w:ascii="Times New Roman" w:hAnsi="Times New Roman"/>
                <w:sz w:val="28"/>
              </w:rPr>
              <w:t xml:space="preserve"> Отвечают слова следующих тематических групп</w:t>
            </w:r>
            <w:r w:rsidRPr="0071767C">
              <w:rPr>
                <w:rFonts w:ascii="Times New Roman" w:hAnsi="Times New Roman"/>
                <w:b/>
                <w:i/>
                <w:sz w:val="28"/>
              </w:rPr>
              <w:t>…. (Слайд 17)</w:t>
            </w:r>
          </w:p>
          <w:p w:rsidR="002E6EBE" w:rsidRPr="0071767C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71767C">
              <w:rPr>
                <w:rFonts w:ascii="Times New Roman" w:hAnsi="Times New Roman"/>
                <w:b/>
                <w:i/>
                <w:sz w:val="28"/>
              </w:rPr>
              <w:t>?Всегда ли можно создать тематическую группу слов?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-Почему это трудно?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 w:rsidRPr="0071767C">
              <w:rPr>
                <w:rFonts w:ascii="Times New Roman" w:hAnsi="Times New Roman"/>
                <w:b/>
                <w:i/>
                <w:sz w:val="28"/>
              </w:rPr>
              <w:t>Вывод</w:t>
            </w:r>
            <w:r>
              <w:rPr>
                <w:rFonts w:ascii="Times New Roman" w:hAnsi="Times New Roman"/>
                <w:b/>
                <w:i/>
                <w:sz w:val="28"/>
              </w:rPr>
              <w:t>: нужно больше читать, расширять словарный запас, развивать внимание к словам.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Побуждение к самооценке.</w:t>
            </w:r>
          </w:p>
          <w:p w:rsidR="002E6EBE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 Каким получился наш урок?</w:t>
            </w:r>
          </w:p>
          <w:p w:rsidR="002E6EBE" w:rsidRPr="00557D01" w:rsidRDefault="002E6EBE" w:rsidP="00052EC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Оцените свое участие в уроке. Как вы справились с задачами, поставленными в начале урока.( </w:t>
            </w:r>
            <w:r>
              <w:rPr>
                <w:rFonts w:ascii="Times New Roman" w:hAnsi="Times New Roman"/>
                <w:b/>
                <w:i/>
                <w:sz w:val="28"/>
              </w:rPr>
              <w:t>Слайд 18)</w:t>
            </w:r>
          </w:p>
        </w:tc>
        <w:tc>
          <w:tcPr>
            <w:tcW w:w="6598" w:type="dxa"/>
          </w:tcPr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…тематические группы.</w:t>
            </w: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…люди, животные (звери, птицы, рыбы, насекомые)</w:t>
            </w: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… растения, вещи, явления природы, дни недели…</w:t>
            </w: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E6EBE" w:rsidRPr="0041471B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sz w:val="28"/>
              </w:rPr>
            </w:pPr>
            <w:r w:rsidRPr="0041471B">
              <w:rPr>
                <w:rFonts w:ascii="Times New Roman" w:hAnsi="Times New Roman" w:cs="Times New Roman"/>
                <w:sz w:val="28"/>
              </w:rPr>
              <w:t xml:space="preserve">Учащиеся анализируют, где и почему были допущены ошибки, каким способом они были исправлены, проговаривают способы действий (нормы), вызвавшие затруднение, оценивают свою деятельность на уроке. </w:t>
            </w:r>
          </w:p>
          <w:p w:rsidR="002E6EBE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  <w:p w:rsidR="002E6EBE" w:rsidRPr="0041471B" w:rsidRDefault="002E6EBE" w:rsidP="00052EC0">
            <w:pPr>
              <w:pStyle w:val="BodyTextIndent"/>
              <w:ind w:left="0"/>
              <w:rPr>
                <w:rFonts w:ascii="Times New Roman" w:hAnsi="Times New Roman" w:cs="Times New Roman"/>
                <w:bCs/>
                <w:iCs/>
                <w:sz w:val="28"/>
              </w:rPr>
            </w:pPr>
            <w:r w:rsidRPr="0041471B">
              <w:rPr>
                <w:rFonts w:ascii="Times New Roman" w:hAnsi="Times New Roman" w:cs="Times New Roman"/>
                <w:bCs/>
                <w:iCs/>
                <w:sz w:val="28"/>
              </w:rPr>
              <w:t>В завершение учащиеся фиксируют степень соответствия поставленной цели и результатов деятельности, намечают цели последующей деятельности.</w:t>
            </w:r>
          </w:p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  <w:tr w:rsidR="002E6EBE" w:rsidRPr="0041471B" w:rsidTr="00052EC0">
        <w:tc>
          <w:tcPr>
            <w:tcW w:w="2093" w:type="dxa"/>
          </w:tcPr>
          <w:p w:rsidR="002E6EBE" w:rsidRPr="0041471B" w:rsidRDefault="002E6EBE" w:rsidP="00052E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Дом.задание</w:t>
            </w:r>
          </w:p>
        </w:tc>
        <w:tc>
          <w:tcPr>
            <w:tcW w:w="6095" w:type="dxa"/>
          </w:tcPr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41471B">
              <w:rPr>
                <w:rFonts w:ascii="Times New Roman" w:hAnsi="Times New Roman"/>
                <w:sz w:val="28"/>
              </w:rPr>
              <w:t>Упражнение 37 (дидактический материал)</w:t>
            </w:r>
          </w:p>
        </w:tc>
        <w:tc>
          <w:tcPr>
            <w:tcW w:w="6598" w:type="dxa"/>
          </w:tcPr>
          <w:p w:rsidR="002E6EBE" w:rsidRPr="0041471B" w:rsidRDefault="002E6EBE" w:rsidP="00052EC0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</w:tr>
    </w:tbl>
    <w:p w:rsidR="002E6EBE" w:rsidRPr="0041471B" w:rsidRDefault="002E6EBE" w:rsidP="006972C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E6EBE" w:rsidRPr="0041471B" w:rsidRDefault="002E6EBE" w:rsidP="006972C7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1471B">
        <w:rPr>
          <w:rFonts w:ascii="Times New Roman" w:hAnsi="Times New Roman"/>
          <w:sz w:val="28"/>
        </w:rPr>
        <w:t>Источники литературы:</w:t>
      </w:r>
    </w:p>
    <w:p w:rsidR="002E6EBE" w:rsidRPr="0041471B" w:rsidRDefault="002E6EBE" w:rsidP="00A25A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Бунеев Р.Н., БунееваЕ.В., Яковлева М.А. Русский язык (первые уроки): Учебник для 2 класса. – изд. 2-е, перераб. – М.:Баласс, 2008 г.</w:t>
      </w:r>
    </w:p>
    <w:p w:rsidR="002E6EBE" w:rsidRPr="0041471B" w:rsidRDefault="002E6EBE" w:rsidP="006972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Бунеев Р.Н., БунееваЕ.В, Фролова Л.А. Орфографическая тетрадь по русскому языку. 2 класс (к учебнику «Русский язык», 2 кл., Р.Н.Бунеева, Е.В.Бунеевой, О.В.Прониной). – М.: Баласс, 2011. – 80 с. (Образовательная система «Школа 2100»).</w:t>
      </w:r>
    </w:p>
    <w:p w:rsidR="002E6EBE" w:rsidRPr="0041471B" w:rsidRDefault="002E6EBE" w:rsidP="006972C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Яковлева М.А. Тетрадь по чистописанию для 2 класса (к учебнику «Русский язык», 2 кл., Р.Н.Бунеева, Е.В.Бунеевой, О.В.Прониной). – М.: Баласс, 2011. – 80 с. (Образовательная система «Школа 2100»).</w:t>
      </w:r>
    </w:p>
    <w:p w:rsidR="002E6EBE" w:rsidRPr="0041471B" w:rsidRDefault="002E6EBE" w:rsidP="00A25AD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4"/>
        </w:rPr>
      </w:pPr>
    </w:p>
    <w:p w:rsidR="002E6EBE" w:rsidRPr="0041471B" w:rsidRDefault="002E6EBE" w:rsidP="006972C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Бунеева Е.В., Комиссарова ЛЮ., Яковлева М.А. Русский язык 1 и 2 классы. Методические рекомендации для учителя. – изд.2-е, перераб. М.: Баласс, 2010</w:t>
      </w:r>
    </w:p>
    <w:p w:rsidR="002E6EBE" w:rsidRPr="0041471B" w:rsidRDefault="002E6EBE" w:rsidP="006972C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 xml:space="preserve">Образовательная система «Школа 2100». Сборник программ. Начальная школа/Под науч. ред. Д.И.Фильдштейна. изд. 2-е, доп. – М.: Баласс, 2009. – 400 с. </w:t>
      </w:r>
    </w:p>
    <w:p w:rsidR="002E6EBE" w:rsidRPr="0041471B" w:rsidRDefault="002E6EBE" w:rsidP="00A25A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Исаева Н.А. Рабочая тетрадь по русскому языку. 2 класс (к учебнику «Русский язык», 2 кл., Р.Н.Бунеева, Е.В.Бунеевой, О.В.Прониной). – М.: Баласс, 2011. – 80 с. (Образовательная система «Школа 2100»).</w:t>
      </w:r>
    </w:p>
    <w:p w:rsidR="002E6EBE" w:rsidRPr="0041471B" w:rsidRDefault="002E6EBE" w:rsidP="00A25A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Комиссарова Л.Ю. Дидактический материал (упражнения) к учебнику «Русский язык» для 2-го класса Р.Н.Бунеева, Е.В.Бунеевой, О.В.Прониной. пособие для учащихся/Под науч.ред. Е.В.Бунеевой. – Изд. 2-е, испр. – М.: Баласс, 2011. – 128 с. (Образовательная система «Школа 2100»).</w:t>
      </w:r>
    </w:p>
    <w:p w:rsidR="002E6EBE" w:rsidRPr="0041471B" w:rsidRDefault="002E6EBE" w:rsidP="006972C7">
      <w:pPr>
        <w:ind w:left="360"/>
        <w:jc w:val="both"/>
        <w:rPr>
          <w:rFonts w:ascii="Times New Roman" w:hAnsi="Times New Roman"/>
          <w:sz w:val="28"/>
          <w:szCs w:val="24"/>
        </w:rPr>
      </w:pPr>
    </w:p>
    <w:p w:rsidR="002E6EBE" w:rsidRPr="0041471B" w:rsidRDefault="002E6EBE" w:rsidP="006972C7">
      <w:pPr>
        <w:jc w:val="center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  <w:lang w:val="en-US"/>
        </w:rPr>
        <w:t>MULTIMEDIA</w:t>
      </w:r>
      <w:r w:rsidRPr="0041471B">
        <w:rPr>
          <w:rFonts w:ascii="Times New Roman" w:hAnsi="Times New Roman"/>
          <w:sz w:val="28"/>
          <w:szCs w:val="24"/>
        </w:rPr>
        <w:t xml:space="preserve"> – поддержка предмета</w:t>
      </w:r>
    </w:p>
    <w:p w:rsidR="002E6EBE" w:rsidRPr="0041471B" w:rsidRDefault="002E6EBE" w:rsidP="006972C7">
      <w:pPr>
        <w:numPr>
          <w:ilvl w:val="1"/>
          <w:numId w:val="7"/>
        </w:numPr>
        <w:tabs>
          <w:tab w:val="clear" w:pos="1620"/>
          <w:tab w:val="num" w:pos="360"/>
          <w:tab w:val="left" w:pos="2340"/>
          <w:tab w:val="left" w:pos="10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Уроки Кирилла и Мефодия. Русский язык. 2 класс. Издатель и эксклюзивный дистрибутор продукции компании «Кирилл и Мефодий» ООО «Нью Медиа» - Дженерейшн. – Москва, 2009.</w:t>
      </w:r>
    </w:p>
    <w:p w:rsidR="002E6EBE" w:rsidRPr="0041471B" w:rsidRDefault="002E6EBE" w:rsidP="006972C7">
      <w:pPr>
        <w:numPr>
          <w:ilvl w:val="1"/>
          <w:numId w:val="7"/>
        </w:numPr>
        <w:tabs>
          <w:tab w:val="clear" w:pos="1620"/>
          <w:tab w:val="num" w:pos="360"/>
          <w:tab w:val="left" w:pos="2340"/>
          <w:tab w:val="left" w:pos="100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4"/>
        </w:rPr>
      </w:pPr>
      <w:r w:rsidRPr="0041471B">
        <w:rPr>
          <w:rFonts w:ascii="Times New Roman" w:hAnsi="Times New Roman"/>
          <w:sz w:val="28"/>
          <w:szCs w:val="24"/>
        </w:rPr>
        <w:t>Обучающая программа-тренажер по русскому языку. «Фраза». – ЗАО «Новый дом». – Москва, 2008</w:t>
      </w:r>
    </w:p>
    <w:p w:rsidR="002E6EBE" w:rsidRPr="0041471B" w:rsidRDefault="002E6EBE" w:rsidP="006972C7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2E6EBE" w:rsidRPr="0041471B" w:rsidRDefault="002E6EBE" w:rsidP="00AA304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E6EBE" w:rsidRPr="0041471B" w:rsidRDefault="002E6EBE" w:rsidP="00AA3046">
      <w:pPr>
        <w:spacing w:after="0" w:line="240" w:lineRule="auto"/>
        <w:rPr>
          <w:rFonts w:ascii="Times New Roman" w:hAnsi="Times New Roman"/>
          <w:sz w:val="28"/>
        </w:rPr>
      </w:pPr>
    </w:p>
    <w:sectPr w:rsidR="002E6EBE" w:rsidRPr="0041471B" w:rsidSect="00AA30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DF5"/>
    <w:multiLevelType w:val="hybridMultilevel"/>
    <w:tmpl w:val="A016E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282CB4"/>
    <w:multiLevelType w:val="hybridMultilevel"/>
    <w:tmpl w:val="F5382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243E6"/>
    <w:multiLevelType w:val="multilevel"/>
    <w:tmpl w:val="D674DA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3">
    <w:nsid w:val="264E255E"/>
    <w:multiLevelType w:val="multilevel"/>
    <w:tmpl w:val="3F9216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4">
    <w:nsid w:val="3DFE6EAD"/>
    <w:multiLevelType w:val="hybridMultilevel"/>
    <w:tmpl w:val="774640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77C10EE"/>
    <w:multiLevelType w:val="hybridMultilevel"/>
    <w:tmpl w:val="6888B71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60F153BB"/>
    <w:multiLevelType w:val="hybridMultilevel"/>
    <w:tmpl w:val="F788D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C6DAA"/>
    <w:multiLevelType w:val="hybridMultilevel"/>
    <w:tmpl w:val="C3B808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DF23CB0"/>
    <w:multiLevelType w:val="hybridMultilevel"/>
    <w:tmpl w:val="1DBC3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B1D1C"/>
    <w:multiLevelType w:val="hybridMultilevel"/>
    <w:tmpl w:val="BE96FF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3E1DC8"/>
    <w:multiLevelType w:val="hybridMultilevel"/>
    <w:tmpl w:val="B8C4A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3D4993"/>
    <w:multiLevelType w:val="hybridMultilevel"/>
    <w:tmpl w:val="A10CFC6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046"/>
    <w:rsid w:val="00011BD6"/>
    <w:rsid w:val="000206F3"/>
    <w:rsid w:val="00022A94"/>
    <w:rsid w:val="00022F98"/>
    <w:rsid w:val="0004292E"/>
    <w:rsid w:val="0004387E"/>
    <w:rsid w:val="00047F6F"/>
    <w:rsid w:val="00052EC0"/>
    <w:rsid w:val="000557DE"/>
    <w:rsid w:val="00086BA4"/>
    <w:rsid w:val="000B2CBC"/>
    <w:rsid w:val="000D0BE6"/>
    <w:rsid w:val="001361C1"/>
    <w:rsid w:val="001719FC"/>
    <w:rsid w:val="001E5DA3"/>
    <w:rsid w:val="002A2D3F"/>
    <w:rsid w:val="002E6EBE"/>
    <w:rsid w:val="00300FC7"/>
    <w:rsid w:val="003307C9"/>
    <w:rsid w:val="00335FA0"/>
    <w:rsid w:val="003412B7"/>
    <w:rsid w:val="00352E68"/>
    <w:rsid w:val="0041471B"/>
    <w:rsid w:val="00491919"/>
    <w:rsid w:val="004956D8"/>
    <w:rsid w:val="004C1121"/>
    <w:rsid w:val="004C212C"/>
    <w:rsid w:val="004F70E0"/>
    <w:rsid w:val="0054126F"/>
    <w:rsid w:val="00551183"/>
    <w:rsid w:val="00557D01"/>
    <w:rsid w:val="005822A6"/>
    <w:rsid w:val="00584272"/>
    <w:rsid w:val="00620916"/>
    <w:rsid w:val="0064554D"/>
    <w:rsid w:val="006748F7"/>
    <w:rsid w:val="00674D93"/>
    <w:rsid w:val="006972C7"/>
    <w:rsid w:val="006A5C9A"/>
    <w:rsid w:val="006C6D67"/>
    <w:rsid w:val="006D2B67"/>
    <w:rsid w:val="006E0004"/>
    <w:rsid w:val="006E3AFB"/>
    <w:rsid w:val="0071767C"/>
    <w:rsid w:val="0077577F"/>
    <w:rsid w:val="00794AFE"/>
    <w:rsid w:val="008415AD"/>
    <w:rsid w:val="00886807"/>
    <w:rsid w:val="008A042E"/>
    <w:rsid w:val="008E1134"/>
    <w:rsid w:val="00986302"/>
    <w:rsid w:val="0099362C"/>
    <w:rsid w:val="00A25ADC"/>
    <w:rsid w:val="00A36FD9"/>
    <w:rsid w:val="00AA3046"/>
    <w:rsid w:val="00AB129F"/>
    <w:rsid w:val="00AC038E"/>
    <w:rsid w:val="00B0787D"/>
    <w:rsid w:val="00B2095D"/>
    <w:rsid w:val="00B2728A"/>
    <w:rsid w:val="00B66447"/>
    <w:rsid w:val="00BC1CF7"/>
    <w:rsid w:val="00BC70EB"/>
    <w:rsid w:val="00BE20A8"/>
    <w:rsid w:val="00BE7ED7"/>
    <w:rsid w:val="00BF3797"/>
    <w:rsid w:val="00C22E08"/>
    <w:rsid w:val="00C24006"/>
    <w:rsid w:val="00D42783"/>
    <w:rsid w:val="00D63387"/>
    <w:rsid w:val="00DE5621"/>
    <w:rsid w:val="00DE65F3"/>
    <w:rsid w:val="00DF4CB3"/>
    <w:rsid w:val="00E25171"/>
    <w:rsid w:val="00E50036"/>
    <w:rsid w:val="00E95A16"/>
    <w:rsid w:val="00F22769"/>
    <w:rsid w:val="00F32D45"/>
    <w:rsid w:val="00F34E84"/>
    <w:rsid w:val="00F422FA"/>
    <w:rsid w:val="00F835FD"/>
    <w:rsid w:val="00F9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D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304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22F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086BA4"/>
    <w:pPr>
      <w:spacing w:after="0" w:line="240" w:lineRule="auto"/>
      <w:ind w:left="720"/>
    </w:pPr>
    <w:rPr>
      <w:rFonts w:ascii="Arial" w:eastAsia="Times New Roman" w:hAnsi="Arial" w:cs="Arial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6BA4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9</Pages>
  <Words>1677</Words>
  <Characters>9565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Валентина</cp:lastModifiedBy>
  <cp:revision>29</cp:revision>
  <cp:lastPrinted>2012-10-16T15:59:00Z</cp:lastPrinted>
  <dcterms:created xsi:type="dcterms:W3CDTF">2011-11-25T15:24:00Z</dcterms:created>
  <dcterms:modified xsi:type="dcterms:W3CDTF">2012-10-16T16:03:00Z</dcterms:modified>
</cp:coreProperties>
</file>