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B0" w:rsidRDefault="00EF2BB0" w:rsidP="007206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Формирование текстовой компетенции на уроках русского языка.</w:t>
      </w:r>
    </w:p>
    <w:p w:rsidR="00EF2BB0" w:rsidRDefault="00EF2BB0" w:rsidP="007206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56A0E" w:rsidRDefault="00EF2BB0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F39E6" w:rsidRPr="00F56A0E">
        <w:rPr>
          <w:rFonts w:ascii="Times New Roman" w:hAnsi="Times New Roman"/>
          <w:sz w:val="28"/>
          <w:szCs w:val="28"/>
        </w:rPr>
        <w:t>Человек в современном мире живет среди текстов:</w:t>
      </w:r>
      <w:r w:rsidR="0057319C" w:rsidRPr="00F56A0E">
        <w:rPr>
          <w:rFonts w:ascii="Times New Roman" w:hAnsi="Times New Roman"/>
          <w:sz w:val="28"/>
          <w:szCs w:val="28"/>
        </w:rPr>
        <w:t xml:space="preserve"> </w:t>
      </w:r>
      <w:r w:rsidR="003764DB" w:rsidRPr="00F56A0E">
        <w:rPr>
          <w:rFonts w:ascii="Times New Roman" w:hAnsi="Times New Roman"/>
          <w:sz w:val="28"/>
          <w:szCs w:val="28"/>
        </w:rPr>
        <w:t>он их слышит, читает, создает. Тексты окружают нас всюду: информация по радио, доклад на совещании, поздравление к юбилею, заявление о приеме на работу, сообщение, отправленное по мобильному телефону</w:t>
      </w:r>
      <w:r w:rsidR="0057319C" w:rsidRPr="00F56A0E">
        <w:rPr>
          <w:rFonts w:ascii="Times New Roman" w:hAnsi="Times New Roman"/>
          <w:sz w:val="28"/>
          <w:szCs w:val="28"/>
        </w:rPr>
        <w:t>, реклама по телевидению, радио, в газете. Для нашего современника  умения, которые теперь в методике преподавания русского языка называют текстовыми, становятся практически значимыми, востребованными в речевой практике, а для кого-то эти умения – основа профессионального роста.</w:t>
      </w:r>
    </w:p>
    <w:p w:rsidR="00F56A0E" w:rsidRDefault="0057319C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Не случайно приоритетными подходами в обучении русскому языку в соответствии с новыми ФГОС определены текстоориентированный и коммуникативно</w:t>
      </w:r>
      <w:r w:rsidR="00704C08" w:rsidRPr="00F56A0E">
        <w:rPr>
          <w:rFonts w:ascii="Times New Roman" w:hAnsi="Times New Roman"/>
          <w:sz w:val="28"/>
          <w:szCs w:val="28"/>
        </w:rPr>
        <w:t>-деятельностный. Эти два подхода взаимосвязаны, так как общение является по сути текстовой деятельностью. В связи с этим обучение общению должно вестись на основе современной теории текста с ориентацией на формирование навыков эффективной текстовой деятельности, под которой понимается система действий на основе знаний, навыков и умений, позволяющих создавать тексты и воспринимать, интерпретировать, понимать их; которая является разновидностью коммуникативной деятельности.</w:t>
      </w:r>
    </w:p>
    <w:p w:rsidR="00704C08" w:rsidRPr="00F56A0E" w:rsidRDefault="00704C08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Текстовая деятельность особенно трудна, так как в ней отражается не только знание языковой системы, единиц и правил их изменения и сочетания, но и владение механизмом</w:t>
      </w:r>
      <w:r w:rsidR="00966600" w:rsidRPr="00F56A0E">
        <w:rPr>
          <w:rFonts w:ascii="Times New Roman" w:hAnsi="Times New Roman"/>
          <w:sz w:val="28"/>
          <w:szCs w:val="28"/>
        </w:rPr>
        <w:t xml:space="preserve"> порождения и восприятия речевых сообщений с учетом целей и задач общения, фактора адресата, сферы общения, условий и пр. Текстовая деятельность всегда непосредственно связана с какой-либо другой деятельностью  человека, она является средством осуществления этой другой деятельности, вливается в социальную коммуникацию, становится частью общественного опыта и сознания.</w:t>
      </w:r>
    </w:p>
    <w:p w:rsidR="001E7368" w:rsidRPr="00F56A0E" w:rsidRDefault="00966600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lastRenderedPageBreak/>
        <w:t>Моя  задача, как учителя – словесника, состояла в том, чтобы осознать текст как основную единицу обучения языку и речи и организовать планомерную творческую работу по формированию текстовых умений.</w:t>
      </w:r>
      <w:r w:rsidR="00503B14" w:rsidRPr="00F56A0E">
        <w:rPr>
          <w:rFonts w:ascii="Times New Roman" w:hAnsi="Times New Roman"/>
          <w:sz w:val="28"/>
          <w:szCs w:val="28"/>
        </w:rPr>
        <w:t xml:space="preserve"> </w:t>
      </w:r>
      <w:r w:rsidR="00921776" w:rsidRPr="00F56A0E">
        <w:rPr>
          <w:rFonts w:ascii="Times New Roman" w:hAnsi="Times New Roman"/>
          <w:sz w:val="28"/>
          <w:szCs w:val="28"/>
        </w:rPr>
        <w:t xml:space="preserve">Обобщив в 2008 году свой опыт работы по </w:t>
      </w:r>
      <w:r w:rsidR="001E7368" w:rsidRPr="00F56A0E">
        <w:rPr>
          <w:rFonts w:ascii="Times New Roman" w:hAnsi="Times New Roman"/>
          <w:sz w:val="28"/>
          <w:szCs w:val="28"/>
        </w:rPr>
        <w:t>теме «   «, я спланировала дальнейшие теоретические и практические действия.</w:t>
      </w:r>
    </w:p>
    <w:p w:rsidR="00430808" w:rsidRPr="00F56A0E" w:rsidRDefault="001E7368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Во–первых, </w:t>
      </w:r>
      <w:r w:rsidR="005159EB" w:rsidRPr="00F56A0E">
        <w:rPr>
          <w:rFonts w:ascii="Times New Roman" w:hAnsi="Times New Roman"/>
          <w:sz w:val="28"/>
          <w:szCs w:val="28"/>
        </w:rPr>
        <w:t>изучила новый УМК по русскому языку под ред. С.И.Львовой, так как он реализует  системно – деятельностный подход в обучении</w:t>
      </w:r>
      <w:r w:rsidR="003E7595" w:rsidRPr="00F56A0E">
        <w:rPr>
          <w:rFonts w:ascii="Times New Roman" w:hAnsi="Times New Roman"/>
          <w:sz w:val="28"/>
          <w:szCs w:val="28"/>
        </w:rPr>
        <w:t xml:space="preserve"> и соо</w:t>
      </w:r>
      <w:r w:rsidR="00503B14" w:rsidRPr="00F56A0E">
        <w:rPr>
          <w:rFonts w:ascii="Times New Roman" w:hAnsi="Times New Roman"/>
          <w:sz w:val="28"/>
          <w:szCs w:val="28"/>
        </w:rPr>
        <w:t xml:space="preserve">тветствует новым ФГОС. </w:t>
      </w:r>
    </w:p>
    <w:p w:rsidR="00966600" w:rsidRPr="00F56A0E" w:rsidRDefault="00430808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В связи с этим </w:t>
      </w:r>
      <w:r w:rsidR="00503B14" w:rsidRPr="00F56A0E">
        <w:rPr>
          <w:rFonts w:ascii="Times New Roman" w:hAnsi="Times New Roman"/>
          <w:sz w:val="28"/>
          <w:szCs w:val="28"/>
        </w:rPr>
        <w:t xml:space="preserve"> </w:t>
      </w:r>
      <w:r w:rsidRPr="00F56A0E">
        <w:rPr>
          <w:rFonts w:ascii="Times New Roman" w:hAnsi="Times New Roman"/>
          <w:sz w:val="28"/>
          <w:szCs w:val="28"/>
        </w:rPr>
        <w:t>у</w:t>
      </w:r>
      <w:r w:rsidR="003E7595" w:rsidRPr="00F56A0E">
        <w:rPr>
          <w:rFonts w:ascii="Times New Roman" w:hAnsi="Times New Roman"/>
          <w:sz w:val="28"/>
          <w:szCs w:val="28"/>
        </w:rPr>
        <w:t xml:space="preserve">частвовала в работе семинара </w:t>
      </w:r>
      <w:r w:rsidR="00503B14" w:rsidRPr="00F56A0E">
        <w:rPr>
          <w:rFonts w:ascii="Times New Roman" w:hAnsi="Times New Roman"/>
          <w:sz w:val="28"/>
          <w:szCs w:val="28"/>
        </w:rPr>
        <w:t>«Преподавание русского языка по УМК С.И.Львовой», который прохо</w:t>
      </w:r>
      <w:r w:rsidR="00DE1E81" w:rsidRPr="00F56A0E">
        <w:rPr>
          <w:rFonts w:ascii="Times New Roman" w:hAnsi="Times New Roman"/>
          <w:sz w:val="28"/>
          <w:szCs w:val="28"/>
        </w:rPr>
        <w:t>дил в ВИРО в октябре 2008 года</w:t>
      </w:r>
      <w:r w:rsidR="00757BEA" w:rsidRPr="00F56A0E">
        <w:rPr>
          <w:rFonts w:ascii="Times New Roman" w:hAnsi="Times New Roman"/>
          <w:sz w:val="28"/>
          <w:szCs w:val="28"/>
        </w:rPr>
        <w:t>, принимала участие в мастер-классе «</w:t>
      </w:r>
      <w:r w:rsidR="00567F13" w:rsidRPr="00F56A0E">
        <w:rPr>
          <w:rFonts w:ascii="Times New Roman" w:hAnsi="Times New Roman"/>
          <w:sz w:val="28"/>
          <w:szCs w:val="28"/>
        </w:rPr>
        <w:t>Комплексный анализ текста на уроке русского языка,</w:t>
      </w:r>
      <w:r w:rsidR="00757BEA" w:rsidRPr="00F56A0E">
        <w:rPr>
          <w:rFonts w:ascii="Times New Roman" w:hAnsi="Times New Roman"/>
          <w:sz w:val="28"/>
          <w:szCs w:val="28"/>
        </w:rPr>
        <w:t xml:space="preserve"> который проводила Т.М.Пахнова,</w:t>
      </w:r>
      <w:r w:rsidR="00567F13" w:rsidRPr="00F56A0E">
        <w:rPr>
          <w:rFonts w:ascii="Times New Roman" w:hAnsi="Times New Roman"/>
          <w:sz w:val="28"/>
          <w:szCs w:val="28"/>
        </w:rPr>
        <w:t xml:space="preserve"> профессор МГУ, член редколлегии журнала «Русский язык в школе», автор учебников по русскому языку. После </w:t>
      </w:r>
      <w:r w:rsidR="00757BEA" w:rsidRPr="00F56A0E">
        <w:rPr>
          <w:rFonts w:ascii="Times New Roman" w:hAnsi="Times New Roman"/>
          <w:sz w:val="28"/>
          <w:szCs w:val="28"/>
        </w:rPr>
        <w:t>этого с</w:t>
      </w:r>
      <w:r w:rsidR="00503B14" w:rsidRPr="00F56A0E">
        <w:rPr>
          <w:rFonts w:ascii="Times New Roman" w:hAnsi="Times New Roman"/>
          <w:sz w:val="28"/>
          <w:szCs w:val="28"/>
        </w:rPr>
        <w:t>оставила тематическое планирование и написала рабочую программу по русскому языку для 5, 6, 7 классов.</w:t>
      </w:r>
      <w:r w:rsidR="001E7368" w:rsidRPr="00F56A0E">
        <w:rPr>
          <w:rFonts w:ascii="Times New Roman" w:hAnsi="Times New Roman"/>
          <w:sz w:val="28"/>
          <w:szCs w:val="28"/>
        </w:rPr>
        <w:t xml:space="preserve"> </w:t>
      </w:r>
    </w:p>
    <w:p w:rsidR="008F6C63" w:rsidRPr="00F56A0E" w:rsidRDefault="00503B14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Во-вторых, организовала планомерную творческую работу по формированию текстовых умений</w:t>
      </w:r>
      <w:r w:rsidR="00BB6019" w:rsidRPr="00F56A0E">
        <w:rPr>
          <w:rFonts w:ascii="Times New Roman" w:hAnsi="Times New Roman"/>
          <w:sz w:val="28"/>
          <w:szCs w:val="28"/>
        </w:rPr>
        <w:t xml:space="preserve"> обучающихся 5-9 классов на уроке.</w:t>
      </w:r>
    </w:p>
    <w:p w:rsidR="00AF6A48" w:rsidRPr="00F56A0E" w:rsidRDefault="00567F13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В-третьих, </w:t>
      </w:r>
      <w:r w:rsidR="00AF6A48" w:rsidRPr="00F56A0E">
        <w:rPr>
          <w:rFonts w:ascii="Times New Roman" w:hAnsi="Times New Roman"/>
          <w:sz w:val="28"/>
          <w:szCs w:val="28"/>
        </w:rPr>
        <w:t>в 9 классе вела элективный курс «</w:t>
      </w:r>
      <w:r w:rsidR="00882DD6" w:rsidRPr="00F56A0E">
        <w:rPr>
          <w:rFonts w:ascii="Times New Roman" w:hAnsi="Times New Roman"/>
          <w:sz w:val="28"/>
          <w:szCs w:val="28"/>
        </w:rPr>
        <w:t>Совершенствование видов речевой деятельности при подготовке к сочинению-рассуждению».</w:t>
      </w:r>
    </w:p>
    <w:p w:rsidR="00EE16F4" w:rsidRPr="00F56A0E" w:rsidRDefault="00EE16F4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Программа элективного курса рассчитана на 28 часов и может быть использована при подготовке к экзамену по русскому языку в новой форме.</w:t>
      </w:r>
    </w:p>
    <w:p w:rsidR="00EE16F4" w:rsidRPr="00F56A0E" w:rsidRDefault="00EE16F4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Актуальность разработки курса обусловлена востребованностью в обществе высококвалифицированных, образованных людей и потребностью самой личности в самопознании и творческой самореализации.</w:t>
      </w:r>
    </w:p>
    <w:p w:rsidR="00101F76" w:rsidRPr="00F56A0E" w:rsidRDefault="00101F76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Наиболее доступный способ решения этой проблемы – образование и самообразование.  И здесь необходимы совершенно конкретные умения: </w:t>
      </w:r>
    </w:p>
    <w:p w:rsidR="00101F76" w:rsidRPr="00F56A0E" w:rsidRDefault="00101F76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- работать с текстами различных стилей;</w:t>
      </w:r>
    </w:p>
    <w:p w:rsidR="00101F76" w:rsidRPr="00F56A0E" w:rsidRDefault="00101F76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lastRenderedPageBreak/>
        <w:t>- извлекать необходимую информацию из различных устных и письменных источников;</w:t>
      </w:r>
    </w:p>
    <w:p w:rsidR="00101F76" w:rsidRPr="00F56A0E" w:rsidRDefault="00101F76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- излагать собственные мысли четко и последовательно.</w:t>
      </w:r>
    </w:p>
    <w:p w:rsidR="00101F76" w:rsidRPr="00F56A0E" w:rsidRDefault="00101F76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Умение писать сочинение – это не что иное, </w:t>
      </w:r>
      <w:r w:rsidR="000C79D6" w:rsidRPr="00F56A0E">
        <w:rPr>
          <w:rFonts w:ascii="Times New Roman" w:hAnsi="Times New Roman"/>
          <w:sz w:val="28"/>
          <w:szCs w:val="28"/>
        </w:rPr>
        <w:t>как умение доказательно, логично и образно излагать свои мысли. К тому же на экзамене именно навык развернутого высказывания в письменной форме становится предметом оценки.</w:t>
      </w:r>
    </w:p>
    <w:p w:rsidR="000C79D6" w:rsidRPr="00F56A0E" w:rsidRDefault="000C79D6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Анализ результатов экзаменов по русскому языку в новых формах показал, что выпускники школ испытывают большие трудности в создании собственного речевого высказывания. Поэтому специальный курс по выбору </w:t>
      </w:r>
      <w:r w:rsidR="001C15F0" w:rsidRPr="00F56A0E">
        <w:rPr>
          <w:rFonts w:ascii="Times New Roman" w:hAnsi="Times New Roman"/>
          <w:sz w:val="28"/>
          <w:szCs w:val="28"/>
        </w:rPr>
        <w:t>для учащихся 9 классов – основной путь формирования коммуникативных навыков и условие развития личности выпускника.</w:t>
      </w:r>
    </w:p>
    <w:p w:rsidR="00DE1E81" w:rsidRPr="00F56A0E" w:rsidRDefault="00DE1E81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Цели курса:</w:t>
      </w:r>
    </w:p>
    <w:p w:rsidR="00DE1E81" w:rsidRPr="00F56A0E" w:rsidRDefault="00DE1E81" w:rsidP="0072066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воспитание коммуникативной личности;</w:t>
      </w:r>
    </w:p>
    <w:p w:rsidR="00DE1E81" w:rsidRPr="00F56A0E" w:rsidRDefault="00DE1E81" w:rsidP="0072066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развитие потребности в свободном владении русским языком и его ресурсами;</w:t>
      </w:r>
    </w:p>
    <w:p w:rsidR="00DE1E81" w:rsidRPr="00F56A0E" w:rsidRDefault="00DE1E81" w:rsidP="0072066D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формирование умения общаться, выражать свою точку зрения, используя богатство выразительных средств родного языка.</w:t>
      </w:r>
    </w:p>
    <w:p w:rsidR="00DE1E81" w:rsidRPr="00F56A0E" w:rsidRDefault="00DE1E81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В результате освоения курса учащиеся должны получить знания</w:t>
      </w:r>
    </w:p>
    <w:p w:rsidR="00DE1E81" w:rsidRPr="00F56A0E" w:rsidRDefault="00DE1E81" w:rsidP="0072066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о сущности, содержании, структуре и типах текстов;</w:t>
      </w:r>
    </w:p>
    <w:p w:rsidR="00DE1E81" w:rsidRPr="00F56A0E" w:rsidRDefault="00DE1E81" w:rsidP="0072066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об объективных законах восприятия, понимания и создания текста;</w:t>
      </w:r>
    </w:p>
    <w:p w:rsidR="00DE1E81" w:rsidRPr="00F56A0E" w:rsidRDefault="00DE1E81" w:rsidP="0072066D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о роли текста в коммуникативных отношениях между людьми.</w:t>
      </w:r>
    </w:p>
    <w:p w:rsidR="00DE1E81" w:rsidRPr="00F56A0E" w:rsidRDefault="00DE1E81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Учащиеся должны уметь:</w:t>
      </w:r>
    </w:p>
    <w:p w:rsidR="00DE1E81" w:rsidRPr="00F56A0E" w:rsidRDefault="00DE1E81" w:rsidP="0072066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проводить самостоятельные исследования текста с целью решения поставленных перед ними задач;</w:t>
      </w:r>
    </w:p>
    <w:p w:rsidR="00DE1E81" w:rsidRPr="00F56A0E" w:rsidRDefault="00DE1E81" w:rsidP="0072066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отбирать фактический и языковой материал для собственной речи;</w:t>
      </w:r>
    </w:p>
    <w:p w:rsidR="00DE1E81" w:rsidRPr="00F56A0E" w:rsidRDefault="00DE1E81" w:rsidP="0072066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создавать текст;</w:t>
      </w:r>
    </w:p>
    <w:p w:rsidR="00DE1E81" w:rsidRPr="00F56A0E" w:rsidRDefault="00DE1E81" w:rsidP="0072066D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владеть навыками стилистической правки текста.</w:t>
      </w:r>
    </w:p>
    <w:p w:rsidR="00453697" w:rsidRPr="00F56A0E" w:rsidRDefault="00453697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lastRenderedPageBreak/>
        <w:t xml:space="preserve">Основой построения элективного курса являются принципы </w:t>
      </w:r>
    </w:p>
    <w:p w:rsidR="00453697" w:rsidRPr="00F56A0E" w:rsidRDefault="00453697" w:rsidP="0072066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системности и поэтапности в формировании речевых умений учащихся;</w:t>
      </w:r>
    </w:p>
    <w:p w:rsidR="00453697" w:rsidRPr="00F56A0E" w:rsidRDefault="00453697" w:rsidP="0072066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постепенного усложнения материала;</w:t>
      </w:r>
    </w:p>
    <w:p w:rsidR="00453697" w:rsidRPr="00F56A0E" w:rsidRDefault="00453697" w:rsidP="0072066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личностно – деятельностного подхода и субъект – субъектного;</w:t>
      </w:r>
    </w:p>
    <w:p w:rsidR="00453697" w:rsidRPr="00F56A0E" w:rsidRDefault="00453697" w:rsidP="0072066D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преемственности.</w:t>
      </w:r>
    </w:p>
    <w:p w:rsidR="00B721C0" w:rsidRPr="00F56A0E" w:rsidRDefault="00453697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В программе учтены возрастные возможности школьников.  Усвоение теоретических сведений осуществляется в практической деятельности. Ведущее место в обучении отводится методам поискового и исследовательского характера, а также самостоятельной работе с различными источниками учебной информации.  При этом главная функция учителя – лидерство, основанное на совместной деятельности.  В основе такого подхода – взаимообучение, взаимопомощь, сотрудничество.</w:t>
      </w:r>
    </w:p>
    <w:p w:rsidR="004967B6" w:rsidRPr="00F56A0E" w:rsidRDefault="00B721C0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    </w:t>
      </w:r>
      <w:r w:rsidR="00DE1E81" w:rsidRPr="00F56A0E">
        <w:rPr>
          <w:rFonts w:ascii="Times New Roman" w:hAnsi="Times New Roman"/>
          <w:sz w:val="28"/>
          <w:szCs w:val="28"/>
        </w:rPr>
        <w:t xml:space="preserve"> </w:t>
      </w:r>
      <w:r w:rsidR="003D7B73" w:rsidRPr="00F56A0E">
        <w:rPr>
          <w:rFonts w:ascii="Times New Roman" w:hAnsi="Times New Roman"/>
          <w:sz w:val="28"/>
          <w:szCs w:val="28"/>
        </w:rPr>
        <w:t>Специальных уроков развития речи по программе недостаточно, поэтому каждый урок я планирую как урок развития речи. Я стремлюсь так планировать работу с 5 класса, чтобы в 9 классе экзамен по русскому языку не был стрессом</w:t>
      </w:r>
      <w:r w:rsidR="00430808" w:rsidRPr="00F56A0E">
        <w:rPr>
          <w:rFonts w:ascii="Times New Roman" w:hAnsi="Times New Roman"/>
          <w:sz w:val="28"/>
          <w:szCs w:val="28"/>
        </w:rPr>
        <w:t xml:space="preserve"> для выпускников</w:t>
      </w:r>
      <w:r w:rsidR="00AF6A48" w:rsidRPr="00F56A0E">
        <w:rPr>
          <w:rFonts w:ascii="Times New Roman" w:hAnsi="Times New Roman"/>
          <w:sz w:val="28"/>
          <w:szCs w:val="28"/>
        </w:rPr>
        <w:t>.</w:t>
      </w:r>
      <w:r w:rsidR="003D7B73" w:rsidRPr="00F56A0E">
        <w:rPr>
          <w:rFonts w:ascii="Times New Roman" w:hAnsi="Times New Roman"/>
          <w:sz w:val="28"/>
          <w:szCs w:val="28"/>
        </w:rPr>
        <w:t xml:space="preserve"> </w:t>
      </w:r>
      <w:r w:rsidR="00AF6A48" w:rsidRPr="00F56A0E">
        <w:rPr>
          <w:rFonts w:ascii="Times New Roman" w:hAnsi="Times New Roman"/>
          <w:sz w:val="28"/>
          <w:szCs w:val="28"/>
        </w:rPr>
        <w:t>Готовиться постепенно, в процессе занятий, выполняя упражнения и задания</w:t>
      </w:r>
      <w:r w:rsidR="003D7B73" w:rsidRPr="00F56A0E">
        <w:rPr>
          <w:rFonts w:ascii="Times New Roman" w:hAnsi="Times New Roman"/>
          <w:sz w:val="28"/>
          <w:szCs w:val="28"/>
        </w:rPr>
        <w:t xml:space="preserve"> </w:t>
      </w:r>
      <w:r w:rsidR="00AF6A48" w:rsidRPr="00F56A0E">
        <w:rPr>
          <w:rFonts w:ascii="Times New Roman" w:hAnsi="Times New Roman"/>
          <w:sz w:val="28"/>
          <w:szCs w:val="28"/>
        </w:rPr>
        <w:t>учебников, дополняя их материалами различных пособий, связанных с анализом текста, - это, по моему мнению, надежный путь, проверенный практикой.</w:t>
      </w:r>
      <w:r w:rsidR="00503B14" w:rsidRPr="00F56A0E">
        <w:rPr>
          <w:rFonts w:ascii="Times New Roman" w:hAnsi="Times New Roman"/>
          <w:sz w:val="28"/>
          <w:szCs w:val="28"/>
        </w:rPr>
        <w:t xml:space="preserve"> </w:t>
      </w:r>
      <w:r w:rsidR="00757BEA" w:rsidRPr="00F56A0E">
        <w:rPr>
          <w:rFonts w:ascii="Times New Roman" w:hAnsi="Times New Roman"/>
          <w:sz w:val="28"/>
          <w:szCs w:val="28"/>
        </w:rPr>
        <w:t xml:space="preserve">Если на уроках, при изучении элективных курсов, факультативов, во время самостоятельной работы дома используется комплексная работа с текстом, мы избегаем натаскивания, занимаемся изучением языка и совершенствуем свою речь в соответствии с программой </w:t>
      </w:r>
      <w:r w:rsidR="008C24AD" w:rsidRPr="00F56A0E">
        <w:rPr>
          <w:rFonts w:ascii="Times New Roman" w:hAnsi="Times New Roman"/>
          <w:sz w:val="28"/>
          <w:szCs w:val="28"/>
        </w:rPr>
        <w:t xml:space="preserve">и в то же время целенаправленно, постепенно, без перегрузок идем к тому, что ожидает нас в 9 классе в конце учебного года, - к сдаче экзамена за курс основной школы в новой форме, к ГИА. </w:t>
      </w:r>
    </w:p>
    <w:p w:rsidR="008C24AD" w:rsidRPr="00F56A0E" w:rsidRDefault="008C24AD" w:rsidP="007206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lastRenderedPageBreak/>
        <w:t>Уроки русского языка строю, исходя из принципа</w:t>
      </w:r>
      <w:r w:rsidRPr="00F56A0E">
        <w:rPr>
          <w:rFonts w:ascii="Times New Roman" w:hAnsi="Times New Roman"/>
          <w:b/>
          <w:sz w:val="28"/>
          <w:szCs w:val="28"/>
        </w:rPr>
        <w:t>: «Текст – основная единица обучения языку и речи». Другими словами, текст цементирует весь урок.</w:t>
      </w:r>
    </w:p>
    <w:p w:rsidR="004967B6" w:rsidRPr="00F56A0E" w:rsidRDefault="004967B6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Подробно расскажу, какими правилами руководствуюсь при использовании текста на уроках русского языка.</w:t>
      </w:r>
    </w:p>
    <w:p w:rsidR="00C2452F" w:rsidRPr="00F56A0E" w:rsidRDefault="004967B6" w:rsidP="0072066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Для </w:t>
      </w:r>
      <w:r w:rsidRPr="00F56A0E">
        <w:rPr>
          <w:rFonts w:ascii="Times New Roman" w:hAnsi="Times New Roman"/>
          <w:b/>
          <w:sz w:val="28"/>
          <w:szCs w:val="28"/>
        </w:rPr>
        <w:t>анализа беру образцовые тексты.</w:t>
      </w:r>
      <w:r w:rsidRPr="00F56A0E">
        <w:rPr>
          <w:rFonts w:ascii="Times New Roman" w:hAnsi="Times New Roman"/>
          <w:sz w:val="28"/>
          <w:szCs w:val="28"/>
        </w:rPr>
        <w:t xml:space="preserve"> Заметила, что интенсивные занятия лингвистическим </w:t>
      </w:r>
      <w:r w:rsidR="00C2452F" w:rsidRPr="00F56A0E">
        <w:rPr>
          <w:rFonts w:ascii="Times New Roman" w:hAnsi="Times New Roman"/>
          <w:sz w:val="28"/>
          <w:szCs w:val="28"/>
        </w:rPr>
        <w:t>анализом художественного текста в 5-7 классах дают колоссальный качественный скачок и в освоении грамматики, и в совершенствовании правописных умений, и в развитии речи. В данном случае уместно будет говорить о частичном анализе, причем чаще в качестве материала беру небольшой фрагмент, отрывок.</w:t>
      </w:r>
    </w:p>
    <w:p w:rsidR="004967B6" w:rsidRPr="00F56A0E" w:rsidRDefault="00C2452F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Анализ образцовых текстов, обсуждение языковых средств делает понятной для учеников причину изучения грамматики, фонетики, морфемики. Приобретая опыт анализа чужих образцовых текстов, школьники начинают и сами пользоваться их языковыми средствами при создании собственных высказываний. </w:t>
      </w:r>
    </w:p>
    <w:p w:rsidR="002355BB" w:rsidRPr="00F56A0E" w:rsidRDefault="002355BB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Начиная с 5 класса, я обучаю сочинению,  параллельно обучая анализу текста. В соответствии с программой в 5 классе школьники учатся писать сочинения – описания предмета, животного, помещения, картины, пейзажа, элементов портрета. </w:t>
      </w:r>
      <w:r w:rsidR="00674978" w:rsidRPr="00F56A0E">
        <w:rPr>
          <w:rFonts w:ascii="Times New Roman" w:hAnsi="Times New Roman"/>
          <w:sz w:val="28"/>
          <w:szCs w:val="28"/>
        </w:rPr>
        <w:t>Перед первым уроком, посвященным описанию предмета, мы с ребятами обсуждаем, каким будет сочинение – описание предмета, какой предмет они выберут. С одной стороны, мне необходимо обеспечить творческую свободу детей, с другой – эта свобода не должна затруднять работу по созданию общего алгоритма сочинения. В этом возрасте ребенку легче и интереснее описать свою любимую игрушку.</w:t>
      </w:r>
    </w:p>
    <w:p w:rsidR="00674978" w:rsidRPr="00F56A0E" w:rsidRDefault="00674978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На следующем уроке в качестве текста – образца читаю отрывок из рассказа В. Драгунского «Друг детства», который учащиеся читали еще в </w:t>
      </w:r>
      <w:r w:rsidRPr="00F56A0E">
        <w:rPr>
          <w:rFonts w:ascii="Times New Roman" w:hAnsi="Times New Roman"/>
          <w:sz w:val="28"/>
          <w:szCs w:val="28"/>
        </w:rPr>
        <w:lastRenderedPageBreak/>
        <w:t xml:space="preserve">начальной школе. </w:t>
      </w:r>
      <w:r w:rsidR="00CE4057" w:rsidRPr="00F56A0E">
        <w:rPr>
          <w:rFonts w:ascii="Times New Roman" w:hAnsi="Times New Roman"/>
          <w:sz w:val="28"/>
          <w:szCs w:val="28"/>
        </w:rPr>
        <w:t xml:space="preserve"> </w:t>
      </w:r>
      <w:r w:rsidRPr="00F56A0E">
        <w:rPr>
          <w:rFonts w:ascii="Times New Roman" w:hAnsi="Times New Roman"/>
          <w:sz w:val="28"/>
          <w:szCs w:val="28"/>
        </w:rPr>
        <w:t>В рассказе речь идет о том, что Денис Кораблев, собравшийся стать боксером, приспосабливает для тренировочной груши своего забытого старого мишку. На примере этого текста можно наглядно показать приемы описания игрушки.</w:t>
      </w:r>
      <w:r w:rsidR="00CE4057" w:rsidRPr="00F56A0E">
        <w:rPr>
          <w:rFonts w:ascii="Times New Roman" w:hAnsi="Times New Roman"/>
          <w:sz w:val="28"/>
          <w:szCs w:val="28"/>
        </w:rPr>
        <w:t xml:space="preserve">  Первая часть фрагмента представляет собой описание, по образцу которого дети будут писать сочинение.</w:t>
      </w:r>
    </w:p>
    <w:p w:rsidR="00CE4057" w:rsidRPr="00F56A0E" w:rsidRDefault="00CE4057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Вторая часть фрагмента включает элементы повествования.  Ее можно прочитать позже, перед работой над второй, основной, смысловой частью, чтобы создать эмоциональный отклик учащихся, усилить мотивацию написания сочинения.</w:t>
      </w:r>
    </w:p>
    <w:p w:rsidR="00A85D45" w:rsidRPr="00F56A0E" w:rsidRDefault="00882DD6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При анализе текстовых категорий (связность, целостность и т.д.) образцовых текстов привычными являются задания по определению темы, основной мысли, по подбору заголовка.</w:t>
      </w:r>
      <w:r w:rsidR="00A85D45" w:rsidRPr="00F56A0E">
        <w:rPr>
          <w:rFonts w:ascii="Times New Roman" w:hAnsi="Times New Roman"/>
          <w:sz w:val="28"/>
          <w:szCs w:val="28"/>
        </w:rPr>
        <w:t xml:space="preserve"> В связи с этим хочется обратить внимание на два момента.</w:t>
      </w:r>
    </w:p>
    <w:p w:rsidR="00A85D45" w:rsidRPr="00F56A0E" w:rsidRDefault="00882DD6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 </w:t>
      </w:r>
      <w:r w:rsidR="00A85D45" w:rsidRPr="00F56A0E">
        <w:rPr>
          <w:rFonts w:ascii="Times New Roman" w:hAnsi="Times New Roman"/>
          <w:sz w:val="28"/>
          <w:szCs w:val="28"/>
        </w:rPr>
        <w:t>Во-первых, у</w:t>
      </w:r>
      <w:r w:rsidRPr="00F56A0E">
        <w:rPr>
          <w:rFonts w:ascii="Times New Roman" w:hAnsi="Times New Roman"/>
          <w:sz w:val="28"/>
          <w:szCs w:val="28"/>
        </w:rPr>
        <w:t xml:space="preserve">чителю при этом очень важно помнить, </w:t>
      </w:r>
      <w:r w:rsidRPr="00F56A0E">
        <w:rPr>
          <w:rFonts w:ascii="Times New Roman" w:hAnsi="Times New Roman"/>
          <w:b/>
          <w:sz w:val="28"/>
          <w:szCs w:val="28"/>
        </w:rPr>
        <w:t>что задание «Озаглавьте текст» не должно опережать заданий по определению основной мысли текста и его стилистической принадлежности.</w:t>
      </w:r>
      <w:r w:rsidR="00A85D45" w:rsidRPr="00F56A0E">
        <w:rPr>
          <w:rFonts w:ascii="Times New Roman" w:hAnsi="Times New Roman"/>
          <w:sz w:val="28"/>
          <w:szCs w:val="28"/>
        </w:rPr>
        <w:t xml:space="preserve">  Как правило, чтобы легче было определить стиль, я задаю вопрос «Где бы вы могли увидеть текст?»</w:t>
      </w:r>
    </w:p>
    <w:p w:rsidR="00882DD6" w:rsidRPr="00F56A0E" w:rsidRDefault="0067754E" w:rsidP="007206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 </w:t>
      </w:r>
      <w:r w:rsidR="00A85D45" w:rsidRPr="00F56A0E">
        <w:rPr>
          <w:rFonts w:ascii="Times New Roman" w:hAnsi="Times New Roman"/>
          <w:sz w:val="28"/>
          <w:szCs w:val="28"/>
        </w:rPr>
        <w:t xml:space="preserve">Во-вторых, учителю не следует ограничиваться только определением основной мысли текста, темы и подбором заголовка. Откликаясь на задание учебника «Докажите, что это текст», </w:t>
      </w:r>
      <w:r w:rsidR="00A85D45" w:rsidRPr="00F56A0E">
        <w:rPr>
          <w:rFonts w:ascii="Times New Roman" w:hAnsi="Times New Roman"/>
          <w:b/>
          <w:sz w:val="28"/>
          <w:szCs w:val="28"/>
        </w:rPr>
        <w:t>необходимо привлекать школьников к объяснению структуры текста («Почему именно так автор разбил текст на абзацы?»), к нахождению ключевых слов, к установлению лингвистических</w:t>
      </w:r>
      <w:r w:rsidR="00404DCF" w:rsidRPr="00F56A0E">
        <w:rPr>
          <w:rFonts w:ascii="Times New Roman" w:hAnsi="Times New Roman"/>
          <w:b/>
          <w:sz w:val="28"/>
          <w:szCs w:val="28"/>
        </w:rPr>
        <w:t xml:space="preserve">  </w:t>
      </w:r>
      <w:r w:rsidR="00A85D45" w:rsidRPr="00F56A0E">
        <w:rPr>
          <w:rFonts w:ascii="Times New Roman" w:hAnsi="Times New Roman"/>
          <w:b/>
          <w:sz w:val="28"/>
          <w:szCs w:val="28"/>
        </w:rPr>
        <w:t>средств</w:t>
      </w:r>
      <w:r w:rsidR="0013547E" w:rsidRPr="00F56A0E">
        <w:rPr>
          <w:rFonts w:ascii="Times New Roman" w:hAnsi="Times New Roman"/>
          <w:b/>
          <w:sz w:val="28"/>
          <w:szCs w:val="28"/>
        </w:rPr>
        <w:t xml:space="preserve">  </w:t>
      </w:r>
      <w:r w:rsidR="00A85D45" w:rsidRPr="00F56A0E">
        <w:rPr>
          <w:rFonts w:ascii="Times New Roman" w:hAnsi="Times New Roman"/>
          <w:b/>
          <w:sz w:val="28"/>
          <w:szCs w:val="28"/>
        </w:rPr>
        <w:t>связности и т.п.</w:t>
      </w:r>
    </w:p>
    <w:p w:rsidR="0013547E" w:rsidRPr="00F56A0E" w:rsidRDefault="00EF021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Текстовые умения учащихся я формирую на основе аналитических умений. С учетом этого подбираю задания, требующие анализа:</w:t>
      </w:r>
    </w:p>
    <w:p w:rsidR="00EF0215" w:rsidRPr="00F56A0E" w:rsidRDefault="00BB6019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lastRenderedPageBreak/>
        <w:t>а) д</w:t>
      </w:r>
      <w:r w:rsidR="00EF0215" w:rsidRPr="00F56A0E">
        <w:rPr>
          <w:rFonts w:ascii="Times New Roman" w:hAnsi="Times New Roman"/>
          <w:sz w:val="28"/>
          <w:szCs w:val="28"/>
        </w:rPr>
        <w:t>аю заголовок и ключевые слова, прошу составить начало и завершение текста, используя эти ключевые слова и заголовок. Дело в том, что заголовок, первое и последнее предложения текста образуют смысловой круг, являются единой структурой. Очень важно, чтобы школьники понимали это. Тогда у них не будет проблемы в том, как начать и закончить сочинение.</w:t>
      </w:r>
    </w:p>
    <w:p w:rsidR="00D5649A" w:rsidRPr="00F56A0E" w:rsidRDefault="00D5649A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Заголовок: «Незабываемые дни», Человек интересной судьбы», «Однажды в лесу», «Сохрани красоту», «Спасибо, лето».</w:t>
      </w:r>
    </w:p>
    <w:p w:rsidR="00D5649A" w:rsidRPr="00F56A0E" w:rsidRDefault="00D5649A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Ключевые слова: лето, новые друзья, задушевные разговоры, костер, расставание.</w:t>
      </w:r>
    </w:p>
    <w:p w:rsidR="003627BD" w:rsidRPr="00F56A0E" w:rsidRDefault="00BB6019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б) д</w:t>
      </w:r>
      <w:r w:rsidR="003627BD" w:rsidRPr="00F56A0E">
        <w:rPr>
          <w:rFonts w:ascii="Times New Roman" w:hAnsi="Times New Roman"/>
          <w:sz w:val="28"/>
          <w:szCs w:val="28"/>
        </w:rPr>
        <w:t>а</w:t>
      </w:r>
      <w:r w:rsidR="00567F13" w:rsidRPr="00F56A0E">
        <w:rPr>
          <w:rFonts w:ascii="Times New Roman" w:hAnsi="Times New Roman"/>
          <w:sz w:val="28"/>
          <w:szCs w:val="28"/>
        </w:rPr>
        <w:t>ю первое и последнее предложения</w:t>
      </w:r>
      <w:r w:rsidR="003627BD" w:rsidRPr="00F56A0E">
        <w:rPr>
          <w:rFonts w:ascii="Times New Roman" w:hAnsi="Times New Roman"/>
          <w:sz w:val="28"/>
          <w:szCs w:val="28"/>
        </w:rPr>
        <w:t>, которые тематически могут быть не связаны. Прошу составить и озаглавить текст.  Рассказ  может быть фантастическим, юмористическим.</w:t>
      </w:r>
    </w:p>
    <w:p w:rsidR="003627BD" w:rsidRPr="00F56A0E" w:rsidRDefault="00D5649A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Например, первое предложение - «Прилетит вдруг волшебник», последнее - «Город был взят».</w:t>
      </w:r>
    </w:p>
    <w:p w:rsidR="00A85D45" w:rsidRPr="00F56A0E" w:rsidRDefault="00A85D45" w:rsidP="0072066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С предъявлением ученикам на уроках русского языка образцового текста связано</w:t>
      </w:r>
      <w:r w:rsidR="008C6309" w:rsidRPr="00F56A0E">
        <w:rPr>
          <w:rFonts w:ascii="Times New Roman" w:hAnsi="Times New Roman"/>
          <w:sz w:val="28"/>
          <w:szCs w:val="28"/>
        </w:rPr>
        <w:t xml:space="preserve">, на мой взгляд, важное направление в работе учителя-словесника – </w:t>
      </w:r>
      <w:r w:rsidR="008C6309" w:rsidRPr="00F56A0E">
        <w:rPr>
          <w:rFonts w:ascii="Times New Roman" w:hAnsi="Times New Roman"/>
          <w:b/>
          <w:sz w:val="28"/>
          <w:szCs w:val="28"/>
        </w:rPr>
        <w:t xml:space="preserve">чтение как вид речевой деятельности.  </w:t>
      </w:r>
      <w:r w:rsidR="008C6309" w:rsidRPr="00F56A0E">
        <w:rPr>
          <w:rFonts w:ascii="Times New Roman" w:hAnsi="Times New Roman"/>
          <w:sz w:val="28"/>
          <w:szCs w:val="28"/>
        </w:rPr>
        <w:t>Умение читать предполагает овладение техникой чтения (правильное озвучивание и понимание прочитанного). Нередко учащиеся читают невнятно, нечетко, тихо, медленно, без должных интонаций. Это сказывается и на восприятии текста: ученики не умеют извлекать информацию, лаконично отвечать на поставленный вопрос и пр. Не случайно в новом стандарте по русскому языку особо подчеркивается надпредметная функция, которую выполняет русский язык в системе школьного образования: русский язык является не только объектом изучения, но и средством обучения.</w:t>
      </w:r>
      <w:r w:rsidR="00404DCF" w:rsidRPr="00F56A0E">
        <w:rPr>
          <w:rFonts w:ascii="Times New Roman" w:hAnsi="Times New Roman"/>
          <w:sz w:val="28"/>
          <w:szCs w:val="28"/>
        </w:rPr>
        <w:t xml:space="preserve"> Умение воспринимать тексты различного характера, извлекать информацию, используя разные виды чтения (ознакомительное, изучающее, просмотровое), является основой для других важных текстовых </w:t>
      </w:r>
      <w:r w:rsidR="00404DCF" w:rsidRPr="00F56A0E">
        <w:rPr>
          <w:rFonts w:ascii="Times New Roman" w:hAnsi="Times New Roman"/>
          <w:sz w:val="28"/>
          <w:szCs w:val="28"/>
        </w:rPr>
        <w:lastRenderedPageBreak/>
        <w:t>умений, таких как умение переработать текст, составить план, написать конспект, тезисы, аннотацию.  Все это и составляет суть надпредметной функции русского языка как школьного предмета.</w:t>
      </w:r>
      <w:r w:rsidR="00AF03F6" w:rsidRPr="00F56A0E">
        <w:rPr>
          <w:rFonts w:ascii="Times New Roman" w:hAnsi="Times New Roman"/>
          <w:sz w:val="28"/>
          <w:szCs w:val="28"/>
        </w:rPr>
        <w:t xml:space="preserve"> </w:t>
      </w:r>
    </w:p>
    <w:p w:rsidR="00AF03F6" w:rsidRPr="00F56A0E" w:rsidRDefault="00AF03F6" w:rsidP="007206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Следовательно, </w:t>
      </w:r>
      <w:r w:rsidRPr="00F56A0E">
        <w:rPr>
          <w:rFonts w:ascii="Times New Roman" w:hAnsi="Times New Roman"/>
          <w:b/>
          <w:sz w:val="28"/>
          <w:szCs w:val="28"/>
        </w:rPr>
        <w:t>выразительное чтение требует пристального внимания на уроке русского языка.</w:t>
      </w:r>
    </w:p>
    <w:p w:rsidR="00AF03F6" w:rsidRPr="00F56A0E" w:rsidRDefault="00AF03F6" w:rsidP="0072066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56A0E">
        <w:rPr>
          <w:rFonts w:ascii="Times New Roman" w:hAnsi="Times New Roman"/>
          <w:b/>
          <w:sz w:val="28"/>
          <w:szCs w:val="28"/>
        </w:rPr>
        <w:t>Восприятие устной речи,</w:t>
      </w:r>
      <w:r w:rsidRPr="00F56A0E">
        <w:rPr>
          <w:rFonts w:ascii="Times New Roman" w:hAnsi="Times New Roman"/>
          <w:sz w:val="28"/>
          <w:szCs w:val="28"/>
        </w:rPr>
        <w:t xml:space="preserve"> текста произнесенного представляет не меньшую проблему, нежели восприятие письменной речи. Речевой слух, как известно, - сост</w:t>
      </w:r>
      <w:r w:rsidR="00A71632" w:rsidRPr="00F56A0E">
        <w:rPr>
          <w:rFonts w:ascii="Times New Roman" w:hAnsi="Times New Roman"/>
          <w:sz w:val="28"/>
          <w:szCs w:val="28"/>
        </w:rPr>
        <w:t>авной элемент речевой культуры,</w:t>
      </w:r>
      <w:r w:rsidRPr="00F56A0E">
        <w:rPr>
          <w:rFonts w:ascii="Times New Roman" w:hAnsi="Times New Roman"/>
          <w:sz w:val="28"/>
          <w:szCs w:val="28"/>
        </w:rPr>
        <w:t xml:space="preserve"> а значит, </w:t>
      </w:r>
      <w:r w:rsidRPr="00F56A0E">
        <w:rPr>
          <w:rFonts w:ascii="Times New Roman" w:hAnsi="Times New Roman"/>
          <w:b/>
          <w:sz w:val="28"/>
          <w:szCs w:val="28"/>
        </w:rPr>
        <w:t>развитие речевого слуха детей необходимо, я считаю, для повышения общей культуры, совершенствования всех видов речевой деятельности: слушания, говорения, чтения и письма.</w:t>
      </w:r>
      <w:r w:rsidRPr="00F56A0E">
        <w:rPr>
          <w:rFonts w:ascii="Times New Roman" w:hAnsi="Times New Roman"/>
          <w:sz w:val="28"/>
          <w:szCs w:val="28"/>
        </w:rPr>
        <w:t xml:space="preserve"> Речевой слух развивается на уроках русского языка при изучении разделов школьной программы: фонетики, лексики, словообразования, морфологии, синтаксиса.</w:t>
      </w:r>
      <w:r w:rsidR="00A71632" w:rsidRPr="00F56A0E">
        <w:rPr>
          <w:rFonts w:ascii="Times New Roman" w:hAnsi="Times New Roman"/>
          <w:sz w:val="28"/>
          <w:szCs w:val="28"/>
        </w:rPr>
        <w:t xml:space="preserve"> В процессе работы с образцовым текстом речевой слух также совершенствуется. В определенных ситуациях знакомство с текстом, выбранным для работы, целесообразно начинать с его восприятия учащимися на слух. </w:t>
      </w:r>
      <w:r w:rsidR="00A71632" w:rsidRPr="00F56A0E">
        <w:rPr>
          <w:rFonts w:ascii="Times New Roman" w:hAnsi="Times New Roman"/>
          <w:b/>
          <w:sz w:val="28"/>
          <w:szCs w:val="28"/>
        </w:rPr>
        <w:t>Именно на это умение нацелена 1 часть экзамена по русскому языку в 9 классе.</w:t>
      </w:r>
    </w:p>
    <w:p w:rsidR="00CE4057" w:rsidRPr="00F56A0E" w:rsidRDefault="00CE4057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Для развития речевого слуха эффективным, по моему мнению, является задание сформулировать вопросы к тексту.</w:t>
      </w:r>
      <w:r w:rsidR="00390EBF" w:rsidRPr="00F56A0E">
        <w:rPr>
          <w:rFonts w:ascii="Times New Roman" w:hAnsi="Times New Roman"/>
          <w:sz w:val="28"/>
          <w:szCs w:val="28"/>
        </w:rPr>
        <w:t xml:space="preserve"> Детям даю установку:</w:t>
      </w:r>
      <w:r w:rsidRPr="00F56A0E">
        <w:rPr>
          <w:rFonts w:ascii="Times New Roman" w:hAnsi="Times New Roman"/>
          <w:sz w:val="28"/>
          <w:szCs w:val="28"/>
        </w:rPr>
        <w:t xml:space="preserve"> </w:t>
      </w:r>
      <w:r w:rsidR="00390EBF" w:rsidRPr="00F56A0E">
        <w:rPr>
          <w:rFonts w:ascii="Times New Roman" w:hAnsi="Times New Roman"/>
          <w:sz w:val="28"/>
          <w:szCs w:val="28"/>
        </w:rPr>
        <w:t>я</w:t>
      </w:r>
      <w:r w:rsidRPr="00F56A0E">
        <w:rPr>
          <w:rFonts w:ascii="Times New Roman" w:hAnsi="Times New Roman"/>
          <w:sz w:val="28"/>
          <w:szCs w:val="28"/>
        </w:rPr>
        <w:t xml:space="preserve"> читаю текст</w:t>
      </w:r>
      <w:r w:rsidR="00390EBF" w:rsidRPr="00F56A0E">
        <w:rPr>
          <w:rFonts w:ascii="Times New Roman" w:hAnsi="Times New Roman"/>
          <w:sz w:val="28"/>
          <w:szCs w:val="28"/>
        </w:rPr>
        <w:t xml:space="preserve"> один раз</w:t>
      </w:r>
      <w:r w:rsidRPr="00F56A0E">
        <w:rPr>
          <w:rFonts w:ascii="Times New Roman" w:hAnsi="Times New Roman"/>
          <w:sz w:val="28"/>
          <w:szCs w:val="28"/>
        </w:rPr>
        <w:t>, а вы</w:t>
      </w:r>
      <w:r w:rsidR="00390EBF" w:rsidRPr="00F56A0E">
        <w:rPr>
          <w:rFonts w:ascii="Times New Roman" w:hAnsi="Times New Roman"/>
          <w:sz w:val="28"/>
          <w:szCs w:val="28"/>
        </w:rPr>
        <w:t>, ребята, должны обозначить свою реакцию в трех позициях – сформулировать уточняющие, обобщающие вопросы по данному началу.</w:t>
      </w:r>
    </w:p>
    <w:p w:rsidR="00390EBF" w:rsidRPr="00F56A0E" w:rsidRDefault="00390EBF" w:rsidP="0072066D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Я хочу уточнить…</w:t>
      </w:r>
    </w:p>
    <w:p w:rsidR="00390EBF" w:rsidRPr="00F56A0E" w:rsidRDefault="00390EBF" w:rsidP="0072066D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Если я правильно понял, то …</w:t>
      </w:r>
    </w:p>
    <w:p w:rsidR="00390EBF" w:rsidRPr="00F56A0E" w:rsidRDefault="00390EBF" w:rsidP="0072066D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Если обобщить сказанное, то…</w:t>
      </w:r>
    </w:p>
    <w:p w:rsidR="00390EBF" w:rsidRPr="00F56A0E" w:rsidRDefault="00390EBF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Для данного задания лучше подойдут небольшие тексты информационного харак</w:t>
      </w:r>
      <w:r w:rsidR="00287592" w:rsidRPr="00F56A0E">
        <w:rPr>
          <w:rFonts w:ascii="Times New Roman" w:hAnsi="Times New Roman"/>
          <w:sz w:val="28"/>
          <w:szCs w:val="28"/>
        </w:rPr>
        <w:t>тера (можно из</w:t>
      </w:r>
      <w:r w:rsidRPr="00F56A0E">
        <w:rPr>
          <w:rFonts w:ascii="Times New Roman" w:hAnsi="Times New Roman"/>
          <w:sz w:val="28"/>
          <w:szCs w:val="28"/>
        </w:rPr>
        <w:t xml:space="preserve"> газетных публикаций</w:t>
      </w:r>
      <w:r w:rsidR="00287592" w:rsidRPr="00F56A0E">
        <w:rPr>
          <w:rFonts w:ascii="Times New Roman" w:hAnsi="Times New Roman"/>
          <w:sz w:val="28"/>
          <w:szCs w:val="28"/>
        </w:rPr>
        <w:t>)</w:t>
      </w:r>
      <w:r w:rsidRPr="00F56A0E">
        <w:rPr>
          <w:rFonts w:ascii="Times New Roman" w:hAnsi="Times New Roman"/>
          <w:sz w:val="28"/>
          <w:szCs w:val="28"/>
        </w:rPr>
        <w:t>. Такую работу уместно проводить в конце урока, она тренирует волю, память.</w:t>
      </w:r>
    </w:p>
    <w:p w:rsidR="00A71632" w:rsidRPr="00F56A0E" w:rsidRDefault="00A71632" w:rsidP="0072066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lastRenderedPageBreak/>
        <w:t xml:space="preserve">Не менее актуальным в формировании текстовых умений мне представляется </w:t>
      </w:r>
      <w:r w:rsidRPr="00F56A0E">
        <w:rPr>
          <w:rFonts w:ascii="Times New Roman" w:hAnsi="Times New Roman"/>
          <w:b/>
          <w:sz w:val="28"/>
          <w:szCs w:val="28"/>
        </w:rPr>
        <w:t xml:space="preserve">заучивание образцовых текстов наизусть. </w:t>
      </w:r>
      <w:r w:rsidRPr="00F56A0E">
        <w:rPr>
          <w:rFonts w:ascii="Times New Roman" w:hAnsi="Times New Roman"/>
          <w:sz w:val="28"/>
          <w:szCs w:val="28"/>
        </w:rPr>
        <w:t xml:space="preserve">Развитие памяти важно, потому что на основе памяти действуют мышление и воображение. </w:t>
      </w:r>
      <w:r w:rsidR="006B09B6" w:rsidRPr="00F56A0E">
        <w:rPr>
          <w:rFonts w:ascii="Times New Roman" w:hAnsi="Times New Roman"/>
          <w:sz w:val="28"/>
          <w:szCs w:val="28"/>
        </w:rPr>
        <w:t>П</w:t>
      </w:r>
      <w:r w:rsidRPr="00F56A0E">
        <w:rPr>
          <w:rFonts w:ascii="Times New Roman" w:hAnsi="Times New Roman"/>
          <w:sz w:val="28"/>
          <w:szCs w:val="28"/>
        </w:rPr>
        <w:t>оэтому</w:t>
      </w:r>
      <w:r w:rsidR="006B09B6" w:rsidRPr="00F56A0E">
        <w:rPr>
          <w:rFonts w:ascii="Times New Roman" w:hAnsi="Times New Roman"/>
          <w:sz w:val="28"/>
          <w:szCs w:val="28"/>
        </w:rPr>
        <w:t>, мне кажется, необходимо насыщать память учеников текстами, которые будут говорить о принадлежности личности к русской национальной культуре.</w:t>
      </w:r>
    </w:p>
    <w:p w:rsidR="006B09B6" w:rsidRPr="00F56A0E" w:rsidRDefault="006B09B6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Более того, выученный текст должен быть прочитан в классе.  Органично включенный в урок, он может стать объектом для анализа. При этом школьников можно приучать самостоятельно  формулировать вопросы по тексту, прочитанному наизусть.</w:t>
      </w:r>
    </w:p>
    <w:p w:rsidR="006B09B6" w:rsidRPr="00F56A0E" w:rsidRDefault="006B09B6" w:rsidP="0072066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Одно из текстовых умений, предусмотренных программой по русскому языку, - это </w:t>
      </w:r>
      <w:r w:rsidRPr="00F56A0E">
        <w:rPr>
          <w:rFonts w:ascii="Times New Roman" w:hAnsi="Times New Roman"/>
          <w:b/>
          <w:sz w:val="28"/>
          <w:szCs w:val="28"/>
        </w:rPr>
        <w:t>умение совершенствовать написанное.</w:t>
      </w:r>
      <w:r w:rsidRPr="00F56A0E">
        <w:rPr>
          <w:rFonts w:ascii="Times New Roman" w:hAnsi="Times New Roman"/>
          <w:sz w:val="28"/>
          <w:szCs w:val="28"/>
        </w:rPr>
        <w:t xml:space="preserve"> Главной целью работы по формированию данного умения у школьников я считаю воспитание потребности добиваться оптимального для них качества текста. </w:t>
      </w:r>
    </w:p>
    <w:p w:rsidR="006B09B6" w:rsidRPr="00F56A0E" w:rsidRDefault="006B09B6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Особенно важно подчеркнуть, что умение совершенствовать написанное образуется на основе умения контролировать собственную речь, то есть умения критически осмыслять свой текст, видеть его недостатки</w:t>
      </w:r>
      <w:r w:rsidR="00BD2E83" w:rsidRPr="00F56A0E">
        <w:rPr>
          <w:rFonts w:ascii="Times New Roman" w:hAnsi="Times New Roman"/>
          <w:sz w:val="28"/>
          <w:szCs w:val="28"/>
        </w:rPr>
        <w:t xml:space="preserve"> и устранять их. При этом следует понимать, что в условиях письменной речи функции и задачи речевого контроля значительно усложняются.</w:t>
      </w:r>
    </w:p>
    <w:p w:rsidR="00BD2E83" w:rsidRPr="00F56A0E" w:rsidRDefault="00BD2E83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Необходима серьезная, систематическая работа по формированию умения совершенствовать, перерабатывать созданный текст, и призывами проверить написанное ограничиться нельзя: этому необходимо обучать.</w:t>
      </w:r>
    </w:p>
    <w:p w:rsidR="00A52587" w:rsidRPr="00F56A0E" w:rsidRDefault="00BD2E83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В данном случае я пользуюсь таким нетрадиционным приемом, как редактирование чужого текста (достаточно одного раза в четверть). Акцент делаю на речевое оформление, а не на орфографию и пунктуацию. Редактируя текст, школьники могут пользоваться заранее составленными памятками с условными обозначениями речевых ошибок. Использование </w:t>
      </w:r>
      <w:r w:rsidR="00664A7E" w:rsidRPr="00F56A0E">
        <w:rPr>
          <w:rFonts w:ascii="Times New Roman" w:hAnsi="Times New Roman"/>
          <w:sz w:val="28"/>
          <w:szCs w:val="28"/>
        </w:rPr>
        <w:t xml:space="preserve">чужого текста, </w:t>
      </w:r>
      <w:r w:rsidR="00664A7E" w:rsidRPr="00F56A0E">
        <w:rPr>
          <w:rFonts w:ascii="Times New Roman" w:hAnsi="Times New Roman"/>
          <w:sz w:val="28"/>
          <w:szCs w:val="28"/>
        </w:rPr>
        <w:lastRenderedPageBreak/>
        <w:t>например,</w:t>
      </w:r>
      <w:r w:rsidRPr="00F56A0E">
        <w:rPr>
          <w:rFonts w:ascii="Times New Roman" w:hAnsi="Times New Roman"/>
          <w:sz w:val="28"/>
          <w:szCs w:val="28"/>
        </w:rPr>
        <w:t xml:space="preserve"> сочинения своего одноклассника, активизирует внимание учащихся, </w:t>
      </w:r>
      <w:r w:rsidR="00664A7E" w:rsidRPr="00F56A0E">
        <w:rPr>
          <w:rFonts w:ascii="Times New Roman" w:hAnsi="Times New Roman"/>
          <w:sz w:val="28"/>
          <w:szCs w:val="28"/>
        </w:rPr>
        <w:t>заинтересовывает их в том, чтобы с большей степенью критичности оценить текст, делает поиск недостатков более творческим и самостоятельным. Как известно, редактирование (от лат. –      «приведенный в порядок») – это изменение текста с целью устранения языковых и стилистических погрешностей, недочетов структуры, а также выявление логических и фактических ошибок для их дальнейшего исправления.</w:t>
      </w:r>
    </w:p>
    <w:p w:rsidR="00A52587" w:rsidRPr="00F56A0E" w:rsidRDefault="00A52587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Приведу</w:t>
      </w:r>
      <w:r w:rsidR="00A20622" w:rsidRPr="00F56A0E">
        <w:rPr>
          <w:rFonts w:ascii="Times New Roman" w:hAnsi="Times New Roman"/>
          <w:sz w:val="28"/>
          <w:szCs w:val="28"/>
        </w:rPr>
        <w:t xml:space="preserve"> </w:t>
      </w:r>
      <w:r w:rsidRPr="00F56A0E">
        <w:rPr>
          <w:rFonts w:ascii="Times New Roman" w:hAnsi="Times New Roman"/>
          <w:sz w:val="28"/>
          <w:szCs w:val="28"/>
        </w:rPr>
        <w:t xml:space="preserve"> текст</w:t>
      </w:r>
      <w:r w:rsidR="00A20622" w:rsidRPr="00F56A0E">
        <w:rPr>
          <w:rFonts w:ascii="Times New Roman" w:hAnsi="Times New Roman"/>
          <w:sz w:val="28"/>
          <w:szCs w:val="28"/>
        </w:rPr>
        <w:t xml:space="preserve"> </w:t>
      </w:r>
      <w:r w:rsidRPr="00F56A0E">
        <w:rPr>
          <w:rFonts w:ascii="Times New Roman" w:hAnsi="Times New Roman"/>
          <w:sz w:val="28"/>
          <w:szCs w:val="28"/>
        </w:rPr>
        <w:t xml:space="preserve"> для</w:t>
      </w:r>
      <w:r w:rsidR="00A20622" w:rsidRPr="00F56A0E">
        <w:rPr>
          <w:rFonts w:ascii="Times New Roman" w:hAnsi="Times New Roman"/>
          <w:sz w:val="28"/>
          <w:szCs w:val="28"/>
        </w:rPr>
        <w:t xml:space="preserve">  редактирования  в  5  классе</w:t>
      </w:r>
      <w:r w:rsidR="00287592" w:rsidRPr="00F56A0E">
        <w:rPr>
          <w:rFonts w:ascii="Times New Roman" w:hAnsi="Times New Roman"/>
          <w:sz w:val="28"/>
          <w:szCs w:val="28"/>
        </w:rPr>
        <w:t xml:space="preserve">.  </w:t>
      </w:r>
    </w:p>
    <w:p w:rsidR="00A52587" w:rsidRPr="00F56A0E" w:rsidRDefault="00A52587" w:rsidP="0072066D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Осенняя аллея.</w:t>
      </w:r>
    </w:p>
    <w:p w:rsidR="00A52587" w:rsidRPr="00F56A0E" w:rsidRDefault="00A52587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Мое самое любимое время года – осень.  Многие поэты и писатели в своих произведениях описывают осень.  Я помню, недавно читала у одного поэта очень красивое описание природы.</w:t>
      </w:r>
    </w:p>
    <w:p w:rsidR="00A52587" w:rsidRPr="00F56A0E" w:rsidRDefault="00A52587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Осенью я люблю бродить по опавшим листьям.  Вот я иду по осенней аллее, и под ногами шуршат опавшие листья. Они такие пестрые, что даже рябит в глазах. Листья осень разукрасила разными красками: и желтой, и красной, и зеленой, и бордовой. </w:t>
      </w:r>
    </w:p>
    <w:p w:rsidR="00A52587" w:rsidRPr="00F56A0E" w:rsidRDefault="00A52587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По дороге мне встречаются небольшие лужи, лучи солнца отражаются в них. Еще проглядывает из-за листьев почти умершая трава. </w:t>
      </w:r>
    </w:p>
    <w:p w:rsidR="00A52587" w:rsidRPr="00F56A0E" w:rsidRDefault="00A52587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Легкий ветерок раскачивает со всей силой деревья, которые покачиваются, словно прощаются с уходящим летом.</w:t>
      </w:r>
    </w:p>
    <w:p w:rsidR="00A52587" w:rsidRPr="00F56A0E" w:rsidRDefault="00A20622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Прекрасна осенняя аллея. Прогулка по ней пробуждает в душе прекрасные чувства, быть хочется лучше, добрее.</w:t>
      </w:r>
    </w:p>
    <w:p w:rsidR="00A52587" w:rsidRPr="00F56A0E" w:rsidRDefault="00A52587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4A7E" w:rsidRPr="00F56A0E" w:rsidRDefault="00664A7E" w:rsidP="0072066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Важным умением в формировании</w:t>
      </w:r>
      <w:r w:rsidR="00430808" w:rsidRPr="00F56A0E">
        <w:rPr>
          <w:rFonts w:ascii="Times New Roman" w:hAnsi="Times New Roman"/>
          <w:sz w:val="28"/>
          <w:szCs w:val="28"/>
        </w:rPr>
        <w:t xml:space="preserve"> текстовых умений, на мой взгляд, является умение </w:t>
      </w:r>
      <w:r w:rsidR="00430808" w:rsidRPr="00F56A0E">
        <w:rPr>
          <w:rFonts w:ascii="Times New Roman" w:hAnsi="Times New Roman"/>
          <w:b/>
          <w:sz w:val="28"/>
          <w:szCs w:val="28"/>
        </w:rPr>
        <w:t>создавать текст определенного речевого  жанра,</w:t>
      </w:r>
      <w:r w:rsidR="00430808" w:rsidRPr="00F56A0E">
        <w:rPr>
          <w:rFonts w:ascii="Times New Roman" w:hAnsi="Times New Roman"/>
          <w:sz w:val="28"/>
          <w:szCs w:val="28"/>
        </w:rPr>
        <w:t xml:space="preserve"> то есть составить поздравление, благодарность, написать заявление, объяснительную, быть участником телефонного разговора и т.д. </w:t>
      </w:r>
    </w:p>
    <w:p w:rsidR="00A20622" w:rsidRPr="00F56A0E" w:rsidRDefault="00287592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lastRenderedPageBreak/>
        <w:t>Развивать это умение поможет</w:t>
      </w:r>
      <w:r w:rsidR="00A20622" w:rsidRPr="00F56A0E">
        <w:rPr>
          <w:rFonts w:ascii="Times New Roman" w:hAnsi="Times New Roman"/>
          <w:sz w:val="28"/>
          <w:szCs w:val="28"/>
        </w:rPr>
        <w:t xml:space="preserve"> стилистический эксперимент, который является составляющей лингвистического анализ</w:t>
      </w:r>
      <w:r w:rsidRPr="00F56A0E">
        <w:rPr>
          <w:rFonts w:ascii="Times New Roman" w:hAnsi="Times New Roman"/>
          <w:sz w:val="28"/>
          <w:szCs w:val="28"/>
        </w:rPr>
        <w:t>а текста. Суть его состоит в следующем: я предлагаю</w:t>
      </w:r>
      <w:r w:rsidR="00814771" w:rsidRPr="00F56A0E">
        <w:rPr>
          <w:rFonts w:ascii="Times New Roman" w:hAnsi="Times New Roman"/>
          <w:sz w:val="28"/>
          <w:szCs w:val="28"/>
        </w:rPr>
        <w:t xml:space="preserve"> школьникам фрагмент рассказа, стихотворения, ло</w:t>
      </w:r>
      <w:r w:rsidRPr="00F56A0E">
        <w:rPr>
          <w:rFonts w:ascii="Times New Roman" w:hAnsi="Times New Roman"/>
          <w:sz w:val="28"/>
          <w:szCs w:val="28"/>
        </w:rPr>
        <w:t>гически завершенного, предварительно убрав</w:t>
      </w:r>
      <w:r w:rsidR="00814771" w:rsidRPr="00F56A0E">
        <w:rPr>
          <w:rFonts w:ascii="Times New Roman" w:hAnsi="Times New Roman"/>
          <w:sz w:val="28"/>
          <w:szCs w:val="28"/>
        </w:rPr>
        <w:t xml:space="preserve"> отдельные слова </w:t>
      </w:r>
      <w:r w:rsidRPr="00F56A0E">
        <w:rPr>
          <w:rFonts w:ascii="Times New Roman" w:hAnsi="Times New Roman"/>
          <w:sz w:val="28"/>
          <w:szCs w:val="28"/>
        </w:rPr>
        <w:t>дискуссионного характера, прошу</w:t>
      </w:r>
      <w:r w:rsidR="00814771" w:rsidRPr="00F56A0E">
        <w:rPr>
          <w:rFonts w:ascii="Times New Roman" w:hAnsi="Times New Roman"/>
          <w:sz w:val="28"/>
          <w:szCs w:val="28"/>
        </w:rPr>
        <w:t xml:space="preserve"> догадаться, какие слова необходимо вставить. Важно не узнать автора, а порассуждать над словами.</w:t>
      </w:r>
    </w:p>
    <w:p w:rsidR="00814771" w:rsidRPr="00F56A0E" w:rsidRDefault="00814771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Текст для 9 класса – стихотворение А. С. Пушкина.</w:t>
      </w:r>
    </w:p>
    <w:p w:rsidR="00287592" w:rsidRPr="00F56A0E" w:rsidRDefault="00287592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771" w:rsidRPr="00F56A0E" w:rsidRDefault="00814771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Миг вожделенный настал: окончен мой труд многолетний.</w:t>
      </w:r>
    </w:p>
    <w:p w:rsidR="00814771" w:rsidRPr="00F56A0E" w:rsidRDefault="00814771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Что ж ………. Грусть тайно тревожит меня?</w:t>
      </w:r>
    </w:p>
    <w:p w:rsidR="00814771" w:rsidRPr="00F56A0E" w:rsidRDefault="00814771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Или, свой подвиг свершив, я стою, как поденщик ненужный, </w:t>
      </w:r>
    </w:p>
    <w:p w:rsidR="00814771" w:rsidRPr="00F56A0E" w:rsidRDefault="00814771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Плату принявший свою, чуждый работе другой?</w:t>
      </w:r>
    </w:p>
    <w:p w:rsidR="00814771" w:rsidRPr="00F56A0E" w:rsidRDefault="00814771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Или жаль мне труда, ………..спутника ночи, </w:t>
      </w:r>
    </w:p>
    <w:p w:rsidR="00814771" w:rsidRPr="00F56A0E" w:rsidRDefault="00814771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Друга Авроры златой, друга пенатов святых?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555" w:rsidRPr="00F56A0E" w:rsidRDefault="00F70555" w:rsidP="0072066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Текст для 10 класса – стихотворение А. А. Фета.</w:t>
      </w:r>
    </w:p>
    <w:p w:rsidR="00287592" w:rsidRPr="00F56A0E" w:rsidRDefault="00287592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555" w:rsidRPr="00F56A0E" w:rsidRDefault="00F70555" w:rsidP="0072066D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Как грустны сумрачные дни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………………. осени и хладной!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Какой истомой …………………..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К нам в душу просятся они!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Но есть и дни, когда в крови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Золотолиственных  уборов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Горящих осень ищет взоров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И знойных прихотей любви.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Молчит ……………..печаль,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Лишь вызывающее слышно, 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lastRenderedPageBreak/>
        <w:t>И, замирающей так пышно,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Ей ничего уже не жаль.</w:t>
      </w: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555" w:rsidRPr="00F56A0E" w:rsidRDefault="00A466FC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Для проверки уровня сформированности языковой, лингвистической и коммуникативной компетенции у учащихся 5-9 классов я использую тестовые задания на основе единого текста. Данные контрольные работы могут использоваться в качестве как обучающего, так и закрепляющего материала, причем как под руководством учителя, так и самостоятельно. </w:t>
      </w:r>
    </w:p>
    <w:p w:rsidR="00A466FC" w:rsidRPr="00F56A0E" w:rsidRDefault="00A466FC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Материал даю в форме, приближенной к технологии проведе</w:t>
      </w:r>
      <w:r w:rsidR="0004026D" w:rsidRPr="00F56A0E">
        <w:rPr>
          <w:rFonts w:ascii="Times New Roman" w:hAnsi="Times New Roman"/>
          <w:sz w:val="28"/>
          <w:szCs w:val="28"/>
        </w:rPr>
        <w:t>ния государственной (итоговой) аттестации выпускников 9 классов, учитывая уровень подготовки обучающихся конкретного класса. Задания максимально насыщены и требуют от учеников повышенного внимания, собранности, а подчас со</w:t>
      </w:r>
      <w:r w:rsidR="0016643E" w:rsidRPr="00F56A0E">
        <w:rPr>
          <w:rFonts w:ascii="Times New Roman" w:hAnsi="Times New Roman"/>
          <w:sz w:val="28"/>
          <w:szCs w:val="28"/>
        </w:rPr>
        <w:t>образительности и находчивости.</w:t>
      </w:r>
    </w:p>
    <w:p w:rsidR="0016643E" w:rsidRPr="00F56A0E" w:rsidRDefault="0016643E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6FC" w:rsidRPr="00F56A0E" w:rsidRDefault="00A466FC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В качестве примера приведу такое задание для 7 класса.</w:t>
      </w:r>
    </w:p>
    <w:p w:rsidR="00312C7C" w:rsidRPr="00F56A0E" w:rsidRDefault="00312C7C" w:rsidP="0072066D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Часть 1</w:t>
      </w:r>
    </w:p>
    <w:p w:rsidR="00312C7C" w:rsidRPr="00F56A0E" w:rsidRDefault="00312C7C" w:rsidP="0072066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Прослушайте текст и выполните задание С 1 на отдельном подписанном листе.  Сначала напишите номер задания, а затем текст сжатого изложения. </w:t>
      </w:r>
    </w:p>
    <w:p w:rsidR="00312C7C" w:rsidRPr="00F56A0E" w:rsidRDefault="00312C7C" w:rsidP="0072066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С 1. Прослушайте текст и напишите сжатое изложение.</w:t>
      </w:r>
    </w:p>
    <w:p w:rsidR="00312C7C" w:rsidRPr="00F56A0E" w:rsidRDefault="00312C7C" w:rsidP="0072066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Учтите, что вы должны передать главное содержание как каждой микротемы, так и всего текста в целом. Объем изложения – не менее 90 слов. Пишите изложение аккуратно, разборчивым почерком.</w:t>
      </w:r>
    </w:p>
    <w:p w:rsidR="00312C7C" w:rsidRPr="00F56A0E" w:rsidRDefault="00312C7C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Образованность нельзя смешивать с интеллигентностью. Образованность живет старым содержанием, интеллигентность – созданием нового и осознанием старого как нового.</w:t>
      </w:r>
    </w:p>
    <w:p w:rsidR="0044327E" w:rsidRPr="00F56A0E" w:rsidRDefault="00312C7C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Больше того… Лишите подлинно интеллигентного человека всех его знаний</w:t>
      </w:r>
      <w:r w:rsidR="002760BF" w:rsidRPr="00F56A0E">
        <w:rPr>
          <w:rFonts w:ascii="Times New Roman" w:hAnsi="Times New Roman"/>
          <w:sz w:val="28"/>
          <w:szCs w:val="28"/>
        </w:rPr>
        <w:t xml:space="preserve">, образованности, лишите его самой памяти. Пусть он забыл все на свете, </w:t>
      </w:r>
      <w:r w:rsidR="002760BF" w:rsidRPr="00F56A0E">
        <w:rPr>
          <w:rFonts w:ascii="Times New Roman" w:hAnsi="Times New Roman"/>
          <w:sz w:val="28"/>
          <w:szCs w:val="28"/>
        </w:rPr>
        <w:lastRenderedPageBreak/>
        <w:t>не будет знать классиков литературы, не будет помнить величайшие произведения искусства, забудет важнейшие исторические события, но если при всем при этом он сохранит восприимчивость к интеллектуальным ценностям, любовь к приобретению знаний, интерес к истории, эстетическое чутье, сможет отличить настоящее произведение от грубой «штуковины», сделанной, только чтобы удивить, если он сможет восхититься красотой природы, понять характер и индивидуальность другого человека, войти в его положение, а поняв другого человека, помочь ему, не проявит грубости, равнодушия, злорадства, зависти, а оценит другого по достоинству, если он проявит уважение к культуре прошлого, навыки воспитанного человека, ответственность в решении нравственных вопросов, богатство и точность своего языка – разговорного и письменного, - вот это и будет интеллигентный человек.</w:t>
      </w:r>
    </w:p>
    <w:p w:rsidR="00312C7C" w:rsidRPr="00F56A0E" w:rsidRDefault="0044327E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Интеллигентность не только в знаниях, а в способностях к пониманию другого. Она проявляется в тысяче и тысяче мелочей: в умении уважительно спорить, вести себя скромно за столом, в умении незаметно помочь другому, беречь природу, не мусорить вокруг себя – не мусорить окурками или руганью, дурными идеями (это тоже мусор, и еще какой!).  Я знал на русском Севере крестьян,  которые были по-настоящему интеллигентны. Они соблюдали удивительную чистоту в своих домах, умели ценить хорошие песни, умели рассказывать «бывальщину» (то есть то, что произошло с ними или другими), жили упорядоченным бытом, были гостеприимны и приветливы, с пониманием относились и к чужому горю, и к чужой радости.</w:t>
      </w:r>
    </w:p>
    <w:p w:rsidR="0044327E" w:rsidRPr="00F56A0E" w:rsidRDefault="0044327E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Интеллигентность – это способность к пониманию, к восприятию, это терпимое отношение к миру и к людям.</w:t>
      </w:r>
    </w:p>
    <w:p w:rsidR="0044327E" w:rsidRPr="00F56A0E" w:rsidRDefault="0044327E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Интеллигентность надо в себе развивать, тренировать – тренировать душевные силы, как тренируют и физические. </w:t>
      </w:r>
      <w:r w:rsidR="00A5504A" w:rsidRPr="00F56A0E">
        <w:rPr>
          <w:rFonts w:ascii="Times New Roman" w:hAnsi="Times New Roman"/>
          <w:sz w:val="28"/>
          <w:szCs w:val="28"/>
        </w:rPr>
        <w:t>А тренировка возможна и необходима в любых условиях.</w:t>
      </w:r>
    </w:p>
    <w:p w:rsidR="00A5504A" w:rsidRPr="00F56A0E" w:rsidRDefault="00A5504A" w:rsidP="0072066D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lastRenderedPageBreak/>
        <w:t>Часть 2</w:t>
      </w:r>
    </w:p>
    <w:p w:rsidR="00A5504A" w:rsidRPr="00F56A0E" w:rsidRDefault="00A5504A" w:rsidP="0072066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Прочтите текст и выполните задания А 1 – А </w:t>
      </w:r>
      <w:r w:rsidR="00AE19A7" w:rsidRPr="00F56A0E">
        <w:rPr>
          <w:rFonts w:ascii="Times New Roman" w:hAnsi="Times New Roman"/>
          <w:sz w:val="28"/>
          <w:szCs w:val="28"/>
        </w:rPr>
        <w:t>7</w:t>
      </w:r>
      <w:r w:rsidRPr="00F56A0E">
        <w:rPr>
          <w:rFonts w:ascii="Times New Roman" w:hAnsi="Times New Roman"/>
          <w:sz w:val="28"/>
          <w:szCs w:val="28"/>
        </w:rPr>
        <w:t>.</w:t>
      </w:r>
      <w:r w:rsidR="00AE19A7" w:rsidRPr="00F56A0E">
        <w:rPr>
          <w:rFonts w:ascii="Times New Roman" w:hAnsi="Times New Roman"/>
          <w:sz w:val="28"/>
          <w:szCs w:val="28"/>
        </w:rPr>
        <w:t xml:space="preserve"> Номер ответа обведите кружком.</w:t>
      </w:r>
    </w:p>
    <w:p w:rsidR="00A5504A" w:rsidRPr="00F56A0E" w:rsidRDefault="00A5504A" w:rsidP="0072066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Что такое: интеллигентный человек? (2) нам кажется уместным процитировать по этому поводу одного из несомненных русских интеллигентов – Александра Солженицына. (3) Откроем лучшую из его работ – «Архипелаг ГУЛАГ»: «В Советском Союзе это слово «интеллигентность» приобрело совершенно извращенный смысл. (4) К интеллигенции стали относить всех, кто не работает (и боится работать) руками. (5) Сюда попали все партийные, государственные, военные и профсоюзные бюрократы. (6) Все бухгалтеры и счетоводы – механические рабы Дебета. (7) Все канцелярские служащие.  (8) </w:t>
      </w:r>
      <w:r w:rsidR="00CD1612" w:rsidRPr="00F56A0E">
        <w:rPr>
          <w:rFonts w:ascii="Times New Roman" w:hAnsi="Times New Roman"/>
          <w:sz w:val="28"/>
          <w:szCs w:val="28"/>
        </w:rPr>
        <w:t xml:space="preserve">С тем большей легкостью причисляют сюда всех учителей (и тех, кто не более, как говорящий учебник, и не имеет ни самостоятельных знаний, ни самостоятельного взгляда на воспитание). (9) Всех врачей (и тех, кто способен только петлять пером по истории болезни). (10) И уж безо всякого колебания относят сюда всех, кто только ходит около редакций, издательств, кинофабрик, филармоний, не говоря уж о тех, кто публикуется, снимает фильмы или водит смычком. (11) А между тем не по одному из этих признаков человек не может быть зачислен в интеллигенцию. (12) Если мы не хотим потерять это понятие, мы не должны его разменивать. (13) Интеллигент не определяется профессиональной принадлежностью и родом занятий. (14) Хорошее воспитание и хорошая семья тоже еще не обязательно выращивают интеллигента. (15) Интеллигент – это тот, чьи интересы и воля к духовной стороне жизни настойчивы и постоянны, </w:t>
      </w:r>
      <w:r w:rsidR="00AE19A7" w:rsidRPr="00F56A0E">
        <w:rPr>
          <w:rFonts w:ascii="Times New Roman" w:hAnsi="Times New Roman"/>
          <w:sz w:val="28"/>
          <w:szCs w:val="28"/>
        </w:rPr>
        <w:t xml:space="preserve">не понуждаемы внешними обстоятельствами и даже вопреки им. (16) Интеллигент – это тот, чья мысль не подражательна». (17) Нам, пожалуй, нечего </w:t>
      </w:r>
      <w:r w:rsidRPr="00F56A0E">
        <w:rPr>
          <w:rFonts w:ascii="Times New Roman" w:hAnsi="Times New Roman"/>
          <w:sz w:val="28"/>
          <w:szCs w:val="28"/>
        </w:rPr>
        <w:t xml:space="preserve"> </w:t>
      </w:r>
      <w:r w:rsidR="00AE19A7" w:rsidRPr="00F56A0E">
        <w:rPr>
          <w:rFonts w:ascii="Times New Roman" w:hAnsi="Times New Roman"/>
          <w:sz w:val="28"/>
          <w:szCs w:val="28"/>
        </w:rPr>
        <w:t xml:space="preserve">добавить к этому высказыванию, в котором заключена и критика общепринятого, обывательского представления </w:t>
      </w:r>
      <w:r w:rsidR="00AE19A7" w:rsidRPr="00F56A0E">
        <w:rPr>
          <w:rFonts w:ascii="Times New Roman" w:hAnsi="Times New Roman"/>
          <w:sz w:val="28"/>
          <w:szCs w:val="28"/>
        </w:rPr>
        <w:lastRenderedPageBreak/>
        <w:t>об интеллигенции, бытующего по сей день, и одно из самых точных, на наш взгляд, определений этого понятия во всей русской литературе.</w:t>
      </w:r>
    </w:p>
    <w:p w:rsidR="00AE19A7" w:rsidRPr="00F56A0E" w:rsidRDefault="00AE19A7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А 1. В каком предложении наиболее точно отражена точка зрения автора?</w:t>
      </w:r>
    </w:p>
    <w:p w:rsidR="00AE19A7" w:rsidRPr="00F56A0E" w:rsidRDefault="00AE19A7" w:rsidP="0072066D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4</w:t>
      </w:r>
    </w:p>
    <w:p w:rsidR="00AE19A7" w:rsidRPr="00F56A0E" w:rsidRDefault="00AE19A7" w:rsidP="0072066D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6</w:t>
      </w:r>
    </w:p>
    <w:p w:rsidR="00AE19A7" w:rsidRPr="00F56A0E" w:rsidRDefault="00AE19A7" w:rsidP="0072066D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11</w:t>
      </w:r>
    </w:p>
    <w:p w:rsidR="00AE19A7" w:rsidRPr="00F56A0E" w:rsidRDefault="00AE19A7" w:rsidP="0072066D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15</w:t>
      </w:r>
    </w:p>
    <w:p w:rsidR="00AE19A7" w:rsidRPr="00F56A0E" w:rsidRDefault="00AE19A7" w:rsidP="0072066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А 2. В каком предложении вместо слова </w:t>
      </w:r>
      <w:r w:rsidRPr="00F56A0E">
        <w:rPr>
          <w:rFonts w:ascii="Times New Roman" w:hAnsi="Times New Roman"/>
          <w:i/>
          <w:sz w:val="28"/>
          <w:szCs w:val="28"/>
        </w:rPr>
        <w:t xml:space="preserve">обсуждать </w:t>
      </w:r>
      <w:r w:rsidRPr="00F56A0E">
        <w:rPr>
          <w:rFonts w:ascii="Times New Roman" w:hAnsi="Times New Roman"/>
          <w:sz w:val="28"/>
          <w:szCs w:val="28"/>
        </w:rPr>
        <w:t xml:space="preserve">нужно употребить слово </w:t>
      </w:r>
      <w:r w:rsidRPr="00F56A0E">
        <w:rPr>
          <w:rFonts w:ascii="Times New Roman" w:hAnsi="Times New Roman"/>
          <w:i/>
          <w:sz w:val="28"/>
          <w:szCs w:val="28"/>
        </w:rPr>
        <w:t>осуждать?</w:t>
      </w:r>
    </w:p>
    <w:p w:rsidR="005016B6" w:rsidRPr="00F56A0E" w:rsidRDefault="005016B6" w:rsidP="0072066D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A0E">
        <w:rPr>
          <w:rFonts w:ascii="Times New Roman" w:hAnsi="Times New Roman"/>
          <w:i/>
          <w:sz w:val="28"/>
          <w:szCs w:val="28"/>
        </w:rPr>
        <w:t xml:space="preserve">Обсуждать </w:t>
      </w:r>
      <w:r w:rsidRPr="00F56A0E">
        <w:rPr>
          <w:rFonts w:ascii="Times New Roman" w:hAnsi="Times New Roman"/>
          <w:sz w:val="28"/>
          <w:szCs w:val="28"/>
        </w:rPr>
        <w:t>новый проект пришлось в сложнейших условиях.</w:t>
      </w:r>
    </w:p>
    <w:p w:rsidR="005016B6" w:rsidRPr="00F56A0E" w:rsidRDefault="005016B6" w:rsidP="0072066D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A0E">
        <w:rPr>
          <w:rFonts w:ascii="Times New Roman" w:hAnsi="Times New Roman"/>
          <w:i/>
          <w:sz w:val="28"/>
          <w:szCs w:val="28"/>
        </w:rPr>
        <w:t xml:space="preserve">Обсуждать </w:t>
      </w:r>
      <w:r w:rsidRPr="00F56A0E">
        <w:rPr>
          <w:rFonts w:ascii="Times New Roman" w:hAnsi="Times New Roman"/>
          <w:sz w:val="28"/>
          <w:szCs w:val="28"/>
        </w:rPr>
        <w:t>свои проблемы с незнакомым человеком не хотелось.</w:t>
      </w:r>
    </w:p>
    <w:p w:rsidR="005016B6" w:rsidRPr="00F56A0E" w:rsidRDefault="005016B6" w:rsidP="0072066D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Проблему технологического оснащения производства </w:t>
      </w:r>
      <w:r w:rsidRPr="00F56A0E">
        <w:rPr>
          <w:rFonts w:ascii="Times New Roman" w:hAnsi="Times New Roman"/>
          <w:i/>
          <w:sz w:val="28"/>
          <w:szCs w:val="28"/>
        </w:rPr>
        <w:t xml:space="preserve">обсуждать </w:t>
      </w:r>
      <w:r w:rsidRPr="00F56A0E">
        <w:rPr>
          <w:rFonts w:ascii="Times New Roman" w:hAnsi="Times New Roman"/>
          <w:sz w:val="28"/>
          <w:szCs w:val="28"/>
        </w:rPr>
        <w:t>на этом заседании не стали.</w:t>
      </w:r>
    </w:p>
    <w:p w:rsidR="005016B6" w:rsidRPr="00F56A0E" w:rsidRDefault="005016B6" w:rsidP="0072066D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В своих произведениях А.П.Чехов </w:t>
      </w:r>
      <w:r w:rsidRPr="00F56A0E">
        <w:rPr>
          <w:rFonts w:ascii="Times New Roman" w:hAnsi="Times New Roman"/>
          <w:i/>
          <w:sz w:val="28"/>
          <w:szCs w:val="28"/>
        </w:rPr>
        <w:t xml:space="preserve">обсуждает </w:t>
      </w:r>
      <w:r w:rsidRPr="00F56A0E">
        <w:rPr>
          <w:rFonts w:ascii="Times New Roman" w:hAnsi="Times New Roman"/>
          <w:sz w:val="28"/>
          <w:szCs w:val="28"/>
        </w:rPr>
        <w:t>бездуховность людей.</w:t>
      </w:r>
    </w:p>
    <w:p w:rsidR="005016B6" w:rsidRPr="00F56A0E" w:rsidRDefault="005016B6" w:rsidP="0072066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>Задания А 3 – А 7, В 1 – В 14 могут быть разработаны учителем по образцу ГИА для 9 класса с учетом изучаемых разделов языка и уровня подготовки обучающихся класса.</w:t>
      </w:r>
    </w:p>
    <w:p w:rsidR="00AE19A7" w:rsidRPr="00F56A0E" w:rsidRDefault="00EF2BB0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планируя работу по формированию текстовых умений, я нахожу время и место на уроке русского языка для совершенствования тех навыков, из которых и складывается текстовая культура: навыков выразительного чтения, слушания, чтения наизусть, анализа образцового текста, навыков речевого контроля.</w:t>
      </w:r>
    </w:p>
    <w:p w:rsidR="00312C7C" w:rsidRPr="00F56A0E" w:rsidRDefault="00312C7C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A0E">
        <w:rPr>
          <w:rFonts w:ascii="Times New Roman" w:hAnsi="Times New Roman"/>
          <w:sz w:val="28"/>
          <w:szCs w:val="28"/>
        </w:rPr>
        <w:t xml:space="preserve"> </w:t>
      </w:r>
    </w:p>
    <w:p w:rsidR="0016643E" w:rsidRPr="00F56A0E" w:rsidRDefault="0016643E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622" w:rsidRPr="00F56A0E" w:rsidRDefault="00A20622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1C0" w:rsidRPr="00F56A0E" w:rsidRDefault="00B721C0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0555" w:rsidRPr="00F56A0E" w:rsidRDefault="00F70555" w:rsidP="007206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43E" w:rsidRPr="00F56A0E" w:rsidRDefault="0016643E" w:rsidP="005A1E9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16643E" w:rsidRPr="00F56A0E" w:rsidSect="005A1E95">
      <w:headerReference w:type="default" r:id="rId8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C3" w:rsidRDefault="008328C3" w:rsidP="0072066D">
      <w:pPr>
        <w:spacing w:after="0" w:line="240" w:lineRule="auto"/>
      </w:pPr>
      <w:r>
        <w:separator/>
      </w:r>
    </w:p>
  </w:endnote>
  <w:endnote w:type="continuationSeparator" w:id="0">
    <w:p w:rsidR="008328C3" w:rsidRDefault="008328C3" w:rsidP="0072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C3" w:rsidRDefault="008328C3" w:rsidP="0072066D">
      <w:pPr>
        <w:spacing w:after="0" w:line="240" w:lineRule="auto"/>
      </w:pPr>
      <w:r>
        <w:separator/>
      </w:r>
    </w:p>
  </w:footnote>
  <w:footnote w:type="continuationSeparator" w:id="0">
    <w:p w:rsidR="008328C3" w:rsidRDefault="008328C3" w:rsidP="0072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6D" w:rsidRDefault="0072066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7052">
      <w:rPr>
        <w:noProof/>
      </w:rPr>
      <w:t>2</w:t>
    </w:r>
    <w:r>
      <w:fldChar w:fldCharType="end"/>
    </w:r>
  </w:p>
  <w:p w:rsidR="0072066D" w:rsidRDefault="007206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DF1"/>
    <w:multiLevelType w:val="hybridMultilevel"/>
    <w:tmpl w:val="DC46E79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151D03"/>
    <w:multiLevelType w:val="hybridMultilevel"/>
    <w:tmpl w:val="11FA0E7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4533D7"/>
    <w:multiLevelType w:val="hybridMultilevel"/>
    <w:tmpl w:val="BA6A01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8C3728"/>
    <w:multiLevelType w:val="hybridMultilevel"/>
    <w:tmpl w:val="9C782E90"/>
    <w:lvl w:ilvl="0" w:tplc="E132FFD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282C686B"/>
    <w:multiLevelType w:val="hybridMultilevel"/>
    <w:tmpl w:val="952428B0"/>
    <w:lvl w:ilvl="0" w:tplc="9A4A9A72">
      <w:start w:val="4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EB7747"/>
    <w:multiLevelType w:val="hybridMultilevel"/>
    <w:tmpl w:val="D02E1F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C462D06"/>
    <w:multiLevelType w:val="hybridMultilevel"/>
    <w:tmpl w:val="B3B6DD02"/>
    <w:lvl w:ilvl="0" w:tplc="BCB04C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F3D48CD"/>
    <w:multiLevelType w:val="hybridMultilevel"/>
    <w:tmpl w:val="387435F4"/>
    <w:lvl w:ilvl="0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46334FCF"/>
    <w:multiLevelType w:val="hybridMultilevel"/>
    <w:tmpl w:val="BB5AF6BE"/>
    <w:lvl w:ilvl="0" w:tplc="F0E64164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A8D518F"/>
    <w:multiLevelType w:val="hybridMultilevel"/>
    <w:tmpl w:val="0F4A0B92"/>
    <w:lvl w:ilvl="0" w:tplc="0D3C19A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4DA75592"/>
    <w:multiLevelType w:val="hybridMultilevel"/>
    <w:tmpl w:val="25905666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">
    <w:nsid w:val="4DFE3D1C"/>
    <w:multiLevelType w:val="hybridMultilevel"/>
    <w:tmpl w:val="61A8D2C8"/>
    <w:lvl w:ilvl="0" w:tplc="E840687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52B366C3"/>
    <w:multiLevelType w:val="hybridMultilevel"/>
    <w:tmpl w:val="7474169A"/>
    <w:lvl w:ilvl="0" w:tplc="EA9E68B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3650309"/>
    <w:multiLevelType w:val="hybridMultilevel"/>
    <w:tmpl w:val="8CC6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394E68"/>
    <w:multiLevelType w:val="hybridMultilevel"/>
    <w:tmpl w:val="E376CF30"/>
    <w:lvl w:ilvl="0" w:tplc="DA0EF0D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2224846"/>
    <w:multiLevelType w:val="hybridMultilevel"/>
    <w:tmpl w:val="B82887CE"/>
    <w:lvl w:ilvl="0" w:tplc="FEB8601E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73C7716D"/>
    <w:multiLevelType w:val="hybridMultilevel"/>
    <w:tmpl w:val="5EAA0E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5E2B4B"/>
    <w:multiLevelType w:val="hybridMultilevel"/>
    <w:tmpl w:val="0CFC76AE"/>
    <w:lvl w:ilvl="0" w:tplc="041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8"/>
  </w:num>
  <w:num w:numId="5">
    <w:abstractNumId w:val="2"/>
  </w:num>
  <w:num w:numId="6">
    <w:abstractNumId w:val="4"/>
  </w:num>
  <w:num w:numId="7">
    <w:abstractNumId w:val="15"/>
  </w:num>
  <w:num w:numId="8">
    <w:abstractNumId w:val="16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  <w:num w:numId="13">
    <w:abstractNumId w:val="17"/>
  </w:num>
  <w:num w:numId="14">
    <w:abstractNumId w:val="6"/>
  </w:num>
  <w:num w:numId="15">
    <w:abstractNumId w:val="12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E6"/>
    <w:rsid w:val="0004026D"/>
    <w:rsid w:val="00040C8B"/>
    <w:rsid w:val="000C79D6"/>
    <w:rsid w:val="00101F76"/>
    <w:rsid w:val="00125217"/>
    <w:rsid w:val="001265C1"/>
    <w:rsid w:val="0013547E"/>
    <w:rsid w:val="00157667"/>
    <w:rsid w:val="0016643E"/>
    <w:rsid w:val="001C15F0"/>
    <w:rsid w:val="001C443E"/>
    <w:rsid w:val="001E7368"/>
    <w:rsid w:val="0021303A"/>
    <w:rsid w:val="00227810"/>
    <w:rsid w:val="002355BB"/>
    <w:rsid w:val="002760BF"/>
    <w:rsid w:val="00287592"/>
    <w:rsid w:val="002F39E6"/>
    <w:rsid w:val="00312C7C"/>
    <w:rsid w:val="003627BD"/>
    <w:rsid w:val="003764DB"/>
    <w:rsid w:val="00390EBF"/>
    <w:rsid w:val="003D7B73"/>
    <w:rsid w:val="003E7595"/>
    <w:rsid w:val="00400387"/>
    <w:rsid w:val="00404DCF"/>
    <w:rsid w:val="0041299B"/>
    <w:rsid w:val="00430808"/>
    <w:rsid w:val="0044327E"/>
    <w:rsid w:val="00445561"/>
    <w:rsid w:val="00453697"/>
    <w:rsid w:val="00482907"/>
    <w:rsid w:val="004967B6"/>
    <w:rsid w:val="005016B6"/>
    <w:rsid w:val="00503B14"/>
    <w:rsid w:val="005159EB"/>
    <w:rsid w:val="00567F13"/>
    <w:rsid w:val="0057319C"/>
    <w:rsid w:val="005843BE"/>
    <w:rsid w:val="005A1E95"/>
    <w:rsid w:val="005A725B"/>
    <w:rsid w:val="005E7052"/>
    <w:rsid w:val="00614941"/>
    <w:rsid w:val="006417D3"/>
    <w:rsid w:val="00653642"/>
    <w:rsid w:val="00664A7E"/>
    <w:rsid w:val="00674978"/>
    <w:rsid w:val="0067754E"/>
    <w:rsid w:val="006B09B6"/>
    <w:rsid w:val="006F5794"/>
    <w:rsid w:val="00704C08"/>
    <w:rsid w:val="0072066D"/>
    <w:rsid w:val="00757BEA"/>
    <w:rsid w:val="00814771"/>
    <w:rsid w:val="008328C3"/>
    <w:rsid w:val="00882DD6"/>
    <w:rsid w:val="008C24AD"/>
    <w:rsid w:val="008C6309"/>
    <w:rsid w:val="008F6C63"/>
    <w:rsid w:val="00921776"/>
    <w:rsid w:val="00966600"/>
    <w:rsid w:val="009A0285"/>
    <w:rsid w:val="00A20622"/>
    <w:rsid w:val="00A466FC"/>
    <w:rsid w:val="00A52587"/>
    <w:rsid w:val="00A5504A"/>
    <w:rsid w:val="00A71632"/>
    <w:rsid w:val="00A8463D"/>
    <w:rsid w:val="00A85D45"/>
    <w:rsid w:val="00A93E16"/>
    <w:rsid w:val="00AE19A7"/>
    <w:rsid w:val="00AF03F6"/>
    <w:rsid w:val="00AF6A48"/>
    <w:rsid w:val="00B721C0"/>
    <w:rsid w:val="00BB6019"/>
    <w:rsid w:val="00BD2E83"/>
    <w:rsid w:val="00C17CB4"/>
    <w:rsid w:val="00C2452F"/>
    <w:rsid w:val="00CB68B2"/>
    <w:rsid w:val="00CD1612"/>
    <w:rsid w:val="00CE4057"/>
    <w:rsid w:val="00D5649A"/>
    <w:rsid w:val="00D70F6C"/>
    <w:rsid w:val="00DA5F12"/>
    <w:rsid w:val="00DE1E81"/>
    <w:rsid w:val="00DE3483"/>
    <w:rsid w:val="00E06BCA"/>
    <w:rsid w:val="00E841C2"/>
    <w:rsid w:val="00EE16F4"/>
    <w:rsid w:val="00EF0215"/>
    <w:rsid w:val="00EF2BB0"/>
    <w:rsid w:val="00F255E2"/>
    <w:rsid w:val="00F35002"/>
    <w:rsid w:val="00F56A0E"/>
    <w:rsid w:val="00F63262"/>
    <w:rsid w:val="00F70555"/>
    <w:rsid w:val="00FB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56A0E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56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06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2066D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7206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2066D"/>
    <w:rPr>
      <w:rFonts w:cs="Times New Roman"/>
    </w:rPr>
  </w:style>
  <w:style w:type="table" w:styleId="a9">
    <w:name w:val="Table Grid"/>
    <w:basedOn w:val="a1"/>
    <w:uiPriority w:val="59"/>
    <w:rsid w:val="0072066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56A0E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56A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06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2066D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7206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72066D"/>
    <w:rPr>
      <w:rFonts w:cs="Times New Roman"/>
    </w:rPr>
  </w:style>
  <w:style w:type="table" w:styleId="a9">
    <w:name w:val="Table Grid"/>
    <w:basedOn w:val="a1"/>
    <w:uiPriority w:val="59"/>
    <w:rsid w:val="0072066D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3484</Words>
  <Characters>19862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2012-11-06T14:25:00Z</dcterms:created>
  <dcterms:modified xsi:type="dcterms:W3CDTF">2012-11-06T14:25:00Z</dcterms:modified>
</cp:coreProperties>
</file>