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C" w:rsidRPr="00C0242C" w:rsidRDefault="00C0242C" w:rsidP="00C0242C">
      <w:pPr>
        <w:contextualSpacing/>
        <w:jc w:val="center"/>
        <w:rPr>
          <w:rFonts w:ascii="Cambria" w:eastAsia="Calibri" w:hAnsi="Cambria" w:cs="Times New Roman"/>
          <w:sz w:val="28"/>
          <w:szCs w:val="28"/>
        </w:rPr>
      </w:pPr>
      <w:r w:rsidRPr="00C0242C">
        <w:rPr>
          <w:rFonts w:ascii="Cambria" w:eastAsia="Calibri" w:hAnsi="Cambria" w:cs="Times New Roman"/>
          <w:sz w:val="28"/>
          <w:szCs w:val="28"/>
        </w:rPr>
        <w:t>МУНИЦИПАЛЬНОЕ БЮДЖЕТНОЕ</w:t>
      </w:r>
    </w:p>
    <w:p w:rsidR="00C0242C" w:rsidRPr="00C0242C" w:rsidRDefault="00CD088C" w:rsidP="00C0242C">
      <w:pPr>
        <w:contextualSpacing/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ДОШКОЛЬНОЕ ОБРАЗОВАТЕЛЬНОЕ УЧ</w:t>
      </w:r>
      <w:r w:rsidR="00C0242C" w:rsidRPr="00C0242C">
        <w:rPr>
          <w:rFonts w:ascii="Cambria" w:eastAsia="Calibri" w:hAnsi="Cambria" w:cs="Times New Roman"/>
          <w:sz w:val="28"/>
          <w:szCs w:val="28"/>
        </w:rPr>
        <w:t xml:space="preserve">РЕЖДЕНИЕ </w:t>
      </w:r>
    </w:p>
    <w:p w:rsidR="00C0242C" w:rsidRPr="00C0242C" w:rsidRDefault="00C0242C" w:rsidP="00C0242C">
      <w:pPr>
        <w:contextualSpacing/>
        <w:jc w:val="center"/>
        <w:rPr>
          <w:rFonts w:ascii="Cambria" w:eastAsia="Calibri" w:hAnsi="Cambria" w:cs="Times New Roman"/>
          <w:sz w:val="28"/>
          <w:szCs w:val="28"/>
        </w:rPr>
      </w:pPr>
      <w:r w:rsidRPr="00C0242C">
        <w:rPr>
          <w:rFonts w:ascii="Cambria" w:eastAsia="Calibri" w:hAnsi="Cambria" w:cs="Times New Roman"/>
          <w:sz w:val="28"/>
          <w:szCs w:val="28"/>
        </w:rPr>
        <w:t>ДЕТСКИЙ САД № 1</w:t>
      </w:r>
    </w:p>
    <w:p w:rsidR="007279C8" w:rsidRPr="00D375AC" w:rsidRDefault="007279C8" w:rsidP="007279C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D375AC" w:rsidRDefault="00D375AC" w:rsidP="007279C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375AC" w:rsidRDefault="00D375AC" w:rsidP="00D375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D375AC" w:rsidRPr="00360F2F" w:rsidRDefault="00C0242C" w:rsidP="007279C8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72"/>
          <w:lang w:eastAsia="ru-RU"/>
        </w:rPr>
      </w:pPr>
      <w:r w:rsidRPr="00360F2F">
        <w:rPr>
          <w:rFonts w:asciiTheme="majorHAnsi" w:eastAsia="Times New Roman" w:hAnsiTheme="majorHAnsi" w:cs="Times New Roman"/>
          <w:b/>
          <w:bCs/>
          <w:kern w:val="36"/>
          <w:sz w:val="72"/>
          <w:lang w:eastAsia="ru-RU"/>
        </w:rPr>
        <w:t>ЭКОЛОГИЧЕСКИЙ ПРОЕКТ</w:t>
      </w:r>
    </w:p>
    <w:p w:rsidR="00D375AC" w:rsidRDefault="00D375AC" w:rsidP="007279C8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0"/>
          <w:lang w:eastAsia="ru-RU"/>
        </w:rPr>
      </w:pPr>
    </w:p>
    <w:p w:rsidR="007279C8" w:rsidRPr="00360F2F" w:rsidRDefault="00D375AC" w:rsidP="007279C8">
      <w:pPr>
        <w:spacing w:before="100" w:beforeAutospacing="1" w:after="100" w:afterAutospacing="1" w:line="240" w:lineRule="auto"/>
        <w:jc w:val="center"/>
        <w:outlineLvl w:val="0"/>
        <w:rPr>
          <w:rStyle w:val="ntitle"/>
          <w:rFonts w:ascii="Broadway" w:hAnsi="Broadway"/>
          <w:sz w:val="124"/>
          <w:szCs w:val="124"/>
        </w:rPr>
      </w:pPr>
      <w:r w:rsidRPr="00D375AC">
        <w:rPr>
          <w:rFonts w:asciiTheme="majorHAnsi" w:eastAsia="Times New Roman" w:hAnsiTheme="majorHAnsi" w:cs="Times New Roman"/>
          <w:b/>
          <w:bCs/>
          <w:kern w:val="36"/>
          <w:sz w:val="40"/>
          <w:lang w:eastAsia="ru-RU"/>
        </w:rPr>
        <w:t xml:space="preserve"> </w:t>
      </w:r>
      <w:r w:rsidRPr="00360F2F">
        <w:rPr>
          <w:rFonts w:ascii="Broadway" w:eastAsia="Times New Roman" w:hAnsi="Broadway" w:cs="Times New Roman"/>
          <w:b/>
          <w:bCs/>
          <w:i/>
          <w:kern w:val="36"/>
          <w:sz w:val="124"/>
          <w:szCs w:val="124"/>
          <w:lang w:eastAsia="ru-RU"/>
        </w:rPr>
        <w:t>«</w:t>
      </w:r>
      <w:r w:rsidR="00F10DA6" w:rsidRPr="00360F2F">
        <w:rPr>
          <w:rFonts w:eastAsia="Times New Roman" w:cs="Times New Roman"/>
          <w:b/>
          <w:bCs/>
          <w:i/>
          <w:kern w:val="36"/>
          <w:sz w:val="124"/>
          <w:szCs w:val="124"/>
          <w:lang w:eastAsia="ru-RU"/>
        </w:rPr>
        <w:t xml:space="preserve"> </w:t>
      </w:r>
      <w:r w:rsidR="00931665" w:rsidRPr="00360F2F">
        <w:rPr>
          <w:rFonts w:asciiTheme="majorHAnsi" w:eastAsia="Times New Roman" w:hAnsiTheme="majorHAnsi" w:cs="Times New Roman"/>
          <w:b/>
          <w:bCs/>
          <w:i/>
          <w:kern w:val="36"/>
          <w:sz w:val="124"/>
          <w:szCs w:val="124"/>
          <w:lang w:eastAsia="ru-RU"/>
        </w:rPr>
        <w:t>Золотая осень</w:t>
      </w:r>
      <w:r w:rsidR="007279C8" w:rsidRPr="00360F2F">
        <w:rPr>
          <w:rFonts w:ascii="Broadway" w:eastAsia="Times New Roman" w:hAnsi="Broadway" w:cs="Times New Roman"/>
          <w:b/>
          <w:bCs/>
          <w:i/>
          <w:kern w:val="36"/>
          <w:sz w:val="124"/>
          <w:szCs w:val="124"/>
          <w:lang w:eastAsia="ru-RU"/>
        </w:rPr>
        <w:t>!</w:t>
      </w:r>
      <w:r w:rsidR="00F10DA6" w:rsidRPr="00360F2F">
        <w:rPr>
          <w:rFonts w:eastAsia="Times New Roman" w:cs="Times New Roman"/>
          <w:b/>
          <w:bCs/>
          <w:i/>
          <w:kern w:val="36"/>
          <w:sz w:val="124"/>
          <w:szCs w:val="124"/>
          <w:lang w:eastAsia="ru-RU"/>
        </w:rPr>
        <w:t xml:space="preserve"> </w:t>
      </w:r>
      <w:r w:rsidR="007279C8" w:rsidRPr="00360F2F">
        <w:rPr>
          <w:rFonts w:ascii="Broadway" w:eastAsia="Times New Roman" w:hAnsi="Broadway" w:cs="Times New Roman"/>
          <w:b/>
          <w:bCs/>
          <w:i/>
          <w:kern w:val="36"/>
          <w:sz w:val="124"/>
          <w:szCs w:val="124"/>
          <w:lang w:eastAsia="ru-RU"/>
        </w:rPr>
        <w:t>»</w:t>
      </w:r>
    </w:p>
    <w:p w:rsidR="00F10DA6" w:rsidRDefault="00F10DA6" w:rsidP="007279C8">
      <w:pPr>
        <w:jc w:val="right"/>
        <w:rPr>
          <w:rFonts w:ascii="Times New Roman" w:hAnsi="Times New Roman" w:cs="Times New Roman"/>
          <w:sz w:val="28"/>
        </w:rPr>
      </w:pPr>
    </w:p>
    <w:p w:rsidR="00C0242C" w:rsidRPr="00C0242C" w:rsidRDefault="00C0242C" w:rsidP="00C0242C">
      <w:pPr>
        <w:contextualSpacing/>
        <w:jc w:val="center"/>
        <w:rPr>
          <w:rFonts w:asciiTheme="majorHAnsi" w:hAnsiTheme="majorHAnsi"/>
          <w:i/>
          <w:sz w:val="32"/>
          <w:szCs w:val="28"/>
        </w:rPr>
      </w:pPr>
      <w:r w:rsidRPr="00C0242C">
        <w:rPr>
          <w:rFonts w:asciiTheme="majorHAnsi" w:hAnsiTheme="majorHAnsi"/>
          <w:i/>
          <w:sz w:val="32"/>
          <w:szCs w:val="28"/>
        </w:rPr>
        <w:t xml:space="preserve">(для </w:t>
      </w:r>
      <w:r>
        <w:rPr>
          <w:rFonts w:asciiTheme="majorHAnsi" w:hAnsiTheme="majorHAnsi"/>
          <w:i/>
          <w:sz w:val="32"/>
          <w:szCs w:val="28"/>
        </w:rPr>
        <w:t xml:space="preserve">старшего </w:t>
      </w:r>
      <w:r w:rsidRPr="00C0242C">
        <w:rPr>
          <w:rFonts w:asciiTheme="majorHAnsi" w:hAnsiTheme="majorHAnsi"/>
          <w:i/>
          <w:sz w:val="32"/>
          <w:szCs w:val="28"/>
        </w:rPr>
        <w:t>дошкольного возраста)</w:t>
      </w:r>
    </w:p>
    <w:p w:rsidR="00C0242C" w:rsidRPr="00C0242C" w:rsidRDefault="00C0242C" w:rsidP="00C0242C">
      <w:pPr>
        <w:ind w:left="-180" w:hanging="360"/>
        <w:contextualSpacing/>
        <w:rPr>
          <w:rFonts w:asciiTheme="majorHAnsi" w:hAnsiTheme="majorHAnsi"/>
          <w:sz w:val="28"/>
          <w:szCs w:val="28"/>
        </w:rPr>
      </w:pPr>
    </w:p>
    <w:p w:rsidR="00C0242C" w:rsidRPr="00C0242C" w:rsidRDefault="00C0242C" w:rsidP="00360F2F">
      <w:pPr>
        <w:contextualSpacing/>
        <w:rPr>
          <w:rFonts w:asciiTheme="majorHAnsi" w:hAnsiTheme="majorHAnsi"/>
          <w:sz w:val="28"/>
          <w:szCs w:val="28"/>
        </w:rPr>
      </w:pPr>
    </w:p>
    <w:p w:rsidR="00C0242C" w:rsidRPr="00C0242C" w:rsidRDefault="00C0242C" w:rsidP="00C0242C">
      <w:pPr>
        <w:ind w:left="-180" w:hanging="360"/>
        <w:contextualSpacing/>
        <w:rPr>
          <w:rFonts w:asciiTheme="majorHAnsi" w:hAnsiTheme="majorHAnsi"/>
          <w:sz w:val="28"/>
          <w:szCs w:val="28"/>
        </w:rPr>
      </w:pPr>
    </w:p>
    <w:p w:rsidR="00C0242C" w:rsidRPr="00C0242C" w:rsidRDefault="00C0242C" w:rsidP="00C0242C">
      <w:pPr>
        <w:ind w:left="5245" w:hanging="360"/>
        <w:contextualSpacing/>
        <w:jc w:val="center"/>
        <w:rPr>
          <w:rFonts w:asciiTheme="majorHAnsi" w:hAnsiTheme="majorHAnsi"/>
          <w:b/>
          <w:i/>
          <w:sz w:val="32"/>
          <w:szCs w:val="28"/>
        </w:rPr>
      </w:pPr>
      <w:r w:rsidRPr="00C0242C">
        <w:rPr>
          <w:rFonts w:asciiTheme="majorHAnsi" w:hAnsiTheme="majorHAnsi"/>
          <w:b/>
          <w:i/>
          <w:sz w:val="32"/>
          <w:szCs w:val="28"/>
        </w:rPr>
        <w:t>Подготовила:</w:t>
      </w:r>
    </w:p>
    <w:p w:rsidR="00C0242C" w:rsidRPr="00C0242C" w:rsidRDefault="00C0242C" w:rsidP="00C0242C">
      <w:pPr>
        <w:ind w:left="5245" w:hanging="360"/>
        <w:contextualSpacing/>
        <w:jc w:val="center"/>
        <w:rPr>
          <w:rFonts w:asciiTheme="majorHAnsi" w:hAnsiTheme="majorHAnsi"/>
          <w:i/>
          <w:sz w:val="32"/>
          <w:szCs w:val="28"/>
        </w:rPr>
      </w:pPr>
      <w:r w:rsidRPr="00C0242C">
        <w:rPr>
          <w:rFonts w:asciiTheme="majorHAnsi" w:hAnsiTheme="majorHAnsi"/>
          <w:i/>
          <w:sz w:val="32"/>
          <w:szCs w:val="28"/>
        </w:rPr>
        <w:t xml:space="preserve">воспитатель </w:t>
      </w:r>
      <w:proofErr w:type="gramStart"/>
      <w:r w:rsidRPr="00C0242C">
        <w:rPr>
          <w:rFonts w:asciiTheme="majorHAnsi" w:hAnsiTheme="majorHAnsi"/>
          <w:i/>
          <w:sz w:val="32"/>
          <w:szCs w:val="28"/>
        </w:rPr>
        <w:t>высшей</w:t>
      </w:r>
      <w:proofErr w:type="gramEnd"/>
    </w:p>
    <w:p w:rsidR="00C0242C" w:rsidRPr="00C0242C" w:rsidRDefault="00C0242C" w:rsidP="00C0242C">
      <w:pPr>
        <w:ind w:left="5245" w:hanging="360"/>
        <w:contextualSpacing/>
        <w:jc w:val="center"/>
        <w:rPr>
          <w:rFonts w:asciiTheme="majorHAnsi" w:hAnsiTheme="majorHAnsi"/>
          <w:i/>
          <w:sz w:val="32"/>
          <w:szCs w:val="28"/>
        </w:rPr>
      </w:pPr>
      <w:r w:rsidRPr="00C0242C">
        <w:rPr>
          <w:rFonts w:asciiTheme="majorHAnsi" w:hAnsiTheme="majorHAnsi"/>
          <w:i/>
          <w:sz w:val="32"/>
          <w:szCs w:val="28"/>
        </w:rPr>
        <w:t>квалификационной категории</w:t>
      </w:r>
    </w:p>
    <w:p w:rsidR="00F10DA6" w:rsidRPr="00C0242C" w:rsidRDefault="00C0242C" w:rsidP="00C0242C">
      <w:pPr>
        <w:ind w:left="5245" w:hanging="360"/>
        <w:contextualSpacing/>
        <w:jc w:val="center"/>
        <w:rPr>
          <w:rFonts w:asciiTheme="majorHAnsi" w:hAnsiTheme="majorHAnsi"/>
          <w:b/>
          <w:i/>
          <w:sz w:val="32"/>
          <w:szCs w:val="28"/>
        </w:rPr>
      </w:pPr>
      <w:r w:rsidRPr="00C0242C">
        <w:rPr>
          <w:rFonts w:asciiTheme="majorHAnsi" w:hAnsiTheme="majorHAnsi"/>
          <w:b/>
          <w:i/>
          <w:sz w:val="32"/>
          <w:szCs w:val="28"/>
        </w:rPr>
        <w:t>Чайковской О. А.</w:t>
      </w:r>
    </w:p>
    <w:p w:rsidR="00F10DA6" w:rsidRDefault="00F10DA6" w:rsidP="007279C8">
      <w:pPr>
        <w:jc w:val="right"/>
        <w:rPr>
          <w:rFonts w:ascii="Times New Roman" w:hAnsi="Times New Roman" w:cs="Times New Roman"/>
          <w:sz w:val="28"/>
        </w:rPr>
      </w:pPr>
    </w:p>
    <w:p w:rsidR="00F10DA6" w:rsidRDefault="00F10DA6" w:rsidP="007279C8">
      <w:pPr>
        <w:jc w:val="right"/>
        <w:rPr>
          <w:rFonts w:ascii="Times New Roman" w:hAnsi="Times New Roman" w:cs="Times New Roman"/>
          <w:sz w:val="28"/>
        </w:rPr>
      </w:pPr>
    </w:p>
    <w:p w:rsidR="00F10DA6" w:rsidRDefault="00F10DA6" w:rsidP="00F10DA6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F10DA6" w:rsidRPr="00C0242C" w:rsidRDefault="00F10DA6" w:rsidP="00F10DA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C0242C">
        <w:rPr>
          <w:rFonts w:ascii="Times New Roman" w:hAnsi="Times New Roman" w:cs="Times New Roman"/>
          <w:b/>
          <w:sz w:val="32"/>
        </w:rPr>
        <w:t xml:space="preserve">ЗАТО Озёрный </w:t>
      </w:r>
    </w:p>
    <w:p w:rsidR="00F10DA6" w:rsidRPr="00C0242C" w:rsidRDefault="00F10DA6" w:rsidP="00F10DA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C0242C">
        <w:rPr>
          <w:rFonts w:ascii="Times New Roman" w:hAnsi="Times New Roman" w:cs="Times New Roman"/>
          <w:b/>
          <w:sz w:val="32"/>
        </w:rPr>
        <w:t xml:space="preserve">2013 год </w:t>
      </w:r>
    </w:p>
    <w:p w:rsidR="00F10DA6" w:rsidRPr="00D375AC" w:rsidRDefault="00F10DA6" w:rsidP="00502870">
      <w:pPr>
        <w:rPr>
          <w:rFonts w:ascii="Times New Roman" w:hAnsi="Times New Roman" w:cs="Times New Roman"/>
          <w:sz w:val="28"/>
        </w:rPr>
      </w:pPr>
    </w:p>
    <w:p w:rsidR="00067D41" w:rsidRPr="00067D41" w:rsidRDefault="00067D41" w:rsidP="003429D3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067D41">
        <w:rPr>
          <w:rFonts w:asciiTheme="majorHAnsi" w:hAnsiTheme="majorHAnsi"/>
          <w:sz w:val="28"/>
          <w:szCs w:val="28"/>
        </w:rPr>
        <w:t xml:space="preserve">   При огромных возможностях современного мира становится всё сложнее увидеть красоту окружающего, понять смысл того, что видишь каждый день. Ведь это становится привычным, смазывается всё впечатление и совсем не замечается, что каждое мгновение необычно, неповторимо, волшебно. Если </w:t>
      </w:r>
      <w:proofErr w:type="gramStart"/>
      <w:r w:rsidRPr="00067D41">
        <w:rPr>
          <w:rFonts w:asciiTheme="majorHAnsi" w:hAnsiTheme="majorHAnsi"/>
          <w:sz w:val="28"/>
          <w:szCs w:val="28"/>
        </w:rPr>
        <w:t>ходить</w:t>
      </w:r>
      <w:proofErr w:type="gramEnd"/>
      <w:r w:rsidRPr="00067D41">
        <w:rPr>
          <w:rFonts w:asciiTheme="majorHAnsi" w:hAnsiTheme="majorHAnsi"/>
          <w:sz w:val="28"/>
          <w:szCs w:val="28"/>
        </w:rPr>
        <w:t xml:space="preserve"> не по</w:t>
      </w:r>
      <w:r>
        <w:rPr>
          <w:rFonts w:asciiTheme="majorHAnsi" w:hAnsiTheme="majorHAnsi"/>
          <w:sz w:val="28"/>
          <w:szCs w:val="28"/>
        </w:rPr>
        <w:t>д</w:t>
      </w:r>
      <w:r w:rsidRPr="00067D41">
        <w:rPr>
          <w:rFonts w:asciiTheme="majorHAnsi" w:hAnsiTheme="majorHAnsi"/>
          <w:sz w:val="28"/>
          <w:szCs w:val="28"/>
        </w:rPr>
        <w:t>нимая головы, то можно совсем не увидеть прекрасных красок осени, ярких листьев, танца жёлтых, красных, пурпурных волн на ветру, прозрачного светло-голубого неба, облаков необычной формы. И, значит, осень останется в памяти серым, промозглым, унылым временем, почти потерянным, не интересным и не нужным.</w:t>
      </w:r>
    </w:p>
    <w:p w:rsidR="00067D41" w:rsidRPr="00067D41" w:rsidRDefault="00067D41" w:rsidP="003429D3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067D41">
        <w:rPr>
          <w:rFonts w:asciiTheme="majorHAnsi" w:hAnsiTheme="majorHAnsi"/>
          <w:sz w:val="28"/>
          <w:szCs w:val="28"/>
        </w:rPr>
        <w:t xml:space="preserve">    Получается, если  не обратить  внимания на красоту окружающего мира, то дети, да и некоторые взрослые, потеряют многое. Ведь любование осенней природой обогащает внутренний мир, помогает найти новые точки соприкосновения между взрослым и ребёнком, подвигает на развитие физических качеств и здоровый образ жизни (ведь так хочется бегать по этим красивым разноцветным листьям, пить этом чудесный чистый воздух). Когда раскрывается красота окружающего мира, хочется петь, активно двигаться, осваивать новое и неизвестное, показать эту красоту всем, чтобы и они смогли насладиться прекрасными мгновениями общения с матушкой – природой.</w:t>
      </w:r>
    </w:p>
    <w:p w:rsidR="00067D41" w:rsidRPr="00067D41" w:rsidRDefault="00067D41" w:rsidP="003429D3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067D41">
        <w:rPr>
          <w:rFonts w:asciiTheme="majorHAnsi" w:hAnsiTheme="majorHAnsi"/>
          <w:sz w:val="28"/>
          <w:szCs w:val="28"/>
        </w:rPr>
        <w:t xml:space="preserve">     После долгих каникул, я столкнулась с тем, что дети не только отвыкли от режима, некоторых правил поведения, но и перестали наблюдать за тем, что происходит вокруг. Они стали больше внимания уделять своим сиюминутным потребност</w:t>
      </w:r>
      <w:r>
        <w:rPr>
          <w:rFonts w:asciiTheme="majorHAnsi" w:hAnsiTheme="majorHAnsi"/>
          <w:sz w:val="28"/>
          <w:szCs w:val="28"/>
        </w:rPr>
        <w:t xml:space="preserve">ям, не давая простора фантазии, </w:t>
      </w:r>
      <w:r w:rsidRPr="00067D41">
        <w:rPr>
          <w:rFonts w:asciiTheme="majorHAnsi" w:hAnsiTheme="majorHAnsi"/>
          <w:sz w:val="28"/>
          <w:szCs w:val="28"/>
        </w:rPr>
        <w:t xml:space="preserve">наблюдательности. 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 Одно из определений любознательности в «Словаре по общественным наукам» звучит, как «активный интерес к окружающему миру, к явлениям, к людям», и задача педагогов развивать это «активный интерес».                                  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    Экологическое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закатов, рассветов, через прямой контакт ребенка с природой.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Эффективнее изучать природу через эмоциональное восприятие деревьев, трав, закатов, рассветов - через прямой контакт ребенка с природой. 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     В любом городе, поселке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 - это один из перспективных и эффективных методов обучения и воспитания детей дошкольного возраста. Основываясь на личностно-ориентированном подхо</w:t>
      </w:r>
      <w:r w:rsidRPr="00C0242C">
        <w:rPr>
          <w:sz w:val="28"/>
          <w:szCs w:val="22"/>
        </w:rPr>
        <w:softHyphen/>
        <w:t xml:space="preserve">де к обучению и воспитанию, он развивает познавательный интерес, любознательность к </w:t>
      </w:r>
      <w:r w:rsidRPr="00C0242C">
        <w:rPr>
          <w:sz w:val="28"/>
          <w:szCs w:val="22"/>
        </w:rPr>
        <w:lastRenderedPageBreak/>
        <w:t>различным областям знаний, фор</w:t>
      </w:r>
      <w:r w:rsidRPr="00C0242C">
        <w:rPr>
          <w:sz w:val="28"/>
          <w:szCs w:val="22"/>
        </w:rPr>
        <w:softHyphen/>
        <w:t>мирует навыки сотрудничества, практические умения, в данном случае в области экологического воспитания.</w:t>
      </w:r>
    </w:p>
    <w:p w:rsidR="003429D3" w:rsidRPr="00C0242C" w:rsidRDefault="003429D3" w:rsidP="002E5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    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пространство). 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    Проекты могут быть краткосрочными и долгосрочными: их длительность определяется педагогическим коллективом дошкольного учреждения в зависимости от решаемых задач.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    Обычно проект состоит из трех основных этапов: 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>1-й - подготовительный: постановка цели и задач, определение методов исследования, подготовительная работа с педагогами и дошкольниками, выбор и подготовка оборудования и материалов;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>2-й - собственно исследовательский: поиск ответов на поставленные вопросы;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>3-й - заключительный: обобщение результатов работы, их анализ, формулировка выводов.</w:t>
      </w:r>
    </w:p>
    <w:p w:rsidR="003429D3" w:rsidRPr="00C0242C" w:rsidRDefault="003429D3" w:rsidP="002E587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C0242C">
        <w:rPr>
          <w:sz w:val="28"/>
          <w:szCs w:val="22"/>
        </w:rPr>
        <w:t xml:space="preserve">    В своей работе с детьми старшего дошкольного возраста </w:t>
      </w:r>
      <w:r w:rsidR="002E587F">
        <w:rPr>
          <w:sz w:val="28"/>
          <w:szCs w:val="22"/>
        </w:rPr>
        <w:t>я</w:t>
      </w:r>
      <w:r w:rsidRPr="00C0242C">
        <w:rPr>
          <w:sz w:val="28"/>
          <w:szCs w:val="22"/>
        </w:rPr>
        <w:t xml:space="preserve"> использовал</w:t>
      </w:r>
      <w:r w:rsidR="002E587F">
        <w:rPr>
          <w:sz w:val="28"/>
          <w:szCs w:val="22"/>
        </w:rPr>
        <w:t>а</w:t>
      </w:r>
      <w:r w:rsidRPr="00C0242C">
        <w:rPr>
          <w:sz w:val="28"/>
          <w:szCs w:val="22"/>
        </w:rPr>
        <w:t xml:space="preserve"> метод проектной деятельности с целью р</w:t>
      </w:r>
      <w:r w:rsidRPr="00C0242C">
        <w:rPr>
          <w:bCs/>
          <w:kern w:val="36"/>
          <w:sz w:val="28"/>
          <w:szCs w:val="22"/>
        </w:rPr>
        <w:t>азвития у них интереса к изучению природы, т</w:t>
      </w:r>
      <w:r w:rsidRPr="00C0242C">
        <w:rPr>
          <w:sz w:val="28"/>
          <w:szCs w:val="22"/>
        </w:rPr>
        <w:t>ак как этот возраст характеризуется более устойчивым вниманием, наблюда</w:t>
      </w:r>
      <w:r w:rsidRPr="00C0242C">
        <w:rPr>
          <w:sz w:val="28"/>
          <w:szCs w:val="22"/>
        </w:rPr>
        <w:softHyphen/>
        <w:t>тельностью, способностью к началам анализа, синтеза, самооценке, а также стремлением к совместной деятель</w:t>
      </w:r>
      <w:r w:rsidRPr="00C0242C">
        <w:rPr>
          <w:sz w:val="28"/>
          <w:szCs w:val="22"/>
        </w:rPr>
        <w:softHyphen/>
        <w:t>ности.</w:t>
      </w:r>
    </w:p>
    <w:p w:rsidR="003429D3" w:rsidRPr="00C0242C" w:rsidRDefault="003429D3" w:rsidP="002E587F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Проект </w:t>
      </w:r>
      <w:r w:rsidRPr="00C0242C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>«</w:t>
      </w:r>
      <w:r w:rsidR="002E587F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>Золотая осень</w:t>
      </w:r>
      <w:r w:rsidRPr="00C0242C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 xml:space="preserve">!» 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групповой, среднесрочный, </w:t>
      </w:r>
      <w:proofErr w:type="spellStart"/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исследовательско</w:t>
      </w:r>
      <w:proofErr w:type="spellEnd"/>
      <w:r w:rsidR="00360F2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- творческий, направлен на изучение природы во всех её проявлениях в осенний период времени. </w:t>
      </w:r>
      <w:r w:rsidR="002E587F">
        <w:rPr>
          <w:rFonts w:ascii="Times New Roman" w:hAnsi="Times New Roman" w:cs="Times New Roman"/>
          <w:sz w:val="28"/>
        </w:rPr>
        <w:t>Э</w:t>
      </w:r>
      <w:r w:rsidRPr="00C0242C">
        <w:rPr>
          <w:rFonts w:ascii="Times New Roman" w:hAnsi="Times New Roman" w:cs="Times New Roman"/>
          <w:sz w:val="28"/>
        </w:rPr>
        <w:t xml:space="preserve">кологический проект </w:t>
      </w:r>
      <w:r w:rsidR="002E587F">
        <w:rPr>
          <w:rFonts w:ascii="Times New Roman" w:hAnsi="Times New Roman" w:cs="Times New Roman"/>
          <w:sz w:val="28"/>
        </w:rPr>
        <w:t>я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="002E587F" w:rsidRPr="00C0242C">
        <w:rPr>
          <w:rFonts w:ascii="Times New Roman" w:hAnsi="Times New Roman" w:cs="Times New Roman"/>
          <w:sz w:val="28"/>
        </w:rPr>
        <w:t>начал</w:t>
      </w:r>
      <w:r w:rsidR="002E587F">
        <w:rPr>
          <w:rFonts w:ascii="Times New Roman" w:hAnsi="Times New Roman" w:cs="Times New Roman"/>
          <w:sz w:val="28"/>
        </w:rPr>
        <w:t>а</w:t>
      </w:r>
      <w:r w:rsidRPr="00C0242C">
        <w:rPr>
          <w:rFonts w:ascii="Times New Roman" w:hAnsi="Times New Roman" w:cs="Times New Roman"/>
          <w:sz w:val="28"/>
        </w:rPr>
        <w:t xml:space="preserve"> с обследования объектов ближайшего окружения во время прогулок, экскурсий, занятий.</w:t>
      </w:r>
    </w:p>
    <w:p w:rsidR="00067D41" w:rsidRDefault="00067D41" w:rsidP="002E587F">
      <w:pPr>
        <w:jc w:val="both"/>
        <w:rPr>
          <w:rFonts w:ascii="Times New Roman" w:hAnsi="Times New Roman" w:cs="Times New Roman"/>
          <w:b/>
          <w:sz w:val="28"/>
        </w:rPr>
      </w:pPr>
    </w:p>
    <w:p w:rsidR="00067D41" w:rsidRDefault="00067D41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136C94" w:rsidRDefault="00136C94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136C94" w:rsidRDefault="00136C94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2E587F" w:rsidRDefault="002E587F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2E587F" w:rsidRDefault="002E587F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2E587F" w:rsidRDefault="002E587F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2E587F" w:rsidRDefault="002E587F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2E587F" w:rsidRDefault="002E587F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2E587F" w:rsidRDefault="002E587F" w:rsidP="007279C8">
      <w:pPr>
        <w:jc w:val="center"/>
        <w:rPr>
          <w:rFonts w:ascii="Times New Roman" w:hAnsi="Times New Roman" w:cs="Times New Roman"/>
          <w:b/>
          <w:sz w:val="28"/>
        </w:rPr>
      </w:pPr>
    </w:p>
    <w:p w:rsidR="007279C8" w:rsidRPr="00360F2F" w:rsidRDefault="007279C8" w:rsidP="007279C8">
      <w:pPr>
        <w:jc w:val="center"/>
        <w:rPr>
          <w:rFonts w:ascii="Times New Roman" w:hAnsi="Times New Roman" w:cs="Times New Roman"/>
          <w:sz w:val="36"/>
        </w:rPr>
      </w:pPr>
      <w:r w:rsidRPr="00360F2F">
        <w:rPr>
          <w:rFonts w:ascii="Times New Roman" w:hAnsi="Times New Roman" w:cs="Times New Roman"/>
          <w:b/>
          <w:sz w:val="36"/>
        </w:rPr>
        <w:lastRenderedPageBreak/>
        <w:t>Информационная карта проекта</w:t>
      </w:r>
    </w:p>
    <w:p w:rsidR="007279C8" w:rsidRPr="00C0242C" w:rsidRDefault="007279C8" w:rsidP="007279C8">
      <w:pPr>
        <w:spacing w:after="0"/>
        <w:rPr>
          <w:rFonts w:ascii="Times New Roman" w:hAnsi="Times New Roman" w:cs="Times New Roman"/>
          <w:b/>
          <w:sz w:val="28"/>
        </w:rPr>
      </w:pPr>
    </w:p>
    <w:p w:rsidR="007279C8" w:rsidRPr="00C0242C" w:rsidRDefault="007279C8" w:rsidP="00067D41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1.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502870">
        <w:rPr>
          <w:rFonts w:ascii="Times New Roman" w:hAnsi="Times New Roman" w:cs="Times New Roman"/>
          <w:b/>
          <w:sz w:val="28"/>
        </w:rPr>
        <w:t>Полное название проекта: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502870">
        <w:rPr>
          <w:rFonts w:ascii="Times New Roman" w:hAnsi="Times New Roman" w:cs="Times New Roman"/>
          <w:sz w:val="28"/>
        </w:rPr>
        <w:t>«</w:t>
      </w:r>
      <w:r w:rsidRPr="00502870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>Развитие интереса к изучению природы у детей старшей группы посредством экологического проекта «</w:t>
      </w:r>
      <w:r w:rsidR="00931665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>Золотая осень</w:t>
      </w:r>
      <w:r w:rsidRPr="00502870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>»</w:t>
      </w:r>
      <w:r w:rsidRPr="0050287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502870">
        <w:rPr>
          <w:rFonts w:ascii="Times New Roman" w:hAnsi="Times New Roman" w:cs="Times New Roman"/>
          <w:sz w:val="28"/>
        </w:rPr>
        <w:br/>
      </w:r>
      <w:r w:rsidRPr="00502870">
        <w:rPr>
          <w:rFonts w:ascii="Times New Roman" w:hAnsi="Times New Roman" w:cs="Times New Roman"/>
          <w:b/>
          <w:sz w:val="28"/>
        </w:rPr>
        <w:t>2.</w:t>
      </w:r>
      <w:r w:rsidRPr="00502870">
        <w:rPr>
          <w:rFonts w:ascii="Times New Roman" w:hAnsi="Times New Roman" w:cs="Times New Roman"/>
          <w:sz w:val="28"/>
        </w:rPr>
        <w:t xml:space="preserve"> </w:t>
      </w:r>
      <w:r w:rsidRPr="00502870">
        <w:rPr>
          <w:rFonts w:ascii="Times New Roman" w:hAnsi="Times New Roman" w:cs="Times New Roman"/>
          <w:b/>
          <w:sz w:val="28"/>
        </w:rPr>
        <w:t>Авторы проекта:</w:t>
      </w:r>
      <w:r w:rsidRPr="00502870">
        <w:rPr>
          <w:rFonts w:ascii="Times New Roman" w:hAnsi="Times New Roman" w:cs="Times New Roman"/>
          <w:sz w:val="28"/>
        </w:rPr>
        <w:t xml:space="preserve"> </w:t>
      </w:r>
      <w:r w:rsidR="00502870" w:rsidRPr="00502870">
        <w:rPr>
          <w:rFonts w:ascii="Times New Roman" w:hAnsi="Times New Roman" w:cs="Times New Roman"/>
          <w:sz w:val="28"/>
        </w:rPr>
        <w:t>Чайковская О. А</w:t>
      </w:r>
      <w:r w:rsidRPr="00502870">
        <w:rPr>
          <w:rFonts w:ascii="Times New Roman" w:hAnsi="Times New Roman" w:cs="Times New Roman"/>
          <w:sz w:val="28"/>
        </w:rPr>
        <w:t>.</w:t>
      </w:r>
    </w:p>
    <w:p w:rsidR="00502870" w:rsidRDefault="007279C8" w:rsidP="00067D41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3.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="00644102">
        <w:rPr>
          <w:rFonts w:ascii="Times New Roman" w:hAnsi="Times New Roman" w:cs="Times New Roman"/>
          <w:b/>
          <w:sz w:val="28"/>
        </w:rPr>
        <w:t>Участники проекта</w:t>
      </w:r>
      <w:r w:rsidR="00644102" w:rsidRPr="001433B0">
        <w:rPr>
          <w:rFonts w:ascii="Times New Roman" w:hAnsi="Times New Roman" w:cs="Times New Roman"/>
          <w:b/>
          <w:sz w:val="28"/>
        </w:rPr>
        <w:t>:</w:t>
      </w:r>
      <w:r w:rsidR="00644102" w:rsidRPr="00C0242C">
        <w:rPr>
          <w:rFonts w:ascii="Times New Roman" w:hAnsi="Times New Roman" w:cs="Times New Roman"/>
          <w:sz w:val="28"/>
        </w:rPr>
        <w:t xml:space="preserve"> </w:t>
      </w:r>
      <w:r w:rsidR="00644102">
        <w:rPr>
          <w:rFonts w:ascii="Times New Roman" w:hAnsi="Times New Roman" w:cs="Times New Roman"/>
          <w:sz w:val="28"/>
        </w:rPr>
        <w:t>дети, родители и воспитатели старшей группы.</w:t>
      </w:r>
    </w:p>
    <w:p w:rsidR="007279C8" w:rsidRPr="00C0242C" w:rsidRDefault="007279C8" w:rsidP="00067D41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4.</w:t>
      </w:r>
      <w:r w:rsidRPr="00C0242C">
        <w:rPr>
          <w:rFonts w:ascii="Times New Roman" w:hAnsi="Times New Roman" w:cs="Times New Roman"/>
          <w:sz w:val="28"/>
        </w:rPr>
        <w:t xml:space="preserve">  </w:t>
      </w:r>
      <w:r w:rsidRPr="00502870">
        <w:rPr>
          <w:rFonts w:ascii="Times New Roman" w:hAnsi="Times New Roman" w:cs="Times New Roman"/>
          <w:b/>
          <w:sz w:val="28"/>
        </w:rPr>
        <w:t>Район, город, представивший проект: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="00502870">
        <w:rPr>
          <w:rFonts w:ascii="Times New Roman" w:hAnsi="Times New Roman" w:cs="Times New Roman"/>
          <w:sz w:val="28"/>
        </w:rPr>
        <w:t xml:space="preserve">ЗАТО </w:t>
      </w:r>
      <w:proofErr w:type="gramStart"/>
      <w:r w:rsidR="00502870">
        <w:rPr>
          <w:rFonts w:ascii="Times New Roman" w:hAnsi="Times New Roman" w:cs="Times New Roman"/>
          <w:sz w:val="28"/>
        </w:rPr>
        <w:t>Озёрный</w:t>
      </w:r>
      <w:proofErr w:type="gramEnd"/>
      <w:r w:rsidR="00502870">
        <w:rPr>
          <w:rFonts w:ascii="Times New Roman" w:hAnsi="Times New Roman" w:cs="Times New Roman"/>
          <w:sz w:val="28"/>
        </w:rPr>
        <w:t xml:space="preserve"> Тверская область</w:t>
      </w:r>
      <w:r w:rsidRPr="00C0242C">
        <w:rPr>
          <w:rFonts w:ascii="Times New Roman" w:hAnsi="Times New Roman" w:cs="Times New Roman"/>
          <w:sz w:val="28"/>
        </w:rPr>
        <w:t xml:space="preserve">  </w:t>
      </w:r>
    </w:p>
    <w:p w:rsidR="007279C8" w:rsidRPr="00C0242C" w:rsidRDefault="007279C8" w:rsidP="00360F2F">
      <w:pPr>
        <w:spacing w:after="0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5.</w:t>
      </w:r>
      <w:r w:rsidRPr="00C0242C">
        <w:rPr>
          <w:rFonts w:ascii="Times New Roman" w:hAnsi="Times New Roman" w:cs="Times New Roman"/>
          <w:sz w:val="28"/>
        </w:rPr>
        <w:t xml:space="preserve">  </w:t>
      </w:r>
      <w:r w:rsidRPr="00502870">
        <w:rPr>
          <w:rFonts w:ascii="Times New Roman" w:hAnsi="Times New Roman" w:cs="Times New Roman"/>
          <w:b/>
          <w:sz w:val="28"/>
        </w:rPr>
        <w:t>Адрес организации: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="00502870">
        <w:rPr>
          <w:rFonts w:ascii="Times New Roman" w:hAnsi="Times New Roman" w:cs="Times New Roman"/>
          <w:sz w:val="28"/>
        </w:rPr>
        <w:t>171090</w:t>
      </w:r>
      <w:r w:rsidR="00360F2F">
        <w:rPr>
          <w:rFonts w:ascii="Times New Roman" w:hAnsi="Times New Roman" w:cs="Times New Roman"/>
          <w:sz w:val="28"/>
        </w:rPr>
        <w:t xml:space="preserve"> </w:t>
      </w:r>
      <w:r w:rsidR="00502870">
        <w:rPr>
          <w:rFonts w:ascii="Times New Roman" w:hAnsi="Times New Roman" w:cs="Times New Roman"/>
          <w:sz w:val="28"/>
        </w:rPr>
        <w:t xml:space="preserve"> улица Московская</w:t>
      </w:r>
      <w:r w:rsidRPr="00C0242C">
        <w:rPr>
          <w:rFonts w:ascii="Times New Roman" w:hAnsi="Times New Roman" w:cs="Times New Roman"/>
          <w:sz w:val="28"/>
        </w:rPr>
        <w:t xml:space="preserve">                              </w:t>
      </w:r>
      <w:r w:rsidR="00EF372A" w:rsidRPr="00C0242C">
        <w:rPr>
          <w:rFonts w:ascii="Times New Roman" w:hAnsi="Times New Roman" w:cs="Times New Roman"/>
          <w:sz w:val="28"/>
        </w:rPr>
        <w:t xml:space="preserve">                      </w:t>
      </w:r>
      <w:r w:rsidRPr="00C0242C">
        <w:rPr>
          <w:rFonts w:ascii="Times New Roman" w:hAnsi="Times New Roman" w:cs="Times New Roman"/>
          <w:sz w:val="28"/>
        </w:rPr>
        <w:t xml:space="preserve">       </w:t>
      </w:r>
      <w:r w:rsidRPr="00C0242C">
        <w:rPr>
          <w:rFonts w:ascii="Times New Roman" w:hAnsi="Times New Roman" w:cs="Times New Roman"/>
          <w:b/>
          <w:sz w:val="28"/>
        </w:rPr>
        <w:t>6.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502870">
        <w:rPr>
          <w:rFonts w:ascii="Times New Roman" w:hAnsi="Times New Roman" w:cs="Times New Roman"/>
          <w:b/>
          <w:sz w:val="28"/>
        </w:rPr>
        <w:t>Телефон: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="00502870">
        <w:rPr>
          <w:rFonts w:ascii="Times New Roman" w:hAnsi="Times New Roman" w:cs="Times New Roman"/>
          <w:sz w:val="28"/>
        </w:rPr>
        <w:t>84823841295</w:t>
      </w:r>
      <w:r w:rsidRPr="00C0242C">
        <w:rPr>
          <w:rFonts w:ascii="Times New Roman" w:hAnsi="Times New Roman" w:cs="Times New Roman"/>
          <w:sz w:val="28"/>
        </w:rPr>
        <w:t xml:space="preserve">. </w:t>
      </w:r>
    </w:p>
    <w:p w:rsidR="007279C8" w:rsidRPr="00C0242C" w:rsidRDefault="007279C8" w:rsidP="00067D4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hAnsi="Times New Roman" w:cs="Times New Roman"/>
          <w:b/>
          <w:sz w:val="28"/>
        </w:rPr>
        <w:t>7.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502870">
        <w:rPr>
          <w:rFonts w:ascii="Times New Roman" w:hAnsi="Times New Roman" w:cs="Times New Roman"/>
          <w:b/>
          <w:sz w:val="28"/>
        </w:rPr>
        <w:t>Вид проекта: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групповой, среднесрочный, </w:t>
      </w:r>
      <w:proofErr w:type="spellStart"/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исследовательско</w:t>
      </w:r>
      <w:proofErr w:type="spellEnd"/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- творческий.</w:t>
      </w:r>
    </w:p>
    <w:p w:rsidR="007279C8" w:rsidRPr="00C0242C" w:rsidRDefault="007279C8" w:rsidP="00067D4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75C87">
        <w:rPr>
          <w:rFonts w:ascii="Times New Roman" w:hAnsi="Times New Roman" w:cs="Times New Roman"/>
          <w:b/>
          <w:sz w:val="28"/>
        </w:rPr>
        <w:t xml:space="preserve"> 8.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E75C87">
        <w:rPr>
          <w:rFonts w:ascii="Times New Roman" w:hAnsi="Times New Roman" w:cs="Times New Roman"/>
          <w:b/>
          <w:sz w:val="28"/>
        </w:rPr>
        <w:t>Цель, направление деятельности проекта:</w:t>
      </w:r>
      <w:r w:rsidRPr="00C0242C">
        <w:rPr>
          <w:rFonts w:ascii="Times New Roman" w:hAnsi="Times New Roman" w:cs="Times New Roman"/>
          <w:sz w:val="28"/>
        </w:rPr>
        <w:t xml:space="preserve"> и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сследовательская деятельность по изучению природы во всех её проявлениях в осенний период времени.</w:t>
      </w:r>
    </w:p>
    <w:p w:rsidR="007279C8" w:rsidRPr="00C0242C" w:rsidRDefault="007279C8" w:rsidP="00067D4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0242C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9. </w:t>
      </w:r>
      <w:r w:rsidRPr="00E75C87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Задачи:</w:t>
      </w:r>
      <w:r w:rsidRPr="00C0242C">
        <w:rPr>
          <w:rFonts w:ascii="Times New Roman" w:hAnsi="Times New Roman" w:cs="Times New Roman"/>
          <w:b/>
          <w:sz w:val="28"/>
        </w:rPr>
        <w:t> </w:t>
      </w:r>
    </w:p>
    <w:p w:rsidR="007279C8" w:rsidRPr="001433B0" w:rsidRDefault="001433B0" w:rsidP="00067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О</w:t>
      </w:r>
      <w:r w:rsidR="007279C8" w:rsidRPr="001433B0">
        <w:rPr>
          <w:rFonts w:ascii="Times New Roman" w:hAnsi="Times New Roman" w:cs="Times New Roman"/>
          <w:b/>
          <w:bCs/>
          <w:i/>
          <w:sz w:val="28"/>
        </w:rPr>
        <w:t>бразовательные: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формирование основ экологической культуры  дошкольников через практическую деятельность с живыми объектами, наблюдения, опыты, исследовательскую работу и работу с дидактическим материалом;</w:t>
      </w:r>
    </w:p>
    <w:p w:rsidR="007279C8" w:rsidRPr="00C0242C" w:rsidRDefault="007279C8" w:rsidP="00067D4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осознание детьми знаний о том, что растения и животные – это живые организмы;</w:t>
      </w:r>
    </w:p>
    <w:p w:rsidR="007279C8" w:rsidRPr="00C0242C" w:rsidRDefault="007279C8" w:rsidP="00067D4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формирование знаний о значении живой и неживой природы в жизни человека;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показ положительного и отрицательного влияния человека на окружающий мир.</w:t>
      </w:r>
    </w:p>
    <w:p w:rsidR="007279C8" w:rsidRPr="001433B0" w:rsidRDefault="007279C8" w:rsidP="00067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433B0">
        <w:rPr>
          <w:rFonts w:ascii="Times New Roman" w:hAnsi="Times New Roman" w:cs="Times New Roman"/>
          <w:b/>
          <w:i/>
          <w:sz w:val="28"/>
        </w:rPr>
        <w:t>В</w:t>
      </w:r>
      <w:r w:rsidRPr="001433B0">
        <w:rPr>
          <w:rFonts w:ascii="Times New Roman" w:hAnsi="Times New Roman" w:cs="Times New Roman"/>
          <w:b/>
          <w:bCs/>
          <w:i/>
          <w:sz w:val="28"/>
        </w:rPr>
        <w:t>оспитательные: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воспитание желания и умений сохранять окружающий мир природы;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воспитание чувства ответственности за состояние окружающей среды.</w:t>
      </w:r>
    </w:p>
    <w:p w:rsidR="001433B0" w:rsidRDefault="001433B0" w:rsidP="00067D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</w:p>
    <w:p w:rsidR="007279C8" w:rsidRPr="001433B0" w:rsidRDefault="007279C8" w:rsidP="00067D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433B0">
        <w:rPr>
          <w:rFonts w:ascii="Times New Roman" w:hAnsi="Times New Roman" w:cs="Times New Roman"/>
          <w:b/>
          <w:bCs/>
          <w:i/>
          <w:sz w:val="28"/>
        </w:rPr>
        <w:t>Развивающие: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развитие умений наблюдать за живыми объектами и явлениями неживой природы;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развитие умения видеть красоту окружающего природного мира, разнообразия его красок и форм;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>- охрана и укрепление здоровья детей, развитие навыков здорового образа жизни.</w:t>
      </w:r>
    </w:p>
    <w:p w:rsidR="001433B0" w:rsidRDefault="001433B0" w:rsidP="00067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10.</w:t>
      </w:r>
      <w:r w:rsidRPr="00C0242C">
        <w:rPr>
          <w:rFonts w:ascii="Times New Roman" w:hAnsi="Times New Roman" w:cs="Times New Roman"/>
          <w:sz w:val="28"/>
        </w:rPr>
        <w:t xml:space="preserve">  </w:t>
      </w:r>
      <w:r w:rsidRPr="001433B0">
        <w:rPr>
          <w:rFonts w:ascii="Times New Roman" w:hAnsi="Times New Roman" w:cs="Times New Roman"/>
          <w:b/>
          <w:sz w:val="28"/>
        </w:rPr>
        <w:t>Краткое содержание проекта:</w:t>
      </w:r>
      <w:r w:rsidRPr="00C0242C">
        <w:rPr>
          <w:rFonts w:ascii="Times New Roman" w:hAnsi="Times New Roman" w:cs="Times New Roman"/>
          <w:sz w:val="28"/>
        </w:rPr>
        <w:t xml:space="preserve">   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>- н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акопление информационной базы по изучаемой проблеме в ходе практической деятельности на прогулке;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- систематизация этапов взаимодействия живой и неживой природы в процессе наблюдений и экспериментирования;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- анализ поведения человека в природе осенью;  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-  отражение знаний, полученных опытным путём, в различных видах деятельности (изобразительной, театрализованной, умственной, игровой).</w:t>
      </w:r>
    </w:p>
    <w:p w:rsidR="007279C8" w:rsidRPr="00C0242C" w:rsidRDefault="007279C8" w:rsidP="00067D41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11.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1433B0">
        <w:rPr>
          <w:rFonts w:ascii="Times New Roman" w:hAnsi="Times New Roman" w:cs="Times New Roman"/>
          <w:b/>
          <w:sz w:val="28"/>
        </w:rPr>
        <w:t>Место проведения: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="001433B0">
        <w:rPr>
          <w:rFonts w:ascii="Times New Roman" w:hAnsi="Times New Roman" w:cs="Times New Roman"/>
          <w:sz w:val="28"/>
        </w:rPr>
        <w:t>МБДОУ детский сад №1.</w:t>
      </w:r>
      <w:r w:rsidRPr="00C0242C">
        <w:rPr>
          <w:rFonts w:ascii="Times New Roman" w:hAnsi="Times New Roman" w:cs="Times New Roman"/>
          <w:sz w:val="28"/>
        </w:rPr>
        <w:t xml:space="preserve">   </w:t>
      </w:r>
    </w:p>
    <w:p w:rsidR="007279C8" w:rsidRPr="00C0242C" w:rsidRDefault="007279C8" w:rsidP="00067D41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12.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1433B0">
        <w:rPr>
          <w:rFonts w:ascii="Times New Roman" w:hAnsi="Times New Roman" w:cs="Times New Roman"/>
          <w:b/>
          <w:sz w:val="28"/>
        </w:rPr>
        <w:t>Сроки проведения:</w:t>
      </w:r>
      <w:r w:rsidRPr="00C0242C">
        <w:rPr>
          <w:rFonts w:ascii="Times New Roman" w:hAnsi="Times New Roman" w:cs="Times New Roman"/>
          <w:sz w:val="28"/>
        </w:rPr>
        <w:t xml:space="preserve"> сентябрь </w:t>
      </w:r>
      <w:r w:rsidR="001433B0">
        <w:rPr>
          <w:rFonts w:ascii="Times New Roman" w:hAnsi="Times New Roman" w:cs="Times New Roman"/>
          <w:sz w:val="28"/>
        </w:rPr>
        <w:t>– октябрь 2013 года.</w:t>
      </w:r>
      <w:r w:rsidRPr="00C0242C">
        <w:rPr>
          <w:rFonts w:ascii="Times New Roman" w:hAnsi="Times New Roman" w:cs="Times New Roman"/>
          <w:sz w:val="28"/>
        </w:rPr>
        <w:t xml:space="preserve">  </w:t>
      </w:r>
    </w:p>
    <w:p w:rsidR="007279C8" w:rsidRPr="00C0242C" w:rsidRDefault="007279C8" w:rsidP="0006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hAnsi="Times New Roman" w:cs="Times New Roman"/>
          <w:b/>
          <w:sz w:val="28"/>
        </w:rPr>
        <w:t>1</w:t>
      </w:r>
      <w:r w:rsidR="00644102">
        <w:rPr>
          <w:rFonts w:ascii="Times New Roman" w:hAnsi="Times New Roman" w:cs="Times New Roman"/>
          <w:b/>
          <w:sz w:val="28"/>
        </w:rPr>
        <w:t>3</w:t>
      </w:r>
      <w:r w:rsidRPr="00C0242C">
        <w:rPr>
          <w:rFonts w:ascii="Times New Roman" w:hAnsi="Times New Roman" w:cs="Times New Roman"/>
          <w:b/>
          <w:sz w:val="28"/>
        </w:rPr>
        <w:t>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047A86">
        <w:rPr>
          <w:rFonts w:ascii="Times New Roman" w:hAnsi="Times New Roman" w:cs="Times New Roman"/>
          <w:b/>
          <w:sz w:val="28"/>
        </w:rPr>
        <w:t>Форма проведения: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дневная (в рамках организации педагогического процесса </w:t>
      </w:r>
      <w:r w:rsidR="00047A8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во время непосредственно образовательной деятельности 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и в </w:t>
      </w:r>
      <w:r w:rsidR="00047A86">
        <w:rPr>
          <w:rFonts w:ascii="Times New Roman" w:eastAsia="Times New Roman" w:hAnsi="Times New Roman" w:cs="Times New Roman"/>
          <w:iCs/>
          <w:sz w:val="28"/>
          <w:lang w:eastAsia="ru-RU"/>
        </w:rPr>
        <w:t>совместной деятельности детей и педагогов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).</w:t>
      </w:r>
    </w:p>
    <w:p w:rsidR="007279C8" w:rsidRPr="00F26593" w:rsidRDefault="007279C8" w:rsidP="00067D41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>1</w:t>
      </w:r>
      <w:r w:rsidR="00644102">
        <w:rPr>
          <w:rFonts w:ascii="Times New Roman" w:hAnsi="Times New Roman" w:cs="Times New Roman"/>
          <w:b/>
          <w:sz w:val="28"/>
        </w:rPr>
        <w:t>4</w:t>
      </w:r>
      <w:r w:rsidRPr="00C0242C">
        <w:rPr>
          <w:rFonts w:ascii="Times New Roman" w:hAnsi="Times New Roman" w:cs="Times New Roman"/>
          <w:b/>
          <w:sz w:val="28"/>
        </w:rPr>
        <w:t>.</w:t>
      </w:r>
      <w:r w:rsidRPr="00C0242C">
        <w:rPr>
          <w:rFonts w:ascii="Times New Roman" w:hAnsi="Times New Roman" w:cs="Times New Roman"/>
          <w:sz w:val="28"/>
        </w:rPr>
        <w:t xml:space="preserve"> </w:t>
      </w:r>
      <w:r w:rsidRPr="00047A86">
        <w:rPr>
          <w:rFonts w:ascii="Times New Roman" w:hAnsi="Times New Roman" w:cs="Times New Roman"/>
          <w:b/>
          <w:sz w:val="28"/>
        </w:rPr>
        <w:t>Ожидаемые результаты (продукт проекта):</w:t>
      </w:r>
      <w:r w:rsidR="00F26593">
        <w:rPr>
          <w:rFonts w:ascii="Times New Roman" w:hAnsi="Times New Roman" w:cs="Times New Roman"/>
          <w:sz w:val="28"/>
        </w:rPr>
        <w:t xml:space="preserve"> </w:t>
      </w:r>
      <w:r w:rsidR="00F26593">
        <w:rPr>
          <w:rFonts w:ascii="Times New Roman" w:hAnsi="Times New Roman" w:cs="Times New Roman"/>
          <w:sz w:val="28"/>
          <w:szCs w:val="28"/>
        </w:rPr>
        <w:t>д</w:t>
      </w:r>
      <w:r w:rsidR="00F26593" w:rsidRPr="00F26593">
        <w:rPr>
          <w:rFonts w:ascii="Times New Roman" w:eastAsia="Calibri" w:hAnsi="Times New Roman" w:cs="Times New Roman"/>
          <w:sz w:val="28"/>
          <w:szCs w:val="28"/>
        </w:rPr>
        <w:t>ети смогут увидеть красоту и разнообразие окружающей природы, смогут рассказать о своих личных наблюдениях и впечатлениях, активизируется словарный запас и внимательность к явлениям окружающего мира. Родители в ходе выполнения импровизированного домашнего задания сами увидят, как прекрасна окружающая нас природа и смогут показать и объяснить это детям. Сами же работы явятся прекрасным дополнением к материалам интернет-сайтов и послужат украшением праздника осени.</w:t>
      </w:r>
      <w:r w:rsidRPr="00F2659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:rsidR="00644102" w:rsidRDefault="00644102" w:rsidP="00067D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60F2F" w:rsidRDefault="00360F2F" w:rsidP="00136C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60F2F" w:rsidRDefault="007279C8" w:rsidP="00136C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 - схема работы с детьми по осуществлению проекта</w:t>
      </w:r>
    </w:p>
    <w:p w:rsidR="007279C8" w:rsidRPr="00C0242C" w:rsidRDefault="007279C8" w:rsidP="00136C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r w:rsidR="006441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Золотая осень</w:t>
      </w:r>
      <w:r w:rsidRPr="00C024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!»</w:t>
      </w:r>
    </w:p>
    <w:p w:rsidR="007279C8" w:rsidRDefault="007279C8" w:rsidP="00644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>(</w:t>
      </w:r>
      <w:r w:rsidRPr="00C0242C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старший дошкольный возраст)</w:t>
      </w:r>
    </w:p>
    <w:p w:rsidR="00360F2F" w:rsidRPr="00C0242C" w:rsidRDefault="00360F2F" w:rsidP="00644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87" w:type="dxa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1"/>
        <w:gridCol w:w="7376"/>
      </w:tblGrid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Образовательные области.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Виды детской деятельности.</w:t>
            </w:r>
          </w:p>
        </w:tc>
      </w:tr>
      <w:tr w:rsidR="00136C94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136C94" w:rsidRPr="00C0242C" w:rsidRDefault="00136C9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Здоровье</w:t>
            </w:r>
          </w:p>
        </w:tc>
        <w:tc>
          <w:tcPr>
            <w:tcW w:w="7355" w:type="dxa"/>
            <w:hideMark/>
          </w:tcPr>
          <w:p w:rsidR="00136C94" w:rsidRPr="00136C94" w:rsidRDefault="00136C9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Комплекс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утренняя гимнастика «Золотой лес», оздоровительный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«Превращение»</w:t>
            </w:r>
            <w:r w:rsid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«Осень»</w:t>
            </w:r>
          </w:p>
        </w:tc>
      </w:tr>
      <w:tr w:rsidR="00136C94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136C94" w:rsidRDefault="00136C9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Безопасность</w:t>
            </w:r>
          </w:p>
        </w:tc>
        <w:tc>
          <w:tcPr>
            <w:tcW w:w="7355" w:type="dxa"/>
            <w:hideMark/>
          </w:tcPr>
          <w:p w:rsidR="00136C94" w:rsidRPr="009E6944" w:rsidRDefault="00136C9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Беседа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«Как вести себя в лесу»</w:t>
            </w:r>
          </w:p>
        </w:tc>
      </w:tr>
      <w:tr w:rsidR="00136C94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136C94" w:rsidRDefault="00136C9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55" w:type="dxa"/>
            <w:hideMark/>
          </w:tcPr>
          <w:p w:rsidR="00136C94" w:rsidRDefault="009E694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Комплекс упражнений: </w:t>
            </w:r>
            <w:r w:rsidRP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«Прогулка в лесу»</w:t>
            </w:r>
            <w:r w:rsid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«Овощи и фрукты», «Угадай животное»</w:t>
            </w:r>
            <w:r w:rsidR="003429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«Сбор яблок».</w:t>
            </w:r>
          </w:p>
          <w:p w:rsidR="009E6944" w:rsidRPr="009E6944" w:rsidRDefault="009E6944" w:rsidP="000D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9E694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</w:t>
            </w:r>
            <w:r w:rsidRP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="000D28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Березка</w:t>
            </w:r>
            <w:r w:rsidRP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</w:t>
            </w:r>
            <w:r w:rsid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 w:rsidR="000D28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Медведь и вожак</w:t>
            </w:r>
            <w:r w:rsid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 «Дождик и солнце»</w:t>
            </w:r>
            <w:r w:rsidR="003429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Социализация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Сюжетно-ролевые игры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«Овощной магазин», «Семена», «Магазин цветов».</w:t>
            </w:r>
          </w:p>
          <w:p w:rsidR="007279C8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Дидактические игры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«Найди дерево по семенам»,</w:t>
            </w:r>
            <w:r w:rsidRPr="009E6944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3429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«Времена года», «Узнай по описанию», «Чудесный мешочек", «Что растёт на грядке?»,</w:t>
            </w:r>
            <w:r w:rsidRPr="009E6944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</w:p>
          <w:p w:rsidR="00A85A02" w:rsidRPr="00A85A02" w:rsidRDefault="00A85A02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5A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Словесная игра</w:t>
            </w:r>
            <w:proofErr w:type="gramStart"/>
            <w:r w:rsidRPr="00A85A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«Какая бывает осень»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 Труд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Совместное украшение группы к осеннему празднику.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Сбор природного материала на прогулке.</w:t>
            </w:r>
          </w:p>
          <w:p w:rsidR="007279C8" w:rsidRPr="00C0242C" w:rsidRDefault="009E6944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429D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Ручной труд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«Стрекоза из природного материала»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Познание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Сенсорное развитие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рассматривание и обследование муляжей и трафаретов овощей, фруктов, грибов, листьев.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Ознакомление с природой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7279C8" w:rsidRPr="00C0242C" w:rsidRDefault="007279C8" w:rsidP="000D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A85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беседы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D28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«Признаки осени»,</w:t>
            </w:r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«Деревья и кустарники нашего двора», «Огород», «</w:t>
            </w:r>
            <w:proofErr w:type="gramStart"/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</w:t>
            </w:r>
            <w:proofErr w:type="gramEnd"/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саду ли в огороде», «Грибы», «Описание березы», «Беседа о хлебе».</w:t>
            </w:r>
          </w:p>
          <w:p w:rsidR="007279C8" w:rsidRDefault="007279C8" w:rsidP="00A8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A85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цикл наблюдений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«Что цветет на нашем участке в начале сентября?», «Какие он</w:t>
            </w:r>
            <w:proofErr w:type="gramStart"/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и-</w:t>
            </w:r>
            <w:proofErr w:type="gramEnd"/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цветущие растения?», «Кто помогал цветам расти?», «Что было сначала, что будет потом?», «Соберем семена садовых цветов»,  «Украсим группу</w:t>
            </w:r>
            <w:r w:rsid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красивыми цветами», «Где еще растут садовые цветы?», «Нужно ли собирать семена дикорастущих растений?», «Чем отличается ель от других деревьев осенью?», «Почему осенью птицы прилетают к жилищам людей?», «Почему исчезли насекомые?»  </w:t>
            </w:r>
          </w:p>
          <w:p w:rsidR="00A85A02" w:rsidRPr="00A85A02" w:rsidRDefault="00A85A02" w:rsidP="00A8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5A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Конструирование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«Грузовой автомобиль»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Коммуникация</w:t>
            </w:r>
          </w:p>
        </w:tc>
        <w:tc>
          <w:tcPr>
            <w:tcW w:w="7355" w:type="dxa"/>
            <w:hideMark/>
          </w:tcPr>
          <w:p w:rsidR="007279C8" w:rsidRPr="00C0242C" w:rsidRDefault="00A85A02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5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НОД</w:t>
            </w:r>
            <w:r w:rsidR="007279C8"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End"/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Осенний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лес»,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Золотая осень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="003429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«Огурцы», «</w:t>
            </w:r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Улетает осень</w:t>
            </w:r>
            <w:r w:rsidR="003429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Рассматривание иллюстраций об осени, составление описательных рассказов. 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описательных рассказов об овощах и фруктах.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Пословицы, поговорки, загадки об осени.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Чтение и заучивание стихотворений об осени: 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 Трутнева «Листопад», И. Бунин «</w:t>
            </w:r>
            <w:proofErr w:type="gramStart"/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</w:t>
            </w:r>
            <w:proofErr w:type="gramEnd"/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точно терем расписной», М. </w:t>
            </w:r>
            <w:proofErr w:type="spellStart"/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Ивенсен</w:t>
            </w:r>
            <w:proofErr w:type="spellEnd"/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«Падают</w:t>
            </w:r>
            <w:r w:rsidR="00A85A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падают листья»,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hAnsi="Times New Roman" w:cs="Times New Roman"/>
                <w:sz w:val="24"/>
                <w:szCs w:val="20"/>
              </w:rPr>
              <w:t>Чтение детям: И. Соколов- Микитов  «</w:t>
            </w:r>
            <w:proofErr w:type="spellStart"/>
            <w:r w:rsidRPr="00C0242C">
              <w:rPr>
                <w:rFonts w:ascii="Times New Roman" w:hAnsi="Times New Roman" w:cs="Times New Roman"/>
                <w:sz w:val="24"/>
                <w:szCs w:val="20"/>
              </w:rPr>
              <w:t>Листопадничек</w:t>
            </w:r>
            <w:proofErr w:type="spellEnd"/>
            <w:r w:rsidR="00A85A02">
              <w:rPr>
                <w:rFonts w:ascii="Times New Roman" w:hAnsi="Times New Roman" w:cs="Times New Roman"/>
                <w:sz w:val="24"/>
                <w:szCs w:val="20"/>
              </w:rPr>
              <w:t xml:space="preserve">», М. Пришвин «Листопад». А </w:t>
            </w:r>
            <w:proofErr w:type="spellStart"/>
            <w:r w:rsidR="00A85A02">
              <w:rPr>
                <w:rFonts w:ascii="Times New Roman" w:hAnsi="Times New Roman" w:cs="Times New Roman"/>
                <w:sz w:val="24"/>
                <w:szCs w:val="20"/>
              </w:rPr>
              <w:t>Мусатов</w:t>
            </w:r>
            <w:proofErr w:type="spellEnd"/>
            <w:r w:rsidR="00A85A02">
              <w:rPr>
                <w:rFonts w:ascii="Times New Roman" w:hAnsi="Times New Roman" w:cs="Times New Roman"/>
                <w:sz w:val="24"/>
                <w:szCs w:val="20"/>
              </w:rPr>
              <w:t xml:space="preserve"> «Кто в поле главный», Э. </w:t>
            </w:r>
            <w:proofErr w:type="spellStart"/>
            <w:r w:rsidR="00A85A02">
              <w:rPr>
                <w:rFonts w:ascii="Times New Roman" w:hAnsi="Times New Roman" w:cs="Times New Roman"/>
                <w:sz w:val="24"/>
                <w:szCs w:val="20"/>
              </w:rPr>
              <w:t>Шим</w:t>
            </w:r>
            <w:proofErr w:type="spellEnd"/>
            <w:r w:rsidR="00A85A02">
              <w:rPr>
                <w:rFonts w:ascii="Times New Roman" w:hAnsi="Times New Roman" w:cs="Times New Roman"/>
                <w:sz w:val="24"/>
                <w:szCs w:val="20"/>
              </w:rPr>
              <w:t xml:space="preserve"> «Хлеб растет»</w:t>
            </w:r>
            <w:r w:rsidR="00B24746">
              <w:rPr>
                <w:rFonts w:ascii="Times New Roman" w:hAnsi="Times New Roman" w:cs="Times New Roman"/>
                <w:sz w:val="24"/>
                <w:szCs w:val="20"/>
              </w:rPr>
              <w:t>, В. Головкин «Сорняк», Н. Носов «Огородники», Л. Толстой «Старик и яблоки».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Художественное творчество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Рисование: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 w:rsidR="009E6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Осенний лес</w:t>
            </w:r>
            <w:r w:rsidR="006077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», 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Идет дождь», «Осенний цветок».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Лепка: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034C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Путешествие в осенний лес».</w:t>
            </w:r>
          </w:p>
          <w:p w:rsidR="00034C70" w:rsidRDefault="007279C8" w:rsidP="0003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Аппликация: «</w:t>
            </w:r>
            <w:r w:rsidR="00034C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Нам осень сказку подарила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 «</w:t>
            </w:r>
            <w:r w:rsidR="008C3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лесной полянке выросли грибочки</w:t>
            </w:r>
            <w:r w:rsidR="00034C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  <w:p w:rsidR="007279C8" w:rsidRPr="00C0242C" w:rsidRDefault="007279C8" w:rsidP="0003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Изготовление открыток, приглашений на осенний праздник.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0" w:type="auto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7355" w:type="dxa"/>
            <w:hideMark/>
          </w:tcPr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Слушание: П. И. Чайковский "Времена года". </w:t>
            </w:r>
          </w:p>
          <w:p w:rsidR="007279C8" w:rsidRPr="00C0242C" w:rsidRDefault="007279C8" w:rsidP="005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Разучивание песен об осени.</w:t>
            </w:r>
          </w:p>
        </w:tc>
      </w:tr>
      <w:tr w:rsidR="007279C8" w:rsidRPr="00C0242C" w:rsidTr="00360F2F">
        <w:trPr>
          <w:tblCellSpacing w:w="7" w:type="dxa"/>
          <w:jc w:val="center"/>
        </w:trPr>
        <w:tc>
          <w:tcPr>
            <w:tcW w:w="9659" w:type="dxa"/>
            <w:gridSpan w:val="2"/>
            <w:hideMark/>
          </w:tcPr>
          <w:p w:rsidR="007279C8" w:rsidRPr="00C0242C" w:rsidRDefault="007279C8" w:rsidP="0034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Культурно - </w:t>
            </w:r>
            <w:proofErr w:type="spellStart"/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досуговая</w:t>
            </w:r>
            <w:proofErr w:type="spellEnd"/>
            <w:r w:rsidRPr="00C02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 деятельность: </w:t>
            </w:r>
            <w:r w:rsidRPr="00C024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Развлечение «Праздник осени».  Конкурс чтецов на лучшее стихотворение об осени. Осенняя викторина.</w:t>
            </w:r>
          </w:p>
        </w:tc>
      </w:tr>
    </w:tbl>
    <w:p w:rsidR="007279C8" w:rsidRPr="00C0242C" w:rsidRDefault="007279C8" w:rsidP="007279C8">
      <w:pPr>
        <w:pStyle w:val="a3"/>
        <w:spacing w:before="0" w:beforeAutospacing="0" w:after="0" w:afterAutospacing="0"/>
        <w:rPr>
          <w:sz w:val="28"/>
          <w:szCs w:val="22"/>
        </w:rPr>
      </w:pPr>
    </w:p>
    <w:p w:rsidR="007279C8" w:rsidRPr="00C0242C" w:rsidRDefault="007279C8" w:rsidP="007279C8">
      <w:pPr>
        <w:pStyle w:val="a3"/>
        <w:spacing w:before="0" w:beforeAutospacing="0" w:after="0" w:afterAutospacing="0"/>
        <w:rPr>
          <w:sz w:val="28"/>
          <w:szCs w:val="22"/>
        </w:rPr>
      </w:pPr>
      <w:r w:rsidRPr="00C0242C">
        <w:rPr>
          <w:sz w:val="28"/>
          <w:szCs w:val="22"/>
        </w:rPr>
        <w:t xml:space="preserve">  </w:t>
      </w:r>
    </w:p>
    <w:p w:rsidR="007279C8" w:rsidRPr="00C0242C" w:rsidRDefault="007279C8" w:rsidP="003429D3">
      <w:pPr>
        <w:pStyle w:val="a3"/>
        <w:spacing w:before="0" w:beforeAutospacing="0" w:after="0" w:afterAutospacing="0"/>
        <w:rPr>
          <w:sz w:val="28"/>
        </w:rPr>
      </w:pPr>
      <w:r w:rsidRPr="00C0242C">
        <w:rPr>
          <w:sz w:val="28"/>
          <w:szCs w:val="22"/>
        </w:rPr>
        <w:t xml:space="preserve">   </w:t>
      </w:r>
    </w:p>
    <w:p w:rsidR="00360F2F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</w:p>
    <w:p w:rsidR="00360F2F" w:rsidRDefault="00360F2F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F2F" w:rsidRDefault="00360F2F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F2F" w:rsidRDefault="00360F2F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F2F" w:rsidRDefault="00360F2F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C0242C">
        <w:rPr>
          <w:rFonts w:ascii="Times New Roman" w:hAnsi="Times New Roman" w:cs="Times New Roman"/>
          <w:sz w:val="28"/>
        </w:rPr>
        <w:lastRenderedPageBreak/>
        <w:t xml:space="preserve"> Знания, полученные детьми </w:t>
      </w:r>
      <w:r w:rsidR="00034C70">
        <w:rPr>
          <w:rFonts w:ascii="Times New Roman" w:hAnsi="Times New Roman" w:cs="Times New Roman"/>
          <w:sz w:val="28"/>
        </w:rPr>
        <w:t>во время непосредственно образовательной деятельности</w:t>
      </w:r>
      <w:r w:rsidRPr="00C0242C">
        <w:rPr>
          <w:rFonts w:ascii="Times New Roman" w:hAnsi="Times New Roman" w:cs="Times New Roman"/>
          <w:sz w:val="28"/>
        </w:rPr>
        <w:t xml:space="preserve">, помогали им во время наблюдений самостоятельно понять происходящие в природе процессы, явления, проводить собственные исследования, обобщать материал, способствовали формированию экологически грамотного, безопасного для природы и здоровья человека поведения. </w:t>
      </w:r>
      <w:r w:rsidRPr="00C0242C">
        <w:rPr>
          <w:sz w:val="28"/>
        </w:rPr>
        <w:t xml:space="preserve">    </w:t>
      </w:r>
      <w:r w:rsidRPr="00C0242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С детьми были организованы наблюдения за неживой природой: деятельностью солнца (количества тепла и света), характером осадков, ветром, длительностью дня. В результате этой работы у детей складывались представление о погоде: ясной и пасмурной, её характерных особенностях. Учили детей отыскивать причины некоторых явлений природы, устанавливать связи между ними, когда они были наглядно представлены: прошёл дождь - появились лужи; холодно - лужи долго не высыхают; солнца нет - пасмурно, темно; дует ветер - по небу быстро двигаются облака; ночью заморозок - на лужах появился тонкий лёд.</w:t>
      </w: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Наблюдения за явлениями неживой природы связывали с наблюдениями за жизнедеятельностью растений и животных. На конкретных примерах показывали детям, что неживая природа - среда, в которой существуют растения и животные. На прогулках обращали внимание не только на особенности внешнего вида растений, но и на способ существования всех растений – </w:t>
      </w:r>
      <w:proofErr w:type="spellStart"/>
      <w:r w:rsidRPr="00C0242C">
        <w:rPr>
          <w:rFonts w:ascii="Times New Roman" w:eastAsia="Times New Roman" w:hAnsi="Times New Roman" w:cs="Times New Roman"/>
          <w:sz w:val="28"/>
          <w:lang w:eastAsia="ru-RU"/>
        </w:rPr>
        <w:t>прикреплённость</w:t>
      </w:r>
      <w:proofErr w:type="spellEnd"/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их к земле. Уточняли представления детей о подземной части растений - корне. Вместе с детьми укрыли на клумбе корни роз. </w:t>
      </w:r>
      <w:proofErr w:type="gramStart"/>
      <w:r w:rsidRPr="00C0242C">
        <w:rPr>
          <w:rFonts w:ascii="Times New Roman" w:eastAsia="Times New Roman" w:hAnsi="Times New Roman" w:cs="Times New Roman"/>
          <w:sz w:val="28"/>
          <w:lang w:eastAsia="ru-RU"/>
        </w:rPr>
        <w:t>Детям интересно было заниматься трудом в природе, так как накануне мы беседовали с детьми о том, что, падая, листочки укроют землю сплошным ковром и защитят корни деревьев, кустов и цветов от морозов, что земля под опавшими листьями глубоко не промерзнет, что опавшие листья на земле</w:t>
      </w:r>
      <w:r w:rsidR="00034C7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- это не мусор, они очень нужны почве, растениям, которые на ней растут.</w:t>
      </w:r>
      <w:proofErr w:type="gramEnd"/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Наблюдая с детьми расцвечивание листьев, обращали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</w:t>
      </w:r>
      <w:proofErr w:type="gramStart"/>
      <w:r w:rsidRPr="00C0242C">
        <w:rPr>
          <w:rFonts w:ascii="Times New Roman" w:eastAsia="Times New Roman" w:hAnsi="Times New Roman" w:cs="Times New Roman"/>
          <w:sz w:val="28"/>
          <w:lang w:eastAsia="ru-RU"/>
        </w:rPr>
        <w:t>ь-</w:t>
      </w:r>
      <w:proofErr w:type="gramEnd"/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это явление называется листопад; ночью бывают заморозки, земля становится влажной, холодной, затем замерзает; дуют холодные ветра. Детям интересно было узнать, что такое «поздняя осень»- это осень «с тихим плачем мелкого дождя, с тяжелыми тучами на небосводе».</w:t>
      </w: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Собирая семена однолетних цветов, дети самостоятельно ответили на вопрос «Откуда взялся цветок?» и поразмышляли над вопросом «Нужно ли собирать семена дикорастущих растений?»  </w:t>
      </w: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Углубляя знания о причинах, вызывающих изменения во внешнем виде и поведении животных, сообщали детям, что животные во все времена года нуждаются в тепле, пище. Однако осенью становится холоднее, пища (насекомые, растения) исчезает и животные, чтобы выжить, изменяют свой облик и поведение.    </w:t>
      </w:r>
    </w:p>
    <w:p w:rsidR="007279C8" w:rsidRPr="00C0242C" w:rsidRDefault="007279C8" w:rsidP="007279C8">
      <w:pPr>
        <w:spacing w:after="0" w:line="240" w:lineRule="auto"/>
        <w:rPr>
          <w:sz w:val="28"/>
        </w:rPr>
      </w:pPr>
      <w:r w:rsidRPr="00C0242C">
        <w:rPr>
          <w:sz w:val="28"/>
        </w:rPr>
        <w:t xml:space="preserve">     </w:t>
      </w:r>
      <w:r w:rsidRPr="00C0242C">
        <w:rPr>
          <w:rFonts w:ascii="Times New Roman" w:hAnsi="Times New Roman" w:cs="Times New Roman"/>
          <w:sz w:val="28"/>
        </w:rPr>
        <w:t xml:space="preserve">Гуляя </w:t>
      </w:r>
      <w:r w:rsidR="00034C70">
        <w:rPr>
          <w:rFonts w:ascii="Times New Roman" w:hAnsi="Times New Roman" w:cs="Times New Roman"/>
          <w:sz w:val="28"/>
        </w:rPr>
        <w:t>на площадке</w:t>
      </w:r>
      <w:r w:rsidRPr="00C0242C">
        <w:rPr>
          <w:rFonts w:ascii="Times New Roman" w:hAnsi="Times New Roman" w:cs="Times New Roman"/>
          <w:sz w:val="28"/>
        </w:rPr>
        <w:t xml:space="preserve"> дети заметили, что птичьих голосов стало слышно все меньше и меньше. Почему? Детям интересно было узнать, что некоторые птицы улетают в теплые края, что эти птицы</w:t>
      </w:r>
      <w:r w:rsidR="00034C70">
        <w:rPr>
          <w:rFonts w:ascii="Times New Roman" w:hAnsi="Times New Roman" w:cs="Times New Roman"/>
          <w:sz w:val="28"/>
        </w:rPr>
        <w:t xml:space="preserve"> </w:t>
      </w:r>
      <w:r w:rsidRPr="00C0242C">
        <w:rPr>
          <w:rFonts w:ascii="Times New Roman" w:hAnsi="Times New Roman" w:cs="Times New Roman"/>
          <w:sz w:val="28"/>
        </w:rPr>
        <w:t xml:space="preserve">- насекомоядные, что зимой насекомые </w:t>
      </w:r>
      <w:r w:rsidRPr="00C0242C">
        <w:rPr>
          <w:rFonts w:ascii="Times New Roman" w:hAnsi="Times New Roman" w:cs="Times New Roman"/>
          <w:sz w:val="28"/>
        </w:rPr>
        <w:lastRenderedPageBreak/>
        <w:t>прячутся, спят, поэтому у птиц нет корма. (В ходе проекта</w:t>
      </w:r>
      <w:r w:rsidR="00FC7F41">
        <w:rPr>
          <w:rFonts w:ascii="Times New Roman" w:hAnsi="Times New Roman" w:cs="Times New Roman"/>
          <w:sz w:val="28"/>
        </w:rPr>
        <w:t xml:space="preserve"> </w:t>
      </w:r>
      <w:r w:rsidRPr="00C0242C">
        <w:rPr>
          <w:rFonts w:ascii="Times New Roman" w:hAnsi="Times New Roman" w:cs="Times New Roman"/>
          <w:sz w:val="28"/>
        </w:rPr>
        <w:t>наблюдали за перелетными птицами</w:t>
      </w:r>
      <w:r w:rsidRPr="00C0242C">
        <w:rPr>
          <w:sz w:val="28"/>
        </w:rPr>
        <w:t xml:space="preserve">). </w:t>
      </w:r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   Скоро белые метели снег поднимут от земли.</w:t>
      </w:r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 Улетают, улетели,  улетели журавли.                                </w:t>
      </w:r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 Не </w:t>
      </w:r>
      <w:proofErr w:type="gramStart"/>
      <w:r w:rsidRPr="00C0242C">
        <w:rPr>
          <w:rFonts w:ascii="Times New Roman" w:hAnsi="Times New Roman" w:cs="Times New Roman"/>
          <w:sz w:val="28"/>
        </w:rPr>
        <w:t>слыхать</w:t>
      </w:r>
      <w:proofErr w:type="gramEnd"/>
      <w:r w:rsidRPr="00C0242C">
        <w:rPr>
          <w:rFonts w:ascii="Times New Roman" w:hAnsi="Times New Roman" w:cs="Times New Roman"/>
          <w:sz w:val="28"/>
        </w:rPr>
        <w:t xml:space="preserve"> кукушки в роще, и скворечник опустел. </w:t>
      </w:r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Аист крыльями полощет - улетает, улетел!                 </w:t>
      </w:r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Лист качается узорный в  синей луже на воде. </w:t>
      </w:r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0242C">
        <w:rPr>
          <w:rFonts w:ascii="Times New Roman" w:hAnsi="Times New Roman" w:cs="Times New Roman"/>
          <w:sz w:val="28"/>
        </w:rPr>
        <w:t xml:space="preserve">Ходит грач с </w:t>
      </w:r>
      <w:proofErr w:type="spellStart"/>
      <w:r w:rsidRPr="00C0242C">
        <w:rPr>
          <w:rFonts w:ascii="Times New Roman" w:hAnsi="Times New Roman" w:cs="Times New Roman"/>
          <w:sz w:val="28"/>
        </w:rPr>
        <w:t>грачихой</w:t>
      </w:r>
      <w:proofErr w:type="spellEnd"/>
      <w:r w:rsidRPr="00C0242C">
        <w:rPr>
          <w:rFonts w:ascii="Times New Roman" w:hAnsi="Times New Roman" w:cs="Times New Roman"/>
          <w:sz w:val="28"/>
        </w:rPr>
        <w:t xml:space="preserve"> черной в  огороде по гряде.    </w:t>
      </w:r>
      <w:r w:rsidR="00FC7F41">
        <w:rPr>
          <w:rFonts w:ascii="Times New Roman" w:hAnsi="Times New Roman" w:cs="Times New Roman"/>
          <w:sz w:val="28"/>
        </w:rPr>
        <w:t xml:space="preserve"> </w:t>
      </w:r>
      <w:r w:rsidRPr="00C0242C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C7F41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 Осыпаясь, пожелтели солнца редкие лучи. </w:t>
      </w:r>
    </w:p>
    <w:p w:rsidR="007279C8" w:rsidRPr="00C0242C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sz w:val="28"/>
        </w:rPr>
        <w:t xml:space="preserve">Улетают, улетели,  улетели и грачи.   </w:t>
      </w: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 Организовывали разнообразные дидактические игры и упражнения с природными материалами: «Раз, два, три к кустику беги!», «С какого дерева листок?», «Детки на ветке», «Найди такой же», «М</w:t>
      </w:r>
      <w:proofErr w:type="gramStart"/>
      <w:r w:rsidRPr="00C0242C">
        <w:rPr>
          <w:rFonts w:ascii="Times New Roman" w:eastAsia="Times New Roman" w:hAnsi="Times New Roman" w:cs="Times New Roman"/>
          <w:sz w:val="28"/>
          <w:lang w:eastAsia="ru-RU"/>
        </w:rPr>
        <w:t>ы-</w:t>
      </w:r>
      <w:proofErr w:type="gramEnd"/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осенние листочки».</w:t>
      </w:r>
      <w:r w:rsidRPr="00C0242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Наблюдая с детьми расцвечивание листьев, обращали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вянуть</w:t>
      </w:r>
      <w:r w:rsidR="00FC7F4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- это явление называется листопад.  </w:t>
      </w:r>
    </w:p>
    <w:p w:rsidR="007279C8" w:rsidRPr="00034C70" w:rsidRDefault="007279C8" w:rsidP="00034C7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Вместе с детьми в </w:t>
      </w:r>
      <w:r w:rsidR="00034C70">
        <w:rPr>
          <w:rFonts w:ascii="Times New Roman" w:eastAsia="Times New Roman" w:hAnsi="Times New Roman" w:cs="Times New Roman"/>
          <w:sz w:val="28"/>
          <w:lang w:eastAsia="ru-RU"/>
        </w:rPr>
        <w:t>группе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мы поместили дары осени- овощи и фрукты. Дети умело различали и сравнивали их по внешнему виду, вкусу, правильно называли.</w:t>
      </w:r>
      <w:r w:rsidRPr="00C0242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Использовалось художественное слово:</w:t>
      </w:r>
    </w:p>
    <w:p w:rsidR="007279C8" w:rsidRPr="00C0242C" w:rsidRDefault="007279C8" w:rsidP="007279C8">
      <w:pPr>
        <w:pStyle w:val="a3"/>
        <w:spacing w:after="0" w:afterAutospacing="0"/>
        <w:rPr>
          <w:sz w:val="28"/>
          <w:szCs w:val="22"/>
        </w:rPr>
      </w:pPr>
      <w:r w:rsidRPr="00C0242C">
        <w:rPr>
          <w:sz w:val="28"/>
          <w:szCs w:val="22"/>
        </w:rPr>
        <w:t>«Огурец и помидор как-то раз вступили в спор:</w:t>
      </w:r>
      <w:r w:rsidRPr="00C0242C">
        <w:rPr>
          <w:sz w:val="28"/>
          <w:szCs w:val="22"/>
        </w:rPr>
        <w:br/>
        <w:t>Кто полезнее из них, кто вкуснее из двоих?</w:t>
      </w:r>
    </w:p>
    <w:p w:rsidR="007279C8" w:rsidRPr="00C0242C" w:rsidRDefault="007279C8" w:rsidP="007279C8">
      <w:pPr>
        <w:pStyle w:val="a3"/>
        <w:spacing w:before="0" w:beforeAutospacing="0" w:after="0" w:afterAutospacing="0"/>
        <w:rPr>
          <w:sz w:val="28"/>
          <w:szCs w:val="22"/>
        </w:rPr>
      </w:pPr>
      <w:r w:rsidRPr="00C0242C">
        <w:rPr>
          <w:sz w:val="28"/>
          <w:szCs w:val="22"/>
        </w:rPr>
        <w:t>Помидор был очень гордым, называл огурчик твёрдым</w:t>
      </w:r>
      <w:proofErr w:type="gramStart"/>
      <w:r w:rsidRPr="00C0242C">
        <w:rPr>
          <w:sz w:val="28"/>
          <w:szCs w:val="22"/>
        </w:rPr>
        <w:br/>
        <w:t>И</w:t>
      </w:r>
      <w:proofErr w:type="gramEnd"/>
      <w:r w:rsidRPr="00C0242C">
        <w:rPr>
          <w:sz w:val="28"/>
          <w:szCs w:val="22"/>
        </w:rPr>
        <w:t xml:space="preserve"> безвкусным, как вода. Говорил: “А я всегда</w:t>
      </w:r>
      <w:proofErr w:type="gramStart"/>
      <w:r w:rsidRPr="00C0242C">
        <w:rPr>
          <w:sz w:val="28"/>
          <w:szCs w:val="22"/>
        </w:rPr>
        <w:br/>
        <w:t>О</w:t>
      </w:r>
      <w:proofErr w:type="gramEnd"/>
      <w:r w:rsidRPr="00C0242C">
        <w:rPr>
          <w:sz w:val="28"/>
          <w:szCs w:val="22"/>
        </w:rPr>
        <w:t>чень сочный, мягкий, красный!” “Разошёлся ты напрасно, -</w:t>
      </w:r>
      <w:r w:rsidRPr="00C0242C">
        <w:rPr>
          <w:sz w:val="28"/>
          <w:szCs w:val="22"/>
        </w:rPr>
        <w:br/>
        <w:t>Огурец ему сказал, - Зелен ты пока и мал.</w:t>
      </w:r>
      <w:r w:rsidRPr="00C0242C">
        <w:rPr>
          <w:sz w:val="28"/>
          <w:szCs w:val="22"/>
        </w:rPr>
        <w:br/>
        <w:t xml:space="preserve">Окончательно созреешь, только если покраснеешь. </w:t>
      </w:r>
    </w:p>
    <w:p w:rsidR="007279C8" w:rsidRPr="00C0242C" w:rsidRDefault="007279C8" w:rsidP="007279C8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C0242C">
        <w:rPr>
          <w:sz w:val="28"/>
          <w:szCs w:val="22"/>
        </w:rPr>
        <w:t xml:space="preserve">А меня уже едят, мной </w:t>
      </w:r>
      <w:proofErr w:type="gramStart"/>
      <w:r w:rsidRPr="00C0242C">
        <w:rPr>
          <w:sz w:val="28"/>
          <w:szCs w:val="22"/>
        </w:rPr>
        <w:t>вовсю</w:t>
      </w:r>
      <w:proofErr w:type="gramEnd"/>
      <w:r w:rsidRPr="00C0242C">
        <w:rPr>
          <w:sz w:val="28"/>
          <w:szCs w:val="22"/>
        </w:rPr>
        <w:t xml:space="preserve"> давно хрустят.</w:t>
      </w:r>
      <w:r w:rsidRPr="00C0242C">
        <w:rPr>
          <w:sz w:val="28"/>
          <w:szCs w:val="22"/>
        </w:rPr>
        <w:br/>
        <w:t>Даже самый маленький я всегда удаленький!»</w:t>
      </w:r>
      <w:r w:rsidRPr="00C0242C">
        <w:rPr>
          <w:sz w:val="28"/>
          <w:szCs w:val="22"/>
        </w:rPr>
        <w:br/>
      </w:r>
      <w:r w:rsidRPr="00C0242C">
        <w:rPr>
          <w:sz w:val="28"/>
          <w:szCs w:val="22"/>
        </w:rPr>
        <w:br/>
        <w:t> </w:t>
      </w:r>
      <w:r w:rsidRPr="00C0242C">
        <w:rPr>
          <w:rStyle w:val="a4"/>
          <w:sz w:val="28"/>
          <w:szCs w:val="22"/>
        </w:rPr>
        <w:t>По таинственным законам, непонятным до сих пор,</w:t>
      </w:r>
      <w:r w:rsidRPr="00C0242C">
        <w:rPr>
          <w:i/>
          <w:iCs/>
          <w:sz w:val="28"/>
          <w:szCs w:val="22"/>
        </w:rPr>
        <w:br/>
      </w:r>
      <w:r w:rsidRPr="00C0242C">
        <w:rPr>
          <w:rStyle w:val="a4"/>
          <w:sz w:val="28"/>
          <w:szCs w:val="22"/>
        </w:rPr>
        <w:t> Огурец растет зеленым, рядом – красный помидор.</w:t>
      </w:r>
      <w:r w:rsidRPr="00C0242C">
        <w:rPr>
          <w:i/>
          <w:iCs/>
          <w:sz w:val="28"/>
          <w:szCs w:val="22"/>
        </w:rPr>
        <w:br/>
      </w:r>
      <w:r w:rsidRPr="00C0242C">
        <w:rPr>
          <w:rStyle w:val="a4"/>
          <w:sz w:val="28"/>
          <w:szCs w:val="22"/>
        </w:rPr>
        <w:t> Баклажаны синие рядом с желтой дынею.</w:t>
      </w:r>
      <w:r w:rsidRPr="00C0242C">
        <w:rPr>
          <w:i/>
          <w:iCs/>
          <w:sz w:val="28"/>
          <w:szCs w:val="22"/>
        </w:rPr>
        <w:br/>
      </w:r>
      <w:r w:rsidRPr="00C0242C">
        <w:rPr>
          <w:rStyle w:val="a4"/>
          <w:sz w:val="28"/>
          <w:szCs w:val="22"/>
        </w:rPr>
        <w:t xml:space="preserve"> А земля – черным – черна, а земля для всех одна. </w:t>
      </w:r>
      <w:r w:rsidRPr="00C0242C">
        <w:rPr>
          <w:i/>
          <w:iCs/>
          <w:sz w:val="28"/>
          <w:szCs w:val="22"/>
        </w:rPr>
        <w:br/>
      </w:r>
      <w:r w:rsidRPr="00C0242C">
        <w:rPr>
          <w:rStyle w:val="a4"/>
          <w:sz w:val="28"/>
          <w:szCs w:val="22"/>
        </w:rPr>
        <w:t>         </w:t>
      </w:r>
    </w:p>
    <w:p w:rsidR="007279C8" w:rsidRPr="00034C70" w:rsidRDefault="007279C8" w:rsidP="007279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42C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034C70">
        <w:rPr>
          <w:rFonts w:ascii="Times New Roman" w:hAnsi="Times New Roman" w:cs="Times New Roman"/>
          <w:sz w:val="28"/>
        </w:rPr>
        <w:t>В ходе работы по проекту «</w:t>
      </w:r>
      <w:r w:rsidR="00034C70">
        <w:rPr>
          <w:rFonts w:ascii="Times New Roman" w:hAnsi="Times New Roman" w:cs="Times New Roman"/>
          <w:sz w:val="28"/>
        </w:rPr>
        <w:t>Золотая осень</w:t>
      </w:r>
      <w:r w:rsidRPr="00034C70">
        <w:rPr>
          <w:rFonts w:ascii="Times New Roman" w:hAnsi="Times New Roman" w:cs="Times New Roman"/>
          <w:sz w:val="28"/>
        </w:rPr>
        <w:t>!» дети вели наблюдения, экспериментировали, участвовали в конкурсах, принимали участие в празднике «Осень золотая», рисовали, лепили, играли, слушали музыку, рассматривали картины и иллюстрации, знакомились с литературными произведениями, сочиняли свои сказки и рассказы.</w:t>
      </w:r>
      <w:proofErr w:type="gramEnd"/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hAnsi="Times New Roman" w:cs="Times New Roman"/>
          <w:sz w:val="28"/>
        </w:rPr>
        <w:t xml:space="preserve">    В ходе работы дети постоянно задавали вопросы. </w:t>
      </w:r>
      <w:r w:rsidRPr="00C0242C">
        <w:rPr>
          <w:rFonts w:ascii="Times New Roman" w:hAnsi="Times New Roman" w:cs="Times New Roman"/>
          <w:b/>
          <w:sz w:val="28"/>
        </w:rPr>
        <w:t xml:space="preserve">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К детским вопросам, </w:t>
      </w:r>
      <w:r w:rsidR="00034C70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- взрослы</w:t>
      </w:r>
      <w:r w:rsidR="00034C70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, относил</w:t>
      </w:r>
      <w:r w:rsidR="00034C70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сь внимательно, отвечал</w:t>
      </w:r>
      <w:r w:rsidR="00034C70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на них таким образом, чтобы поддержать и углубить любознательность и познавательные интересы ребенка, задавал</w:t>
      </w:r>
      <w:r w:rsidR="00330CD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встречные вопросы: «А ты как думаешь сам?», что </w:t>
      </w:r>
      <w:r w:rsidRPr="00034C70">
        <w:rPr>
          <w:rFonts w:ascii="Times New Roman" w:eastAsia="Times New Roman" w:hAnsi="Times New Roman" w:cs="Times New Roman"/>
          <w:sz w:val="28"/>
          <w:lang w:eastAsia="ru-RU"/>
        </w:rPr>
        <w:t>побуждало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ребенка к самостоятельным размышлениям. Отвечая на детские вопросы, обращал</w:t>
      </w:r>
      <w:r w:rsidR="00330CD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сь к 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мудрому совету В. 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</w:t>
      </w:r>
      <w:r w:rsidRPr="00C0242C">
        <w:rPr>
          <w:rFonts w:ascii="Times New Roman" w:hAnsi="Times New Roman" w:cs="Times New Roman"/>
          <w:sz w:val="28"/>
        </w:rPr>
        <w:t>Оставляйте всегда что-то недосказанное, чтобы ребенку захотелось еще и еще раз возвратиться к тому, что он узнал».</w:t>
      </w:r>
    </w:p>
    <w:p w:rsidR="007279C8" w:rsidRPr="00C0242C" w:rsidRDefault="007279C8" w:rsidP="007279C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   Работая над проектом, </w:t>
      </w:r>
      <w:r w:rsidR="00330CD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ставил</w:t>
      </w:r>
      <w:r w:rsidR="00330CD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7279C8" w:rsidRPr="00C0242C" w:rsidRDefault="007279C8" w:rsidP="007279C8">
      <w:pPr>
        <w:pStyle w:val="a3"/>
        <w:spacing w:before="0" w:beforeAutospacing="0" w:after="0" w:afterAutospacing="0"/>
        <w:rPr>
          <w:sz w:val="28"/>
          <w:szCs w:val="22"/>
        </w:rPr>
      </w:pPr>
      <w:r w:rsidRPr="00C0242C">
        <w:rPr>
          <w:sz w:val="28"/>
          <w:szCs w:val="22"/>
        </w:rPr>
        <w:t xml:space="preserve">    По методике экологического проекта может работать любое дошкольное учреждение, независимо от его вида и специализации. Проект можно рассматривать как дополнение к любым общеобразовательным, комплексным программам и парциальным программам экологического направления. </w:t>
      </w:r>
    </w:p>
    <w:p w:rsidR="007279C8" w:rsidRPr="00C0242C" w:rsidRDefault="00EF372A" w:rsidP="007279C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0242C">
        <w:rPr>
          <w:rFonts w:ascii="Times New Roman" w:eastAsia="Times New Roman" w:hAnsi="Times New Roman" w:cs="Times New Roman"/>
          <w:sz w:val="28"/>
          <w:lang w:eastAsia="ru-RU"/>
        </w:rPr>
        <w:t xml:space="preserve">  (К проекту прилагается </w:t>
      </w:r>
      <w:r w:rsidR="00330CDE">
        <w:rPr>
          <w:rFonts w:ascii="Times New Roman" w:eastAsia="Times New Roman" w:hAnsi="Times New Roman" w:cs="Times New Roman"/>
          <w:sz w:val="28"/>
          <w:lang w:eastAsia="ru-RU"/>
        </w:rPr>
        <w:t>конспекты бесед и НОД</w:t>
      </w:r>
      <w:r w:rsidRPr="00C0242C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7B17DD" w:rsidRPr="00C0242C" w:rsidRDefault="007B17DD">
      <w:pPr>
        <w:rPr>
          <w:sz w:val="28"/>
        </w:rPr>
      </w:pPr>
    </w:p>
    <w:sectPr w:rsidR="007B17DD" w:rsidRPr="00C0242C" w:rsidSect="00F10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DE" w:rsidRDefault="00330CDE" w:rsidP="00330CDE">
      <w:pPr>
        <w:spacing w:after="0" w:line="240" w:lineRule="auto"/>
      </w:pPr>
      <w:r>
        <w:separator/>
      </w:r>
    </w:p>
  </w:endnote>
  <w:endnote w:type="continuationSeparator" w:id="0">
    <w:p w:rsidR="00330CDE" w:rsidRDefault="00330CDE" w:rsidP="0033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E" w:rsidRDefault="00330C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E" w:rsidRDefault="00330C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E" w:rsidRDefault="00330C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DE" w:rsidRDefault="00330CDE" w:rsidP="00330CDE">
      <w:pPr>
        <w:spacing w:after="0" w:line="240" w:lineRule="auto"/>
      </w:pPr>
      <w:r>
        <w:separator/>
      </w:r>
    </w:p>
  </w:footnote>
  <w:footnote w:type="continuationSeparator" w:id="0">
    <w:p w:rsidR="00330CDE" w:rsidRDefault="00330CDE" w:rsidP="0033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E" w:rsidRDefault="00360F2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66068" o:spid="_x0000_s2056" type="#_x0000_t75" style="position:absolute;margin-left:0;margin-top:0;width:488.85pt;height:477.5pt;z-index:-251657216;mso-position-horizontal:center;mso-position-horizontal-relative:margin;mso-position-vertical:center;mso-position-vertical-relative:margin" o:allowincell="f">
          <v:imagedata r:id="rId1" o:title="c46362f097d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E" w:rsidRDefault="00360F2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66069" o:spid="_x0000_s2057" type="#_x0000_t75" style="position:absolute;margin-left:0;margin-top:0;width:488.85pt;height:477.5pt;z-index:-251656192;mso-position-horizontal:center;mso-position-horizontal-relative:margin;mso-position-vertical:center;mso-position-vertical-relative:margin" o:allowincell="f">
          <v:imagedata r:id="rId1" o:title="c46362f097d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E" w:rsidRDefault="00360F2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66067" o:spid="_x0000_s2055" type="#_x0000_t75" style="position:absolute;margin-left:0;margin-top:0;width:488.85pt;height:477.5pt;z-index:-251658240;mso-position-horizontal:center;mso-position-horizontal-relative:margin;mso-position-vertical:center;mso-position-vertical-relative:margin" o:allowincell="f">
          <v:imagedata r:id="rId1" o:title="c46362f097d2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8EC"/>
    <w:rsid w:val="00034C70"/>
    <w:rsid w:val="00047A86"/>
    <w:rsid w:val="00067D41"/>
    <w:rsid w:val="000D2808"/>
    <w:rsid w:val="00136C94"/>
    <w:rsid w:val="001433B0"/>
    <w:rsid w:val="00226BC2"/>
    <w:rsid w:val="0027176F"/>
    <w:rsid w:val="002E587F"/>
    <w:rsid w:val="00330CDE"/>
    <w:rsid w:val="003429D3"/>
    <w:rsid w:val="00360F2F"/>
    <w:rsid w:val="00502870"/>
    <w:rsid w:val="0057452F"/>
    <w:rsid w:val="005C12AF"/>
    <w:rsid w:val="0060773D"/>
    <w:rsid w:val="00644102"/>
    <w:rsid w:val="007279C8"/>
    <w:rsid w:val="007B17DD"/>
    <w:rsid w:val="008C3464"/>
    <w:rsid w:val="00931665"/>
    <w:rsid w:val="009E6944"/>
    <w:rsid w:val="00A85A02"/>
    <w:rsid w:val="00AB455A"/>
    <w:rsid w:val="00B03A75"/>
    <w:rsid w:val="00B24746"/>
    <w:rsid w:val="00C0242C"/>
    <w:rsid w:val="00CD088C"/>
    <w:rsid w:val="00D375AC"/>
    <w:rsid w:val="00DD76EB"/>
    <w:rsid w:val="00DE5536"/>
    <w:rsid w:val="00E062D3"/>
    <w:rsid w:val="00E225F4"/>
    <w:rsid w:val="00E75C87"/>
    <w:rsid w:val="00EF372A"/>
    <w:rsid w:val="00F10DA6"/>
    <w:rsid w:val="00F26593"/>
    <w:rsid w:val="00FC7F41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7279C8"/>
  </w:style>
  <w:style w:type="character" w:styleId="a4">
    <w:name w:val="Emphasis"/>
    <w:basedOn w:val="a0"/>
    <w:uiPriority w:val="20"/>
    <w:qFormat/>
    <w:rsid w:val="007279C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3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CDE"/>
  </w:style>
  <w:style w:type="paragraph" w:styleId="a7">
    <w:name w:val="footer"/>
    <w:basedOn w:val="a"/>
    <w:link w:val="a8"/>
    <w:uiPriority w:val="99"/>
    <w:semiHidden/>
    <w:unhideWhenUsed/>
    <w:rsid w:val="0033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Костян</cp:lastModifiedBy>
  <cp:revision>12</cp:revision>
  <cp:lastPrinted>2013-10-24T19:25:00Z</cp:lastPrinted>
  <dcterms:created xsi:type="dcterms:W3CDTF">2012-06-23T18:59:00Z</dcterms:created>
  <dcterms:modified xsi:type="dcterms:W3CDTF">2013-10-24T19:26:00Z</dcterms:modified>
</cp:coreProperties>
</file>