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39" w:rsidRDefault="00494539" w:rsidP="00270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539">
        <w:rPr>
          <w:rFonts w:ascii="Times New Roman" w:hAnsi="Times New Roman" w:cs="Times New Roman"/>
          <w:b/>
          <w:sz w:val="28"/>
          <w:szCs w:val="28"/>
        </w:rPr>
        <w:t>Потенциал художественн</w:t>
      </w:r>
      <w:bookmarkStart w:id="0" w:name="_GoBack"/>
      <w:bookmarkEnd w:id="0"/>
      <w:r w:rsidRPr="00494539">
        <w:rPr>
          <w:rFonts w:ascii="Times New Roman" w:hAnsi="Times New Roman" w:cs="Times New Roman"/>
          <w:b/>
          <w:sz w:val="28"/>
          <w:szCs w:val="28"/>
        </w:rPr>
        <w:t>ого слова в подготовке школьников</w:t>
      </w:r>
    </w:p>
    <w:p w:rsidR="0002129E" w:rsidRPr="00494539" w:rsidRDefault="00270683" w:rsidP="00270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53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494539" w:rsidRPr="00494539">
        <w:rPr>
          <w:rFonts w:ascii="Times New Roman" w:hAnsi="Times New Roman" w:cs="Times New Roman"/>
          <w:b/>
          <w:sz w:val="28"/>
          <w:szCs w:val="28"/>
        </w:rPr>
        <w:t xml:space="preserve"> успешной сдаче</w:t>
      </w:r>
      <w:r w:rsidR="00494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539">
        <w:rPr>
          <w:rFonts w:ascii="Times New Roman" w:hAnsi="Times New Roman" w:cs="Times New Roman"/>
          <w:b/>
          <w:sz w:val="28"/>
          <w:szCs w:val="28"/>
        </w:rPr>
        <w:t>ЕГЭ по русскому языку</w:t>
      </w:r>
    </w:p>
    <w:p w:rsidR="00270683" w:rsidRDefault="00270683" w:rsidP="00270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683" w:rsidRDefault="00270683" w:rsidP="00270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70683" w:rsidRDefault="00270683" w:rsidP="00270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265E" w:rsidRDefault="00270683" w:rsidP="00270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39EF">
        <w:rPr>
          <w:rFonts w:ascii="Times New Roman" w:hAnsi="Times New Roman" w:cs="Times New Roman"/>
          <w:sz w:val="28"/>
          <w:szCs w:val="28"/>
        </w:rPr>
        <w:t>Как показывает практика</w:t>
      </w:r>
      <w:r w:rsidR="00494539">
        <w:rPr>
          <w:rFonts w:ascii="Times New Roman" w:hAnsi="Times New Roman" w:cs="Times New Roman"/>
          <w:sz w:val="28"/>
          <w:szCs w:val="28"/>
        </w:rPr>
        <w:t xml:space="preserve"> и свидетельствуют педагоги</w:t>
      </w:r>
      <w:r w:rsidR="005039EF">
        <w:rPr>
          <w:rFonts w:ascii="Times New Roman" w:hAnsi="Times New Roman" w:cs="Times New Roman"/>
          <w:sz w:val="28"/>
          <w:szCs w:val="28"/>
        </w:rPr>
        <w:t>,</w:t>
      </w:r>
      <w:r w:rsidR="00D83143">
        <w:rPr>
          <w:rFonts w:ascii="Times New Roman" w:hAnsi="Times New Roman" w:cs="Times New Roman"/>
          <w:sz w:val="28"/>
          <w:szCs w:val="28"/>
        </w:rPr>
        <w:t xml:space="preserve"> наи</w:t>
      </w:r>
      <w:r w:rsidR="005039EF">
        <w:rPr>
          <w:rFonts w:ascii="Times New Roman" w:hAnsi="Times New Roman" w:cs="Times New Roman"/>
          <w:sz w:val="28"/>
          <w:szCs w:val="28"/>
        </w:rPr>
        <w:t xml:space="preserve">большие сложности у </w:t>
      </w:r>
      <w:r w:rsidR="00494539">
        <w:rPr>
          <w:rFonts w:ascii="Times New Roman" w:hAnsi="Times New Roman" w:cs="Times New Roman"/>
          <w:sz w:val="28"/>
          <w:szCs w:val="28"/>
        </w:rPr>
        <w:t>старшеклассников вызывают задания части</w:t>
      </w:r>
      <w:proofErr w:type="gramStart"/>
      <w:r w:rsidR="004945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B4518">
        <w:rPr>
          <w:rFonts w:ascii="Times New Roman" w:hAnsi="Times New Roman" w:cs="Times New Roman"/>
          <w:sz w:val="28"/>
          <w:szCs w:val="28"/>
        </w:rPr>
        <w:t xml:space="preserve">, требующие знания ряда грамматических категорий и умения находить их в заданном фрагменте текста. </w:t>
      </w:r>
      <w:proofErr w:type="gramStart"/>
      <w:r w:rsidR="000B4518">
        <w:rPr>
          <w:rFonts w:ascii="Times New Roman" w:hAnsi="Times New Roman" w:cs="Times New Roman"/>
          <w:sz w:val="28"/>
          <w:szCs w:val="28"/>
        </w:rPr>
        <w:t>Полагаю, что причина</w:t>
      </w:r>
      <w:r w:rsidR="0006265E">
        <w:rPr>
          <w:rFonts w:ascii="Times New Roman" w:hAnsi="Times New Roman" w:cs="Times New Roman"/>
          <w:sz w:val="28"/>
          <w:szCs w:val="28"/>
        </w:rPr>
        <w:t xml:space="preserve"> трудностей</w:t>
      </w:r>
      <w:r w:rsidR="000B4518">
        <w:rPr>
          <w:rFonts w:ascii="Times New Roman" w:hAnsi="Times New Roman" w:cs="Times New Roman"/>
          <w:sz w:val="28"/>
          <w:szCs w:val="28"/>
        </w:rPr>
        <w:t xml:space="preserve"> кроется</w:t>
      </w:r>
      <w:r w:rsidR="005039EF">
        <w:rPr>
          <w:rFonts w:ascii="Times New Roman" w:hAnsi="Times New Roman" w:cs="Times New Roman"/>
          <w:sz w:val="28"/>
          <w:szCs w:val="28"/>
        </w:rPr>
        <w:t xml:space="preserve"> в </w:t>
      </w:r>
      <w:r w:rsidR="000B4518">
        <w:rPr>
          <w:rFonts w:ascii="Times New Roman" w:hAnsi="Times New Roman" w:cs="Times New Roman"/>
          <w:sz w:val="28"/>
          <w:szCs w:val="28"/>
        </w:rPr>
        <w:t xml:space="preserve">недостаточной </w:t>
      </w:r>
      <w:proofErr w:type="spellStart"/>
      <w:r w:rsidR="000B451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B4518">
        <w:rPr>
          <w:rFonts w:ascii="Times New Roman" w:hAnsi="Times New Roman" w:cs="Times New Roman"/>
          <w:sz w:val="28"/>
          <w:szCs w:val="28"/>
        </w:rPr>
        <w:t xml:space="preserve"> у большинства школьников навыков лингвистического анализа художественного текста</w:t>
      </w:r>
      <w:r w:rsidR="005039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39EF">
        <w:rPr>
          <w:rFonts w:ascii="Times New Roman" w:hAnsi="Times New Roman" w:cs="Times New Roman"/>
          <w:sz w:val="28"/>
          <w:szCs w:val="28"/>
        </w:rPr>
        <w:t xml:space="preserve"> </w:t>
      </w:r>
      <w:r w:rsidR="000B4518">
        <w:rPr>
          <w:rFonts w:ascii="Times New Roman" w:hAnsi="Times New Roman" w:cs="Times New Roman"/>
          <w:sz w:val="28"/>
          <w:szCs w:val="28"/>
        </w:rPr>
        <w:t>Чтобы повысит</w:t>
      </w:r>
      <w:r w:rsidR="0006265E">
        <w:rPr>
          <w:rFonts w:ascii="Times New Roman" w:hAnsi="Times New Roman" w:cs="Times New Roman"/>
          <w:sz w:val="28"/>
          <w:szCs w:val="28"/>
        </w:rPr>
        <w:t xml:space="preserve">ь уровень подготовленности </w:t>
      </w:r>
      <w:r w:rsidR="000B4518">
        <w:rPr>
          <w:rFonts w:ascii="Times New Roman" w:hAnsi="Times New Roman" w:cs="Times New Roman"/>
          <w:sz w:val="28"/>
          <w:szCs w:val="28"/>
        </w:rPr>
        <w:t>в указанной сфере, я разработала</w:t>
      </w:r>
      <w:r w:rsidR="0006265E">
        <w:rPr>
          <w:rFonts w:ascii="Times New Roman" w:hAnsi="Times New Roman" w:cs="Times New Roman"/>
          <w:sz w:val="28"/>
          <w:szCs w:val="28"/>
        </w:rPr>
        <w:t xml:space="preserve"> для своих учеников</w:t>
      </w:r>
      <w:r w:rsidR="000B4518">
        <w:rPr>
          <w:rFonts w:ascii="Times New Roman" w:hAnsi="Times New Roman" w:cs="Times New Roman"/>
          <w:sz w:val="28"/>
          <w:szCs w:val="28"/>
        </w:rPr>
        <w:t xml:space="preserve"> систему упражнений, направленных на оттачивание исследовательского навыка и выработку лингвистической зоркости. </w:t>
      </w:r>
    </w:p>
    <w:p w:rsidR="0006265E" w:rsidRDefault="0006265E" w:rsidP="00270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Основой эффективности предлагаемой системы, на мой взгляд, являются следующие два фактора: постепенное усложнение заданий и высокий художественный уровень анализируемых текстов. Есл</w:t>
      </w:r>
      <w:r w:rsidR="000C157B">
        <w:rPr>
          <w:rFonts w:ascii="Times New Roman" w:hAnsi="Times New Roman" w:cs="Times New Roman"/>
          <w:sz w:val="28"/>
          <w:szCs w:val="28"/>
        </w:rPr>
        <w:t>и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по-настоящему интересно, многогранно</w:t>
      </w:r>
      <w:r w:rsidR="000C157B">
        <w:rPr>
          <w:rFonts w:ascii="Times New Roman" w:hAnsi="Times New Roman" w:cs="Times New Roman"/>
          <w:sz w:val="28"/>
          <w:szCs w:val="28"/>
        </w:rPr>
        <w:t>, талантливо, оно не оставит ребенка равнодушным и побудит его добиваться успеха. Дидактический текст с определенным количеством обособленных согласованных распространенных определений или слов, образованных приставоч</w:t>
      </w:r>
      <w:r w:rsidR="004E1399">
        <w:rPr>
          <w:rFonts w:ascii="Times New Roman" w:hAnsi="Times New Roman" w:cs="Times New Roman"/>
          <w:sz w:val="28"/>
          <w:szCs w:val="28"/>
        </w:rPr>
        <w:t>но-суффиксальным способом, такого</w:t>
      </w:r>
      <w:r w:rsidR="000C157B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4E1399">
        <w:rPr>
          <w:rFonts w:ascii="Times New Roman" w:hAnsi="Times New Roman" w:cs="Times New Roman"/>
          <w:sz w:val="28"/>
          <w:szCs w:val="28"/>
        </w:rPr>
        <w:t>я</w:t>
      </w:r>
      <w:r w:rsidR="000C157B">
        <w:rPr>
          <w:rFonts w:ascii="Times New Roman" w:hAnsi="Times New Roman" w:cs="Times New Roman"/>
          <w:sz w:val="28"/>
          <w:szCs w:val="28"/>
        </w:rPr>
        <w:t xml:space="preserve"> не о</w:t>
      </w:r>
      <w:r w:rsidR="004E1399">
        <w:rPr>
          <w:rFonts w:ascii="Times New Roman" w:hAnsi="Times New Roman" w:cs="Times New Roman"/>
          <w:sz w:val="28"/>
          <w:szCs w:val="28"/>
        </w:rPr>
        <w:t>казыва</w:t>
      </w:r>
      <w:r w:rsidR="000C157B">
        <w:rPr>
          <w:rFonts w:ascii="Times New Roman" w:hAnsi="Times New Roman" w:cs="Times New Roman"/>
          <w:sz w:val="28"/>
          <w:szCs w:val="28"/>
        </w:rPr>
        <w:t>ет.</w:t>
      </w:r>
    </w:p>
    <w:p w:rsidR="00270683" w:rsidRDefault="000C157B" w:rsidP="00270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Произведения А. В. Костюнина помогли подготовить благодатную почву для взращивания языковых способностей моих учеников. Предлагаю познакомиться с </w:t>
      </w:r>
      <w:r w:rsidR="00E85854">
        <w:rPr>
          <w:rFonts w:ascii="Times New Roman" w:hAnsi="Times New Roman" w:cs="Times New Roman"/>
          <w:sz w:val="28"/>
          <w:szCs w:val="28"/>
        </w:rPr>
        <w:t xml:space="preserve">фрагментом моего пособия, представляющим </w:t>
      </w:r>
      <w:r>
        <w:rPr>
          <w:rFonts w:ascii="Times New Roman" w:hAnsi="Times New Roman" w:cs="Times New Roman"/>
          <w:sz w:val="28"/>
          <w:szCs w:val="28"/>
        </w:rPr>
        <w:t>вариант</w:t>
      </w:r>
      <w:r w:rsidR="00E858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54">
        <w:rPr>
          <w:rFonts w:ascii="Times New Roman" w:hAnsi="Times New Roman" w:cs="Times New Roman"/>
          <w:sz w:val="28"/>
          <w:szCs w:val="28"/>
        </w:rPr>
        <w:t xml:space="preserve">анализа текстов при выполнении заданий </w:t>
      </w:r>
      <w:r w:rsidR="008167CF">
        <w:rPr>
          <w:rFonts w:ascii="Times New Roman" w:hAnsi="Times New Roman" w:cs="Times New Roman"/>
          <w:sz w:val="28"/>
          <w:szCs w:val="28"/>
        </w:rPr>
        <w:t>В3 и В8</w:t>
      </w:r>
      <w:r w:rsidR="00837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9EF" w:rsidRDefault="005039EF" w:rsidP="0050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9EF" w:rsidRDefault="005039EF" w:rsidP="0050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В3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Задание В3 проверяет </w:t>
      </w:r>
      <w:r w:rsidRPr="004C794B">
        <w:rPr>
          <w:rFonts w:ascii="Times New Roman" w:hAnsi="Times New Roman" w:cs="Times New Roman"/>
          <w:b/>
          <w:sz w:val="28"/>
          <w:szCs w:val="28"/>
          <w:u w:val="single"/>
        </w:rPr>
        <w:t>умение видеть структуру словосочетания и определять тип подчинительной связи</w:t>
      </w:r>
      <w:r>
        <w:rPr>
          <w:rFonts w:ascii="Times New Roman" w:hAnsi="Times New Roman" w:cs="Times New Roman"/>
          <w:sz w:val="28"/>
          <w:szCs w:val="28"/>
        </w:rPr>
        <w:t xml:space="preserve"> слов в словосочетании. Формулироваться оно может следующим образом:</w:t>
      </w:r>
    </w:p>
    <w:p w:rsidR="005039EF" w:rsidRDefault="005039EF" w:rsidP="005039E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тип связи в словосочетании ЭТОГО ДОМА (предложение 18);</w:t>
      </w:r>
    </w:p>
    <w:p w:rsidR="005039EF" w:rsidRDefault="005039EF" w:rsidP="005039E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предложения 25 выпишите подчинительное словосочетание со связью управление.</w:t>
      </w:r>
    </w:p>
    <w:p w:rsidR="005039EF" w:rsidRDefault="005039EF" w:rsidP="005039E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выполнить задание, нужно знать строение словосочетания, уметь вычленять его из предложения, знать типы подчинительной связи слов в словосочетании и уметь определять способ связи слов в конкретном словосочетании.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Напомню, что словосочетание – это сочетание двух или более слов, связанных по смыслу и грамматически. В подчинительном словосочетании всегда есть главное и зависимое слово. В зависимости от того, каким способом связаны эти слова, выделяют три типа подчинительной связи: согласование, управление и примыкание.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краткую характеристику этим типам подчинительной связи.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4"/>
        <w:gridCol w:w="2800"/>
        <w:gridCol w:w="2480"/>
        <w:gridCol w:w="2480"/>
      </w:tblGrid>
      <w:tr w:rsidR="005039EF" w:rsidRPr="00DC7375" w:rsidTr="00671D10">
        <w:tc>
          <w:tcPr>
            <w:tcW w:w="2093" w:type="dxa"/>
          </w:tcPr>
          <w:p w:rsidR="005039EF" w:rsidRPr="00DC7375" w:rsidRDefault="005039EF" w:rsidP="00671D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375">
              <w:rPr>
                <w:rFonts w:ascii="Times New Roman" w:hAnsi="Times New Roman" w:cs="Times New Roman"/>
                <w:b/>
                <w:sz w:val="26"/>
                <w:szCs w:val="26"/>
              </w:rPr>
              <w:t>Тип связи слов в словосочетании</w:t>
            </w:r>
          </w:p>
        </w:tc>
        <w:tc>
          <w:tcPr>
            <w:tcW w:w="3117" w:type="dxa"/>
          </w:tcPr>
          <w:p w:rsidR="005039EF" w:rsidRPr="00DC7375" w:rsidRDefault="005039EF" w:rsidP="00671D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375">
              <w:rPr>
                <w:rFonts w:ascii="Times New Roman" w:hAnsi="Times New Roman" w:cs="Times New Roman"/>
                <w:b/>
                <w:sz w:val="26"/>
                <w:szCs w:val="26"/>
              </w:rPr>
              <w:t>Способ выражения связи</w:t>
            </w:r>
          </w:p>
        </w:tc>
        <w:tc>
          <w:tcPr>
            <w:tcW w:w="2605" w:type="dxa"/>
          </w:tcPr>
          <w:p w:rsidR="005039EF" w:rsidRPr="00DC7375" w:rsidRDefault="005039EF" w:rsidP="00671D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375">
              <w:rPr>
                <w:rFonts w:ascii="Times New Roman" w:hAnsi="Times New Roman" w:cs="Times New Roman"/>
                <w:b/>
                <w:sz w:val="26"/>
                <w:szCs w:val="26"/>
              </w:rPr>
              <w:t>Части речи, которыми может быть выражено главное слово</w:t>
            </w:r>
          </w:p>
        </w:tc>
        <w:tc>
          <w:tcPr>
            <w:tcW w:w="2605" w:type="dxa"/>
          </w:tcPr>
          <w:p w:rsidR="005039EF" w:rsidRPr="00DC7375" w:rsidRDefault="005039EF" w:rsidP="00671D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375">
              <w:rPr>
                <w:rFonts w:ascii="Times New Roman" w:hAnsi="Times New Roman" w:cs="Times New Roman"/>
                <w:b/>
                <w:sz w:val="26"/>
                <w:szCs w:val="26"/>
              </w:rPr>
              <w:t>Части речи, которыми может быть выражено зависимое слово</w:t>
            </w:r>
          </w:p>
        </w:tc>
      </w:tr>
      <w:tr w:rsidR="005039EF" w:rsidTr="00671D10">
        <w:tc>
          <w:tcPr>
            <w:tcW w:w="2093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375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Согласование</w:t>
            </w:r>
          </w:p>
        </w:tc>
        <w:tc>
          <w:tcPr>
            <w:tcW w:w="3117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7375">
              <w:rPr>
                <w:rFonts w:ascii="Times New Roman" w:hAnsi="Times New Roman" w:cs="Times New Roman"/>
                <w:sz w:val="26"/>
                <w:szCs w:val="26"/>
              </w:rPr>
              <w:t>Грамматический</w:t>
            </w:r>
            <w:proofErr w:type="gramEnd"/>
            <w:r w:rsidRPr="00DC7375">
              <w:rPr>
                <w:rFonts w:ascii="Times New Roman" w:hAnsi="Times New Roman" w:cs="Times New Roman"/>
                <w:sz w:val="26"/>
                <w:szCs w:val="26"/>
              </w:rPr>
              <w:t xml:space="preserve"> (главное и зависимое слово согласуются во всех формах: роде, числе, падеже)</w:t>
            </w:r>
          </w:p>
        </w:tc>
        <w:tc>
          <w:tcPr>
            <w:tcW w:w="2605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375">
              <w:rPr>
                <w:rFonts w:ascii="Times New Roman" w:hAnsi="Times New Roman" w:cs="Times New Roman"/>
                <w:sz w:val="26"/>
                <w:szCs w:val="26"/>
              </w:rPr>
              <w:t>имя существительное, местоимение-существительное, количественное числительное</w:t>
            </w:r>
          </w:p>
        </w:tc>
        <w:tc>
          <w:tcPr>
            <w:tcW w:w="2605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375">
              <w:rPr>
                <w:rFonts w:ascii="Times New Roman" w:hAnsi="Times New Roman" w:cs="Times New Roman"/>
                <w:sz w:val="26"/>
                <w:szCs w:val="26"/>
              </w:rPr>
              <w:t>Имя прилагательное (в полной форме), причастие (в полной форме), местоимение-прилагательное, порядковое числительное</w:t>
            </w:r>
          </w:p>
        </w:tc>
      </w:tr>
      <w:tr w:rsidR="005039EF" w:rsidTr="00671D10">
        <w:tc>
          <w:tcPr>
            <w:tcW w:w="2093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375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7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7375">
              <w:rPr>
                <w:rFonts w:ascii="Times New Roman" w:hAnsi="Times New Roman" w:cs="Times New Roman"/>
                <w:sz w:val="26"/>
                <w:szCs w:val="26"/>
              </w:rPr>
              <w:t>Грамматический</w:t>
            </w:r>
            <w:proofErr w:type="gramEnd"/>
            <w:r w:rsidRPr="00DC7375">
              <w:rPr>
                <w:rFonts w:ascii="Times New Roman" w:hAnsi="Times New Roman" w:cs="Times New Roman"/>
                <w:sz w:val="26"/>
                <w:szCs w:val="26"/>
              </w:rPr>
              <w:t xml:space="preserve"> (зависимое слово стоит в косвенном падеже)</w:t>
            </w:r>
          </w:p>
        </w:tc>
        <w:tc>
          <w:tcPr>
            <w:tcW w:w="2605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375">
              <w:rPr>
                <w:rFonts w:ascii="Times New Roman" w:hAnsi="Times New Roman" w:cs="Times New Roman"/>
                <w:sz w:val="26"/>
                <w:szCs w:val="26"/>
              </w:rPr>
              <w:t xml:space="preserve">Глагол, причастие, деепричастие,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имя существительное, </w:t>
            </w:r>
            <w:r w:rsidRPr="00DC7375">
              <w:rPr>
                <w:rFonts w:ascii="Times New Roman" w:hAnsi="Times New Roman" w:cs="Times New Roman"/>
                <w:sz w:val="26"/>
                <w:szCs w:val="26"/>
              </w:rPr>
              <w:t>имя прилагательное</w:t>
            </w:r>
          </w:p>
        </w:tc>
        <w:tc>
          <w:tcPr>
            <w:tcW w:w="2605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375">
              <w:rPr>
                <w:rFonts w:ascii="Times New Roman" w:hAnsi="Times New Roman" w:cs="Times New Roman"/>
                <w:sz w:val="26"/>
                <w:szCs w:val="26"/>
              </w:rPr>
              <w:t>Имя существительное, местоимение-существительное, количественное числительное</w:t>
            </w:r>
          </w:p>
        </w:tc>
      </w:tr>
      <w:tr w:rsidR="005039EF" w:rsidTr="00671D10">
        <w:tc>
          <w:tcPr>
            <w:tcW w:w="2093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375">
              <w:rPr>
                <w:rFonts w:ascii="Times New Roman" w:hAnsi="Times New Roman" w:cs="Times New Roman"/>
                <w:b/>
                <w:sz w:val="28"/>
                <w:szCs w:val="28"/>
              </w:rPr>
              <w:t>Примыкание</w:t>
            </w:r>
          </w:p>
        </w:tc>
        <w:tc>
          <w:tcPr>
            <w:tcW w:w="3117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375">
              <w:rPr>
                <w:rFonts w:ascii="Times New Roman" w:hAnsi="Times New Roman" w:cs="Times New Roman"/>
                <w:sz w:val="26"/>
                <w:szCs w:val="26"/>
              </w:rPr>
              <w:t>Смысловой (зависимое слово – неизменяемая часть речи, поэтому грамматическая связь отсутствует)</w:t>
            </w:r>
          </w:p>
        </w:tc>
        <w:tc>
          <w:tcPr>
            <w:tcW w:w="2605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375">
              <w:rPr>
                <w:rFonts w:ascii="Times New Roman" w:hAnsi="Times New Roman" w:cs="Times New Roman"/>
                <w:sz w:val="26"/>
                <w:szCs w:val="26"/>
              </w:rPr>
              <w:t>Имя существительное, имя прилагательное, глагол, причастие, деепричастие, наречие</w:t>
            </w:r>
          </w:p>
        </w:tc>
        <w:tc>
          <w:tcPr>
            <w:tcW w:w="2605" w:type="dxa"/>
            <w:vAlign w:val="center"/>
          </w:tcPr>
          <w:p w:rsidR="005039EF" w:rsidRPr="00DC7375" w:rsidRDefault="005039EF" w:rsidP="00671D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7375">
              <w:rPr>
                <w:rFonts w:ascii="Times New Roman" w:hAnsi="Times New Roman" w:cs="Times New Roman"/>
                <w:sz w:val="26"/>
                <w:szCs w:val="26"/>
              </w:rPr>
              <w:t>Деепричастие, наречие, инфинитив</w:t>
            </w:r>
          </w:p>
        </w:tc>
      </w:tr>
    </w:tbl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помнить, что </w:t>
      </w:r>
      <w:r w:rsidRPr="00DC7375">
        <w:rPr>
          <w:rFonts w:ascii="Times New Roman" w:hAnsi="Times New Roman" w:cs="Times New Roman"/>
          <w:sz w:val="28"/>
          <w:szCs w:val="28"/>
          <w:u w:val="single"/>
        </w:rPr>
        <w:t>грамматическая основа не является словосочетанием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определить тип связи слов в заданном словосочетании, следует:</w:t>
      </w:r>
    </w:p>
    <w:p w:rsidR="005039EF" w:rsidRDefault="005039EF" w:rsidP="005039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главное и зависимое слово;</w:t>
      </w:r>
    </w:p>
    <w:p w:rsidR="005039EF" w:rsidRDefault="005039EF" w:rsidP="005039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их частеречную принадлежность;</w:t>
      </w:r>
    </w:p>
    <w:p w:rsidR="005039EF" w:rsidRDefault="005039EF" w:rsidP="005039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способ выражения связи (грамматический или смысловой);</w:t>
      </w:r>
    </w:p>
    <w:p w:rsidR="005039EF" w:rsidRDefault="005039EF" w:rsidP="005039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 о типе связи слов в словосочетании.</w:t>
      </w:r>
    </w:p>
    <w:p w:rsidR="006F2FEC" w:rsidRPr="00A002A9" w:rsidRDefault="006F2FEC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Образец разбора словосочетания.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В3. Укажите тип подчинительной связи в словосочетании ЭТОГО ДОМА (предложение 18).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(18)Все жильцы этого дома были личностями уникальными.</w:t>
      </w:r>
    </w:p>
    <w:p w:rsidR="005039EF" w:rsidRDefault="005039EF" w:rsidP="00503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Главное слово в этом словосочетании – существительное </w:t>
      </w:r>
      <w:r>
        <w:rPr>
          <w:rFonts w:ascii="Times New Roman" w:hAnsi="Times New Roman" w:cs="Times New Roman"/>
          <w:i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, зависимое – местоимение </w:t>
      </w:r>
      <w:r>
        <w:rPr>
          <w:rFonts w:ascii="Times New Roman" w:hAnsi="Times New Roman" w:cs="Times New Roman"/>
          <w:i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дома (какого?) этого)</w:t>
      </w:r>
      <w:r>
        <w:rPr>
          <w:rFonts w:ascii="Times New Roman" w:hAnsi="Times New Roman" w:cs="Times New Roman"/>
          <w:sz w:val="28"/>
          <w:szCs w:val="28"/>
        </w:rPr>
        <w:t xml:space="preserve">. Зависимое слово является местоимением-прилагательным, поскольку отвечает на вопрос </w:t>
      </w:r>
      <w:r>
        <w:rPr>
          <w:rFonts w:ascii="Times New Roman" w:hAnsi="Times New Roman" w:cs="Times New Roman"/>
          <w:i/>
          <w:sz w:val="28"/>
          <w:szCs w:val="28"/>
        </w:rPr>
        <w:t>какого?</w:t>
      </w:r>
      <w:r>
        <w:rPr>
          <w:rFonts w:ascii="Times New Roman" w:hAnsi="Times New Roman" w:cs="Times New Roman"/>
          <w:sz w:val="28"/>
          <w:szCs w:val="28"/>
        </w:rPr>
        <w:t xml:space="preserve"> и указывает на признак, не называя его. Зависимое слово согласуется с главным во всех формах: </w:t>
      </w:r>
      <w:proofErr w:type="gramStart"/>
      <w:r>
        <w:rPr>
          <w:rFonts w:ascii="Times New Roman" w:hAnsi="Times New Roman" w:cs="Times New Roman"/>
          <w:sz w:val="28"/>
          <w:szCs w:val="28"/>
        </w:rPr>
        <w:t>Р. п., ед. ч., м. р. Следовательно, это тип связи согласование.</w:t>
      </w:r>
      <w:proofErr w:type="gramEnd"/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9EF" w:rsidRDefault="005039EF" w:rsidP="00503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успешно справиться со вторым вариантом постановки вопроса – поиском в предложении словосочетания заданного типа, - необходимо выполнить следующие действия:</w:t>
      </w:r>
    </w:p>
    <w:p w:rsidR="005039EF" w:rsidRDefault="005039EF" w:rsidP="005039E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в предложении грамматическую основу;</w:t>
      </w:r>
    </w:p>
    <w:p w:rsidR="005039EF" w:rsidRDefault="005039EF" w:rsidP="005039E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из предложения все возможные словосочетания: </w:t>
      </w:r>
    </w:p>
    <w:p w:rsidR="005039EF" w:rsidRDefault="005039EF" w:rsidP="005039EF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те, в которых главное слово – подлежащее; </w:t>
      </w:r>
    </w:p>
    <w:p w:rsidR="005039EF" w:rsidRDefault="005039EF" w:rsidP="005039EF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те, в которых главное слово – сказуемое; </w:t>
      </w:r>
    </w:p>
    <w:p w:rsidR="005039EF" w:rsidRDefault="005039EF" w:rsidP="005039EF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те, в которых главными будут слова, зависящие от подлежащего или сказуемого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39EF" w:rsidRDefault="005039EF" w:rsidP="005039E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среди записанных словосочетаний то, в котором главное и зависимое слово связаны заданным способом; в случае затруднений – определить тип связи во всех словосочетаниях, ориентируясь на данные выше схему и образец разбора.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Образец выполнения поиска словосочетания заданного типа в предложении.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В3. Из предложения 25 выпишите подчинительное словосочетание со связью ПРИМЫКАНИЕ.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(25)</w:t>
      </w:r>
      <w:r w:rsidRPr="001E109C">
        <w:rPr>
          <w:sz w:val="24"/>
        </w:rPr>
        <w:t xml:space="preserve"> </w:t>
      </w:r>
      <w:r w:rsidRPr="001E109C">
        <w:rPr>
          <w:rFonts w:ascii="Times New Roman" w:hAnsi="Times New Roman" w:cs="Times New Roman"/>
          <w:sz w:val="28"/>
          <w:szCs w:val="28"/>
        </w:rPr>
        <w:t>Алла Ивановна степенно встаёт из-за учительского стола, подходит к доске и берёт кусочек мела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E109C">
        <w:rPr>
          <w:rFonts w:ascii="Times New Roman" w:hAnsi="Times New Roman" w:cs="Times New Roman"/>
          <w:sz w:val="28"/>
          <w:szCs w:val="28"/>
        </w:rPr>
        <w:t>.</w:t>
      </w:r>
    </w:p>
    <w:p w:rsidR="005039EF" w:rsidRDefault="005039EF" w:rsidP="00503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Выделяем грамматическую основу: </w:t>
      </w:r>
      <w:r w:rsidRPr="001E109C">
        <w:rPr>
          <w:rFonts w:ascii="Times New Roman" w:hAnsi="Times New Roman" w:cs="Times New Roman"/>
          <w:i/>
          <w:sz w:val="28"/>
          <w:szCs w:val="28"/>
          <w:u w:val="single"/>
        </w:rPr>
        <w:t>Алла Ивановна</w:t>
      </w:r>
      <w:r w:rsidRPr="001E109C">
        <w:rPr>
          <w:rFonts w:ascii="Times New Roman" w:hAnsi="Times New Roman" w:cs="Times New Roman"/>
          <w:i/>
          <w:sz w:val="28"/>
          <w:szCs w:val="28"/>
        </w:rPr>
        <w:t xml:space="preserve"> степенно </w:t>
      </w:r>
      <w:r w:rsidRPr="001E109C">
        <w:rPr>
          <w:rFonts w:ascii="Times New Roman" w:hAnsi="Times New Roman" w:cs="Times New Roman"/>
          <w:i/>
          <w:sz w:val="28"/>
          <w:szCs w:val="28"/>
          <w:u w:val="double"/>
        </w:rPr>
        <w:t>встаёт</w:t>
      </w:r>
      <w:r w:rsidRPr="001E109C">
        <w:rPr>
          <w:rFonts w:ascii="Times New Roman" w:hAnsi="Times New Roman" w:cs="Times New Roman"/>
          <w:i/>
          <w:sz w:val="28"/>
          <w:szCs w:val="28"/>
        </w:rPr>
        <w:t xml:space="preserve"> из-за учительского стола, </w:t>
      </w:r>
      <w:r w:rsidRPr="001E109C">
        <w:rPr>
          <w:rFonts w:ascii="Times New Roman" w:hAnsi="Times New Roman" w:cs="Times New Roman"/>
          <w:i/>
          <w:sz w:val="28"/>
          <w:szCs w:val="28"/>
          <w:u w:val="double"/>
        </w:rPr>
        <w:t>подходит</w:t>
      </w:r>
      <w:r w:rsidRPr="001E109C">
        <w:rPr>
          <w:rFonts w:ascii="Times New Roman" w:hAnsi="Times New Roman" w:cs="Times New Roman"/>
          <w:i/>
          <w:sz w:val="28"/>
          <w:szCs w:val="28"/>
        </w:rPr>
        <w:t xml:space="preserve"> к доске и </w:t>
      </w:r>
      <w:r w:rsidRPr="001E109C">
        <w:rPr>
          <w:rFonts w:ascii="Times New Roman" w:hAnsi="Times New Roman" w:cs="Times New Roman"/>
          <w:i/>
          <w:sz w:val="28"/>
          <w:szCs w:val="28"/>
          <w:u w:val="double"/>
        </w:rPr>
        <w:t>берёт</w:t>
      </w:r>
      <w:r w:rsidRPr="001E109C">
        <w:rPr>
          <w:rFonts w:ascii="Times New Roman" w:hAnsi="Times New Roman" w:cs="Times New Roman"/>
          <w:i/>
          <w:sz w:val="28"/>
          <w:szCs w:val="28"/>
        </w:rPr>
        <w:t xml:space="preserve"> кусочек мела.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подлежащего нет зависимых слов, поэтому находим словосочетания, в которых главным словом будет каждое из трех сказуемых: </w:t>
      </w:r>
      <w:r>
        <w:rPr>
          <w:rFonts w:ascii="Times New Roman" w:hAnsi="Times New Roman" w:cs="Times New Roman"/>
          <w:i/>
          <w:sz w:val="28"/>
          <w:szCs w:val="28"/>
        </w:rPr>
        <w:t>степенно встает, встает из-за стола, подходит к доске, берет кусочек</w:t>
      </w:r>
      <w:r>
        <w:rPr>
          <w:rFonts w:ascii="Times New Roman" w:hAnsi="Times New Roman" w:cs="Times New Roman"/>
          <w:sz w:val="28"/>
          <w:szCs w:val="28"/>
        </w:rPr>
        <w:t>. Невыделенным</w:t>
      </w:r>
      <w:r w:rsidR="00671D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остал</w:t>
      </w:r>
      <w:r w:rsidR="00671D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словосочетани</w:t>
      </w:r>
      <w:r w:rsidR="00671D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 w:rsidR="00671D1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главным</w:t>
      </w:r>
      <w:r w:rsidR="00671D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671D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71D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буд</w:t>
      </w:r>
      <w:r w:rsidR="00671D10">
        <w:rPr>
          <w:rFonts w:ascii="Times New Roman" w:hAnsi="Times New Roman" w:cs="Times New Roman"/>
          <w:sz w:val="28"/>
          <w:szCs w:val="28"/>
        </w:rPr>
        <w:t>ут зависяще</w:t>
      </w:r>
      <w:r>
        <w:rPr>
          <w:rFonts w:ascii="Times New Roman" w:hAnsi="Times New Roman" w:cs="Times New Roman"/>
          <w:sz w:val="28"/>
          <w:szCs w:val="28"/>
        </w:rPr>
        <w:t>е от сказуем</w:t>
      </w:r>
      <w:r w:rsidR="00671D1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встает</w:t>
      </w:r>
      <w:r w:rsidR="00671D1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671D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D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учительского стола</w:t>
      </w:r>
      <w:r w:rsidR="00671D10">
        <w:rPr>
          <w:rFonts w:ascii="Times New Roman" w:hAnsi="Times New Roman" w:cs="Times New Roman"/>
          <w:sz w:val="28"/>
          <w:szCs w:val="28"/>
        </w:rPr>
        <w:t xml:space="preserve">) и от сказуемого </w:t>
      </w:r>
      <w:r w:rsidR="00671D10">
        <w:rPr>
          <w:rFonts w:ascii="Times New Roman" w:hAnsi="Times New Roman" w:cs="Times New Roman"/>
          <w:i/>
          <w:sz w:val="28"/>
          <w:szCs w:val="28"/>
        </w:rPr>
        <w:t>берет</w:t>
      </w:r>
      <w:r w:rsidR="00671D10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671D10">
        <w:rPr>
          <w:rFonts w:ascii="Times New Roman" w:hAnsi="Times New Roman" w:cs="Times New Roman"/>
          <w:i/>
          <w:sz w:val="28"/>
          <w:szCs w:val="28"/>
        </w:rPr>
        <w:t>кусочек</w:t>
      </w:r>
      <w:r w:rsidR="00671D10">
        <w:rPr>
          <w:rFonts w:ascii="Times New Roman" w:hAnsi="Times New Roman" w:cs="Times New Roman"/>
          <w:sz w:val="28"/>
          <w:szCs w:val="28"/>
        </w:rPr>
        <w:t xml:space="preserve"> (</w:t>
      </w:r>
      <w:r w:rsidR="00671D10">
        <w:rPr>
          <w:rFonts w:ascii="Times New Roman" w:hAnsi="Times New Roman" w:cs="Times New Roman"/>
          <w:i/>
          <w:sz w:val="28"/>
          <w:szCs w:val="28"/>
        </w:rPr>
        <w:t>кусочек мела</w:t>
      </w:r>
      <w:r w:rsidR="00671D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Вспоминаем, что в словосочетании со связью ПРИМЫКАНИЕ главное и зависимое слово связаны только по смыслу, а зависимое слово – неизменяемая часть речи. Ищем словосочетание, в котором зависимое слово не изменяется.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первое из выделенных нами словосочетаний. Главное слово в нем – </w:t>
      </w:r>
      <w:r>
        <w:rPr>
          <w:rFonts w:ascii="Times New Roman" w:hAnsi="Times New Roman" w:cs="Times New Roman"/>
          <w:i/>
          <w:sz w:val="28"/>
          <w:szCs w:val="28"/>
        </w:rPr>
        <w:t>встает</w:t>
      </w:r>
      <w:r>
        <w:rPr>
          <w:rFonts w:ascii="Times New Roman" w:hAnsi="Times New Roman" w:cs="Times New Roman"/>
          <w:sz w:val="28"/>
          <w:szCs w:val="28"/>
        </w:rPr>
        <w:t xml:space="preserve"> зависимое – </w:t>
      </w:r>
      <w:r>
        <w:rPr>
          <w:rFonts w:ascii="Times New Roman" w:hAnsi="Times New Roman" w:cs="Times New Roman"/>
          <w:i/>
          <w:sz w:val="28"/>
          <w:szCs w:val="28"/>
        </w:rPr>
        <w:t>степенно (встает (как?) степенно)</w:t>
      </w:r>
      <w:r>
        <w:rPr>
          <w:rFonts w:ascii="Times New Roman" w:hAnsi="Times New Roman" w:cs="Times New Roman"/>
          <w:sz w:val="28"/>
          <w:szCs w:val="28"/>
        </w:rPr>
        <w:t xml:space="preserve">, оно является наречием, неизменяемой частью речи. Следовательно, ответ: СТЕПЕННО ВСТАЕТ или ВСТАЕТ СТЕПЕННО.  </w:t>
      </w:r>
    </w:p>
    <w:p w:rsidR="005039EF" w:rsidRDefault="005039EF" w:rsidP="0050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5039EF" w:rsidRPr="00C07CBA" w:rsidRDefault="005039EF" w:rsidP="005039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Из данного текста выпишите все словосочетания.</w:t>
      </w:r>
    </w:p>
    <w:p w:rsidR="005039EF" w:rsidRPr="00C07CBA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C07CBA">
        <w:rPr>
          <w:rFonts w:ascii="Times New Roman" w:hAnsi="Times New Roman" w:cs="Times New Roman"/>
          <w:sz w:val="28"/>
          <w:szCs w:val="28"/>
        </w:rPr>
        <w:t xml:space="preserve">Редкие апрельские сумерки перебивал холодный свет уличного фонаря. 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C07CBA">
        <w:rPr>
          <w:rFonts w:ascii="Times New Roman" w:hAnsi="Times New Roman" w:cs="Times New Roman"/>
          <w:sz w:val="28"/>
          <w:szCs w:val="28"/>
        </w:rPr>
        <w:t xml:space="preserve">Он выхватывал из серой дымки мальчишку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07CBA">
        <w:rPr>
          <w:rFonts w:ascii="Times New Roman" w:hAnsi="Times New Roman" w:cs="Times New Roman"/>
          <w:sz w:val="28"/>
          <w:szCs w:val="28"/>
        </w:rPr>
        <w:t xml:space="preserve"> слегка мешковатом пуховике на вырост да в шерстяно</w:t>
      </w:r>
      <w:r>
        <w:rPr>
          <w:rFonts w:ascii="Times New Roman" w:hAnsi="Times New Roman" w:cs="Times New Roman"/>
          <w:sz w:val="28"/>
          <w:szCs w:val="28"/>
        </w:rPr>
        <w:t>й вязаной шапочке</w:t>
      </w:r>
      <w:r w:rsidRPr="00C07C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C07CBA">
        <w:rPr>
          <w:rFonts w:ascii="Times New Roman" w:hAnsi="Times New Roman" w:cs="Times New Roman"/>
          <w:sz w:val="28"/>
          <w:szCs w:val="28"/>
        </w:rPr>
        <w:t xml:space="preserve">В руках у него была гитара. </w:t>
      </w:r>
    </w:p>
    <w:p w:rsidR="005039EF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C07CBA">
        <w:rPr>
          <w:rFonts w:ascii="Times New Roman" w:hAnsi="Times New Roman" w:cs="Times New Roman"/>
          <w:sz w:val="28"/>
          <w:szCs w:val="28"/>
        </w:rPr>
        <w:t xml:space="preserve">Маршрутный автобус подкатил к стоянке. 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C07CBA">
        <w:rPr>
          <w:rFonts w:ascii="Times New Roman" w:hAnsi="Times New Roman" w:cs="Times New Roman"/>
          <w:sz w:val="28"/>
          <w:szCs w:val="28"/>
        </w:rPr>
        <w:t xml:space="preserve">Мальчишка купил билет, небрежно засунул его в боковой карман и поднялся в салон. </w:t>
      </w:r>
      <w:r>
        <w:rPr>
          <w:rFonts w:ascii="Times New Roman" w:hAnsi="Times New Roman" w:cs="Times New Roman"/>
          <w:sz w:val="28"/>
          <w:szCs w:val="28"/>
        </w:rPr>
        <w:t>(6)</w:t>
      </w:r>
      <w:r w:rsidRPr="00C07CBA">
        <w:rPr>
          <w:rFonts w:ascii="Times New Roman" w:hAnsi="Times New Roman" w:cs="Times New Roman"/>
          <w:sz w:val="28"/>
          <w:szCs w:val="28"/>
        </w:rPr>
        <w:t>Свободных мест было много, но отчего-то я сел ближе к нему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C07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9EF" w:rsidRPr="00C07CBA" w:rsidRDefault="005039EF" w:rsidP="005039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Из приведенного текста выпишите все словосочетания со связью ПРИМЫКАНИЕ.</w:t>
      </w:r>
    </w:p>
    <w:p w:rsidR="005039EF" w:rsidRPr="00C07CBA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</w:t>
      </w:r>
      <w:r w:rsidRPr="00C07CBA">
        <w:rPr>
          <w:rFonts w:ascii="Times New Roman" w:hAnsi="Times New Roman" w:cs="Times New Roman"/>
          <w:sz w:val="28"/>
          <w:szCs w:val="28"/>
        </w:rPr>
        <w:t xml:space="preserve">Прошло много лет, как не стало родителей. </w:t>
      </w:r>
      <w:r>
        <w:rPr>
          <w:rFonts w:ascii="Times New Roman" w:hAnsi="Times New Roman" w:cs="Times New Roman"/>
          <w:sz w:val="28"/>
          <w:szCs w:val="28"/>
        </w:rPr>
        <w:t>(10)</w:t>
      </w:r>
      <w:r w:rsidRPr="00C07CBA">
        <w:rPr>
          <w:rFonts w:ascii="Times New Roman" w:hAnsi="Times New Roman" w:cs="Times New Roman"/>
          <w:sz w:val="28"/>
          <w:szCs w:val="28"/>
        </w:rPr>
        <w:t xml:space="preserve">А дом в деревне так и стоит заброшенный. </w:t>
      </w:r>
      <w:r>
        <w:rPr>
          <w:rFonts w:ascii="Times New Roman" w:hAnsi="Times New Roman" w:cs="Times New Roman"/>
          <w:sz w:val="28"/>
          <w:szCs w:val="28"/>
        </w:rPr>
        <w:t>(11)</w:t>
      </w:r>
      <w:r w:rsidRPr="00C07CBA">
        <w:rPr>
          <w:rFonts w:ascii="Times New Roman" w:hAnsi="Times New Roman" w:cs="Times New Roman"/>
          <w:sz w:val="28"/>
          <w:szCs w:val="28"/>
        </w:rPr>
        <w:t xml:space="preserve">Сутулясь, смотрю на него издали, внутрь зайти боюсь. </w:t>
      </w:r>
    </w:p>
    <w:p w:rsidR="005039EF" w:rsidRPr="00C07CBA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(12)</w:t>
      </w:r>
      <w:r w:rsidRPr="00C07CBA">
        <w:rPr>
          <w:rFonts w:ascii="Times New Roman" w:hAnsi="Times New Roman" w:cs="Times New Roman"/>
          <w:sz w:val="28"/>
          <w:szCs w:val="28"/>
        </w:rPr>
        <w:t xml:space="preserve">Жутко заходить в мёртвый родительский дом… </w:t>
      </w:r>
    </w:p>
    <w:p w:rsidR="005039EF" w:rsidRPr="00C07CBA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(13)</w:t>
      </w:r>
      <w:r w:rsidRPr="00C07CBA">
        <w:rPr>
          <w:rFonts w:ascii="Times New Roman" w:hAnsi="Times New Roman" w:cs="Times New Roman"/>
          <w:sz w:val="28"/>
          <w:szCs w:val="28"/>
        </w:rPr>
        <w:t xml:space="preserve">Он весь какой-то сгорбленный. </w:t>
      </w:r>
      <w:r>
        <w:rPr>
          <w:rFonts w:ascii="Times New Roman" w:hAnsi="Times New Roman" w:cs="Times New Roman"/>
          <w:sz w:val="28"/>
          <w:szCs w:val="28"/>
        </w:rPr>
        <w:t>(14)</w:t>
      </w:r>
      <w:r w:rsidRPr="00C07CBA">
        <w:rPr>
          <w:rFonts w:ascii="Times New Roman" w:hAnsi="Times New Roman" w:cs="Times New Roman"/>
          <w:sz w:val="28"/>
          <w:szCs w:val="28"/>
        </w:rPr>
        <w:t>Почернел от дождей, как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CBA">
        <w:rPr>
          <w:rFonts w:ascii="Times New Roman" w:hAnsi="Times New Roman" w:cs="Times New Roman"/>
          <w:sz w:val="28"/>
          <w:szCs w:val="28"/>
        </w:rPr>
        <w:t xml:space="preserve">от горя и слёз. </w:t>
      </w:r>
      <w:r>
        <w:rPr>
          <w:rFonts w:ascii="Times New Roman" w:hAnsi="Times New Roman" w:cs="Times New Roman"/>
          <w:sz w:val="28"/>
          <w:szCs w:val="28"/>
        </w:rPr>
        <w:t>(15)</w:t>
      </w:r>
      <w:r w:rsidRPr="00C07CBA">
        <w:rPr>
          <w:rFonts w:ascii="Times New Roman" w:hAnsi="Times New Roman" w:cs="Times New Roman"/>
          <w:sz w:val="28"/>
          <w:szCs w:val="28"/>
        </w:rPr>
        <w:t xml:space="preserve">Не выдержав, отвожу глаза от пристального, укоризненного взгляда окон. </w:t>
      </w:r>
      <w:r>
        <w:rPr>
          <w:rFonts w:ascii="Times New Roman" w:hAnsi="Times New Roman" w:cs="Times New Roman"/>
          <w:sz w:val="28"/>
          <w:szCs w:val="28"/>
        </w:rPr>
        <w:t>(16)</w:t>
      </w:r>
      <w:r w:rsidRPr="00C07CBA">
        <w:rPr>
          <w:rFonts w:ascii="Times New Roman" w:hAnsi="Times New Roman" w:cs="Times New Roman"/>
          <w:sz w:val="28"/>
          <w:szCs w:val="28"/>
        </w:rPr>
        <w:t xml:space="preserve">Нервно закуриваю. </w:t>
      </w:r>
      <w:r>
        <w:rPr>
          <w:rFonts w:ascii="Times New Roman" w:hAnsi="Times New Roman" w:cs="Times New Roman"/>
          <w:sz w:val="28"/>
          <w:szCs w:val="28"/>
        </w:rPr>
        <w:t>(17)</w:t>
      </w:r>
      <w:r w:rsidRPr="00C07CBA">
        <w:rPr>
          <w:rFonts w:ascii="Times New Roman" w:hAnsi="Times New Roman" w:cs="Times New Roman"/>
          <w:sz w:val="28"/>
          <w:szCs w:val="28"/>
        </w:rPr>
        <w:t>Первый раз за всю жизнь в душе так ломко.</w:t>
      </w:r>
    </w:p>
    <w:p w:rsidR="005039EF" w:rsidRPr="00C07CBA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(18)</w:t>
      </w:r>
      <w:r w:rsidRPr="00C07CBA">
        <w:rPr>
          <w:rFonts w:ascii="Times New Roman" w:hAnsi="Times New Roman" w:cs="Times New Roman"/>
          <w:sz w:val="28"/>
          <w:szCs w:val="28"/>
        </w:rPr>
        <w:t xml:space="preserve">Подхожу ближе. </w:t>
      </w:r>
    </w:p>
    <w:p w:rsidR="005039EF" w:rsidRPr="00C07CBA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(19)</w:t>
      </w:r>
      <w:r w:rsidRPr="00C07CBA">
        <w:rPr>
          <w:rFonts w:ascii="Times New Roman" w:hAnsi="Times New Roman" w:cs="Times New Roman"/>
          <w:sz w:val="28"/>
          <w:szCs w:val="28"/>
        </w:rPr>
        <w:t xml:space="preserve">По пояс в крапиве и матёром репейнике пробираюсь к крыльцу. </w:t>
      </w:r>
      <w:r>
        <w:rPr>
          <w:rFonts w:ascii="Times New Roman" w:hAnsi="Times New Roman" w:cs="Times New Roman"/>
          <w:sz w:val="28"/>
          <w:szCs w:val="28"/>
        </w:rPr>
        <w:t>(20)</w:t>
      </w:r>
      <w:r w:rsidRPr="00C07CBA">
        <w:rPr>
          <w:rFonts w:ascii="Times New Roman" w:hAnsi="Times New Roman" w:cs="Times New Roman"/>
          <w:sz w:val="28"/>
          <w:szCs w:val="28"/>
        </w:rPr>
        <w:t xml:space="preserve">Разрываю спутанные стебли трав. </w:t>
      </w:r>
      <w:r>
        <w:rPr>
          <w:rFonts w:ascii="Times New Roman" w:hAnsi="Times New Roman" w:cs="Times New Roman"/>
          <w:sz w:val="28"/>
          <w:szCs w:val="28"/>
        </w:rPr>
        <w:t>(21)</w:t>
      </w:r>
      <w:r w:rsidRPr="00C07CBA">
        <w:rPr>
          <w:rFonts w:ascii="Times New Roman" w:hAnsi="Times New Roman" w:cs="Times New Roman"/>
          <w:sz w:val="28"/>
          <w:szCs w:val="28"/>
        </w:rPr>
        <w:t>Дверь подалась не сразу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C07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9EF" w:rsidRPr="00915D81" w:rsidRDefault="005039EF" w:rsidP="005039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Выпишите из текста все словосочетания со связью СОГЛАСОВАНИЕ.</w:t>
      </w:r>
    </w:p>
    <w:p w:rsidR="005039EF" w:rsidRPr="00915D81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Pr="00915D81">
        <w:rPr>
          <w:rFonts w:ascii="Times New Roman" w:hAnsi="Times New Roman" w:cs="Times New Roman"/>
          <w:sz w:val="28"/>
          <w:szCs w:val="28"/>
        </w:rPr>
        <w:t xml:space="preserve">В открытые окна, выходящие в сад, тянутся ветвями яблони, предлагая отведать спелую антоновку. </w:t>
      </w:r>
      <w:r>
        <w:rPr>
          <w:rFonts w:ascii="Times New Roman" w:hAnsi="Times New Roman" w:cs="Times New Roman"/>
          <w:sz w:val="28"/>
          <w:szCs w:val="28"/>
        </w:rPr>
        <w:t>(4)</w:t>
      </w:r>
      <w:r w:rsidRPr="00915D81">
        <w:rPr>
          <w:rFonts w:ascii="Times New Roman" w:hAnsi="Times New Roman" w:cs="Times New Roman"/>
          <w:sz w:val="28"/>
          <w:szCs w:val="28"/>
        </w:rPr>
        <w:t xml:space="preserve">Выбираешь то яблоко, что крупнее, осторожно срываешь и смачно надкусываешь. 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915D81">
        <w:rPr>
          <w:rFonts w:ascii="Times New Roman" w:hAnsi="Times New Roman" w:cs="Times New Roman"/>
          <w:sz w:val="28"/>
          <w:szCs w:val="28"/>
        </w:rPr>
        <w:t xml:space="preserve">Золотистый сок, намаявшись в ожидании, выступает прозрачными каплями. </w:t>
      </w:r>
    </w:p>
    <w:p w:rsidR="005039EF" w:rsidRPr="00915D81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(6)</w:t>
      </w:r>
      <w:r w:rsidRPr="00915D81">
        <w:rPr>
          <w:rFonts w:ascii="Times New Roman" w:hAnsi="Times New Roman" w:cs="Times New Roman"/>
          <w:sz w:val="28"/>
          <w:szCs w:val="28"/>
        </w:rPr>
        <w:t xml:space="preserve">Ещё я любил это время за то, что оно совпадало с переходом из летней избы в зимнюю. </w:t>
      </w:r>
      <w:r>
        <w:rPr>
          <w:rFonts w:ascii="Times New Roman" w:hAnsi="Times New Roman" w:cs="Times New Roman"/>
          <w:sz w:val="28"/>
          <w:szCs w:val="28"/>
        </w:rPr>
        <w:t>(7)</w:t>
      </w:r>
      <w:r w:rsidRPr="00915D81">
        <w:rPr>
          <w:rFonts w:ascii="Times New Roman" w:hAnsi="Times New Roman" w:cs="Times New Roman"/>
          <w:sz w:val="28"/>
          <w:szCs w:val="28"/>
        </w:rPr>
        <w:t xml:space="preserve">(Будто очередную страницу в жизни перелистываешь.) </w:t>
      </w:r>
      <w:r>
        <w:rPr>
          <w:rFonts w:ascii="Times New Roman" w:hAnsi="Times New Roman" w:cs="Times New Roman"/>
          <w:sz w:val="28"/>
          <w:szCs w:val="28"/>
        </w:rPr>
        <w:t>(8)</w:t>
      </w:r>
      <w:r w:rsidRPr="00915D81">
        <w:rPr>
          <w:rFonts w:ascii="Times New Roman" w:hAnsi="Times New Roman" w:cs="Times New Roman"/>
          <w:sz w:val="28"/>
          <w:szCs w:val="28"/>
        </w:rPr>
        <w:t xml:space="preserve">Из мебели ничего не переносили: всё оставалось на своих местах. </w:t>
      </w:r>
      <w:r>
        <w:rPr>
          <w:rFonts w:ascii="Times New Roman" w:hAnsi="Times New Roman" w:cs="Times New Roman"/>
          <w:sz w:val="28"/>
          <w:szCs w:val="28"/>
        </w:rPr>
        <w:t>(9)</w:t>
      </w:r>
      <w:r w:rsidRPr="00915D81">
        <w:rPr>
          <w:rFonts w:ascii="Times New Roman" w:hAnsi="Times New Roman" w:cs="Times New Roman"/>
          <w:sz w:val="28"/>
          <w:szCs w:val="28"/>
        </w:rPr>
        <w:t xml:space="preserve">Захватим с собой необходимую посуду – вот и «переехали». </w:t>
      </w:r>
      <w:r>
        <w:rPr>
          <w:rFonts w:ascii="Times New Roman" w:hAnsi="Times New Roman" w:cs="Times New Roman"/>
          <w:sz w:val="28"/>
          <w:szCs w:val="28"/>
        </w:rPr>
        <w:t>(10)</w:t>
      </w:r>
      <w:r w:rsidRPr="00915D81">
        <w:rPr>
          <w:rFonts w:ascii="Times New Roman" w:hAnsi="Times New Roman" w:cs="Times New Roman"/>
          <w:sz w:val="28"/>
          <w:szCs w:val="28"/>
        </w:rPr>
        <w:t xml:space="preserve">Это окончательно подводило итог лету. </w:t>
      </w:r>
      <w:proofErr w:type="gramEnd"/>
    </w:p>
    <w:p w:rsidR="005039EF" w:rsidRPr="00915D81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(11)</w:t>
      </w:r>
      <w:r w:rsidRPr="00915D81">
        <w:rPr>
          <w:rFonts w:ascii="Times New Roman" w:hAnsi="Times New Roman" w:cs="Times New Roman"/>
          <w:sz w:val="28"/>
          <w:szCs w:val="28"/>
        </w:rPr>
        <w:t xml:space="preserve">Вставлены в окна вторые, зимние, рамы, ожила русская печь, своим теплом изгоняя застойный, нежилой дух. </w:t>
      </w:r>
      <w:r>
        <w:rPr>
          <w:rFonts w:ascii="Times New Roman" w:hAnsi="Times New Roman" w:cs="Times New Roman"/>
          <w:sz w:val="28"/>
          <w:szCs w:val="28"/>
        </w:rPr>
        <w:t>(12)</w:t>
      </w:r>
      <w:r w:rsidRPr="00915D81">
        <w:rPr>
          <w:rFonts w:ascii="Times New Roman" w:hAnsi="Times New Roman" w:cs="Times New Roman"/>
          <w:sz w:val="28"/>
          <w:szCs w:val="28"/>
        </w:rPr>
        <w:t xml:space="preserve">Ей помогала своим бойким, весёлым огоньком маленькая печка.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13)</w:t>
      </w:r>
      <w:r w:rsidRPr="00915D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5D81">
        <w:rPr>
          <w:rFonts w:ascii="Times New Roman" w:hAnsi="Times New Roman" w:cs="Times New Roman"/>
          <w:sz w:val="28"/>
          <w:szCs w:val="28"/>
        </w:rPr>
        <w:t xml:space="preserve">зба дышала, наполняясь ароматом чисто надраенных голяком некрашеных полов, запахами поля, свежей капусты и моркови вперемешку с дедовским самосадом. </w:t>
      </w:r>
      <w:r>
        <w:rPr>
          <w:rFonts w:ascii="Times New Roman" w:hAnsi="Times New Roman" w:cs="Times New Roman"/>
          <w:sz w:val="28"/>
          <w:szCs w:val="28"/>
        </w:rPr>
        <w:t>(14)</w:t>
      </w:r>
      <w:r w:rsidRPr="00915D81">
        <w:rPr>
          <w:rFonts w:ascii="Times New Roman" w:hAnsi="Times New Roman" w:cs="Times New Roman"/>
          <w:sz w:val="28"/>
          <w:szCs w:val="28"/>
        </w:rPr>
        <w:t xml:space="preserve">Весело и дружно орудуют в выдолбленных корытцах тяпки, измельчая ядрёную, хранящую ещё сок полей капусту. </w:t>
      </w:r>
      <w:r>
        <w:rPr>
          <w:rFonts w:ascii="Times New Roman" w:hAnsi="Times New Roman" w:cs="Times New Roman"/>
          <w:sz w:val="28"/>
          <w:szCs w:val="28"/>
        </w:rPr>
        <w:t>(15)</w:t>
      </w:r>
      <w:r w:rsidRPr="00915D81">
        <w:rPr>
          <w:rFonts w:ascii="Times New Roman" w:hAnsi="Times New Roman" w:cs="Times New Roman"/>
          <w:sz w:val="28"/>
          <w:szCs w:val="28"/>
        </w:rPr>
        <w:t>Я с удовольствием хрущу сочными капустными кочерыжками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915D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9EF" w:rsidRDefault="005039EF" w:rsidP="0050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9EF" w:rsidRPr="007E7B18" w:rsidRDefault="005039EF" w:rsidP="005039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</w:rPr>
        <w:t>Выпишите из текста все словосочетания со связью УПРАВЛЕНИЕ.</w:t>
      </w:r>
    </w:p>
    <w:p w:rsidR="005039EF" w:rsidRPr="007E7B18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(7)</w:t>
      </w:r>
      <w:r w:rsidRPr="007E7B18">
        <w:rPr>
          <w:rFonts w:ascii="Times New Roman" w:hAnsi="Times New Roman" w:cs="Times New Roman"/>
          <w:sz w:val="28"/>
          <w:szCs w:val="28"/>
        </w:rPr>
        <w:t xml:space="preserve">Праздник 9 Мая пришёл в деревню незаметно и буднично. </w:t>
      </w:r>
      <w:r>
        <w:rPr>
          <w:rFonts w:ascii="Times New Roman" w:hAnsi="Times New Roman" w:cs="Times New Roman"/>
          <w:sz w:val="28"/>
          <w:szCs w:val="28"/>
        </w:rPr>
        <w:t>(8)</w:t>
      </w:r>
      <w:r w:rsidRPr="007E7B18">
        <w:rPr>
          <w:rFonts w:ascii="Times New Roman" w:hAnsi="Times New Roman" w:cs="Times New Roman"/>
          <w:sz w:val="28"/>
          <w:szCs w:val="28"/>
        </w:rPr>
        <w:t xml:space="preserve">Не собирали ни митинга, ни собрания, хотя весть добралась до деревни тут же. </w:t>
      </w:r>
      <w:r>
        <w:rPr>
          <w:rFonts w:ascii="Times New Roman" w:hAnsi="Times New Roman" w:cs="Times New Roman"/>
          <w:sz w:val="28"/>
          <w:szCs w:val="28"/>
        </w:rPr>
        <w:t>(9)</w:t>
      </w:r>
      <w:r w:rsidRPr="007E7B18">
        <w:rPr>
          <w:rFonts w:ascii="Times New Roman" w:hAnsi="Times New Roman" w:cs="Times New Roman"/>
          <w:sz w:val="28"/>
          <w:szCs w:val="28"/>
        </w:rPr>
        <w:t xml:space="preserve">Я не заметил у людей бурного выражения чувств по этому поводу. </w:t>
      </w:r>
      <w:r>
        <w:rPr>
          <w:rFonts w:ascii="Times New Roman" w:hAnsi="Times New Roman" w:cs="Times New Roman"/>
          <w:sz w:val="28"/>
          <w:szCs w:val="28"/>
        </w:rPr>
        <w:t>(10)</w:t>
      </w:r>
      <w:r w:rsidRPr="007E7B18">
        <w:rPr>
          <w:rFonts w:ascii="Times New Roman" w:hAnsi="Times New Roman" w:cs="Times New Roman"/>
          <w:sz w:val="28"/>
          <w:szCs w:val="28"/>
        </w:rPr>
        <w:t xml:space="preserve">Не видел на глазах ни радостных, ни горестных слёз – выплаканы. </w:t>
      </w:r>
      <w:r>
        <w:rPr>
          <w:rFonts w:ascii="Times New Roman" w:hAnsi="Times New Roman" w:cs="Times New Roman"/>
          <w:sz w:val="28"/>
          <w:szCs w:val="28"/>
        </w:rPr>
        <w:t>(11)</w:t>
      </w:r>
      <w:r w:rsidRPr="007E7B18">
        <w:rPr>
          <w:rFonts w:ascii="Times New Roman" w:hAnsi="Times New Roman" w:cs="Times New Roman"/>
          <w:sz w:val="28"/>
          <w:szCs w:val="28"/>
        </w:rPr>
        <w:t>В этот тёплый солнечный день все были на своих подворьях: готовили огороды</w:t>
      </w:r>
      <w:proofErr w:type="gramEnd"/>
      <w:r w:rsidRPr="007E7B18">
        <w:rPr>
          <w:rFonts w:ascii="Times New Roman" w:hAnsi="Times New Roman" w:cs="Times New Roman"/>
          <w:sz w:val="28"/>
          <w:szCs w:val="28"/>
        </w:rPr>
        <w:t xml:space="preserve"> под посадку. </w:t>
      </w:r>
      <w:r>
        <w:rPr>
          <w:rFonts w:ascii="Times New Roman" w:hAnsi="Times New Roman" w:cs="Times New Roman"/>
          <w:sz w:val="28"/>
          <w:szCs w:val="28"/>
        </w:rPr>
        <w:t>(12)</w:t>
      </w:r>
      <w:r w:rsidRPr="007E7B18">
        <w:rPr>
          <w:rFonts w:ascii="Times New Roman" w:hAnsi="Times New Roman" w:cs="Times New Roman"/>
          <w:sz w:val="28"/>
          <w:szCs w:val="28"/>
        </w:rPr>
        <w:t xml:space="preserve">Узнав о Победе, передавали долгожданную новость по цепочке, от соседа к соседу. </w:t>
      </w:r>
      <w:r>
        <w:rPr>
          <w:rFonts w:ascii="Times New Roman" w:hAnsi="Times New Roman" w:cs="Times New Roman"/>
          <w:sz w:val="28"/>
          <w:szCs w:val="28"/>
        </w:rPr>
        <w:t>(13)</w:t>
      </w:r>
      <w:r w:rsidRPr="007E7B18">
        <w:rPr>
          <w:rFonts w:ascii="Times New Roman" w:hAnsi="Times New Roman" w:cs="Times New Roman"/>
          <w:sz w:val="28"/>
          <w:szCs w:val="28"/>
        </w:rPr>
        <w:t>Работу не бросали, продолжая копаться в земле.</w:t>
      </w:r>
    </w:p>
    <w:p w:rsidR="005039EF" w:rsidRPr="007E7B18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(14)</w:t>
      </w:r>
      <w:r w:rsidRPr="007E7B18">
        <w:rPr>
          <w:rFonts w:ascii="Times New Roman" w:hAnsi="Times New Roman" w:cs="Times New Roman"/>
          <w:sz w:val="28"/>
          <w:szCs w:val="28"/>
        </w:rPr>
        <w:t xml:space="preserve">Дед не снизошёл до обсуждения с домашними такого серьёзного события. </w:t>
      </w:r>
      <w:r>
        <w:rPr>
          <w:rFonts w:ascii="Times New Roman" w:hAnsi="Times New Roman" w:cs="Times New Roman"/>
          <w:sz w:val="28"/>
          <w:szCs w:val="28"/>
        </w:rPr>
        <w:t>(15)</w:t>
      </w:r>
      <w:r w:rsidRPr="007E7B18">
        <w:rPr>
          <w:rFonts w:ascii="Times New Roman" w:hAnsi="Times New Roman" w:cs="Times New Roman"/>
          <w:sz w:val="28"/>
          <w:szCs w:val="28"/>
        </w:rPr>
        <w:t xml:space="preserve">Я видел его на нашем крыльце с председателем. </w:t>
      </w:r>
      <w:r>
        <w:rPr>
          <w:rFonts w:ascii="Times New Roman" w:hAnsi="Times New Roman" w:cs="Times New Roman"/>
          <w:sz w:val="28"/>
          <w:szCs w:val="28"/>
        </w:rPr>
        <w:t>(16)</w:t>
      </w:r>
      <w:r w:rsidRPr="007E7B18">
        <w:rPr>
          <w:rFonts w:ascii="Times New Roman" w:hAnsi="Times New Roman" w:cs="Times New Roman"/>
          <w:sz w:val="28"/>
          <w:szCs w:val="28"/>
        </w:rPr>
        <w:t xml:space="preserve">Притихшие, они молча курили. </w:t>
      </w:r>
      <w:r>
        <w:rPr>
          <w:rFonts w:ascii="Times New Roman" w:hAnsi="Times New Roman" w:cs="Times New Roman"/>
          <w:sz w:val="28"/>
          <w:szCs w:val="28"/>
        </w:rPr>
        <w:t>(17)</w:t>
      </w:r>
      <w:r w:rsidRPr="007E7B18">
        <w:rPr>
          <w:rFonts w:ascii="Times New Roman" w:hAnsi="Times New Roman" w:cs="Times New Roman"/>
          <w:sz w:val="28"/>
          <w:szCs w:val="28"/>
        </w:rPr>
        <w:t xml:space="preserve">Им было о чём помолчать. </w:t>
      </w:r>
    </w:p>
    <w:p w:rsidR="005039EF" w:rsidRPr="007E7B18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(18)</w:t>
      </w:r>
      <w:r w:rsidRPr="007E7B18">
        <w:rPr>
          <w:rFonts w:ascii="Times New Roman" w:hAnsi="Times New Roman" w:cs="Times New Roman"/>
          <w:sz w:val="28"/>
          <w:szCs w:val="28"/>
        </w:rPr>
        <w:t>Погибших сыновей не вернёшь.</w:t>
      </w:r>
    </w:p>
    <w:p w:rsidR="005039EF" w:rsidRPr="007E7B18" w:rsidRDefault="005039EF" w:rsidP="005039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(19)</w:t>
      </w:r>
      <w:r w:rsidRPr="007E7B18">
        <w:rPr>
          <w:rFonts w:ascii="Times New Roman" w:hAnsi="Times New Roman" w:cs="Times New Roman"/>
          <w:sz w:val="28"/>
          <w:szCs w:val="28"/>
        </w:rPr>
        <w:t>Они собой загатили путь к Победе…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5039EF" w:rsidRDefault="005039EF" w:rsidP="00270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854" w:rsidRDefault="00E85854" w:rsidP="00270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7CF" w:rsidRDefault="008167CF" w:rsidP="00816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В8</w:t>
      </w:r>
    </w:p>
    <w:p w:rsidR="008167CF" w:rsidRDefault="008167CF" w:rsidP="00816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CF" w:rsidRDefault="008167CF" w:rsidP="00816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Задание В8 проверяет </w:t>
      </w:r>
      <w:r w:rsidRPr="006770D7">
        <w:rPr>
          <w:rFonts w:ascii="Times New Roman" w:hAnsi="Times New Roman" w:cs="Times New Roman"/>
          <w:b/>
          <w:sz w:val="28"/>
          <w:szCs w:val="28"/>
          <w:u w:val="single"/>
        </w:rPr>
        <w:t>умение анализировать средства художественной выразительности.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это задание так: во фрагменте рецензии на текст, по которому даются задания А28-А30 и В1-В8, пропущены 4 термина; из заданного перечня терминов, включающего обычно 9 пунктов, следует выбрать подходящие по смыслу и вставить на место пропусков в рецензии. В бланк ответа последовательно вписываются 4 цифры, соответствующие выбранным терминам.</w:t>
      </w:r>
    </w:p>
    <w:p w:rsidR="008167CF" w:rsidRDefault="008167CF" w:rsidP="00816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правильно выполнить задание В8, следует знать основные лексические и грамматические средства художественной выразительности и уметь видеть их в тексте.</w:t>
      </w:r>
    </w:p>
    <w:p w:rsidR="00E85854" w:rsidRDefault="00E85854" w:rsidP="008167C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5854" w:rsidRDefault="00E85854" w:rsidP="008167C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7CF" w:rsidRPr="002519A4" w:rsidRDefault="008167CF" w:rsidP="008167C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19A4">
        <w:rPr>
          <w:rFonts w:ascii="Times New Roman" w:hAnsi="Times New Roman" w:cs="Times New Roman"/>
          <w:sz w:val="28"/>
          <w:szCs w:val="28"/>
        </w:rPr>
        <w:lastRenderedPageBreak/>
        <w:t>Изобразительно-выразительные средства языка и речи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2935"/>
        <w:gridCol w:w="3789"/>
      </w:tblGrid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Аллегория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(иносказание)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Изображение отвлеченного понятия через конкретный образ.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В баснях аллегорическое воплощение: лиса – хитрости, заяц – трусости, волк – злобы и жадности, осёл – глупости.</w:t>
            </w:r>
            <w:proofErr w:type="gramEnd"/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Аллитерация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согласных звуков, создающее звуковой образ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ебедь уп</w:t>
            </w: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</w:t>
            </w: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умг</w:t>
            </w: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Вда</w:t>
            </w: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под </w:t>
            </w: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уною бе</w:t>
            </w: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ея.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астятся во</w:t>
            </w: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к вес</w:t>
            </w: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астится к в</w:t>
            </w:r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 </w:t>
            </w:r>
            <w:proofErr w:type="spellStart"/>
            <w:r w:rsidRPr="00EA39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011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(К. Бальмонт)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Анафора 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(единоначатие)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Повторение слов или словосочетаний в начале предложений, стихотворных строк или строф.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 здесь</w:t>
            </w:r>
            <w:r w:rsidRPr="00C21D33">
              <w:rPr>
                <w:rFonts w:ascii="Times New Roman" w:hAnsi="Times New Roman" w:cs="Times New Roman"/>
                <w:sz w:val="28"/>
                <w:szCs w:val="28"/>
              </w:rPr>
              <w:t xml:space="preserve"> у меня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1D33">
              <w:rPr>
                <w:rFonts w:ascii="Times New Roman" w:hAnsi="Times New Roman" w:cs="Times New Roman"/>
                <w:sz w:val="28"/>
                <w:szCs w:val="28"/>
              </w:rPr>
              <w:t>– куст белых роз.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Вот здесь</w:t>
            </w:r>
            <w:r w:rsidRPr="00C21D33">
              <w:rPr>
                <w:rFonts w:ascii="Times New Roman" w:hAnsi="Times New Roman" w:cs="Times New Roman"/>
                <w:sz w:val="28"/>
                <w:szCs w:val="28"/>
              </w:rPr>
              <w:t xml:space="preserve"> вчера – повилика вилась… (А. Блок)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Антитеза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(противопоставление)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Контраст, противопоставление явлений, понятий, образов, состояний и т.п. 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Часто выражается с помощью антонимов.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 17-м восстали,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Махая флагами багряными,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8F320A">
              <w:rPr>
                <w:rFonts w:ascii="Times New Roman" w:hAnsi="Times New Roman" w:cs="Times New Roman"/>
                <w:b/>
                <w:sz w:val="28"/>
                <w:szCs w:val="28"/>
              </w:rPr>
              <w:t>Дворяне дворниками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стали,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нынче </w:t>
            </w:r>
            <w:r w:rsidRPr="008F320A">
              <w:rPr>
                <w:rFonts w:ascii="Times New Roman" w:hAnsi="Times New Roman" w:cs="Times New Roman"/>
                <w:b/>
                <w:sz w:val="28"/>
                <w:szCs w:val="28"/>
              </w:rPr>
              <w:t>дворники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320A">
              <w:rPr>
                <w:rFonts w:ascii="Times New Roman" w:hAnsi="Times New Roman" w:cs="Times New Roman"/>
                <w:b/>
                <w:sz w:val="28"/>
                <w:szCs w:val="28"/>
              </w:rPr>
              <w:t>дворянами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(В. Орлов)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«Война и мир» (Л.Толстой),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«Толстый и тонкий» (А. Чехов), «Живые и мертвые» (К. Симонов)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Контекстуальные антонимы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одной части речи, противоположные по значению.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являющиеся антонимами только в данном контексте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 знаменитого русского артиста М. С. Щепкина спросили: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роли вы любите играть? </w:t>
            </w:r>
            <w:r w:rsidRPr="008F320A">
              <w:rPr>
                <w:rFonts w:ascii="Times New Roman" w:hAnsi="Times New Roman" w:cs="Times New Roman"/>
                <w:b/>
                <w:sz w:val="28"/>
                <w:szCs w:val="28"/>
              </w:rPr>
              <w:t>Большие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8F320A">
              <w:rPr>
                <w:rFonts w:ascii="Times New Roman" w:hAnsi="Times New Roman" w:cs="Times New Roman"/>
                <w:b/>
                <w:sz w:val="28"/>
                <w:szCs w:val="28"/>
              </w:rPr>
              <w:t>маленькие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зависит от пьесы, - ответил Щепкин.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пьеса </w:t>
            </w:r>
            <w:r w:rsidRPr="008F320A">
              <w:rPr>
                <w:rFonts w:ascii="Times New Roman" w:hAnsi="Times New Roman" w:cs="Times New Roman"/>
                <w:b/>
                <w:sz w:val="28"/>
                <w:szCs w:val="28"/>
              </w:rPr>
              <w:t>хорошая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 w:rsidRPr="008F320A">
              <w:rPr>
                <w:rFonts w:ascii="Times New Roman" w:hAnsi="Times New Roman" w:cs="Times New Roman"/>
                <w:b/>
                <w:sz w:val="28"/>
                <w:szCs w:val="28"/>
              </w:rPr>
              <w:t>большие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8F320A">
              <w:rPr>
                <w:rFonts w:ascii="Times New Roman" w:hAnsi="Times New Roman" w:cs="Times New Roman"/>
                <w:b/>
                <w:sz w:val="28"/>
                <w:szCs w:val="28"/>
              </w:rPr>
              <w:t>плохая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 w:rsidRPr="008F320A">
              <w:rPr>
                <w:rFonts w:ascii="Times New Roman" w:hAnsi="Times New Roman" w:cs="Times New Roman"/>
                <w:b/>
                <w:sz w:val="28"/>
                <w:szCs w:val="28"/>
              </w:rPr>
              <w:t>самые маленькие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Этажерку эту я сразу заприметил. Она была сделана </w:t>
            </w:r>
            <w:r w:rsidRPr="0003036E">
              <w:rPr>
                <w:rFonts w:ascii="Times New Roman" w:hAnsi="Times New Roman" w:cs="Times New Roman"/>
                <w:b/>
                <w:sz w:val="28"/>
                <w:szCs w:val="28"/>
              </w:rPr>
              <w:t>мастером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не </w:t>
            </w:r>
            <w:r w:rsidRPr="000303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ремесленником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(В. Павлов)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Архаизмы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Устаревшие слова, имеющие синонимы в современном языке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за </w:t>
            </w:r>
            <w:r w:rsidRPr="00A92D81">
              <w:rPr>
                <w:rFonts w:ascii="Times New Roman" w:hAnsi="Times New Roman" w:cs="Times New Roman"/>
                <w:b/>
                <w:sz w:val="28"/>
                <w:szCs w:val="28"/>
              </w:rPr>
              <w:t>трапезой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D81">
              <w:rPr>
                <w:rFonts w:ascii="Times New Roman" w:hAnsi="Times New Roman" w:cs="Times New Roman"/>
                <w:b/>
                <w:sz w:val="28"/>
                <w:szCs w:val="28"/>
              </w:rPr>
              <w:t>златом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венце. (М. Лермонтов)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Ассонанс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одинаковых или однотипных гласных, создающее звуковой образ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Зреет рожь над жаркой н</w:t>
            </w:r>
            <w:r w:rsidRPr="00CC2C4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CC2C4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</w:t>
            </w:r>
            <w:r w:rsidRPr="00CC2C4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CC2C4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н</w:t>
            </w:r>
            <w:r w:rsidRPr="00CC2C4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</w:t>
            </w:r>
            <w:r w:rsidRPr="00CC2C4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ветер пр</w:t>
            </w:r>
            <w:r w:rsidRPr="00CC2C4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хотл</w:t>
            </w:r>
            <w:r w:rsidRPr="00CC2C4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перел</w:t>
            </w:r>
            <w:r w:rsidRPr="00CC2C4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 Фет)</w:t>
            </w:r>
          </w:p>
        </w:tc>
      </w:tr>
      <w:tr w:rsidR="008167CF" w:rsidRPr="002519A4" w:rsidTr="00671D10">
        <w:trPr>
          <w:trHeight w:val="75"/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Бессоюзие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Намеренный пропуск союзов для придания тексту динамичности.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схватывая нить </w:t>
            </w:r>
            <w:r w:rsidRPr="002E7B5E">
              <w:rPr>
                <w:rFonts w:ascii="Times New Roman" w:hAnsi="Times New Roman" w:cs="Times New Roman"/>
                <w:b/>
                <w:sz w:val="28"/>
                <w:szCs w:val="28"/>
              </w:rPr>
              <w:t>судеб,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67CF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E7B5E">
              <w:rPr>
                <w:rFonts w:ascii="Times New Roman" w:hAnsi="Times New Roman" w:cs="Times New Roman"/>
                <w:b/>
                <w:sz w:val="28"/>
                <w:szCs w:val="28"/>
              </w:rPr>
              <w:t>Жить, думать, чувствовать, спешить, свершать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открытья…</w:t>
            </w:r>
          </w:p>
          <w:p w:rsidR="008167CF" w:rsidRPr="002519A4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(Б. Пастернак)</w:t>
            </w:r>
          </w:p>
        </w:tc>
      </w:tr>
      <w:tr w:rsidR="008167CF" w:rsidRPr="002519A4" w:rsidTr="00671D10">
        <w:trPr>
          <w:trHeight w:val="75"/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конструкции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словосочетания и предложения, выражающие отношение говорящего (пишущего) к сообщению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C74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теоретической точки зрения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 – нелепость; ну а </w:t>
            </w:r>
            <w:r w:rsidRPr="00C741DC">
              <w:rPr>
                <w:rFonts w:ascii="Times New Roman" w:hAnsi="Times New Roman" w:cs="Times New Roman"/>
                <w:b/>
                <w:sz w:val="28"/>
                <w:szCs w:val="28"/>
              </w:rPr>
              <w:t>с практической точки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дело другое (И. Тургенев).</w:t>
            </w:r>
          </w:p>
          <w:p w:rsidR="008167CF" w:rsidRPr="00C741DC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Разумеется,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каждой песни есть какая-то своя история (М. Исаковский).</w:t>
            </w:r>
          </w:p>
          <w:p w:rsidR="008167CF" w:rsidRPr="002519A4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7CF" w:rsidRPr="002519A4" w:rsidTr="00671D10">
        <w:trPr>
          <w:trHeight w:val="75"/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Вопросительное предложение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Предложение, в котором заключается вопрос, требующий ответа (ответ обычно содержится в следующе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-их) предложении(-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)).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180A28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0A28">
              <w:rPr>
                <w:rFonts w:ascii="Times New Roman" w:hAnsi="Times New Roman" w:cs="Times New Roman"/>
                <w:b/>
                <w:sz w:val="28"/>
                <w:szCs w:val="28"/>
              </w:rPr>
              <w:t>Как поживает диплом?</w:t>
            </w:r>
          </w:p>
          <w:p w:rsidR="008167CF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родился пока.</w:t>
            </w:r>
          </w:p>
          <w:p w:rsidR="008167CF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0A28">
              <w:rPr>
                <w:rFonts w:ascii="Times New Roman" w:hAnsi="Times New Roman" w:cs="Times New Roman"/>
                <w:b/>
                <w:sz w:val="28"/>
                <w:szCs w:val="28"/>
              </w:rPr>
              <w:t>Нет ли капель маслянистых?</w:t>
            </w:r>
          </w:p>
          <w:p w:rsidR="008167CF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 таких капель.</w:t>
            </w:r>
          </w:p>
          <w:p w:rsidR="008167CF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мы пробы химические возьмем.</w:t>
            </w:r>
          </w:p>
          <w:p w:rsidR="008167CF" w:rsidRPr="002519A4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(В. Суворов)</w:t>
            </w:r>
          </w:p>
        </w:tc>
      </w:tr>
      <w:tr w:rsidR="008167CF" w:rsidRPr="002519A4" w:rsidTr="00671D10">
        <w:trPr>
          <w:trHeight w:val="75"/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Вопросно-ответная форма изложения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организации текста, при котором слова автора или реплики героев излагаются в форме вопросов и ответов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0A28">
              <w:rPr>
                <w:rFonts w:ascii="Times New Roman" w:hAnsi="Times New Roman" w:cs="Times New Roman"/>
                <w:sz w:val="28"/>
                <w:szCs w:val="28"/>
              </w:rPr>
              <w:t xml:space="preserve">А-а, тебе мой парень не </w:t>
            </w:r>
            <w:proofErr w:type="gramStart"/>
            <w:r w:rsidRPr="00180A28">
              <w:rPr>
                <w:rFonts w:ascii="Times New Roman" w:hAnsi="Times New Roman" w:cs="Times New Roman"/>
                <w:sz w:val="28"/>
                <w:szCs w:val="28"/>
              </w:rPr>
              <w:t>глянется</w:t>
            </w:r>
            <w:proofErr w:type="gramEnd"/>
            <w:r w:rsidRPr="00180A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67CF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Глянется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глянется, Василий Игнатьевич.</w:t>
            </w:r>
          </w:p>
          <w:p w:rsidR="008167CF" w:rsidRPr="002519A4" w:rsidRDefault="008167CF" w:rsidP="00671D10">
            <w:pPr>
              <w:spacing w:after="0" w:line="75" w:lineRule="atLeast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 Абрамов)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Гипербола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(преувеличение)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Чрезмерное преувеличение свой</w:t>
            </w:r>
            <w:proofErr w:type="gramStart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едмета; 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количественное усиление признаков предмета, явления, действия.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О, весна </w:t>
            </w:r>
            <w:r w:rsidRPr="001249F6">
              <w:rPr>
                <w:rFonts w:ascii="Times New Roman" w:hAnsi="Times New Roman" w:cs="Times New Roman"/>
                <w:b/>
                <w:sz w:val="28"/>
                <w:szCs w:val="28"/>
              </w:rPr>
              <w:t>без конца и без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249F6">
              <w:rPr>
                <w:rFonts w:ascii="Times New Roman" w:hAnsi="Times New Roman" w:cs="Times New Roman"/>
                <w:b/>
                <w:sz w:val="28"/>
                <w:szCs w:val="28"/>
              </w:rPr>
              <w:t>Без конца и без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мечта!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 Блок)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249F6">
              <w:rPr>
                <w:rFonts w:ascii="Times New Roman" w:hAnsi="Times New Roman" w:cs="Times New Roman"/>
                <w:b/>
                <w:sz w:val="28"/>
                <w:szCs w:val="28"/>
              </w:rPr>
              <w:t>В сто сорок солнц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закат пылал…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(В. Маяковский)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Градация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Расположение слов и выражений по возрастающей или убывающей значимости.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мы жили рядом с ней и не поняли, что есть она тот самый праведник, без которого, по пословице, не стоит </w:t>
            </w:r>
            <w:r w:rsidRPr="00C21D33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Ни </w:t>
            </w:r>
            <w:r w:rsidRPr="00C21D33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Ни вся </w:t>
            </w:r>
            <w:r w:rsidRPr="00C21D33">
              <w:rPr>
                <w:rFonts w:ascii="Times New Roman" w:hAnsi="Times New Roman" w:cs="Times New Roman"/>
                <w:b/>
                <w:sz w:val="28"/>
                <w:szCs w:val="28"/>
              </w:rPr>
              <w:t>земля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наша (А. Солженицын).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Диалектизмы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употребляемые жителями определенной местности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DB50FC" w:rsidRDefault="008167CF" w:rsidP="00671D10">
            <w:pPr>
              <w:spacing w:after="0" w:line="240" w:lineRule="auto"/>
              <w:ind w:left="136"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0FC">
              <w:rPr>
                <w:rFonts w:ascii="Times New Roman" w:hAnsi="Times New Roman" w:cs="Times New Roman"/>
                <w:sz w:val="28"/>
                <w:szCs w:val="28"/>
              </w:rPr>
              <w:t xml:space="preserve">Ворот в </w:t>
            </w:r>
            <w:proofErr w:type="spellStart"/>
            <w:r w:rsidRPr="00DB50FC">
              <w:rPr>
                <w:rFonts w:ascii="Times New Roman" w:hAnsi="Times New Roman" w:cs="Times New Roman"/>
                <w:sz w:val="28"/>
                <w:szCs w:val="28"/>
              </w:rPr>
              <w:t>Подлипной</w:t>
            </w:r>
            <w:proofErr w:type="spellEnd"/>
            <w:r w:rsidRPr="00DB50FC">
              <w:rPr>
                <w:rFonts w:ascii="Times New Roman" w:hAnsi="Times New Roman" w:cs="Times New Roman"/>
                <w:sz w:val="28"/>
                <w:szCs w:val="28"/>
              </w:rPr>
              <w:t xml:space="preserve"> вовсе нет.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B50FC">
              <w:rPr>
                <w:rFonts w:ascii="Times New Roman" w:hAnsi="Times New Roman" w:cs="Times New Roman"/>
                <w:sz w:val="28"/>
                <w:szCs w:val="28"/>
              </w:rPr>
              <w:t xml:space="preserve">ругом деревни лес высокий и густой, всё берёза да сосна, можно бы </w:t>
            </w:r>
            <w:proofErr w:type="spellStart"/>
            <w:r w:rsidRPr="00DB50FC">
              <w:rPr>
                <w:rFonts w:ascii="Times New Roman" w:hAnsi="Times New Roman" w:cs="Times New Roman"/>
                <w:b/>
                <w:sz w:val="28"/>
                <w:szCs w:val="28"/>
              </w:rPr>
              <w:t>эво</w:t>
            </w:r>
            <w:proofErr w:type="spellEnd"/>
            <w:r w:rsidRPr="00DB50FC">
              <w:rPr>
                <w:rFonts w:ascii="Times New Roman" w:hAnsi="Times New Roman" w:cs="Times New Roman"/>
                <w:sz w:val="28"/>
                <w:szCs w:val="28"/>
              </w:rPr>
              <w:t xml:space="preserve"> какие дома построить и </w:t>
            </w:r>
            <w:r w:rsidRPr="00DB50FC">
              <w:rPr>
                <w:rFonts w:ascii="Times New Roman" w:hAnsi="Times New Roman" w:cs="Times New Roman"/>
                <w:b/>
                <w:sz w:val="28"/>
                <w:szCs w:val="28"/>
              </w:rPr>
              <w:t>заплоты дощаные</w:t>
            </w:r>
            <w:r w:rsidRPr="00DB50FC">
              <w:rPr>
                <w:rFonts w:ascii="Times New Roman" w:hAnsi="Times New Roman" w:cs="Times New Roman"/>
                <w:sz w:val="28"/>
                <w:szCs w:val="28"/>
              </w:rPr>
              <w:t xml:space="preserve"> с воротами сделать... «А </w:t>
            </w:r>
            <w:proofErr w:type="spellStart"/>
            <w:r w:rsidRPr="00DB50FC">
              <w:rPr>
                <w:rFonts w:ascii="Times New Roman" w:hAnsi="Times New Roman" w:cs="Times New Roman"/>
                <w:b/>
                <w:sz w:val="28"/>
                <w:szCs w:val="28"/>
              </w:rPr>
              <w:t>пошто</w:t>
            </w:r>
            <w:proofErr w:type="spellEnd"/>
            <w:r w:rsidRPr="00DB50FC">
              <w:rPr>
                <w:rFonts w:ascii="Times New Roman" w:hAnsi="Times New Roman" w:cs="Times New Roman"/>
                <w:sz w:val="28"/>
                <w:szCs w:val="28"/>
              </w:rPr>
              <w:t xml:space="preserve">? – спросит </w:t>
            </w:r>
            <w:proofErr w:type="spellStart"/>
            <w:r w:rsidRPr="00DB50FC">
              <w:rPr>
                <w:rFonts w:ascii="Times New Roman" w:hAnsi="Times New Roman" w:cs="Times New Roman"/>
                <w:sz w:val="28"/>
                <w:szCs w:val="28"/>
              </w:rPr>
              <w:t>подлиповец</w:t>
            </w:r>
            <w:proofErr w:type="spellEnd"/>
            <w:r w:rsidRPr="00DB50FC">
              <w:rPr>
                <w:rFonts w:ascii="Times New Roman" w:hAnsi="Times New Roman" w:cs="Times New Roman"/>
                <w:sz w:val="28"/>
                <w:szCs w:val="28"/>
              </w:rPr>
              <w:t xml:space="preserve">, не понимая.– А и так </w:t>
            </w:r>
            <w:proofErr w:type="spellStart"/>
            <w:r w:rsidRPr="00DB50FC">
              <w:rPr>
                <w:rFonts w:ascii="Times New Roman" w:hAnsi="Times New Roman" w:cs="Times New Roman"/>
                <w:b/>
                <w:sz w:val="28"/>
                <w:szCs w:val="28"/>
              </w:rPr>
              <w:t>тожно</w:t>
            </w:r>
            <w:proofErr w:type="spellEnd"/>
            <w:r w:rsidRPr="00DB5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0FC">
              <w:rPr>
                <w:rFonts w:ascii="Times New Roman" w:hAnsi="Times New Roman" w:cs="Times New Roman"/>
                <w:b/>
                <w:sz w:val="28"/>
                <w:szCs w:val="28"/>
              </w:rPr>
              <w:t>баско</w:t>
            </w:r>
            <w:proofErr w:type="spellEnd"/>
            <w:r w:rsidRPr="00DB50FC">
              <w:rPr>
                <w:rFonts w:ascii="Times New Roman" w:hAnsi="Times New Roman" w:cs="Times New Roman"/>
                <w:sz w:val="28"/>
                <w:szCs w:val="28"/>
              </w:rPr>
              <w:t xml:space="preserve">!» За дворами не видится риг или </w:t>
            </w:r>
            <w:r w:rsidRPr="00DB50FC">
              <w:rPr>
                <w:rFonts w:ascii="Times New Roman" w:hAnsi="Times New Roman" w:cs="Times New Roman"/>
                <w:b/>
                <w:sz w:val="28"/>
                <w:szCs w:val="28"/>
              </w:rPr>
              <w:t>зародов</w:t>
            </w:r>
            <w:r w:rsidRPr="00DB50FC">
              <w:rPr>
                <w:rFonts w:ascii="Times New Roman" w:hAnsi="Times New Roman" w:cs="Times New Roman"/>
                <w:sz w:val="28"/>
                <w:szCs w:val="28"/>
              </w:rPr>
              <w:t xml:space="preserve"> сена, нет огородов с овощами. Только направо заметны гряды с капустой, морковью и преимущественно картофелем.</w:t>
            </w:r>
          </w:p>
          <w:p w:rsidR="008167CF" w:rsidRPr="00F90D94" w:rsidRDefault="008167CF" w:rsidP="00671D10">
            <w:pPr>
              <w:spacing w:after="0" w:line="240" w:lineRule="auto"/>
              <w:ind w:left="136" w:right="13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FC">
              <w:rPr>
                <w:rFonts w:ascii="Times New Roman" w:hAnsi="Times New Roman" w:cs="Times New Roman"/>
                <w:sz w:val="28"/>
                <w:szCs w:val="28"/>
              </w:rPr>
              <w:t>(Ф.М.Решетников.</w:t>
            </w:r>
            <w:proofErr w:type="gramEnd"/>
            <w:r w:rsidRPr="00DB5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50FC">
              <w:rPr>
                <w:rFonts w:ascii="Times New Roman" w:hAnsi="Times New Roman" w:cs="Times New Roman"/>
                <w:sz w:val="28"/>
                <w:szCs w:val="28"/>
              </w:rPr>
              <w:t>Подлиповцы</w:t>
            </w:r>
            <w:proofErr w:type="spellEnd"/>
            <w:r w:rsidRPr="00DB50F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Именительный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именительного падежа (назывных предложений), определяющего тему в начале текста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180A28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 этом времени года писал каждый. Стихами ли, прозой, умело ли, не очень – писал. (М. Игнатов) 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Инверсия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Намеренное нарушение обычного (прямого) порядка слов.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C741DC">
              <w:rPr>
                <w:rFonts w:ascii="Times New Roman" w:hAnsi="Times New Roman" w:cs="Times New Roman"/>
                <w:b/>
                <w:sz w:val="28"/>
                <w:szCs w:val="28"/>
              </w:rPr>
              <w:t>Не обманут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Жар-птицу </w:t>
            </w:r>
            <w:r w:rsidRPr="00C741DC">
              <w:rPr>
                <w:rFonts w:ascii="Times New Roman" w:hAnsi="Times New Roman" w:cs="Times New Roman"/>
                <w:b/>
                <w:sz w:val="28"/>
                <w:szCs w:val="28"/>
              </w:rPr>
              <w:t>кусты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неломаны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41DC">
              <w:rPr>
                <w:rFonts w:ascii="Times New Roman" w:hAnsi="Times New Roman" w:cs="Times New Roman"/>
                <w:b/>
                <w:sz w:val="28"/>
                <w:szCs w:val="28"/>
              </w:rPr>
              <w:t>трава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немятая. </w:t>
            </w:r>
            <w:r w:rsidRPr="00C741DC">
              <w:rPr>
                <w:rFonts w:ascii="Times New Roman" w:hAnsi="Times New Roman" w:cs="Times New Roman"/>
                <w:b/>
                <w:sz w:val="28"/>
                <w:szCs w:val="28"/>
              </w:rPr>
              <w:t>Не обманет ржавчина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двери. Все на первый взгляд запустением пахнет (В. Суворов).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Историзмы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Устаревшие слова,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обозначающие исчезнувшие из современной действительности предметы и явления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 </w:t>
            </w:r>
            <w:r w:rsidRPr="00A92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«белогвардейцы», </w:t>
            </w:r>
            <w:r w:rsidRPr="00A92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«кулак», «обрез», «пристав»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лесозаготовителей Глухой Мяты так же стары, как та сосна, что облапила ветвями барак. (В. Липатов)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Ирония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(скрытая насмешка)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слова или высказывания в смысле, противоположном </w:t>
            </w:r>
            <w:proofErr w:type="gramStart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прямому</w:t>
            </w:r>
            <w:proofErr w:type="gramEnd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. Обратный смысл может быть придан большому контексту или целому произведению.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вас любил так сильно, безнадежно, 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дай вам Бог другими – </w:t>
            </w:r>
            <w:r w:rsidRPr="001249F6">
              <w:rPr>
                <w:rFonts w:ascii="Times New Roman" w:hAnsi="Times New Roman" w:cs="Times New Roman"/>
                <w:b/>
                <w:sz w:val="28"/>
                <w:szCs w:val="28"/>
              </w:rPr>
              <w:t>но не даст!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(И. Бродский)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Пример иронического произведения – стихотворение М.Лермонтова «Благодарность» (здесь ирония доходит до сарказма – высшей степени проявления иронии).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Лексический (экспрессивный) повтор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одних и тех же слов или словосочетаний с целью привлечения внимания читателя, передачи эмоций говорящего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4F734C">
              <w:rPr>
                <w:rFonts w:ascii="Times New Roman" w:hAnsi="Times New Roman" w:cs="Times New Roman"/>
                <w:b/>
                <w:sz w:val="28"/>
                <w:szCs w:val="28"/>
              </w:rPr>
              <w:t>Бьют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баклуши. </w:t>
            </w:r>
            <w:r w:rsidRPr="004F734C">
              <w:rPr>
                <w:rFonts w:ascii="Times New Roman" w:hAnsi="Times New Roman" w:cs="Times New Roman"/>
                <w:b/>
                <w:sz w:val="28"/>
                <w:szCs w:val="28"/>
              </w:rPr>
              <w:t>Бьют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кого-то.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 пока еще не </w:t>
            </w:r>
            <w:r w:rsidRPr="004F734C">
              <w:rPr>
                <w:rFonts w:ascii="Times New Roman" w:hAnsi="Times New Roman" w:cs="Times New Roman"/>
                <w:b/>
                <w:sz w:val="28"/>
                <w:szCs w:val="28"/>
              </w:rPr>
              <w:t>бьют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4F734C">
              <w:rPr>
                <w:rFonts w:ascii="Times New Roman" w:hAnsi="Times New Roman" w:cs="Times New Roman"/>
                <w:b/>
                <w:sz w:val="28"/>
                <w:szCs w:val="28"/>
              </w:rPr>
              <w:t>Бьют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господские ворота,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им не отопрут.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Литота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Преуменьшение предмета (обратная гипербола)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Ваш шпиц, прелестный шпиц, </w:t>
            </w:r>
            <w:r w:rsidRPr="001249F6">
              <w:rPr>
                <w:rFonts w:ascii="Times New Roman" w:hAnsi="Times New Roman" w:cs="Times New Roman"/>
                <w:b/>
                <w:sz w:val="28"/>
                <w:szCs w:val="28"/>
              </w:rPr>
              <w:t>не более наперстка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 (А.Грибоедов)</w:t>
            </w:r>
          </w:p>
          <w:p w:rsidR="008167CF" w:rsidRPr="00F90D94" w:rsidRDefault="008167CF" w:rsidP="00671D10">
            <w:pPr>
              <w:spacing w:after="0" w:line="240" w:lineRule="auto"/>
              <w:ind w:left="136"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94">
              <w:rPr>
                <w:rFonts w:ascii="Times New Roman" w:hAnsi="Times New Roman" w:cs="Times New Roman"/>
                <w:sz w:val="28"/>
                <w:szCs w:val="28"/>
              </w:rPr>
              <w:t>"Он вынул шинель из носового платка, в котором её принёс; платок был только что от прачки, он уже потом свернул его и положил в карман для употребления".</w:t>
            </w:r>
            <w:r w:rsidRPr="00DB50FC">
              <w:rPr>
                <w:rFonts w:ascii="Times New Roman" w:hAnsi="Times New Roman" w:cs="Times New Roman"/>
                <w:sz w:val="28"/>
                <w:szCs w:val="28"/>
              </w:rPr>
              <w:t xml:space="preserve"> (Н. В. Гоголь)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Слово в переносном значении; перенос основан на уподоблении одного предмета другому по сходству или 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контрасту; скрытое сравнение. Разновидность – развернутая метафора.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Месяц </w:t>
            </w:r>
            <w:r w:rsidRPr="00196ED8">
              <w:rPr>
                <w:rFonts w:ascii="Times New Roman" w:hAnsi="Times New Roman" w:cs="Times New Roman"/>
                <w:b/>
                <w:sz w:val="28"/>
                <w:szCs w:val="28"/>
              </w:rPr>
              <w:t>рогом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облако </w:t>
            </w:r>
            <w:r w:rsidRPr="00196ED8">
              <w:rPr>
                <w:rFonts w:ascii="Times New Roman" w:hAnsi="Times New Roman" w:cs="Times New Roman"/>
                <w:b/>
                <w:sz w:val="28"/>
                <w:szCs w:val="28"/>
              </w:rPr>
              <w:t>бодает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голубой </w:t>
            </w:r>
            <w:r w:rsidRPr="00196ED8">
              <w:rPr>
                <w:rFonts w:ascii="Times New Roman" w:hAnsi="Times New Roman" w:cs="Times New Roman"/>
                <w:b/>
                <w:sz w:val="28"/>
                <w:szCs w:val="28"/>
              </w:rPr>
              <w:t>купается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пыли.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 Есенин)</w:t>
            </w:r>
          </w:p>
          <w:p w:rsidR="008167CF" w:rsidRPr="00196ED8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ED8">
              <w:rPr>
                <w:rFonts w:ascii="Times New Roman" w:hAnsi="Times New Roman" w:cs="Times New Roman"/>
                <w:b/>
                <w:sz w:val="28"/>
                <w:szCs w:val="28"/>
              </w:rPr>
              <w:t>Снежный лебедь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под ноги </w:t>
            </w:r>
            <w:r w:rsidRPr="00196ED8">
              <w:rPr>
                <w:rFonts w:ascii="Times New Roman" w:hAnsi="Times New Roman" w:cs="Times New Roman"/>
                <w:b/>
                <w:sz w:val="28"/>
                <w:szCs w:val="28"/>
              </w:rPr>
              <w:t>перья стелет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(М. Цветаева)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 развернутой метафоры – стихотворение М.Лермонтова "Чаша жизни".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Метонимия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названия одного предмета на другой на основании их смежности (пространственной, временной, причинной и т.п.)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Уходили с последним трамваем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за город красноармейцы,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96ED8">
              <w:rPr>
                <w:rFonts w:ascii="Times New Roman" w:hAnsi="Times New Roman" w:cs="Times New Roman"/>
                <w:b/>
                <w:sz w:val="28"/>
                <w:szCs w:val="28"/>
              </w:rPr>
              <w:t>шинель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прокричала сырая: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вернемся еще – разумейте…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(О. Мандельштам)</w:t>
            </w:r>
          </w:p>
        </w:tc>
      </w:tr>
      <w:tr w:rsidR="008167CF" w:rsidRPr="002519A4" w:rsidTr="00671D10">
        <w:trPr>
          <w:trHeight w:val="2055"/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Многосоюзие 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Повторение союзов для логического и интонационного подчеркивания соединяемых членов предложения.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E7B5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не вернуть </w:t>
            </w:r>
            <w:r w:rsidRPr="002E7B5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забыть </w:t>
            </w:r>
            <w:r w:rsidRPr="002E7B5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долготу длиною беспристрастно не вымерить </w:t>
            </w:r>
            <w:r w:rsidRPr="002E7B5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горечь не избыть… (В. Строчков)</w:t>
            </w:r>
          </w:p>
        </w:tc>
      </w:tr>
      <w:tr w:rsidR="008167CF" w:rsidRPr="002519A4" w:rsidTr="00671D10">
        <w:trPr>
          <w:trHeight w:val="2055"/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Неологизмы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10" w:rsidRDefault="00671D10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неологизмы (окказионализмы)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слова, не вошедшие в активный словарный запас</w:t>
            </w:r>
          </w:p>
          <w:p w:rsidR="00671D10" w:rsidRDefault="00671D10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Слова, придуманные конкретным автором и не вошедшие в широкое употребление 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Иммерсивность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интернет-фильмов делает их притягательными для зрителей.</w:t>
            </w:r>
            <w:proofErr w:type="gramEnd"/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Муж, само собой, запаниковал. Бросился туда, сюда. Караул, кричит, люди добрые, спасите, помогите! И люди добрые тут 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сыскались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4FE8">
              <w:rPr>
                <w:rFonts w:ascii="Times New Roman" w:hAnsi="Times New Roman" w:cs="Times New Roman"/>
                <w:b/>
                <w:sz w:val="28"/>
                <w:szCs w:val="28"/>
              </w:rPr>
              <w:t>спасальщики-помогальщики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(Б. Акунин)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Оксюморон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(оксиморон)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Сочетание противоположных по значению слов с целью необычного выражения какого-либо нового понятия, представления (сочетание несочетаемого)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Смотри, ей </w:t>
            </w:r>
            <w:r w:rsidRPr="007E4A55">
              <w:rPr>
                <w:rFonts w:ascii="Times New Roman" w:hAnsi="Times New Roman" w:cs="Times New Roman"/>
                <w:b/>
                <w:sz w:val="28"/>
                <w:szCs w:val="28"/>
              </w:rPr>
              <w:t>весело грустить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Такой </w:t>
            </w:r>
            <w:r w:rsidRPr="007E4A55">
              <w:rPr>
                <w:rFonts w:ascii="Times New Roman" w:hAnsi="Times New Roman" w:cs="Times New Roman"/>
                <w:b/>
                <w:sz w:val="28"/>
                <w:szCs w:val="28"/>
              </w:rPr>
              <w:t>нарядно обнаженной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 (А.Ахматова).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Pr="007E4A55">
              <w:rPr>
                <w:rFonts w:ascii="Times New Roman" w:hAnsi="Times New Roman" w:cs="Times New Roman"/>
                <w:b/>
                <w:sz w:val="28"/>
                <w:szCs w:val="28"/>
              </w:rPr>
              <w:t>молчал невпопад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(В. Высоцкий).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 «Живой труп» (Л.Толстой), «Оптимистическая трагедия» (В.Вишневский).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Олицетворение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Перенесение свойств человека (лица) на неодушевленные предметы, явления природы или животных.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Разновидность – развернутое олицетворение.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Полночь в моё городское окно</w:t>
            </w:r>
            <w:proofErr w:type="gramStart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ходит с ночными дарами (А.Твардовский).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Пример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ернутого олицетворения – стихотворение М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Лермонтова "Утёс".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Омонимы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одной части речи, одинаковые по звучанию и/или написанию, но разные по значению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Мгновенья двигались и </w:t>
            </w:r>
            <w:r w:rsidRPr="00986545">
              <w:rPr>
                <w:rFonts w:ascii="Times New Roman" w:hAnsi="Times New Roman" w:cs="Times New Roman"/>
                <w:b/>
                <w:sz w:val="28"/>
                <w:szCs w:val="28"/>
              </w:rPr>
              <w:t>стали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Лишь ты царишь, свой свет </w:t>
            </w:r>
            <w:r w:rsidRPr="00986545">
              <w:rPr>
                <w:rFonts w:ascii="Times New Roman" w:hAnsi="Times New Roman" w:cs="Times New Roman"/>
                <w:b/>
                <w:sz w:val="28"/>
                <w:szCs w:val="28"/>
              </w:rPr>
              <w:t>струя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 тем в реке – из сизой </w:t>
            </w:r>
            <w:r w:rsidRPr="00986545">
              <w:rPr>
                <w:rFonts w:ascii="Times New Roman" w:hAnsi="Times New Roman" w:cs="Times New Roman"/>
                <w:b/>
                <w:sz w:val="28"/>
                <w:szCs w:val="28"/>
              </w:rPr>
              <w:t>стали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Влачится за струей </w:t>
            </w:r>
            <w:r w:rsidRPr="00986545">
              <w:rPr>
                <w:rFonts w:ascii="Times New Roman" w:hAnsi="Times New Roman" w:cs="Times New Roman"/>
                <w:b/>
                <w:sz w:val="28"/>
                <w:szCs w:val="28"/>
              </w:rPr>
              <w:t>струя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(В. Брюсов)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Параллелизм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(синтаксический параллелизм)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Одинаковое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сходное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синтаксическое построение смежных предложений.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Что ищет он в стране далекой?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кинул он в краю родном? 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(М.Лермонтов).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Мне нравится, что вы больны не мной.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Мне нравится, что я больна не вами.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(М.Цветаева).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Паронимы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Близкие по звучанию, но разные по значению слова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Впечатление умиротворенности иллюзорно. Оно создается в результате замалчивания </w:t>
            </w:r>
            <w:r w:rsidRPr="007E4A55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E4A55">
              <w:rPr>
                <w:rFonts w:ascii="Times New Roman" w:hAnsi="Times New Roman" w:cs="Times New Roman"/>
                <w:b/>
                <w:sz w:val="28"/>
                <w:szCs w:val="28"/>
              </w:rPr>
              <w:t>официозными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массовой информации серьезной законодательной работы. (СПб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едомости)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Парцелляция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Расчленение фразы на части или отдельные слова; намеренное нарушение границ предложения.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Боюсь гостиниц. Может, потому, 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чувствую, что в номере когда-то 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остаться мне случится одному.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Навеки. В самом деле. Без возврата. (Е.Винокуров).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Перифраз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(перифраза)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Оборот речи, заменяющий слова или словосочетания; указывает на признаки неназванного предмета.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Приветствую тебя, пустынный уголок, Приют спокойствия, трудов и вдохновенья…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(А. Пушкин).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Вместо С.-Петербург – северная столица, город на Неве, северная Пальмира и т.п. 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Подхват (стык)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в начале следующей конструкции слов, стоящих в конце предшествующей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E7B5E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Лева, милый! </w:t>
            </w:r>
            <w:r w:rsidRPr="002E7B5E">
              <w:rPr>
                <w:rFonts w:ascii="Times New Roman" w:hAnsi="Times New Roman" w:cs="Times New Roman"/>
                <w:b/>
                <w:sz w:val="28"/>
                <w:szCs w:val="28"/>
              </w:rPr>
              <w:t>Энтропия!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E7B5E">
              <w:rPr>
                <w:rFonts w:ascii="Times New Roman" w:hAnsi="Times New Roman" w:cs="Times New Roman"/>
                <w:b/>
                <w:sz w:val="28"/>
                <w:szCs w:val="28"/>
              </w:rPr>
              <w:t>Энтропия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друг ты мой!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Просторечие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выражения, грамматические формы и конструкции, употребляемые преимущественно малообразованными людьми и явно отклоняющиеся от существующих литературных норм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7F43B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43B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7F4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дочка замуж вышла.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комнату шкафами </w:t>
            </w:r>
            <w:r w:rsidRPr="007F43BF">
              <w:rPr>
                <w:rFonts w:ascii="Times New Roman" w:hAnsi="Times New Roman" w:cs="Times New Roman"/>
                <w:b/>
                <w:sz w:val="28"/>
                <w:szCs w:val="28"/>
              </w:rPr>
              <w:t>перегородивши</w:t>
            </w:r>
            <w:proofErr w:type="gramEnd"/>
            <w:r w:rsidRPr="007F43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Профессионализмы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употребляемые представителями определенной профессии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редактировании кавычки-</w:t>
            </w:r>
            <w:r w:rsidRPr="004F1896">
              <w:rPr>
                <w:rFonts w:ascii="Times New Roman" w:hAnsi="Times New Roman" w:cs="Times New Roman"/>
                <w:b/>
                <w:sz w:val="28"/>
                <w:szCs w:val="28"/>
              </w:rPr>
              <w:t>лапки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заменить на кавычки-</w:t>
            </w:r>
            <w:r w:rsidRPr="004F1896">
              <w:rPr>
                <w:rFonts w:ascii="Times New Roman" w:hAnsi="Times New Roman" w:cs="Times New Roman"/>
                <w:b/>
                <w:sz w:val="28"/>
                <w:szCs w:val="28"/>
              </w:rPr>
              <w:t>елочки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(В. Максимов).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Разговорная лексика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употребляемые преимущественно в устной речи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богатых в ту пору найти было трудно, но были семьи, у которых всю зиму </w:t>
            </w:r>
            <w:r w:rsidRPr="004F1896">
              <w:rPr>
                <w:rFonts w:ascii="Times New Roman" w:hAnsi="Times New Roman" w:cs="Times New Roman"/>
                <w:b/>
                <w:sz w:val="28"/>
                <w:szCs w:val="28"/>
              </w:rPr>
              <w:t>картошка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переводилась, кукуруза, свекла и тыква (Б. Екимов).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 </w:t>
            </w:r>
            <w:r w:rsidRPr="007F43BF">
              <w:rPr>
                <w:rFonts w:ascii="Times New Roman" w:hAnsi="Times New Roman" w:cs="Times New Roman"/>
                <w:b/>
                <w:sz w:val="28"/>
                <w:szCs w:val="28"/>
              </w:rPr>
              <w:t>папка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приедет на </w:t>
            </w:r>
            <w:r w:rsidRPr="007F43BF"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мы пойдем в </w:t>
            </w:r>
            <w:r w:rsidRPr="007F43BF">
              <w:rPr>
                <w:rFonts w:ascii="Times New Roman" w:hAnsi="Times New Roman" w:cs="Times New Roman"/>
                <w:b/>
                <w:sz w:val="28"/>
                <w:szCs w:val="28"/>
              </w:rPr>
              <w:t>кафешку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мороженое.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Риторический вопрос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Вопросительное предложение, не требующее ответа; используется для привлечения 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внимания к изображаемому явлению или для размышления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 добрые дела совершаются ради похвалы или награды?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Спроси у любого пожилого человека, приметил он,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жизнь прожил? (М. Шолохов) 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Риторическое восклицание (восклицательные предложения)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Восклицательное предложение, содержащее особую экспрессию и усиливающее напряженность речи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спудом в каждом нерастраченные запасы доброты – открыть их, дать им вырваться наружу! (В. Тендряков) Куда только не занесут охотника ноги! (В. Астафьев)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Риторическое обращение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к неодушевленному предмету, отвлеченному понятию или отсутствующему лицу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Синтаксическая конструкция эмоционально-экспрессивного характера для привлечения внимания, выражающая отношение автора к объекту.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 вещая душа моя!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О сердце, полное тревоги,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О, как ты бьешься на пороге</w:t>
            </w:r>
            <w:proofErr w:type="gramStart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ак бы двойного бытия (Ф.Тютчев).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Дух бродяжий! Ты все реже, реже</w:t>
            </w:r>
            <w:proofErr w:type="gramStart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асшевеливаешь пламень уст.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О, моя утраченная свежесть,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Буйство глаз и половодье чувств. (С. Есенин).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Синекдоха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Разновидность метонимии. Перенос наименования с части на целое или с целого на часть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C8243A">
              <w:rPr>
                <w:rFonts w:ascii="Times New Roman" w:hAnsi="Times New Roman" w:cs="Times New Roman"/>
                <w:b/>
                <w:sz w:val="28"/>
                <w:szCs w:val="28"/>
              </w:rPr>
              <w:t>флаги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гости будут к нам.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 Пушкин)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10" w:rsidRDefault="00671D10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Контекстуальные синонимы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одной части речи, близкие по значению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10" w:rsidRDefault="00671D10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являющиеся синонимами только в данном контексте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Института культуры отправились на </w:t>
            </w:r>
            <w:r w:rsidRPr="00E232FD">
              <w:rPr>
                <w:rFonts w:ascii="Times New Roman" w:hAnsi="Times New Roman" w:cs="Times New Roman"/>
                <w:b/>
                <w:sz w:val="28"/>
                <w:szCs w:val="28"/>
              </w:rPr>
              <w:t>биеннале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Посещение международных </w:t>
            </w:r>
            <w:r w:rsidRPr="00E232FD">
              <w:rPr>
                <w:rFonts w:ascii="Times New Roman" w:hAnsi="Times New Roman" w:cs="Times New Roman"/>
                <w:b/>
                <w:sz w:val="28"/>
                <w:szCs w:val="28"/>
              </w:rPr>
              <w:t>выставок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 для тех, кто изучает культуру разных стран.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подумал: хорошо 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устраивать такие суды над </w:t>
            </w:r>
            <w:r w:rsidRPr="00B44601">
              <w:rPr>
                <w:rFonts w:ascii="Times New Roman" w:hAnsi="Times New Roman" w:cs="Times New Roman"/>
                <w:b/>
                <w:sz w:val="28"/>
                <w:szCs w:val="28"/>
              </w:rPr>
              <w:t>бесчестьем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над </w:t>
            </w:r>
            <w:r w:rsidRPr="00B44601">
              <w:rPr>
                <w:rFonts w:ascii="Times New Roman" w:hAnsi="Times New Roman" w:cs="Times New Roman"/>
                <w:b/>
                <w:sz w:val="28"/>
                <w:szCs w:val="28"/>
              </w:rPr>
              <w:t>стяжательством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46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4601">
              <w:rPr>
                <w:rFonts w:ascii="Times New Roman" w:hAnsi="Times New Roman" w:cs="Times New Roman"/>
                <w:b/>
                <w:sz w:val="28"/>
                <w:szCs w:val="28"/>
              </w:rPr>
              <w:t>мошенничеством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выносить самые беспощадные приговоры, а не ждать, когда все это само собой куда-то исчезнет!.. (А. Андреев)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Сравнение 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Развернутое сравнение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двух понятий, предметов, явлений с целью пояснения одного из них при помощи другого. 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Сравнение ряда сторон, ряда признаков сложного явления (обычно с помощью союза как).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Степь уходила вдаль, обширная и ровная, </w:t>
            </w:r>
            <w:r w:rsidRPr="00C741DC">
              <w:rPr>
                <w:rFonts w:ascii="Times New Roman" w:hAnsi="Times New Roman" w:cs="Times New Roman"/>
                <w:b/>
                <w:sz w:val="28"/>
                <w:szCs w:val="28"/>
              </w:rPr>
              <w:t>как 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(Л. Соболев).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Красной площади, </w:t>
            </w:r>
            <w:r w:rsidRPr="00C741DC">
              <w:rPr>
                <w:rFonts w:ascii="Times New Roman" w:hAnsi="Times New Roman" w:cs="Times New Roman"/>
                <w:b/>
                <w:sz w:val="28"/>
                <w:szCs w:val="28"/>
              </w:rPr>
              <w:t>будто сквозь туман веков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неясно вырисовываются очертания стен и башен (А. Н. Толстой).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C741DC">
              <w:rPr>
                <w:rFonts w:ascii="Times New Roman" w:hAnsi="Times New Roman" w:cs="Times New Roman"/>
                <w:b/>
                <w:sz w:val="28"/>
                <w:szCs w:val="28"/>
              </w:rPr>
              <w:t>Золотою лягушкой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 луна распласталась на тихой воде (С.Есенин).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Пример развернутого сравнения – XI строфа стихотворения "Осень".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или сочетания слов, используемые для точного определения понятий 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Одной из распространенных </w:t>
            </w:r>
            <w:r w:rsidRPr="004F0C60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синтаксических ошибок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потеря </w:t>
            </w:r>
            <w:r w:rsidRPr="004F0C60">
              <w:rPr>
                <w:rFonts w:ascii="Times New Roman" w:hAnsi="Times New Roman" w:cs="Times New Roman"/>
                <w:b/>
                <w:sz w:val="28"/>
                <w:szCs w:val="28"/>
              </w:rPr>
              <w:t>дополнения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4F0C60">
              <w:rPr>
                <w:rFonts w:ascii="Times New Roman" w:hAnsi="Times New Roman" w:cs="Times New Roman"/>
                <w:b/>
                <w:sz w:val="28"/>
                <w:szCs w:val="28"/>
              </w:rPr>
              <w:t>сильноуправляющем</w:t>
            </w:r>
            <w:proofErr w:type="spellEnd"/>
            <w:r w:rsidRPr="004F0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 таким словам относятся </w:t>
            </w:r>
            <w:r w:rsidRPr="004F0C60">
              <w:rPr>
                <w:rFonts w:ascii="Times New Roman" w:hAnsi="Times New Roman" w:cs="Times New Roman"/>
                <w:b/>
                <w:sz w:val="28"/>
                <w:szCs w:val="28"/>
              </w:rPr>
              <w:t>переходные глаголы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0C60">
              <w:rPr>
                <w:rFonts w:ascii="Times New Roman" w:hAnsi="Times New Roman" w:cs="Times New Roman"/>
                <w:b/>
                <w:sz w:val="28"/>
                <w:szCs w:val="28"/>
              </w:rPr>
              <w:t>отглагольные существительные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0C60">
              <w:rPr>
                <w:rFonts w:ascii="Times New Roman" w:hAnsi="Times New Roman" w:cs="Times New Roman"/>
                <w:b/>
                <w:sz w:val="28"/>
                <w:szCs w:val="28"/>
              </w:rPr>
              <w:t>десемантизированные</w:t>
            </w:r>
            <w:proofErr w:type="spellEnd"/>
            <w:r w:rsidRPr="004F0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примеру, </w:t>
            </w:r>
            <w:r w:rsidRPr="004F0C60">
              <w:rPr>
                <w:rFonts w:ascii="Times New Roman" w:hAnsi="Times New Roman" w:cs="Times New Roman"/>
                <w:i/>
                <w:sz w:val="28"/>
                <w:szCs w:val="28"/>
              </w:rPr>
              <w:t>идея, проблема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(В. Максимов).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Умолчание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Внезапно прерванное высказывание в расчете на догадку читателя.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С тобой летят, летят часы,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Язык безмолвствует…одни мечты и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грёзы… (Д.Давыдов).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сочетание слов, которое часто равно по значению одному слову и употребляется в речи как неразложимая единица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Ведь сколько у меня расходов – знаешь ли ты? </w:t>
            </w:r>
            <w:r w:rsidRPr="001A65F0">
              <w:rPr>
                <w:rFonts w:ascii="Times New Roman" w:hAnsi="Times New Roman" w:cs="Times New Roman"/>
                <w:b/>
                <w:sz w:val="28"/>
                <w:szCs w:val="28"/>
              </w:rPr>
              <w:t>Конца-краю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голубчик, расходам у меня </w:t>
            </w:r>
            <w:r w:rsidRPr="001A65F0">
              <w:rPr>
                <w:rFonts w:ascii="Times New Roman" w:hAnsi="Times New Roman" w:cs="Times New Roman"/>
                <w:b/>
                <w:sz w:val="28"/>
                <w:szCs w:val="28"/>
              </w:rPr>
              <w:t>не видно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(М. Салтыков-Щедрин)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Цитирование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Дословное воспроизведение чьих-то слов для придания тексту большей достоверности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Поскольку обширна литература о тех, кто совершил свой подвиг во время Великой Отечественной войны, ограничусь емкими словами Анны Андреевны Ахматовой:</w:t>
            </w:r>
          </w:p>
          <w:p w:rsidR="008167CF" w:rsidRPr="00F624C3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4C3">
              <w:rPr>
                <w:rFonts w:ascii="Times New Roman" w:hAnsi="Times New Roman" w:cs="Times New Roman"/>
                <w:b/>
                <w:sz w:val="28"/>
                <w:szCs w:val="28"/>
              </w:rPr>
              <w:t>Вот о вас и напишут книжки:</w:t>
            </w:r>
          </w:p>
          <w:p w:rsidR="008167CF" w:rsidRPr="00F624C3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«Жизнь свою </w:t>
            </w:r>
            <w:proofErr w:type="gramStart"/>
            <w:r w:rsidRPr="00F62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F624C3">
              <w:rPr>
                <w:rFonts w:ascii="Times New Roman" w:hAnsi="Times New Roman" w:cs="Times New Roman"/>
                <w:b/>
                <w:sz w:val="28"/>
                <w:szCs w:val="28"/>
              </w:rPr>
              <w:t>други</w:t>
            </w:r>
            <w:proofErr w:type="spellEnd"/>
            <w:proofErr w:type="gramEnd"/>
            <w:r w:rsidRPr="00F62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своя».</w:t>
            </w:r>
          </w:p>
          <w:p w:rsidR="008167CF" w:rsidRPr="00F624C3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Незатейливые парнишки – </w:t>
            </w:r>
          </w:p>
          <w:p w:rsidR="008167CF" w:rsidRPr="00F624C3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4C3">
              <w:rPr>
                <w:rFonts w:ascii="Times New Roman" w:hAnsi="Times New Roman" w:cs="Times New Roman"/>
                <w:b/>
                <w:sz w:val="28"/>
                <w:szCs w:val="28"/>
              </w:rPr>
              <w:t>Ваньки, Васьки, Алешки, Гришки.</w:t>
            </w:r>
          </w:p>
          <w:p w:rsidR="008167CF" w:rsidRPr="00F624C3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4C3">
              <w:rPr>
                <w:rFonts w:ascii="Times New Roman" w:hAnsi="Times New Roman" w:cs="Times New Roman"/>
                <w:b/>
                <w:sz w:val="28"/>
                <w:szCs w:val="28"/>
              </w:rPr>
              <w:t>Внуки, братики, сыновья!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(И. Гончаренко)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Эллипсис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Пропуск во фразе какого-либо слова, логически подразумевающегося.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Зверю – берлога,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Страннику – дорога,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Мертвому – дроги,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– свое.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(М. Цветаева)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Эпитет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 xml:space="preserve">Слово или словосочетание, служащее образной характеристикой какого-либо лица, явления или предмета (чаще всего метафорическое прилагательное); «красочное» определение. Нельзя смешивать с определительными прилагательными, являющимися просто предметными и логическими определениями. 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C8243A">
              <w:rPr>
                <w:rFonts w:ascii="Times New Roman" w:hAnsi="Times New Roman" w:cs="Times New Roman"/>
                <w:b/>
                <w:sz w:val="28"/>
                <w:szCs w:val="28"/>
              </w:rPr>
              <w:t>Унылая, грустная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дружба к </w:t>
            </w:r>
            <w:r w:rsidRPr="00C8243A">
              <w:rPr>
                <w:rFonts w:ascii="Times New Roman" w:hAnsi="Times New Roman" w:cs="Times New Roman"/>
                <w:b/>
                <w:sz w:val="28"/>
                <w:szCs w:val="28"/>
              </w:rPr>
              <w:t>увядающей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Саше имела </w:t>
            </w:r>
            <w:r w:rsidRPr="00C8243A">
              <w:rPr>
                <w:rFonts w:ascii="Times New Roman" w:hAnsi="Times New Roman" w:cs="Times New Roman"/>
                <w:b/>
                <w:sz w:val="28"/>
                <w:szCs w:val="28"/>
              </w:rPr>
              <w:t>печальный, траурный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отблеск (А. Герцен).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249F6">
              <w:rPr>
                <w:rFonts w:ascii="Times New Roman" w:hAnsi="Times New Roman" w:cs="Times New Roman"/>
                <w:b/>
                <w:sz w:val="28"/>
                <w:szCs w:val="28"/>
              </w:rPr>
              <w:t>розовом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тоскуешь небе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249F6">
              <w:rPr>
                <w:rFonts w:ascii="Times New Roman" w:hAnsi="Times New Roman" w:cs="Times New Roman"/>
                <w:b/>
                <w:sz w:val="28"/>
                <w:szCs w:val="28"/>
              </w:rPr>
              <w:t>голубиных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7CF" w:rsidRPr="00C8243A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 Есенин)</w:t>
            </w:r>
          </w:p>
        </w:tc>
      </w:tr>
      <w:tr w:rsidR="008167CF" w:rsidRPr="002519A4" w:rsidTr="00671D10">
        <w:trPr>
          <w:tblCellSpacing w:w="0" w:type="dxa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Эпифора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br/>
              <w:t>(концовка)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Повторение слов или выражений в конце смежных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строк</w:t>
            </w:r>
            <w:r w:rsidRPr="00251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Отовсюду виден </w:t>
            </w:r>
            <w:r w:rsidRPr="00C21D33">
              <w:rPr>
                <w:rFonts w:ascii="Times New Roman" w:hAnsi="Times New Roman" w:cs="Times New Roman"/>
                <w:b/>
                <w:sz w:val="28"/>
                <w:szCs w:val="28"/>
              </w:rPr>
              <w:t>Милиционер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Востока виден </w:t>
            </w:r>
            <w:r w:rsidRPr="00C21D33">
              <w:rPr>
                <w:rFonts w:ascii="Times New Roman" w:hAnsi="Times New Roman" w:cs="Times New Roman"/>
                <w:b/>
                <w:sz w:val="28"/>
                <w:szCs w:val="28"/>
              </w:rPr>
              <w:t>Милиционер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 Юга виден </w:t>
            </w:r>
            <w:r w:rsidRPr="00C21D33">
              <w:rPr>
                <w:rFonts w:ascii="Times New Roman" w:hAnsi="Times New Roman" w:cs="Times New Roman"/>
                <w:b/>
                <w:sz w:val="28"/>
                <w:szCs w:val="28"/>
              </w:rPr>
              <w:t>Милиционер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моря виден </w:t>
            </w:r>
            <w:r w:rsidRPr="00C21D33">
              <w:rPr>
                <w:rFonts w:ascii="Times New Roman" w:hAnsi="Times New Roman" w:cs="Times New Roman"/>
                <w:b/>
                <w:sz w:val="28"/>
                <w:szCs w:val="28"/>
              </w:rPr>
              <w:t>Милиционер</w:t>
            </w:r>
          </w:p>
          <w:p w:rsidR="008167CF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 неба виден </w:t>
            </w:r>
            <w:r w:rsidRPr="00C21D33">
              <w:rPr>
                <w:rFonts w:ascii="Times New Roman" w:hAnsi="Times New Roman" w:cs="Times New Roman"/>
                <w:b/>
                <w:sz w:val="28"/>
                <w:szCs w:val="28"/>
              </w:rPr>
              <w:t>Милиционер</w:t>
            </w:r>
          </w:p>
          <w:p w:rsidR="008167CF" w:rsidRPr="002519A4" w:rsidRDefault="008167CF" w:rsidP="00671D10">
            <w:pPr>
              <w:spacing w:after="0" w:line="240" w:lineRule="auto"/>
              <w:ind w:left="136" w:righ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167CF" w:rsidRDefault="008167CF" w:rsidP="008167CF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8167CF" w:rsidRDefault="008167CF" w:rsidP="008167CF">
      <w:pPr>
        <w:spacing w:after="0" w:line="240" w:lineRule="auto"/>
        <w:ind w:right="13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выполнить задание В8 (за которое можно получить 4 балла), нужно:</w:t>
      </w:r>
    </w:p>
    <w:p w:rsidR="008167CF" w:rsidRDefault="008167CF" w:rsidP="008167CF">
      <w:pPr>
        <w:pStyle w:val="a6"/>
        <w:numPr>
          <w:ilvl w:val="0"/>
          <w:numId w:val="4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прочитать рецензию, а также слова, словосочетания, предложения и текстовые фрагменты, на которые дается ссылка;</w:t>
      </w:r>
    </w:p>
    <w:p w:rsidR="008167CF" w:rsidRDefault="008167CF" w:rsidP="008167CF">
      <w:pPr>
        <w:pStyle w:val="a6"/>
        <w:numPr>
          <w:ilvl w:val="0"/>
          <w:numId w:val="4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представленным перечнем терминов, вспомнить определение каждого из них;</w:t>
      </w:r>
    </w:p>
    <w:p w:rsidR="008167CF" w:rsidRDefault="008167CF" w:rsidP="008167CF">
      <w:pPr>
        <w:pStyle w:val="a6"/>
        <w:numPr>
          <w:ilvl w:val="0"/>
          <w:numId w:val="4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рецензии указаны в качестве примера 2 или 3 предложения, проанализировать все, чтобы избежать ошибок;</w:t>
      </w:r>
    </w:p>
    <w:p w:rsidR="008167CF" w:rsidRDefault="008167CF" w:rsidP="008167CF">
      <w:pPr>
        <w:pStyle w:val="a6"/>
        <w:numPr>
          <w:ilvl w:val="0"/>
          <w:numId w:val="4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определив термины, подставить их в текст рецензии и прочитать, чтобы проверить высказывание с точки зрения логики;</w:t>
      </w:r>
    </w:p>
    <w:p w:rsidR="008167CF" w:rsidRDefault="008167CF" w:rsidP="008167CF">
      <w:pPr>
        <w:pStyle w:val="a6"/>
        <w:numPr>
          <w:ilvl w:val="0"/>
          <w:numId w:val="4"/>
        </w:num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бланк ответов 4 цифры в той последовательности, в которой они вписывались в рецензию.</w:t>
      </w:r>
    </w:p>
    <w:p w:rsidR="008167CF" w:rsidRDefault="008167CF" w:rsidP="008167CF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7CF" w:rsidRPr="00F60833" w:rsidRDefault="008167CF" w:rsidP="008167CF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0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Образец выполнения задания В8.</w:t>
      </w:r>
    </w:p>
    <w:p w:rsidR="008167CF" w:rsidRDefault="008167CF" w:rsidP="008167CF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7CF" w:rsidRPr="00F61931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F61931">
        <w:rPr>
          <w:rFonts w:ascii="Times New Roman" w:hAnsi="Times New Roman" w:cs="Times New Roman"/>
          <w:sz w:val="28"/>
          <w:szCs w:val="28"/>
        </w:rPr>
        <w:t xml:space="preserve">Мне никогда не стать многотомным писателем. 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F61931">
        <w:rPr>
          <w:rFonts w:ascii="Times New Roman" w:hAnsi="Times New Roman" w:cs="Times New Roman"/>
          <w:sz w:val="28"/>
          <w:szCs w:val="28"/>
        </w:rPr>
        <w:t xml:space="preserve">Каждое точное слово даётся с великим трудом…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F61931">
        <w:rPr>
          <w:rFonts w:ascii="Times New Roman" w:hAnsi="Times New Roman" w:cs="Times New Roman"/>
          <w:sz w:val="28"/>
          <w:szCs w:val="28"/>
        </w:rPr>
        <w:t xml:space="preserve">От моих произведений не прогнутся книжные полки, и собрание сочинений не будет напоминать натужно растянутую гармонь. </w:t>
      </w:r>
    </w:p>
    <w:p w:rsidR="008167CF" w:rsidRPr="00F61931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F61931">
        <w:rPr>
          <w:rFonts w:ascii="Times New Roman" w:hAnsi="Times New Roman" w:cs="Times New Roman"/>
          <w:sz w:val="28"/>
          <w:szCs w:val="28"/>
        </w:rPr>
        <w:t xml:space="preserve">А может, и не стоит к этому стремиться?.. </w:t>
      </w:r>
    </w:p>
    <w:p w:rsidR="008167CF" w:rsidRPr="00F61931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</w:t>
      </w:r>
      <w:r w:rsidRPr="00F61931">
        <w:rPr>
          <w:rFonts w:ascii="Times New Roman" w:hAnsi="Times New Roman" w:cs="Times New Roman"/>
          <w:sz w:val="28"/>
          <w:szCs w:val="28"/>
        </w:rPr>
        <w:t xml:space="preserve">Ведь в капле отражается целый океан. </w:t>
      </w:r>
      <w:r>
        <w:rPr>
          <w:rFonts w:ascii="Times New Roman" w:hAnsi="Times New Roman" w:cs="Times New Roman"/>
          <w:sz w:val="28"/>
          <w:szCs w:val="28"/>
        </w:rPr>
        <w:t>(6)</w:t>
      </w:r>
      <w:r w:rsidRPr="00F61931">
        <w:rPr>
          <w:rFonts w:ascii="Times New Roman" w:hAnsi="Times New Roman" w:cs="Times New Roman"/>
          <w:sz w:val="28"/>
          <w:szCs w:val="28"/>
        </w:rPr>
        <w:t xml:space="preserve">И в слове «истина» всего шесть букв. </w:t>
      </w:r>
    </w:p>
    <w:p w:rsidR="008167CF" w:rsidRPr="00F61931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(7)</w:t>
      </w:r>
      <w:r w:rsidRPr="00F61931">
        <w:rPr>
          <w:rFonts w:ascii="Times New Roman" w:hAnsi="Times New Roman" w:cs="Times New Roman"/>
          <w:sz w:val="28"/>
          <w:szCs w:val="28"/>
        </w:rPr>
        <w:t xml:space="preserve">Загадочный процесс творчества для меня неизменно мучителен и в то же время сладостно приятен. </w:t>
      </w:r>
      <w:r>
        <w:rPr>
          <w:rFonts w:ascii="Times New Roman" w:hAnsi="Times New Roman" w:cs="Times New Roman"/>
          <w:sz w:val="28"/>
          <w:szCs w:val="28"/>
        </w:rPr>
        <w:t>(8)</w:t>
      </w:r>
      <w:r w:rsidRPr="00F61931">
        <w:rPr>
          <w:rFonts w:ascii="Times New Roman" w:hAnsi="Times New Roman" w:cs="Times New Roman"/>
          <w:sz w:val="28"/>
          <w:szCs w:val="28"/>
        </w:rPr>
        <w:t xml:space="preserve">Догадка, что он не зависит от воли человека, вкрадывалась в сознание исподволь. </w:t>
      </w:r>
      <w:r>
        <w:rPr>
          <w:rFonts w:ascii="Times New Roman" w:hAnsi="Times New Roman" w:cs="Times New Roman"/>
          <w:sz w:val="28"/>
          <w:szCs w:val="28"/>
        </w:rPr>
        <w:t>(9)</w:t>
      </w:r>
      <w:r w:rsidRPr="00F61931">
        <w:rPr>
          <w:rFonts w:ascii="Times New Roman" w:hAnsi="Times New Roman" w:cs="Times New Roman"/>
          <w:sz w:val="28"/>
          <w:szCs w:val="28"/>
        </w:rPr>
        <w:t xml:space="preserve">Более того, человек-мыслящий, как ни старайся, не в силах перебороть эту невидимую силу, эту неподвластную тягу к белому листу. </w:t>
      </w:r>
      <w:r>
        <w:rPr>
          <w:rFonts w:ascii="Times New Roman" w:hAnsi="Times New Roman" w:cs="Times New Roman"/>
          <w:sz w:val="28"/>
          <w:szCs w:val="28"/>
        </w:rPr>
        <w:t>(10)</w:t>
      </w:r>
      <w:r w:rsidRPr="00F61931">
        <w:rPr>
          <w:rFonts w:ascii="Times New Roman" w:hAnsi="Times New Roman" w:cs="Times New Roman"/>
          <w:sz w:val="28"/>
          <w:szCs w:val="28"/>
        </w:rPr>
        <w:t>Сколько ни ходи кругами вокруг письменного стола, а всё одно – как</w:t>
      </w:r>
      <w:proofErr w:type="gramEnd"/>
      <w:r w:rsidRPr="00F61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931">
        <w:rPr>
          <w:rFonts w:ascii="Times New Roman" w:hAnsi="Times New Roman" w:cs="Times New Roman"/>
          <w:sz w:val="28"/>
          <w:szCs w:val="28"/>
        </w:rPr>
        <w:t xml:space="preserve">в воронку затягивает. </w:t>
      </w:r>
      <w:r>
        <w:rPr>
          <w:rFonts w:ascii="Times New Roman" w:hAnsi="Times New Roman" w:cs="Times New Roman"/>
          <w:sz w:val="28"/>
          <w:szCs w:val="28"/>
        </w:rPr>
        <w:t>(11)</w:t>
      </w:r>
      <w:r w:rsidRPr="00F61931">
        <w:rPr>
          <w:rFonts w:ascii="Times New Roman" w:hAnsi="Times New Roman" w:cs="Times New Roman"/>
          <w:sz w:val="28"/>
          <w:szCs w:val="28"/>
        </w:rPr>
        <w:t xml:space="preserve">Немой лист белой бумаги ждёт касания пера, появления первых букв, слов, строчек, узоров кириллицы. </w:t>
      </w:r>
      <w:r>
        <w:rPr>
          <w:rFonts w:ascii="Times New Roman" w:hAnsi="Times New Roman" w:cs="Times New Roman"/>
          <w:sz w:val="28"/>
          <w:szCs w:val="28"/>
        </w:rPr>
        <w:t>(12)</w:t>
      </w:r>
      <w:r w:rsidRPr="00F61931">
        <w:rPr>
          <w:rFonts w:ascii="Times New Roman" w:hAnsi="Times New Roman" w:cs="Times New Roman"/>
          <w:sz w:val="28"/>
          <w:szCs w:val="28"/>
        </w:rPr>
        <w:t xml:space="preserve">Только тогда он сможет говорить… </w:t>
      </w:r>
      <w:r>
        <w:rPr>
          <w:rFonts w:ascii="Times New Roman" w:hAnsi="Times New Roman" w:cs="Times New Roman"/>
          <w:sz w:val="28"/>
          <w:szCs w:val="28"/>
        </w:rPr>
        <w:t>(13)</w:t>
      </w:r>
      <w:r w:rsidRPr="00F61931">
        <w:rPr>
          <w:rFonts w:ascii="Times New Roman" w:hAnsi="Times New Roman" w:cs="Times New Roman"/>
          <w:sz w:val="28"/>
          <w:szCs w:val="28"/>
        </w:rPr>
        <w:t xml:space="preserve">Сможет через видимые знаки сказать о сокровенном, незримом. </w:t>
      </w:r>
      <w:r>
        <w:rPr>
          <w:rFonts w:ascii="Times New Roman" w:hAnsi="Times New Roman" w:cs="Times New Roman"/>
          <w:sz w:val="28"/>
          <w:szCs w:val="28"/>
        </w:rPr>
        <w:t>(14)</w:t>
      </w:r>
      <w:r w:rsidRPr="00F61931">
        <w:rPr>
          <w:rFonts w:ascii="Times New Roman" w:hAnsi="Times New Roman" w:cs="Times New Roman"/>
          <w:sz w:val="28"/>
          <w:szCs w:val="28"/>
        </w:rPr>
        <w:t>О том, что мучает, терзает, болит.</w:t>
      </w:r>
      <w:proofErr w:type="gramEnd"/>
    </w:p>
    <w:p w:rsidR="008167CF" w:rsidRPr="00F61931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(15)</w:t>
      </w:r>
      <w:r w:rsidRPr="00F61931">
        <w:rPr>
          <w:rFonts w:ascii="Times New Roman" w:hAnsi="Times New Roman" w:cs="Times New Roman"/>
          <w:sz w:val="28"/>
          <w:szCs w:val="28"/>
        </w:rPr>
        <w:t xml:space="preserve">Природная закваска будоражит. </w:t>
      </w:r>
      <w:r>
        <w:rPr>
          <w:rFonts w:ascii="Times New Roman" w:hAnsi="Times New Roman" w:cs="Times New Roman"/>
          <w:sz w:val="28"/>
          <w:szCs w:val="28"/>
        </w:rPr>
        <w:t>(16)</w:t>
      </w:r>
      <w:r w:rsidRPr="00F61931">
        <w:rPr>
          <w:rFonts w:ascii="Times New Roman" w:hAnsi="Times New Roman" w:cs="Times New Roman"/>
          <w:sz w:val="28"/>
          <w:szCs w:val="28"/>
        </w:rPr>
        <w:t xml:space="preserve">Мысли, как забродившее тесто, переполняют, распирают, лезут через край. </w:t>
      </w:r>
      <w:r>
        <w:rPr>
          <w:rFonts w:ascii="Times New Roman" w:hAnsi="Times New Roman" w:cs="Times New Roman"/>
          <w:sz w:val="28"/>
          <w:szCs w:val="28"/>
        </w:rPr>
        <w:t>(17)</w:t>
      </w:r>
      <w:r w:rsidRPr="00F61931">
        <w:rPr>
          <w:rFonts w:ascii="Times New Roman" w:hAnsi="Times New Roman" w:cs="Times New Roman"/>
          <w:sz w:val="28"/>
          <w:szCs w:val="28"/>
        </w:rPr>
        <w:t xml:space="preserve">Обратно не запихать. </w:t>
      </w:r>
      <w:r>
        <w:rPr>
          <w:rFonts w:ascii="Times New Roman" w:hAnsi="Times New Roman" w:cs="Times New Roman"/>
          <w:sz w:val="28"/>
          <w:szCs w:val="28"/>
        </w:rPr>
        <w:t>(18)</w:t>
      </w:r>
      <w:r w:rsidRPr="00F61931">
        <w:rPr>
          <w:rFonts w:ascii="Times New Roman" w:hAnsi="Times New Roman" w:cs="Times New Roman"/>
          <w:sz w:val="28"/>
          <w:szCs w:val="28"/>
        </w:rPr>
        <w:t xml:space="preserve">Это сама жизнь вызрела, и тут – не зевай, если хочешь получить достойный результат. </w:t>
      </w:r>
      <w:r>
        <w:rPr>
          <w:rFonts w:ascii="Times New Roman" w:hAnsi="Times New Roman" w:cs="Times New Roman"/>
          <w:sz w:val="28"/>
          <w:szCs w:val="28"/>
        </w:rPr>
        <w:t>(19)</w:t>
      </w:r>
      <w:r w:rsidRPr="00F61931">
        <w:rPr>
          <w:rFonts w:ascii="Times New Roman" w:hAnsi="Times New Roman" w:cs="Times New Roman"/>
          <w:sz w:val="28"/>
          <w:szCs w:val="28"/>
        </w:rPr>
        <w:t xml:space="preserve">Упустишь момент, не откликнешься душой на импульс – всё. </w:t>
      </w:r>
      <w:r>
        <w:rPr>
          <w:rFonts w:ascii="Times New Roman" w:hAnsi="Times New Roman" w:cs="Times New Roman"/>
          <w:sz w:val="28"/>
          <w:szCs w:val="28"/>
        </w:rPr>
        <w:lastRenderedPageBreak/>
        <w:t>(20)</w:t>
      </w:r>
      <w:r w:rsidRPr="00F61931">
        <w:rPr>
          <w:rFonts w:ascii="Times New Roman" w:hAnsi="Times New Roman" w:cs="Times New Roman"/>
          <w:sz w:val="28"/>
          <w:szCs w:val="28"/>
        </w:rPr>
        <w:t xml:space="preserve">Скис, осунулся. </w:t>
      </w:r>
      <w:r>
        <w:rPr>
          <w:rFonts w:ascii="Times New Roman" w:hAnsi="Times New Roman" w:cs="Times New Roman"/>
          <w:sz w:val="28"/>
          <w:szCs w:val="28"/>
        </w:rPr>
        <w:t>(21)</w:t>
      </w:r>
      <w:r w:rsidRPr="00F61931">
        <w:rPr>
          <w:rFonts w:ascii="Times New Roman" w:hAnsi="Times New Roman" w:cs="Times New Roman"/>
          <w:sz w:val="28"/>
          <w:szCs w:val="28"/>
        </w:rPr>
        <w:t xml:space="preserve">И уже ничего настоящего не создать. </w:t>
      </w:r>
      <w:r>
        <w:rPr>
          <w:rFonts w:ascii="Times New Roman" w:hAnsi="Times New Roman" w:cs="Times New Roman"/>
          <w:sz w:val="28"/>
          <w:szCs w:val="28"/>
        </w:rPr>
        <w:t>(22)</w:t>
      </w:r>
      <w:r w:rsidRPr="00F61931">
        <w:rPr>
          <w:rFonts w:ascii="Times New Roman" w:hAnsi="Times New Roman" w:cs="Times New Roman"/>
          <w:sz w:val="28"/>
          <w:szCs w:val="28"/>
        </w:rPr>
        <w:t>Запоздаешь – это уже и не сдоба вовсе – уксус</w:t>
      </w:r>
      <w:proofErr w:type="gramEnd"/>
      <w:r w:rsidRPr="00F61931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(23)</w:t>
      </w:r>
      <w:r w:rsidRPr="00F61931">
        <w:rPr>
          <w:rFonts w:ascii="Times New Roman" w:hAnsi="Times New Roman" w:cs="Times New Roman"/>
          <w:sz w:val="28"/>
          <w:szCs w:val="28"/>
        </w:rPr>
        <w:t xml:space="preserve">Едкий. </w:t>
      </w:r>
      <w:r>
        <w:rPr>
          <w:rFonts w:ascii="Times New Roman" w:hAnsi="Times New Roman" w:cs="Times New Roman"/>
          <w:sz w:val="28"/>
          <w:szCs w:val="28"/>
        </w:rPr>
        <w:t>(24)</w:t>
      </w:r>
      <w:proofErr w:type="spellStart"/>
      <w:r w:rsidRPr="00F61931">
        <w:rPr>
          <w:rFonts w:ascii="Times New Roman" w:hAnsi="Times New Roman" w:cs="Times New Roman"/>
          <w:sz w:val="28"/>
          <w:szCs w:val="28"/>
        </w:rPr>
        <w:t>Злючий</w:t>
      </w:r>
      <w:proofErr w:type="spellEnd"/>
      <w:r w:rsidRPr="00F61931">
        <w:rPr>
          <w:rFonts w:ascii="Times New Roman" w:hAnsi="Times New Roman" w:cs="Times New Roman"/>
          <w:sz w:val="28"/>
          <w:szCs w:val="28"/>
        </w:rPr>
        <w:t>.</w:t>
      </w:r>
    </w:p>
    <w:p w:rsidR="008167CF" w:rsidRPr="00F61931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(25)</w:t>
      </w:r>
      <w:r w:rsidRPr="00F61931">
        <w:rPr>
          <w:rFonts w:ascii="Times New Roman" w:hAnsi="Times New Roman" w:cs="Times New Roman"/>
          <w:sz w:val="28"/>
          <w:szCs w:val="28"/>
        </w:rPr>
        <w:t xml:space="preserve">Я видел, как пекут ржаной подовый хлеб. </w:t>
      </w:r>
    </w:p>
    <w:p w:rsidR="008167CF" w:rsidRPr="00F61931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(26)</w:t>
      </w:r>
      <w:r w:rsidRPr="00F61931">
        <w:rPr>
          <w:rFonts w:ascii="Times New Roman" w:hAnsi="Times New Roman" w:cs="Times New Roman"/>
          <w:sz w:val="28"/>
          <w:szCs w:val="28"/>
        </w:rPr>
        <w:t>До чего схоже…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</w:p>
    <w:p w:rsidR="008167CF" w:rsidRDefault="008167CF" w:rsidP="00816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7CF" w:rsidRDefault="008167CF" w:rsidP="00816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EE6A51">
        <w:rPr>
          <w:rFonts w:ascii="Times New Roman" w:hAnsi="Times New Roman" w:cs="Times New Roman"/>
          <w:b/>
          <w:sz w:val="28"/>
          <w:szCs w:val="28"/>
        </w:rPr>
        <w:t>Размышляя о процессе творчества и своем писательском пути, А. Костюнин использует различные средства художественной выразительности, для того чтобы сделать текст более зримым, образным, притягательным. Это ___________ (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E6A51">
        <w:rPr>
          <w:rFonts w:ascii="Times New Roman" w:hAnsi="Times New Roman" w:cs="Times New Roman"/>
          <w:b/>
          <w:i/>
          <w:sz w:val="28"/>
          <w:szCs w:val="28"/>
        </w:rPr>
        <w:t xml:space="preserve">многотомным </w:t>
      </w:r>
      <w:r w:rsidRPr="00EE6A51">
        <w:rPr>
          <w:rFonts w:ascii="Times New Roman" w:hAnsi="Times New Roman" w:cs="Times New Roman"/>
          <w:b/>
          <w:sz w:val="28"/>
          <w:szCs w:val="28"/>
        </w:rPr>
        <w:t>писателем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E6A5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E6A51">
        <w:rPr>
          <w:rFonts w:ascii="Times New Roman" w:hAnsi="Times New Roman" w:cs="Times New Roman"/>
          <w:b/>
          <w:i/>
          <w:sz w:val="28"/>
          <w:szCs w:val="28"/>
        </w:rPr>
        <w:t xml:space="preserve">немой </w:t>
      </w:r>
      <w:r w:rsidRPr="00EE6A51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E6A51">
        <w:rPr>
          <w:rFonts w:ascii="Times New Roman" w:hAnsi="Times New Roman" w:cs="Times New Roman"/>
          <w:b/>
          <w:sz w:val="28"/>
          <w:szCs w:val="28"/>
        </w:rPr>
        <w:t>), ____________ (предложения 15, 18), ____________ (предложение 16). Показать неспешность и глубину авторской мысли, а также сделать читателя соавтором текста, вовлечь его в размышления помогает такой синтаксический прием, как __________ (предложения 13-14, 22-24)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E6A51">
        <w:rPr>
          <w:rFonts w:ascii="Times New Roman" w:hAnsi="Times New Roman" w:cs="Times New Roman"/>
          <w:b/>
          <w:sz w:val="28"/>
          <w:szCs w:val="28"/>
        </w:rPr>
        <w:t>.</w:t>
      </w:r>
    </w:p>
    <w:p w:rsidR="008167CF" w:rsidRDefault="008167CF" w:rsidP="00816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7CF" w:rsidRDefault="008167CF" w:rsidP="00816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терминов:</w:t>
      </w:r>
    </w:p>
    <w:p w:rsidR="008167CF" w:rsidRDefault="008167CF" w:rsidP="008167C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метафоры</w:t>
      </w:r>
    </w:p>
    <w:p w:rsidR="008167CF" w:rsidRDefault="008167CF" w:rsidP="008167C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фразеологизм</w:t>
      </w:r>
    </w:p>
    <w:p w:rsidR="008167CF" w:rsidRDefault="008167CF" w:rsidP="008167C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</w:t>
      </w:r>
    </w:p>
    <w:p w:rsidR="008167CF" w:rsidRDefault="008167CF" w:rsidP="008167C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антитеза</w:t>
      </w:r>
    </w:p>
    <w:p w:rsidR="008167CF" w:rsidRDefault="008167CF" w:rsidP="008167C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эпитеты</w:t>
      </w:r>
    </w:p>
    <w:p w:rsidR="008167CF" w:rsidRDefault="008167CF" w:rsidP="008167C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вопросно-ответная форма изложения</w:t>
      </w:r>
    </w:p>
    <w:p w:rsidR="008167CF" w:rsidRDefault="008167CF" w:rsidP="008167C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парцелляция</w:t>
      </w:r>
    </w:p>
    <w:p w:rsidR="008167CF" w:rsidRDefault="008167CF" w:rsidP="008167C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риторический вопрос</w:t>
      </w:r>
    </w:p>
    <w:p w:rsidR="008167CF" w:rsidRPr="00100DC3" w:rsidRDefault="008167CF" w:rsidP="008167C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контекстные синонимы</w:t>
      </w:r>
    </w:p>
    <w:p w:rsidR="008167CF" w:rsidRDefault="008167CF" w:rsidP="008167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7CF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анализа, рецензию и список терминов, приступаем к поиску пропущенных слов. В качестве иллюстрации к первому термину даны два словосочетания, в каждом из которых курсивом выделено по одному слову. Это прилагательные, дающие образную характеристику предмету: </w:t>
      </w:r>
      <w:r w:rsidRPr="00364337">
        <w:rPr>
          <w:rFonts w:ascii="Times New Roman" w:hAnsi="Times New Roman" w:cs="Times New Roman"/>
          <w:b/>
          <w:i/>
          <w:sz w:val="28"/>
          <w:szCs w:val="28"/>
        </w:rPr>
        <w:t>многотомный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писатель</w:t>
      </w:r>
      <w:r>
        <w:rPr>
          <w:rFonts w:ascii="Times New Roman" w:hAnsi="Times New Roman" w:cs="Times New Roman"/>
          <w:sz w:val="28"/>
          <w:szCs w:val="28"/>
        </w:rPr>
        <w:t xml:space="preserve"> – такой, произведения которого составят значительное количество томов, обычно это прилагательное используется в сочетании с существительными </w:t>
      </w:r>
      <w:r>
        <w:rPr>
          <w:rFonts w:ascii="Times New Roman" w:hAnsi="Times New Roman" w:cs="Times New Roman"/>
          <w:i/>
          <w:sz w:val="28"/>
          <w:szCs w:val="28"/>
        </w:rPr>
        <w:t>собрание сочинений</w:t>
      </w:r>
      <w:r>
        <w:rPr>
          <w:rFonts w:ascii="Times New Roman" w:hAnsi="Times New Roman" w:cs="Times New Roman"/>
          <w:sz w:val="28"/>
          <w:szCs w:val="28"/>
        </w:rPr>
        <w:t xml:space="preserve">, реже – </w:t>
      </w:r>
      <w:r>
        <w:rPr>
          <w:rFonts w:ascii="Times New Roman" w:hAnsi="Times New Roman" w:cs="Times New Roman"/>
          <w:i/>
          <w:sz w:val="28"/>
          <w:szCs w:val="28"/>
        </w:rPr>
        <w:t>роман, эпопея, эпос, сага</w:t>
      </w:r>
      <w:r>
        <w:rPr>
          <w:rFonts w:ascii="Times New Roman" w:hAnsi="Times New Roman" w:cs="Times New Roman"/>
          <w:sz w:val="28"/>
          <w:szCs w:val="28"/>
        </w:rPr>
        <w:t xml:space="preserve">. В сочетании со словом </w:t>
      </w:r>
      <w:r w:rsidRPr="00364337">
        <w:rPr>
          <w:rFonts w:ascii="Times New Roman" w:hAnsi="Times New Roman" w:cs="Times New Roman"/>
          <w:i/>
          <w:sz w:val="28"/>
          <w:szCs w:val="28"/>
        </w:rPr>
        <w:t>писатель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прилагательное </w:t>
      </w:r>
      <w:r w:rsidRPr="00364337">
        <w:rPr>
          <w:rFonts w:ascii="Times New Roman" w:hAnsi="Times New Roman" w:cs="Times New Roman"/>
          <w:i/>
          <w:sz w:val="28"/>
          <w:szCs w:val="28"/>
        </w:rPr>
        <w:t>многотомный</w:t>
      </w:r>
      <w:r>
        <w:rPr>
          <w:rFonts w:ascii="Times New Roman" w:hAnsi="Times New Roman" w:cs="Times New Roman"/>
          <w:sz w:val="28"/>
          <w:szCs w:val="28"/>
        </w:rPr>
        <w:t xml:space="preserve"> становится эпитетом. Аналогично можно рассуждать о словосочетании </w:t>
      </w:r>
      <w:r w:rsidRPr="00364337">
        <w:rPr>
          <w:rFonts w:ascii="Times New Roman" w:hAnsi="Times New Roman" w:cs="Times New Roman"/>
          <w:b/>
          <w:i/>
          <w:sz w:val="28"/>
          <w:szCs w:val="28"/>
        </w:rPr>
        <w:t>немой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 xml:space="preserve">. Следовательно, выделенные слова являются эпитетами. Цифру 5 (номер термина в списке) записываем в черновик. </w:t>
      </w:r>
    </w:p>
    <w:p w:rsidR="008167CF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определить следующий термин, перечитываем предложения, на которые дана ссылка, и думаем, что их объединяет. В этих предложениях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обращают на себя внимание фразы </w:t>
      </w:r>
      <w:r w:rsidRPr="00364337">
        <w:rPr>
          <w:rFonts w:ascii="Times New Roman" w:hAnsi="Times New Roman" w:cs="Times New Roman"/>
          <w:i/>
          <w:sz w:val="28"/>
          <w:szCs w:val="28"/>
        </w:rPr>
        <w:t>природная закваска будоражит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(предложение 15) и </w:t>
      </w:r>
      <w:r w:rsidRPr="00364337">
        <w:rPr>
          <w:rFonts w:ascii="Times New Roman" w:hAnsi="Times New Roman" w:cs="Times New Roman"/>
          <w:i/>
          <w:sz w:val="28"/>
          <w:szCs w:val="28"/>
        </w:rPr>
        <w:t>жизнь вызрела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(предложение 18). Слова в этих фразах употребляются в переносном значении, основанном на скрытом сравнении: качества и способности писателя сравниваются с закваской, а жизнь – с плодами. Перенос значения, в основу которого положено скрытое сравнение, имеет место в метафоре. Следовательно, в предложениях 15 и 18 употреблены метафоры. Записываем номер 1 в черновик.</w:t>
      </w:r>
    </w:p>
    <w:p w:rsidR="008167CF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16 снова имеем дело со сравнением, но уже не скрытым, а явным. Записываем номер 3 в черновик.</w:t>
      </w:r>
    </w:p>
    <w:p w:rsidR="008167CF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осталось выяснить, на какой синтаксический прием обращает внимание автор рецензии. Предложения 13-14 и 22-24 представляют собой фразы, которые могут быть объединены, то есть мы имеем дело с парцелляцией. Чтобы проверить себя еще раз, смотрим на остальные термины, обозначающие синтаксические приемы. Ни вопросно-ответной формы изложения, ни риторического вопроса здесь нет. Записываем в черновик цифру 7.</w:t>
      </w:r>
    </w:p>
    <w:p w:rsidR="008167CF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Перечитываем фрагмент рецензии, подставляя в него поочередно термины. Получаем логически выстроенный текст. Следовательно, можно переносить номера терминов в бланк ответов, сохраняя последовательность цифр: 5,1,3,7.</w:t>
      </w:r>
    </w:p>
    <w:p w:rsidR="008167CF" w:rsidRDefault="008167CF" w:rsidP="00816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7CF" w:rsidRDefault="008167CF" w:rsidP="00816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8167CF" w:rsidRPr="00147570" w:rsidRDefault="008167CF" w:rsidP="008167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i/>
          <w:sz w:val="28"/>
          <w:szCs w:val="28"/>
        </w:rPr>
        <w:t>Прочитайте текст. Назовите все средства художественной выразительности, использованные в нем.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BE1AF0">
        <w:rPr>
          <w:rFonts w:ascii="Times New Roman" w:hAnsi="Times New Roman" w:cs="Times New Roman"/>
          <w:sz w:val="28"/>
          <w:szCs w:val="28"/>
        </w:rPr>
        <w:t xml:space="preserve">Вечером с кухонного стола хозяйка всё убирает. 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BE1AF0">
        <w:rPr>
          <w:rFonts w:ascii="Times New Roman" w:hAnsi="Times New Roman" w:cs="Times New Roman"/>
          <w:sz w:val="28"/>
          <w:szCs w:val="28"/>
        </w:rPr>
        <w:t xml:space="preserve">Проходит по гладкой мощной столешнице чистым полотенцем и начинает через мелкое сито просеивать муку: большей частью ржаную, пшеничной – немного.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BE1AF0">
        <w:rPr>
          <w:rFonts w:ascii="Times New Roman" w:hAnsi="Times New Roman" w:cs="Times New Roman"/>
          <w:sz w:val="28"/>
          <w:szCs w:val="28"/>
        </w:rPr>
        <w:t xml:space="preserve">Мука – это перемолотые созревшие зёрна, получившие благословение солнца. </w:t>
      </w:r>
      <w:r>
        <w:rPr>
          <w:rFonts w:ascii="Times New Roman" w:hAnsi="Times New Roman" w:cs="Times New Roman"/>
          <w:sz w:val="28"/>
          <w:szCs w:val="28"/>
        </w:rPr>
        <w:t>(4)</w:t>
      </w:r>
      <w:r w:rsidRPr="00BE1AF0">
        <w:rPr>
          <w:rFonts w:ascii="Times New Roman" w:hAnsi="Times New Roman" w:cs="Times New Roman"/>
          <w:sz w:val="28"/>
          <w:szCs w:val="28"/>
        </w:rPr>
        <w:t xml:space="preserve">В них соки земли, память, её сила и мудрость. 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</w:t>
      </w:r>
      <w:r w:rsidRPr="00BE1AF0">
        <w:rPr>
          <w:rFonts w:ascii="Times New Roman" w:hAnsi="Times New Roman" w:cs="Times New Roman"/>
          <w:sz w:val="28"/>
          <w:szCs w:val="28"/>
        </w:rPr>
        <w:t xml:space="preserve">Мука невысокими гребнями мотается в сите из стороны в сторону, комочки собираются наверху, а вниз через клеточки-ячейки сыплется воздушная бежевая россыпь. </w:t>
      </w:r>
      <w:r>
        <w:rPr>
          <w:rFonts w:ascii="Times New Roman" w:hAnsi="Times New Roman" w:cs="Times New Roman"/>
          <w:sz w:val="28"/>
          <w:szCs w:val="28"/>
        </w:rPr>
        <w:t>(6)</w:t>
      </w:r>
      <w:r w:rsidRPr="00BE1AF0">
        <w:rPr>
          <w:rFonts w:ascii="Times New Roman" w:hAnsi="Times New Roman" w:cs="Times New Roman"/>
          <w:sz w:val="28"/>
          <w:szCs w:val="28"/>
        </w:rPr>
        <w:t xml:space="preserve">На столе поднимается зыбкий курган. </w:t>
      </w:r>
      <w:r>
        <w:rPr>
          <w:rFonts w:ascii="Times New Roman" w:hAnsi="Times New Roman" w:cs="Times New Roman"/>
          <w:sz w:val="28"/>
          <w:szCs w:val="28"/>
        </w:rPr>
        <w:t>(7)</w:t>
      </w:r>
      <w:r w:rsidRPr="00BE1AF0">
        <w:rPr>
          <w:rFonts w:ascii="Times New Roman" w:hAnsi="Times New Roman" w:cs="Times New Roman"/>
          <w:sz w:val="28"/>
          <w:szCs w:val="28"/>
        </w:rPr>
        <w:t xml:space="preserve">Медленно растёт… </w:t>
      </w:r>
      <w:r>
        <w:rPr>
          <w:rFonts w:ascii="Times New Roman" w:hAnsi="Times New Roman" w:cs="Times New Roman"/>
          <w:sz w:val="28"/>
          <w:szCs w:val="28"/>
        </w:rPr>
        <w:t>(8)</w:t>
      </w:r>
      <w:r w:rsidRPr="00BE1AF0">
        <w:rPr>
          <w:rFonts w:ascii="Times New Roman" w:hAnsi="Times New Roman" w:cs="Times New Roman"/>
          <w:sz w:val="28"/>
          <w:szCs w:val="28"/>
        </w:rPr>
        <w:t>Его невесомую податливую вершину нежно трогаешь, а на руку всё сыплются и сыплются бархатные пылинки будущего хлеба.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</w:t>
      </w:r>
      <w:r w:rsidRPr="00BE1AF0">
        <w:rPr>
          <w:rFonts w:ascii="Times New Roman" w:hAnsi="Times New Roman" w:cs="Times New Roman"/>
          <w:sz w:val="28"/>
          <w:szCs w:val="28"/>
        </w:rPr>
        <w:t xml:space="preserve">Ставят хлеб на тёплой колодезной воде, заквашивают. </w:t>
      </w:r>
      <w:r>
        <w:rPr>
          <w:rFonts w:ascii="Times New Roman" w:hAnsi="Times New Roman" w:cs="Times New Roman"/>
          <w:sz w:val="28"/>
          <w:szCs w:val="28"/>
        </w:rPr>
        <w:t>(10)</w:t>
      </w:r>
      <w:r w:rsidRPr="00BE1AF0">
        <w:rPr>
          <w:rFonts w:ascii="Times New Roman" w:hAnsi="Times New Roman" w:cs="Times New Roman"/>
          <w:sz w:val="28"/>
          <w:szCs w:val="28"/>
        </w:rPr>
        <w:t xml:space="preserve">Добрыми руками тщательно вымешивают, жамкают, определяя заодно густоту. </w:t>
      </w:r>
      <w:r>
        <w:rPr>
          <w:rFonts w:ascii="Times New Roman" w:hAnsi="Times New Roman" w:cs="Times New Roman"/>
          <w:sz w:val="28"/>
          <w:szCs w:val="28"/>
        </w:rPr>
        <w:t>(11)</w:t>
      </w:r>
      <w:r w:rsidRPr="00BE1AF0">
        <w:rPr>
          <w:rFonts w:ascii="Times New Roman" w:hAnsi="Times New Roman" w:cs="Times New Roman"/>
          <w:sz w:val="28"/>
          <w:szCs w:val="28"/>
        </w:rPr>
        <w:t xml:space="preserve">При необходимости досыпают муки и оставляют на ночь выспеть. 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(12)</w:t>
      </w:r>
      <w:r w:rsidRPr="00BE1AF0">
        <w:rPr>
          <w:rFonts w:ascii="Times New Roman" w:hAnsi="Times New Roman" w:cs="Times New Roman"/>
          <w:sz w:val="28"/>
          <w:szCs w:val="28"/>
        </w:rPr>
        <w:t xml:space="preserve">Утро. 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(13)</w:t>
      </w:r>
      <w:r w:rsidRPr="00BE1AF0">
        <w:rPr>
          <w:rFonts w:ascii="Times New Roman" w:hAnsi="Times New Roman" w:cs="Times New Roman"/>
          <w:sz w:val="28"/>
          <w:szCs w:val="28"/>
        </w:rPr>
        <w:t xml:space="preserve">Затемно разжигают русскую печь. 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(14)</w:t>
      </w:r>
      <w:r w:rsidRPr="00BE1AF0">
        <w:rPr>
          <w:rFonts w:ascii="Times New Roman" w:hAnsi="Times New Roman" w:cs="Times New Roman"/>
          <w:sz w:val="28"/>
          <w:szCs w:val="28"/>
        </w:rPr>
        <w:t xml:space="preserve">Покачивая, с тугим </w:t>
      </w:r>
      <w:proofErr w:type="spellStart"/>
      <w:r w:rsidRPr="00BE1AF0">
        <w:rPr>
          <w:rFonts w:ascii="Times New Roman" w:hAnsi="Times New Roman" w:cs="Times New Roman"/>
          <w:sz w:val="28"/>
          <w:szCs w:val="28"/>
        </w:rPr>
        <w:t>полязгиванием</w:t>
      </w:r>
      <w:proofErr w:type="spellEnd"/>
      <w:r w:rsidRPr="00BE1AF0">
        <w:rPr>
          <w:rFonts w:ascii="Times New Roman" w:hAnsi="Times New Roman" w:cs="Times New Roman"/>
          <w:sz w:val="28"/>
          <w:szCs w:val="28"/>
        </w:rPr>
        <w:t xml:space="preserve">, отодвигают печную вьюшку. </w:t>
      </w:r>
      <w:r>
        <w:rPr>
          <w:rFonts w:ascii="Times New Roman" w:hAnsi="Times New Roman" w:cs="Times New Roman"/>
          <w:sz w:val="28"/>
          <w:szCs w:val="28"/>
        </w:rPr>
        <w:t>(15)</w:t>
      </w:r>
      <w:r w:rsidRPr="00BE1AF0">
        <w:rPr>
          <w:rFonts w:ascii="Times New Roman" w:hAnsi="Times New Roman" w:cs="Times New Roman"/>
          <w:sz w:val="28"/>
          <w:szCs w:val="28"/>
        </w:rPr>
        <w:t xml:space="preserve">Дрова в печи уложены с вечера. </w:t>
      </w:r>
      <w:r>
        <w:rPr>
          <w:rFonts w:ascii="Times New Roman" w:hAnsi="Times New Roman" w:cs="Times New Roman"/>
          <w:sz w:val="28"/>
          <w:szCs w:val="28"/>
        </w:rPr>
        <w:t>(16)</w:t>
      </w:r>
      <w:r w:rsidRPr="00BE1AF0">
        <w:rPr>
          <w:rFonts w:ascii="Times New Roman" w:hAnsi="Times New Roman" w:cs="Times New Roman"/>
          <w:sz w:val="28"/>
          <w:szCs w:val="28"/>
        </w:rPr>
        <w:t xml:space="preserve">Янтарные лучины, ощетинившись, торчат из-под сухих берёзовых поленьев. </w:t>
      </w:r>
      <w:r>
        <w:rPr>
          <w:rFonts w:ascii="Times New Roman" w:hAnsi="Times New Roman" w:cs="Times New Roman"/>
          <w:sz w:val="28"/>
          <w:szCs w:val="28"/>
        </w:rPr>
        <w:t>(17)</w:t>
      </w:r>
      <w:r w:rsidRPr="00BE1AF0">
        <w:rPr>
          <w:rFonts w:ascii="Times New Roman" w:hAnsi="Times New Roman" w:cs="Times New Roman"/>
          <w:sz w:val="28"/>
          <w:szCs w:val="28"/>
        </w:rPr>
        <w:t xml:space="preserve">Чирк! </w:t>
      </w:r>
      <w:r>
        <w:rPr>
          <w:rFonts w:ascii="Times New Roman" w:hAnsi="Times New Roman" w:cs="Times New Roman"/>
          <w:sz w:val="28"/>
          <w:szCs w:val="28"/>
        </w:rPr>
        <w:t>(18)</w:t>
      </w:r>
      <w:r w:rsidRPr="00BE1AF0">
        <w:rPr>
          <w:rFonts w:ascii="Times New Roman" w:hAnsi="Times New Roman" w:cs="Times New Roman"/>
          <w:sz w:val="28"/>
          <w:szCs w:val="28"/>
        </w:rPr>
        <w:t xml:space="preserve">Огонёк на конце спички на секунду задумался, полез по ней вверх, лениво перебрался на бересту, на деревянные иглы лучин…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19)</w:t>
      </w:r>
      <w:r w:rsidRPr="00BE1A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E1AF0">
        <w:rPr>
          <w:rFonts w:ascii="Times New Roman" w:hAnsi="Times New Roman" w:cs="Times New Roman"/>
          <w:sz w:val="28"/>
          <w:szCs w:val="28"/>
        </w:rPr>
        <w:t xml:space="preserve">ипкий горячий язык пламени охватил верхние поленья. </w:t>
      </w:r>
      <w:r>
        <w:rPr>
          <w:rFonts w:ascii="Times New Roman" w:hAnsi="Times New Roman" w:cs="Times New Roman"/>
          <w:sz w:val="28"/>
          <w:szCs w:val="28"/>
        </w:rPr>
        <w:t>(20)</w:t>
      </w:r>
      <w:r w:rsidRPr="00BE1AF0">
        <w:rPr>
          <w:rFonts w:ascii="Times New Roman" w:hAnsi="Times New Roman" w:cs="Times New Roman"/>
          <w:sz w:val="28"/>
          <w:szCs w:val="28"/>
        </w:rPr>
        <w:t xml:space="preserve">Занялось. </w:t>
      </w:r>
      <w:r>
        <w:rPr>
          <w:rFonts w:ascii="Times New Roman" w:hAnsi="Times New Roman" w:cs="Times New Roman"/>
          <w:sz w:val="28"/>
          <w:szCs w:val="28"/>
        </w:rPr>
        <w:t>(21)</w:t>
      </w:r>
      <w:r w:rsidRPr="00BE1AF0">
        <w:rPr>
          <w:rFonts w:ascii="Times New Roman" w:hAnsi="Times New Roman" w:cs="Times New Roman"/>
          <w:sz w:val="28"/>
          <w:szCs w:val="28"/>
        </w:rPr>
        <w:t xml:space="preserve">Печь радостно загудела, задышала. 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(22)</w:t>
      </w:r>
      <w:r w:rsidRPr="00BE1AF0">
        <w:rPr>
          <w:rFonts w:ascii="Times New Roman" w:hAnsi="Times New Roman" w:cs="Times New Roman"/>
          <w:sz w:val="28"/>
          <w:szCs w:val="28"/>
        </w:rPr>
        <w:t>Кухня ожила.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(23)</w:t>
      </w:r>
      <w:r w:rsidRPr="00BE1AF0">
        <w:rPr>
          <w:rFonts w:ascii="Times New Roman" w:hAnsi="Times New Roman" w:cs="Times New Roman"/>
          <w:sz w:val="28"/>
          <w:szCs w:val="28"/>
        </w:rPr>
        <w:t>Стало теплей, уютней.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(24)</w:t>
      </w:r>
      <w:r w:rsidRPr="00BE1AF0">
        <w:rPr>
          <w:rFonts w:ascii="Times New Roman" w:hAnsi="Times New Roman" w:cs="Times New Roman"/>
          <w:sz w:val="28"/>
          <w:szCs w:val="28"/>
        </w:rPr>
        <w:t xml:space="preserve">Огромные чугуны, тушилка для углей, блестящий ведёрный самовар, ухваты разных мастей перестают казаться неживой лишней утварью. </w:t>
      </w:r>
      <w:r>
        <w:rPr>
          <w:rFonts w:ascii="Times New Roman" w:hAnsi="Times New Roman" w:cs="Times New Roman"/>
          <w:sz w:val="28"/>
          <w:szCs w:val="28"/>
        </w:rPr>
        <w:t>(25)</w:t>
      </w:r>
      <w:r w:rsidRPr="00BE1AF0">
        <w:rPr>
          <w:rFonts w:ascii="Times New Roman" w:hAnsi="Times New Roman" w:cs="Times New Roman"/>
          <w:sz w:val="28"/>
          <w:szCs w:val="28"/>
        </w:rPr>
        <w:t>Всё это, несколько мгновений назад такое громоздкое, безжизненное, музейное… теперь, в весёлых оранжевых бликах, обретает свой истинный смысл, вплетается в создаваемый веками кухонный обряд.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(26)</w:t>
      </w:r>
      <w:r w:rsidRPr="00BE1AF0">
        <w:rPr>
          <w:rFonts w:ascii="Times New Roman" w:hAnsi="Times New Roman" w:cs="Times New Roman"/>
          <w:sz w:val="28"/>
          <w:szCs w:val="28"/>
        </w:rPr>
        <w:t xml:space="preserve">За ночь тесто выросло, раздобрело…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27)</w:t>
      </w:r>
      <w:r w:rsidRPr="00BE1A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1AF0">
        <w:rPr>
          <w:rFonts w:ascii="Times New Roman" w:hAnsi="Times New Roman" w:cs="Times New Roman"/>
          <w:sz w:val="28"/>
          <w:szCs w:val="28"/>
        </w:rPr>
        <w:t xml:space="preserve">олыбель стала ему мала. </w:t>
      </w:r>
      <w:r>
        <w:rPr>
          <w:rFonts w:ascii="Times New Roman" w:hAnsi="Times New Roman" w:cs="Times New Roman"/>
          <w:sz w:val="28"/>
          <w:szCs w:val="28"/>
        </w:rPr>
        <w:t>(28)</w:t>
      </w:r>
      <w:r w:rsidRPr="00BE1AF0">
        <w:rPr>
          <w:rFonts w:ascii="Times New Roman" w:hAnsi="Times New Roman" w:cs="Times New Roman"/>
          <w:sz w:val="28"/>
          <w:szCs w:val="28"/>
        </w:rPr>
        <w:t xml:space="preserve">Тесто норовит перелезть через край, убежать и, наконец, устало выдыхает: </w:t>
      </w:r>
      <w:r>
        <w:rPr>
          <w:rFonts w:ascii="Times New Roman" w:hAnsi="Times New Roman" w:cs="Times New Roman"/>
          <w:sz w:val="28"/>
          <w:szCs w:val="28"/>
        </w:rPr>
        <w:t>«П-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ппых</w:t>
      </w:r>
      <w:proofErr w:type="spellEnd"/>
      <w:r>
        <w:rPr>
          <w:rFonts w:ascii="Times New Roman" w:hAnsi="Times New Roman" w:cs="Times New Roman"/>
          <w:sz w:val="28"/>
          <w:szCs w:val="28"/>
        </w:rPr>
        <w:t>!..»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(29)</w:t>
      </w:r>
      <w:r w:rsidRPr="00BE1AF0">
        <w:rPr>
          <w:rFonts w:ascii="Times New Roman" w:hAnsi="Times New Roman" w:cs="Times New Roman"/>
          <w:sz w:val="28"/>
          <w:szCs w:val="28"/>
        </w:rPr>
        <w:t xml:space="preserve">Самое время печь. </w:t>
      </w:r>
      <w:r>
        <w:rPr>
          <w:rFonts w:ascii="Times New Roman" w:hAnsi="Times New Roman" w:cs="Times New Roman"/>
          <w:sz w:val="28"/>
          <w:szCs w:val="28"/>
        </w:rPr>
        <w:t>(30)</w:t>
      </w:r>
      <w:r w:rsidRPr="00BE1AF0">
        <w:rPr>
          <w:rFonts w:ascii="Times New Roman" w:hAnsi="Times New Roman" w:cs="Times New Roman"/>
          <w:sz w:val="28"/>
          <w:szCs w:val="28"/>
        </w:rPr>
        <w:t xml:space="preserve">(Поторопишься – получишь лепёшки твёрдые, безвкусные…) </w:t>
      </w:r>
      <w:r>
        <w:rPr>
          <w:rFonts w:ascii="Times New Roman" w:hAnsi="Times New Roman" w:cs="Times New Roman"/>
          <w:sz w:val="28"/>
          <w:szCs w:val="28"/>
        </w:rPr>
        <w:t>(31)</w:t>
      </w:r>
      <w:r w:rsidRPr="00BE1AF0">
        <w:rPr>
          <w:rFonts w:ascii="Times New Roman" w:hAnsi="Times New Roman" w:cs="Times New Roman"/>
          <w:sz w:val="28"/>
          <w:szCs w:val="28"/>
        </w:rPr>
        <w:t xml:space="preserve">Липкими щупальцами тесто цепляется за пальцы, тянется следом, не отпускает. </w:t>
      </w:r>
      <w:r>
        <w:rPr>
          <w:rFonts w:ascii="Times New Roman" w:hAnsi="Times New Roman" w:cs="Times New Roman"/>
          <w:sz w:val="28"/>
          <w:szCs w:val="28"/>
        </w:rPr>
        <w:t>(32)</w:t>
      </w:r>
      <w:r w:rsidRPr="00BE1AF0">
        <w:rPr>
          <w:rFonts w:ascii="Times New Roman" w:hAnsi="Times New Roman" w:cs="Times New Roman"/>
          <w:sz w:val="28"/>
          <w:szCs w:val="28"/>
        </w:rPr>
        <w:t xml:space="preserve">Добавляют ещё муки, податливый тяжёлый ком крутят, мнут, жмут... 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(33)</w:t>
      </w:r>
      <w:r w:rsidRPr="00BE1AF0">
        <w:rPr>
          <w:rFonts w:ascii="Times New Roman" w:hAnsi="Times New Roman" w:cs="Times New Roman"/>
          <w:sz w:val="28"/>
          <w:szCs w:val="28"/>
        </w:rPr>
        <w:t xml:space="preserve">Печь к тому времени прогорела. </w:t>
      </w:r>
      <w:r>
        <w:rPr>
          <w:rFonts w:ascii="Times New Roman" w:hAnsi="Times New Roman" w:cs="Times New Roman"/>
          <w:sz w:val="28"/>
          <w:szCs w:val="28"/>
        </w:rPr>
        <w:t>(34)</w:t>
      </w:r>
      <w:r w:rsidRPr="00BE1AF0">
        <w:rPr>
          <w:rFonts w:ascii="Times New Roman" w:hAnsi="Times New Roman" w:cs="Times New Roman"/>
          <w:sz w:val="28"/>
          <w:szCs w:val="28"/>
        </w:rPr>
        <w:t xml:space="preserve">Алые жаркие угли выгребают кочергой в загнетку на шестке. </w:t>
      </w:r>
      <w:r>
        <w:rPr>
          <w:rFonts w:ascii="Times New Roman" w:hAnsi="Times New Roman" w:cs="Times New Roman"/>
          <w:sz w:val="28"/>
          <w:szCs w:val="28"/>
        </w:rPr>
        <w:t>(35)</w:t>
      </w:r>
      <w:r w:rsidRPr="00BE1AF0">
        <w:rPr>
          <w:rFonts w:ascii="Times New Roman" w:hAnsi="Times New Roman" w:cs="Times New Roman"/>
          <w:sz w:val="28"/>
          <w:szCs w:val="28"/>
        </w:rPr>
        <w:t xml:space="preserve">Сосновой метлой начисто подметают под и бросают на него щепотку муки: если мука не вспыхивает, а только обугливается – можно сажать хлеб. </w:t>
      </w:r>
      <w:r>
        <w:rPr>
          <w:rFonts w:ascii="Times New Roman" w:hAnsi="Times New Roman" w:cs="Times New Roman"/>
          <w:sz w:val="28"/>
          <w:szCs w:val="28"/>
        </w:rPr>
        <w:t>(36)</w:t>
      </w:r>
      <w:r w:rsidRPr="00BE1AF0">
        <w:rPr>
          <w:rFonts w:ascii="Times New Roman" w:hAnsi="Times New Roman" w:cs="Times New Roman"/>
          <w:sz w:val="28"/>
          <w:szCs w:val="28"/>
        </w:rPr>
        <w:t xml:space="preserve">Каравай кладут на деревянную лопату, посыпанную отрубями, и переносят в сумеречную жару горнила… </w:t>
      </w:r>
      <w:r>
        <w:rPr>
          <w:rFonts w:ascii="Times New Roman" w:hAnsi="Times New Roman" w:cs="Times New Roman"/>
          <w:sz w:val="28"/>
          <w:szCs w:val="28"/>
        </w:rPr>
        <w:t>(37)</w:t>
      </w:r>
      <w:r w:rsidRPr="00BE1AF0">
        <w:rPr>
          <w:rFonts w:ascii="Times New Roman" w:hAnsi="Times New Roman" w:cs="Times New Roman"/>
          <w:sz w:val="28"/>
          <w:szCs w:val="28"/>
        </w:rPr>
        <w:t xml:space="preserve">Закрывают заслонку. </w:t>
      </w:r>
      <w:r>
        <w:rPr>
          <w:rFonts w:ascii="Times New Roman" w:hAnsi="Times New Roman" w:cs="Times New Roman"/>
          <w:sz w:val="28"/>
          <w:szCs w:val="28"/>
        </w:rPr>
        <w:t>(38)</w:t>
      </w:r>
      <w:r w:rsidRPr="00BE1AF0">
        <w:rPr>
          <w:rFonts w:ascii="Times New Roman" w:hAnsi="Times New Roman" w:cs="Times New Roman"/>
          <w:sz w:val="28"/>
          <w:szCs w:val="28"/>
        </w:rPr>
        <w:t>Хлебный дух постепенно заполняет</w:t>
      </w:r>
      <w:proofErr w:type="gramEnd"/>
      <w:r w:rsidRPr="00BE1AF0">
        <w:rPr>
          <w:rFonts w:ascii="Times New Roman" w:hAnsi="Times New Roman" w:cs="Times New Roman"/>
          <w:sz w:val="28"/>
          <w:szCs w:val="28"/>
        </w:rPr>
        <w:t xml:space="preserve"> жильё. </w:t>
      </w:r>
      <w:r>
        <w:rPr>
          <w:rFonts w:ascii="Times New Roman" w:hAnsi="Times New Roman" w:cs="Times New Roman"/>
          <w:sz w:val="28"/>
          <w:szCs w:val="28"/>
        </w:rPr>
        <w:t>(39)</w:t>
      </w:r>
      <w:r w:rsidRPr="00BE1AF0">
        <w:rPr>
          <w:rFonts w:ascii="Times New Roman" w:hAnsi="Times New Roman" w:cs="Times New Roman"/>
          <w:sz w:val="28"/>
          <w:szCs w:val="28"/>
        </w:rPr>
        <w:t xml:space="preserve">По дому растекается запах тепла, надёжности, мира. </w:t>
      </w:r>
      <w:r>
        <w:rPr>
          <w:rFonts w:ascii="Times New Roman" w:hAnsi="Times New Roman" w:cs="Times New Roman"/>
          <w:sz w:val="28"/>
          <w:szCs w:val="28"/>
        </w:rPr>
        <w:t>(40)</w:t>
      </w:r>
      <w:r w:rsidRPr="00BE1AF0">
        <w:rPr>
          <w:rFonts w:ascii="Times New Roman" w:hAnsi="Times New Roman" w:cs="Times New Roman"/>
          <w:sz w:val="28"/>
          <w:szCs w:val="28"/>
        </w:rPr>
        <w:t xml:space="preserve">Какие именно превращения происходят с живым тестом в адской темноте – людям знать не полагается. </w:t>
      </w:r>
      <w:r>
        <w:rPr>
          <w:rFonts w:ascii="Times New Roman" w:hAnsi="Times New Roman" w:cs="Times New Roman"/>
          <w:sz w:val="28"/>
          <w:szCs w:val="28"/>
        </w:rPr>
        <w:t>(41)</w:t>
      </w:r>
      <w:r w:rsidRPr="00BE1AF0">
        <w:rPr>
          <w:rFonts w:ascii="Times New Roman" w:hAnsi="Times New Roman" w:cs="Times New Roman"/>
          <w:sz w:val="28"/>
          <w:szCs w:val="28"/>
        </w:rPr>
        <w:t xml:space="preserve">Остаётся ждать. </w:t>
      </w:r>
      <w:r>
        <w:rPr>
          <w:rFonts w:ascii="Times New Roman" w:hAnsi="Times New Roman" w:cs="Times New Roman"/>
          <w:sz w:val="28"/>
          <w:szCs w:val="28"/>
        </w:rPr>
        <w:t>(42)</w:t>
      </w:r>
      <w:r w:rsidRPr="00BE1AF0">
        <w:rPr>
          <w:rFonts w:ascii="Times New Roman" w:hAnsi="Times New Roman" w:cs="Times New Roman"/>
          <w:sz w:val="28"/>
          <w:szCs w:val="28"/>
        </w:rPr>
        <w:t xml:space="preserve">Томительно идут минуты. </w:t>
      </w:r>
      <w:r>
        <w:rPr>
          <w:rFonts w:ascii="Times New Roman" w:hAnsi="Times New Roman" w:cs="Times New Roman"/>
          <w:sz w:val="28"/>
          <w:szCs w:val="28"/>
        </w:rPr>
        <w:t>(43)</w:t>
      </w:r>
      <w:r w:rsidRPr="00BE1AF0">
        <w:rPr>
          <w:rFonts w:ascii="Times New Roman" w:hAnsi="Times New Roman" w:cs="Times New Roman"/>
          <w:sz w:val="28"/>
          <w:szCs w:val="28"/>
        </w:rPr>
        <w:t xml:space="preserve">Одна, другая, третья… </w:t>
      </w:r>
      <w:r>
        <w:rPr>
          <w:rFonts w:ascii="Times New Roman" w:hAnsi="Times New Roman" w:cs="Times New Roman"/>
          <w:sz w:val="28"/>
          <w:szCs w:val="28"/>
        </w:rPr>
        <w:t>(44)</w:t>
      </w:r>
      <w:r w:rsidRPr="00BE1AF0">
        <w:rPr>
          <w:rFonts w:ascii="Times New Roman" w:hAnsi="Times New Roman" w:cs="Times New Roman"/>
          <w:sz w:val="28"/>
          <w:szCs w:val="28"/>
        </w:rPr>
        <w:t>Пора!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(45)</w:t>
      </w:r>
      <w:r w:rsidRPr="00BE1AF0">
        <w:rPr>
          <w:rFonts w:ascii="Times New Roman" w:hAnsi="Times New Roman" w:cs="Times New Roman"/>
          <w:sz w:val="28"/>
          <w:szCs w:val="28"/>
        </w:rPr>
        <w:t xml:space="preserve">Отодвинута заслонка… </w:t>
      </w:r>
      <w:r>
        <w:rPr>
          <w:rFonts w:ascii="Times New Roman" w:hAnsi="Times New Roman" w:cs="Times New Roman"/>
          <w:sz w:val="28"/>
          <w:szCs w:val="28"/>
        </w:rPr>
        <w:t>(46)</w:t>
      </w:r>
      <w:r w:rsidRPr="00BE1AF0">
        <w:rPr>
          <w:rFonts w:ascii="Times New Roman" w:hAnsi="Times New Roman" w:cs="Times New Roman"/>
          <w:sz w:val="28"/>
          <w:szCs w:val="28"/>
        </w:rPr>
        <w:t xml:space="preserve">Ну, что там?.. </w:t>
      </w:r>
      <w:r>
        <w:rPr>
          <w:rFonts w:ascii="Times New Roman" w:hAnsi="Times New Roman" w:cs="Times New Roman"/>
          <w:sz w:val="28"/>
          <w:szCs w:val="28"/>
        </w:rPr>
        <w:t>(47)</w:t>
      </w:r>
      <w:r w:rsidRPr="00BE1AF0">
        <w:rPr>
          <w:rFonts w:ascii="Times New Roman" w:hAnsi="Times New Roman" w:cs="Times New Roman"/>
          <w:sz w:val="28"/>
          <w:szCs w:val="28"/>
        </w:rPr>
        <w:t>Достают.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(48)</w:t>
      </w:r>
      <w:r w:rsidRPr="00BE1AF0">
        <w:rPr>
          <w:rFonts w:ascii="Times New Roman" w:hAnsi="Times New Roman" w:cs="Times New Roman"/>
          <w:sz w:val="28"/>
          <w:szCs w:val="28"/>
        </w:rPr>
        <w:t xml:space="preserve">Загоревший, аппетитный хлеб. 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(49)</w:t>
      </w:r>
      <w:r w:rsidRPr="00BE1AF0">
        <w:rPr>
          <w:rFonts w:ascii="Times New Roman" w:hAnsi="Times New Roman" w:cs="Times New Roman"/>
          <w:sz w:val="28"/>
          <w:szCs w:val="28"/>
        </w:rPr>
        <w:t xml:space="preserve">Если душу свою… </w:t>
      </w:r>
      <w:r>
        <w:rPr>
          <w:rFonts w:ascii="Times New Roman" w:hAnsi="Times New Roman" w:cs="Times New Roman"/>
          <w:sz w:val="28"/>
          <w:szCs w:val="28"/>
        </w:rPr>
        <w:t>(50)</w:t>
      </w:r>
      <w:r w:rsidRPr="00BE1AF0">
        <w:rPr>
          <w:rFonts w:ascii="Times New Roman" w:hAnsi="Times New Roman" w:cs="Times New Roman"/>
          <w:sz w:val="28"/>
          <w:szCs w:val="28"/>
        </w:rPr>
        <w:t>Что вкладываешь – такая и отдача.</w:t>
      </w:r>
    </w:p>
    <w:p w:rsidR="008167CF" w:rsidRPr="00BE1AF0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(51)</w:t>
      </w:r>
      <w:r w:rsidRPr="00BE1AF0">
        <w:rPr>
          <w:rFonts w:ascii="Times New Roman" w:hAnsi="Times New Roman" w:cs="Times New Roman"/>
          <w:sz w:val="28"/>
          <w:szCs w:val="28"/>
        </w:rPr>
        <w:t xml:space="preserve">Глубокие морщины прошли по гладкой бурой горбушке. </w:t>
      </w:r>
      <w:r>
        <w:rPr>
          <w:rFonts w:ascii="Times New Roman" w:hAnsi="Times New Roman" w:cs="Times New Roman"/>
          <w:sz w:val="28"/>
          <w:szCs w:val="28"/>
        </w:rPr>
        <w:t>(52)</w:t>
      </w:r>
      <w:r w:rsidRPr="00BE1AF0">
        <w:rPr>
          <w:rFonts w:ascii="Times New Roman" w:hAnsi="Times New Roman" w:cs="Times New Roman"/>
          <w:sz w:val="28"/>
          <w:szCs w:val="28"/>
        </w:rPr>
        <w:t xml:space="preserve">Оно и понятно: досталось…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53)</w:t>
      </w:r>
      <w:r w:rsidRPr="00BE1A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E1AF0">
        <w:rPr>
          <w:rFonts w:ascii="Times New Roman" w:hAnsi="Times New Roman" w:cs="Times New Roman"/>
          <w:sz w:val="28"/>
          <w:szCs w:val="28"/>
        </w:rPr>
        <w:t xml:space="preserve">орячий каравай смачивают водой и укрывают чистым холщовым полотенцем. </w:t>
      </w:r>
      <w:r>
        <w:rPr>
          <w:rFonts w:ascii="Times New Roman" w:hAnsi="Times New Roman" w:cs="Times New Roman"/>
          <w:sz w:val="28"/>
          <w:szCs w:val="28"/>
        </w:rPr>
        <w:t>(54)</w:t>
      </w:r>
      <w:r w:rsidRPr="00BE1AF0">
        <w:rPr>
          <w:rFonts w:ascii="Times New Roman" w:hAnsi="Times New Roman" w:cs="Times New Roman"/>
          <w:sz w:val="28"/>
          <w:szCs w:val="28"/>
        </w:rPr>
        <w:t>Пройдёт немного времени, и хлеб-</w:t>
      </w:r>
      <w:r w:rsidRPr="00BE1AF0">
        <w:rPr>
          <w:rFonts w:ascii="Times New Roman" w:hAnsi="Times New Roman" w:cs="Times New Roman"/>
          <w:sz w:val="28"/>
          <w:szCs w:val="28"/>
        </w:rPr>
        <w:lastRenderedPageBreak/>
        <w:t xml:space="preserve">кормилец будет щедро угощать всех за общим столом. </w:t>
      </w:r>
      <w:r>
        <w:rPr>
          <w:rFonts w:ascii="Times New Roman" w:hAnsi="Times New Roman" w:cs="Times New Roman"/>
          <w:sz w:val="28"/>
          <w:szCs w:val="28"/>
        </w:rPr>
        <w:t>(55)</w:t>
      </w:r>
      <w:r w:rsidRPr="00BE1AF0">
        <w:rPr>
          <w:rFonts w:ascii="Times New Roman" w:hAnsi="Times New Roman" w:cs="Times New Roman"/>
          <w:sz w:val="28"/>
          <w:szCs w:val="28"/>
        </w:rPr>
        <w:t>Отдаст себя без остатка на радость людям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BE1AF0">
        <w:rPr>
          <w:rFonts w:ascii="Times New Roman" w:hAnsi="Times New Roman" w:cs="Times New Roman"/>
          <w:sz w:val="28"/>
          <w:szCs w:val="28"/>
        </w:rPr>
        <w:t>.</w:t>
      </w:r>
    </w:p>
    <w:p w:rsidR="008167CF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7CF" w:rsidRDefault="008167CF" w:rsidP="00816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Прочитайте текст. Назовите все средства художественной выразительности, использованные в нем.</w:t>
      </w:r>
    </w:p>
    <w:p w:rsidR="008167CF" w:rsidRPr="002028E4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2028E4">
        <w:rPr>
          <w:rFonts w:ascii="Times New Roman" w:hAnsi="Times New Roman" w:cs="Times New Roman"/>
          <w:sz w:val="28"/>
          <w:szCs w:val="28"/>
        </w:rPr>
        <w:t xml:space="preserve">Не с рождения восприимчив к благодати человек. 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2028E4">
        <w:rPr>
          <w:rFonts w:ascii="Times New Roman" w:hAnsi="Times New Roman" w:cs="Times New Roman"/>
          <w:sz w:val="28"/>
          <w:szCs w:val="28"/>
        </w:rPr>
        <w:t xml:space="preserve">Но страдания, физические и душевные, постепенно готовят почву. </w:t>
      </w:r>
    </w:p>
    <w:p w:rsidR="008167CF" w:rsidRPr="002028E4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Pr="002028E4">
        <w:rPr>
          <w:rFonts w:ascii="Times New Roman" w:hAnsi="Times New Roman" w:cs="Times New Roman"/>
          <w:sz w:val="28"/>
          <w:szCs w:val="28"/>
        </w:rPr>
        <w:t xml:space="preserve">Незримый Садовник орошает её. </w:t>
      </w:r>
    </w:p>
    <w:p w:rsidR="008167CF" w:rsidRPr="002028E4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2028E4">
        <w:rPr>
          <w:rFonts w:ascii="Times New Roman" w:hAnsi="Times New Roman" w:cs="Times New Roman"/>
          <w:sz w:val="28"/>
          <w:szCs w:val="28"/>
        </w:rPr>
        <w:t xml:space="preserve">То сладкой патокой, то нашими слезами и кровью. </w:t>
      </w:r>
    </w:p>
    <w:p w:rsidR="008167CF" w:rsidRPr="002028E4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</w:t>
      </w:r>
      <w:r w:rsidRPr="002028E4">
        <w:rPr>
          <w:rFonts w:ascii="Times New Roman" w:hAnsi="Times New Roman" w:cs="Times New Roman"/>
          <w:sz w:val="28"/>
          <w:szCs w:val="28"/>
        </w:rPr>
        <w:t xml:space="preserve">В повседневной суете, когда, как дворняга, занят погоней за собственным хвостом, некогда остановиться и задуматься. </w:t>
      </w:r>
      <w:r>
        <w:rPr>
          <w:rFonts w:ascii="Times New Roman" w:hAnsi="Times New Roman" w:cs="Times New Roman"/>
          <w:sz w:val="28"/>
          <w:szCs w:val="28"/>
        </w:rPr>
        <w:t>(6)</w:t>
      </w:r>
      <w:r w:rsidRPr="002028E4">
        <w:rPr>
          <w:rFonts w:ascii="Times New Roman" w:hAnsi="Times New Roman" w:cs="Times New Roman"/>
          <w:sz w:val="28"/>
          <w:szCs w:val="28"/>
        </w:rPr>
        <w:t xml:space="preserve">И вот однажды время будто бы замирает. </w:t>
      </w:r>
      <w:r>
        <w:rPr>
          <w:rFonts w:ascii="Times New Roman" w:hAnsi="Times New Roman" w:cs="Times New Roman"/>
          <w:sz w:val="28"/>
          <w:szCs w:val="28"/>
        </w:rPr>
        <w:t>(7)</w:t>
      </w:r>
      <w:r w:rsidRPr="002028E4">
        <w:rPr>
          <w:rFonts w:ascii="Times New Roman" w:hAnsi="Times New Roman" w:cs="Times New Roman"/>
          <w:sz w:val="28"/>
          <w:szCs w:val="28"/>
        </w:rPr>
        <w:t xml:space="preserve">Всё лишнее, второстепенное отходит на задний план.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r w:rsidRPr="002028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28E4">
        <w:rPr>
          <w:rFonts w:ascii="Times New Roman" w:hAnsi="Times New Roman" w:cs="Times New Roman"/>
          <w:sz w:val="28"/>
          <w:szCs w:val="28"/>
        </w:rPr>
        <w:t xml:space="preserve">лавное выступает вперёд. </w:t>
      </w:r>
    </w:p>
    <w:p w:rsidR="008167CF" w:rsidRPr="002028E4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</w:t>
      </w:r>
      <w:r w:rsidRPr="002028E4">
        <w:rPr>
          <w:rFonts w:ascii="Times New Roman" w:hAnsi="Times New Roman" w:cs="Times New Roman"/>
          <w:sz w:val="28"/>
          <w:szCs w:val="28"/>
        </w:rPr>
        <w:t xml:space="preserve">Глаза не разбегаются. </w:t>
      </w:r>
    </w:p>
    <w:p w:rsidR="008167CF" w:rsidRPr="002028E4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(10)</w:t>
      </w:r>
      <w:r w:rsidRPr="002028E4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8167CF" w:rsidRPr="002028E4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(11)</w:t>
      </w:r>
      <w:r w:rsidRPr="002028E4">
        <w:rPr>
          <w:rFonts w:ascii="Times New Roman" w:hAnsi="Times New Roman" w:cs="Times New Roman"/>
          <w:sz w:val="28"/>
          <w:szCs w:val="28"/>
        </w:rPr>
        <w:t>По-настоящему главного – мало.</w:t>
      </w:r>
    </w:p>
    <w:p w:rsidR="008167CF" w:rsidRPr="002028E4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(12)</w:t>
      </w:r>
      <w:r w:rsidRPr="002028E4">
        <w:rPr>
          <w:rFonts w:ascii="Times New Roman" w:hAnsi="Times New Roman" w:cs="Times New Roman"/>
          <w:sz w:val="28"/>
          <w:szCs w:val="28"/>
        </w:rPr>
        <w:t xml:space="preserve">Сами собой приходят мысли о Добре и Зле, о Любви и Ненависти, об Истине и Правде, о Жизни и Смерти. </w:t>
      </w:r>
      <w:r>
        <w:rPr>
          <w:rFonts w:ascii="Times New Roman" w:hAnsi="Times New Roman" w:cs="Times New Roman"/>
          <w:sz w:val="28"/>
          <w:szCs w:val="28"/>
        </w:rPr>
        <w:t>(13)</w:t>
      </w:r>
      <w:r w:rsidRPr="002028E4">
        <w:rPr>
          <w:rFonts w:ascii="Times New Roman" w:hAnsi="Times New Roman" w:cs="Times New Roman"/>
          <w:sz w:val="28"/>
          <w:szCs w:val="28"/>
        </w:rPr>
        <w:t xml:space="preserve">Эта способность к осмыслению формируется исподволь, а проявляется вдруг. </w:t>
      </w:r>
    </w:p>
    <w:p w:rsidR="008167CF" w:rsidRPr="002028E4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(14)</w:t>
      </w:r>
      <w:r w:rsidRPr="002028E4">
        <w:rPr>
          <w:rFonts w:ascii="Times New Roman" w:hAnsi="Times New Roman" w:cs="Times New Roman"/>
          <w:sz w:val="28"/>
          <w:szCs w:val="28"/>
        </w:rPr>
        <w:t xml:space="preserve">Словно после летаргического сна, отстранённо, с высоты, взираешь на пройденный путь. </w:t>
      </w:r>
      <w:r>
        <w:rPr>
          <w:rFonts w:ascii="Times New Roman" w:hAnsi="Times New Roman" w:cs="Times New Roman"/>
          <w:sz w:val="28"/>
          <w:szCs w:val="28"/>
        </w:rPr>
        <w:t>(15)</w:t>
      </w:r>
      <w:r w:rsidRPr="002028E4">
        <w:rPr>
          <w:rFonts w:ascii="Times New Roman" w:hAnsi="Times New Roman" w:cs="Times New Roman"/>
          <w:sz w:val="28"/>
          <w:szCs w:val="28"/>
        </w:rPr>
        <w:t xml:space="preserve">Замечаешь то, чего раньше и не видел. </w:t>
      </w:r>
      <w:r>
        <w:rPr>
          <w:rFonts w:ascii="Times New Roman" w:hAnsi="Times New Roman" w:cs="Times New Roman"/>
          <w:sz w:val="28"/>
          <w:szCs w:val="28"/>
        </w:rPr>
        <w:t>(16)</w:t>
      </w:r>
      <w:r w:rsidRPr="002028E4">
        <w:rPr>
          <w:rFonts w:ascii="Times New Roman" w:hAnsi="Times New Roman" w:cs="Times New Roman"/>
          <w:sz w:val="28"/>
          <w:szCs w:val="28"/>
        </w:rPr>
        <w:t xml:space="preserve">Впервые открывается возможность себя понять. </w:t>
      </w:r>
      <w:r>
        <w:rPr>
          <w:rFonts w:ascii="Times New Roman" w:hAnsi="Times New Roman" w:cs="Times New Roman"/>
          <w:sz w:val="28"/>
          <w:szCs w:val="28"/>
        </w:rPr>
        <w:t>(17)</w:t>
      </w:r>
      <w:r w:rsidRPr="002028E4">
        <w:rPr>
          <w:rFonts w:ascii="Times New Roman" w:hAnsi="Times New Roman" w:cs="Times New Roman"/>
          <w:sz w:val="28"/>
          <w:szCs w:val="28"/>
        </w:rPr>
        <w:t xml:space="preserve">И для этого, оказывается, не нужно ничего выдумывать. </w:t>
      </w:r>
    </w:p>
    <w:p w:rsidR="008167CF" w:rsidRPr="002028E4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(18)</w:t>
      </w:r>
      <w:r w:rsidRPr="002028E4">
        <w:rPr>
          <w:rFonts w:ascii="Times New Roman" w:hAnsi="Times New Roman" w:cs="Times New Roman"/>
          <w:sz w:val="28"/>
          <w:szCs w:val="28"/>
        </w:rPr>
        <w:t>Требуется лишь всё точно вспомнить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2028E4">
        <w:rPr>
          <w:rFonts w:ascii="Times New Roman" w:hAnsi="Times New Roman" w:cs="Times New Roman"/>
          <w:sz w:val="28"/>
          <w:szCs w:val="28"/>
        </w:rPr>
        <w:t>.</w:t>
      </w:r>
    </w:p>
    <w:p w:rsidR="008167CF" w:rsidRDefault="008167CF" w:rsidP="00816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7CF" w:rsidRDefault="008167CF" w:rsidP="00816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Прочитайте текст. Назовите все средства художественной выразительности, использованные в нем.</w:t>
      </w:r>
    </w:p>
    <w:p w:rsidR="008167CF" w:rsidRPr="006E2D74" w:rsidRDefault="008167CF" w:rsidP="008167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У каждого времени свои приметы, своя особинка. </w:t>
      </w:r>
    </w:p>
    <w:p w:rsidR="008167CF" w:rsidRPr="006E2D74" w:rsidRDefault="008167CF" w:rsidP="008167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Памятным знаком родительской юности служила гармонь.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Без гармониста село не считалось селом… </w:t>
      </w:r>
      <w:r>
        <w:rPr>
          <w:rFonts w:ascii="Times New Roman" w:hAnsi="Times New Roman" w:cs="Times New Roman"/>
          <w:sz w:val="28"/>
          <w:szCs w:val="28"/>
        </w:rPr>
        <w:t>(4)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Под гармошку встречали и провожали, грустили и бесшабашно веселились. 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Гармонист широко растягивал меха народного инструмента – в ответ распахивалась русская душа. </w:t>
      </w:r>
    </w:p>
    <w:p w:rsidR="008167CF" w:rsidRPr="006E2D74" w:rsidRDefault="008167CF" w:rsidP="008167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А главная примета семидесятых – гитара. </w:t>
      </w:r>
      <w:r>
        <w:rPr>
          <w:rFonts w:ascii="Times New Roman" w:hAnsi="Times New Roman" w:cs="Times New Roman"/>
          <w:sz w:val="28"/>
          <w:szCs w:val="28"/>
        </w:rPr>
        <w:t>(7)</w:t>
      </w:r>
      <w:r w:rsidRPr="006E2D74">
        <w:rPr>
          <w:rFonts w:ascii="Times New Roman" w:eastAsia="Calibri" w:hAnsi="Times New Roman" w:cs="Times New Roman"/>
          <w:sz w:val="28"/>
          <w:szCs w:val="28"/>
        </w:rPr>
        <w:t>Что ты!..</w:t>
      </w:r>
    </w:p>
    <w:p w:rsidR="008167CF" w:rsidRPr="006E2D74" w:rsidRDefault="008167CF" w:rsidP="008167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Летние прозрачные вечера… </w:t>
      </w:r>
      <w:r>
        <w:rPr>
          <w:rFonts w:ascii="Times New Roman" w:hAnsi="Times New Roman" w:cs="Times New Roman"/>
          <w:sz w:val="28"/>
          <w:szCs w:val="28"/>
        </w:rPr>
        <w:t>(9)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Незатейливая оправа из деревянных построек, образующих двор, а изнутри – самородком чистой воды – лирический перебор или отрывистые аккорды шестиструнной гитары. </w:t>
      </w:r>
      <w:r>
        <w:rPr>
          <w:rFonts w:ascii="Times New Roman" w:hAnsi="Times New Roman" w:cs="Times New Roman"/>
          <w:sz w:val="28"/>
          <w:szCs w:val="28"/>
        </w:rPr>
        <w:t>(10)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Зачастую в них </w:t>
      </w:r>
      <w:r w:rsidRPr="006E2D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вплетается ломкий мальчишеский голос. </w:t>
      </w:r>
      <w:r>
        <w:rPr>
          <w:rFonts w:ascii="Times New Roman" w:hAnsi="Times New Roman" w:cs="Times New Roman"/>
          <w:sz w:val="28"/>
          <w:szCs w:val="28"/>
        </w:rPr>
        <w:t>(11)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Прохожие замедляют шаг, слушают. </w:t>
      </w:r>
    </w:p>
    <w:p w:rsidR="008167CF" w:rsidRPr="006E2D74" w:rsidRDefault="008167CF" w:rsidP="008167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Эти ритмичные звуки, точно папиллярные узоры, придавали каждому двору неповторимый, свойственный исключительно ему колорит. </w:t>
      </w:r>
    </w:p>
    <w:p w:rsidR="008167CF" w:rsidRPr="006E2D74" w:rsidRDefault="008167CF" w:rsidP="008167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(13)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До повального увлечения музыкой мы занимались всем понемногу, в охотку. </w:t>
      </w:r>
      <w:r>
        <w:rPr>
          <w:rFonts w:ascii="Times New Roman" w:hAnsi="Times New Roman" w:cs="Times New Roman"/>
          <w:sz w:val="28"/>
          <w:szCs w:val="28"/>
        </w:rPr>
        <w:t>(14)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Зимой – лыжами на Стрелке, за Пятым посёлком. </w:t>
      </w:r>
      <w:r>
        <w:rPr>
          <w:rFonts w:ascii="Times New Roman" w:hAnsi="Times New Roman" w:cs="Times New Roman"/>
          <w:sz w:val="28"/>
          <w:szCs w:val="28"/>
        </w:rPr>
        <w:t>(15)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До Стрелки километров пять будет, не меньше. </w:t>
      </w:r>
      <w:r>
        <w:rPr>
          <w:rFonts w:ascii="Times New Roman" w:hAnsi="Times New Roman" w:cs="Times New Roman"/>
          <w:sz w:val="28"/>
          <w:szCs w:val="28"/>
        </w:rPr>
        <w:t>(16)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Вон куда таскались! </w:t>
      </w:r>
      <w:r>
        <w:rPr>
          <w:rFonts w:ascii="Times New Roman" w:hAnsi="Times New Roman" w:cs="Times New Roman"/>
          <w:sz w:val="28"/>
          <w:szCs w:val="28"/>
        </w:rPr>
        <w:t>(17)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У каждого наготове обрезанные укороченные </w:t>
      </w:r>
      <w:proofErr w:type="spellStart"/>
      <w:r w:rsidRPr="006E2D74">
        <w:rPr>
          <w:rFonts w:ascii="Times New Roman" w:eastAsia="Calibri" w:hAnsi="Times New Roman" w:cs="Times New Roman"/>
          <w:sz w:val="28"/>
          <w:szCs w:val="28"/>
        </w:rPr>
        <w:t>лыжки</w:t>
      </w:r>
      <w:proofErr w:type="spellEnd"/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: резина натянута к пятке, к носику, чтобы лыжа с ногой составляли одно целое. </w:t>
      </w:r>
      <w:r>
        <w:rPr>
          <w:rFonts w:ascii="Times New Roman" w:hAnsi="Times New Roman" w:cs="Times New Roman"/>
          <w:sz w:val="28"/>
          <w:szCs w:val="28"/>
        </w:rPr>
        <w:t>(18)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И на них… с верхотуры… </w:t>
      </w:r>
      <w:r>
        <w:rPr>
          <w:rFonts w:ascii="Times New Roman" w:hAnsi="Times New Roman" w:cs="Times New Roman"/>
          <w:sz w:val="28"/>
          <w:szCs w:val="28"/>
        </w:rPr>
        <w:t>(19)</w:t>
      </w:r>
      <w:r w:rsidRPr="006E2D74">
        <w:rPr>
          <w:rFonts w:ascii="Times New Roman" w:eastAsia="Calibri" w:hAnsi="Times New Roman" w:cs="Times New Roman"/>
          <w:sz w:val="28"/>
          <w:szCs w:val="28"/>
        </w:rPr>
        <w:t>Такая скорость</w:t>
      </w:r>
      <w:proofErr w:type="gramEnd"/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20)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Старше стали, на коньки перешли. </w:t>
      </w:r>
      <w:r>
        <w:rPr>
          <w:rFonts w:ascii="Times New Roman" w:hAnsi="Times New Roman" w:cs="Times New Roman"/>
          <w:sz w:val="28"/>
          <w:szCs w:val="28"/>
        </w:rPr>
        <w:t>(21)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Хоккейные – страшный дефицит! </w:t>
      </w:r>
      <w:r>
        <w:rPr>
          <w:rFonts w:ascii="Times New Roman" w:hAnsi="Times New Roman" w:cs="Times New Roman"/>
          <w:sz w:val="28"/>
          <w:szCs w:val="28"/>
        </w:rPr>
        <w:t>(22)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Зима, мороз, а я каждый день мотался в «Спорттовары». </w:t>
      </w:r>
      <w:r>
        <w:rPr>
          <w:rFonts w:ascii="Times New Roman" w:hAnsi="Times New Roman" w:cs="Times New Roman"/>
          <w:sz w:val="28"/>
          <w:szCs w:val="28"/>
        </w:rPr>
        <w:t>(23)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Продавщицы узнавали в лицо. </w:t>
      </w:r>
      <w:r>
        <w:rPr>
          <w:rFonts w:ascii="Times New Roman" w:hAnsi="Times New Roman" w:cs="Times New Roman"/>
          <w:sz w:val="28"/>
          <w:szCs w:val="28"/>
        </w:rPr>
        <w:t>(24)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Как-то приезжаю – есть! </w:t>
      </w:r>
      <w:r>
        <w:rPr>
          <w:rFonts w:ascii="Times New Roman" w:hAnsi="Times New Roman" w:cs="Times New Roman"/>
          <w:sz w:val="28"/>
          <w:szCs w:val="28"/>
        </w:rPr>
        <w:t>(25)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Верх кожаный, скрипучий. </w:t>
      </w:r>
      <w:r>
        <w:rPr>
          <w:rFonts w:ascii="Times New Roman" w:hAnsi="Times New Roman" w:cs="Times New Roman"/>
          <w:sz w:val="28"/>
          <w:szCs w:val="28"/>
        </w:rPr>
        <w:t>(26)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Никелированный, блестящий конёк играет на свету. </w:t>
      </w:r>
      <w:r>
        <w:rPr>
          <w:rFonts w:ascii="Times New Roman" w:hAnsi="Times New Roman" w:cs="Times New Roman"/>
          <w:sz w:val="28"/>
          <w:szCs w:val="28"/>
        </w:rPr>
        <w:t>(27)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Красота! </w:t>
      </w:r>
      <w:r>
        <w:rPr>
          <w:rFonts w:ascii="Times New Roman" w:hAnsi="Times New Roman" w:cs="Times New Roman"/>
          <w:sz w:val="28"/>
          <w:szCs w:val="28"/>
        </w:rPr>
        <w:t>(28)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Коньки тотчас надел и – во двор. </w:t>
      </w:r>
      <w:r>
        <w:rPr>
          <w:rFonts w:ascii="Times New Roman" w:hAnsi="Times New Roman" w:cs="Times New Roman"/>
          <w:sz w:val="28"/>
          <w:szCs w:val="28"/>
        </w:rPr>
        <w:t>(29)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На улице темень. </w:t>
      </w:r>
      <w:r>
        <w:rPr>
          <w:rFonts w:ascii="Times New Roman" w:hAnsi="Times New Roman" w:cs="Times New Roman"/>
          <w:sz w:val="28"/>
          <w:szCs w:val="28"/>
        </w:rPr>
        <w:t>(30)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Между домами ледяная дорожка вниз. </w:t>
      </w:r>
      <w:r>
        <w:rPr>
          <w:rFonts w:ascii="Times New Roman" w:hAnsi="Times New Roman" w:cs="Times New Roman"/>
          <w:sz w:val="28"/>
          <w:szCs w:val="28"/>
        </w:rPr>
        <w:t>(31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По ней до такой степени накатался, так натрудил голеностоп – на льду стоять не мог, ноги разъезжались. </w:t>
      </w:r>
      <w:r>
        <w:rPr>
          <w:rFonts w:ascii="Times New Roman" w:hAnsi="Times New Roman" w:cs="Times New Roman"/>
          <w:sz w:val="28"/>
          <w:szCs w:val="28"/>
        </w:rPr>
        <w:t>(32)</w:t>
      </w:r>
      <w:r w:rsidRPr="006E2D74">
        <w:rPr>
          <w:rFonts w:ascii="Times New Roman" w:eastAsia="Calibri" w:hAnsi="Times New Roman" w:cs="Times New Roman"/>
          <w:sz w:val="28"/>
          <w:szCs w:val="28"/>
        </w:rPr>
        <w:t>Домой брёл по сугробам, до двери – на коленках полз...</w:t>
      </w:r>
    </w:p>
    <w:p w:rsidR="008167CF" w:rsidRPr="006E2D74" w:rsidRDefault="008167CF" w:rsidP="008167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(33)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Летом, сутки напролёт, резались в домино, в настольный теннис. </w:t>
      </w:r>
      <w:r>
        <w:rPr>
          <w:rFonts w:ascii="Times New Roman" w:hAnsi="Times New Roman" w:cs="Times New Roman"/>
          <w:sz w:val="28"/>
          <w:szCs w:val="28"/>
        </w:rPr>
        <w:t>(34)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Стол из ДСП под дождём набухал, расслаивался. </w:t>
      </w:r>
      <w:r>
        <w:rPr>
          <w:rFonts w:ascii="Times New Roman" w:hAnsi="Times New Roman" w:cs="Times New Roman"/>
          <w:sz w:val="28"/>
          <w:szCs w:val="28"/>
        </w:rPr>
        <w:t>(35)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Ракетки – советские, твёрдые, с пупырышками. </w:t>
      </w:r>
      <w:r>
        <w:rPr>
          <w:rFonts w:ascii="Times New Roman" w:hAnsi="Times New Roman" w:cs="Times New Roman"/>
          <w:sz w:val="28"/>
          <w:szCs w:val="28"/>
        </w:rPr>
        <w:t>(36)</w:t>
      </w:r>
      <w:r w:rsidRPr="006E2D74">
        <w:rPr>
          <w:rFonts w:ascii="Times New Roman" w:eastAsia="Calibri" w:hAnsi="Times New Roman" w:cs="Times New Roman"/>
          <w:sz w:val="28"/>
          <w:szCs w:val="28"/>
        </w:rPr>
        <w:t>Вьетнамские, мягкие, гладкие – по блату.</w:t>
      </w:r>
      <w:proofErr w:type="gramEnd"/>
    </w:p>
    <w:p w:rsidR="008167CF" w:rsidRPr="006E2D74" w:rsidRDefault="008167CF" w:rsidP="008167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(37)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Большим спортом мы не увлекались, к разрядам не стремились. </w:t>
      </w:r>
      <w:r>
        <w:rPr>
          <w:rFonts w:ascii="Times New Roman" w:hAnsi="Times New Roman" w:cs="Times New Roman"/>
          <w:sz w:val="28"/>
          <w:szCs w:val="28"/>
        </w:rPr>
        <w:t>(38)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Рядом ни футбольного поля, ни хоккейной площадки. </w:t>
      </w:r>
      <w:r>
        <w:rPr>
          <w:rFonts w:ascii="Times New Roman" w:hAnsi="Times New Roman" w:cs="Times New Roman"/>
          <w:sz w:val="28"/>
          <w:szCs w:val="28"/>
        </w:rPr>
        <w:t>(39)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Из нашего двора целенаправленно тренировался только Андрюха Осипов. </w:t>
      </w:r>
      <w:r>
        <w:rPr>
          <w:rFonts w:ascii="Times New Roman" w:hAnsi="Times New Roman" w:cs="Times New Roman"/>
          <w:sz w:val="28"/>
          <w:szCs w:val="28"/>
        </w:rPr>
        <w:t>(40)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Оборудовал себе в </w:t>
      </w:r>
      <w:proofErr w:type="spellStart"/>
      <w:r w:rsidRPr="006E2D74">
        <w:rPr>
          <w:rFonts w:ascii="Times New Roman" w:eastAsia="Calibri" w:hAnsi="Times New Roman" w:cs="Times New Roman"/>
          <w:sz w:val="28"/>
          <w:szCs w:val="28"/>
        </w:rPr>
        <w:t>сарайке</w:t>
      </w:r>
      <w:proofErr w:type="spellEnd"/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 тренажёрный зал: две гири по два пуда. </w:t>
      </w:r>
      <w:r>
        <w:rPr>
          <w:rFonts w:ascii="Times New Roman" w:hAnsi="Times New Roman" w:cs="Times New Roman"/>
          <w:sz w:val="28"/>
          <w:szCs w:val="28"/>
        </w:rPr>
        <w:t>(41)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Метал их, как хотел. </w:t>
      </w:r>
      <w:r>
        <w:rPr>
          <w:rFonts w:ascii="Times New Roman" w:hAnsi="Times New Roman" w:cs="Times New Roman"/>
          <w:sz w:val="28"/>
          <w:szCs w:val="28"/>
        </w:rPr>
        <w:t>(42)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Та-ку-ю рельефную мускулатуру накачал… </w:t>
      </w:r>
      <w:r>
        <w:rPr>
          <w:rFonts w:ascii="Times New Roman" w:hAnsi="Times New Roman" w:cs="Times New Roman"/>
          <w:sz w:val="28"/>
          <w:szCs w:val="28"/>
        </w:rPr>
        <w:t>(43)</w:t>
      </w:r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Мы его силы даже побаивались. </w:t>
      </w:r>
      <w:r>
        <w:rPr>
          <w:rFonts w:ascii="Times New Roman" w:hAnsi="Times New Roman" w:cs="Times New Roman"/>
          <w:sz w:val="28"/>
          <w:szCs w:val="28"/>
        </w:rPr>
        <w:t>(44)</w:t>
      </w:r>
      <w:r w:rsidRPr="006E2D74">
        <w:rPr>
          <w:rFonts w:ascii="Times New Roman" w:eastAsia="Calibri" w:hAnsi="Times New Roman" w:cs="Times New Roman"/>
          <w:sz w:val="28"/>
          <w:szCs w:val="28"/>
        </w:rPr>
        <w:t>Желание быть первым, во</w:t>
      </w:r>
      <w:proofErr w:type="gramEnd"/>
      <w:r w:rsidRPr="006E2D74">
        <w:rPr>
          <w:rFonts w:ascii="Times New Roman" w:eastAsia="Calibri" w:hAnsi="Times New Roman" w:cs="Times New Roman"/>
          <w:sz w:val="28"/>
          <w:szCs w:val="28"/>
        </w:rPr>
        <w:t xml:space="preserve"> что бы то ни стало, не способствует дружбе. </w:t>
      </w:r>
    </w:p>
    <w:p w:rsidR="008167CF" w:rsidRPr="006E2D74" w:rsidRDefault="008167CF" w:rsidP="008167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(45)</w:t>
      </w:r>
      <w:r w:rsidRPr="006E2D74">
        <w:rPr>
          <w:rFonts w:ascii="Times New Roman" w:eastAsia="Calibri" w:hAnsi="Times New Roman" w:cs="Times New Roman"/>
          <w:sz w:val="28"/>
          <w:szCs w:val="28"/>
        </w:rPr>
        <w:t>А страсть к музыке нас объединяла…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p w:rsidR="008167CF" w:rsidRPr="00270683" w:rsidRDefault="008167CF" w:rsidP="00270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67CF" w:rsidRPr="00270683" w:rsidSect="006C504B"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24" w:rsidRDefault="00912D24" w:rsidP="0083760D">
      <w:pPr>
        <w:spacing w:after="0" w:line="240" w:lineRule="auto"/>
      </w:pPr>
      <w:r>
        <w:separator/>
      </w:r>
    </w:p>
  </w:endnote>
  <w:endnote w:type="continuationSeparator" w:id="0">
    <w:p w:rsidR="00912D24" w:rsidRDefault="00912D24" w:rsidP="0083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313"/>
      <w:docPartObj>
        <w:docPartGallery w:val="Page Numbers (Bottom of Page)"/>
        <w:docPartUnique/>
      </w:docPartObj>
    </w:sdtPr>
    <w:sdtEndPr/>
    <w:sdtContent>
      <w:p w:rsidR="000B4518" w:rsidRDefault="000B451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3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518" w:rsidRDefault="000B45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24" w:rsidRDefault="00912D24" w:rsidP="0083760D">
      <w:pPr>
        <w:spacing w:after="0" w:line="240" w:lineRule="auto"/>
      </w:pPr>
      <w:r>
        <w:separator/>
      </w:r>
    </w:p>
  </w:footnote>
  <w:footnote w:type="continuationSeparator" w:id="0">
    <w:p w:rsidR="00912D24" w:rsidRDefault="00912D24" w:rsidP="0083760D">
      <w:pPr>
        <w:spacing w:after="0" w:line="240" w:lineRule="auto"/>
      </w:pPr>
      <w:r>
        <w:continuationSeparator/>
      </w:r>
    </w:p>
  </w:footnote>
  <w:footnote w:id="1">
    <w:p w:rsidR="000B4518" w:rsidRDefault="000B4518" w:rsidP="005039EF">
      <w:pPr>
        <w:pStyle w:val="a3"/>
        <w:jc w:val="both"/>
      </w:pPr>
      <w:r>
        <w:rPr>
          <w:rStyle w:val="a5"/>
        </w:rPr>
        <w:footnoteRef/>
      </w:r>
      <w:r>
        <w:t xml:space="preserve"> В</w:t>
      </w:r>
      <w:r w:rsidRPr="00A316AE">
        <w:t xml:space="preserve">ажно не забывать о том, что одно и то же слово не может зависеть одновременно и от подлежащего, и от сказуемого, но может быть частью нескольких </w:t>
      </w:r>
      <w:r>
        <w:t>словосочетаний, выступая в одном (одних)</w:t>
      </w:r>
      <w:r w:rsidRPr="00A316AE">
        <w:t xml:space="preserve"> в качестве зависимого, а в другом </w:t>
      </w:r>
      <w:r>
        <w:t>(</w:t>
      </w:r>
      <w:r w:rsidRPr="00A316AE">
        <w:t>других</w:t>
      </w:r>
      <w:r>
        <w:t>)</w:t>
      </w:r>
      <w:r w:rsidRPr="00A316AE">
        <w:t xml:space="preserve"> – в качестве главного</w:t>
      </w:r>
      <w:r>
        <w:t>.</w:t>
      </w:r>
    </w:p>
  </w:footnote>
  <w:footnote w:id="2">
    <w:p w:rsidR="000B4518" w:rsidRPr="001E109C" w:rsidRDefault="000B4518" w:rsidP="005039EF">
      <w:pPr>
        <w:pStyle w:val="a3"/>
      </w:pPr>
      <w:r>
        <w:rPr>
          <w:rStyle w:val="a5"/>
        </w:rPr>
        <w:footnoteRef/>
      </w:r>
      <w:r>
        <w:t xml:space="preserve"> Костюнин А. Рукавичка. // Костюнин А. Сборник произведений // </w:t>
      </w:r>
      <w:r>
        <w:rPr>
          <w:lang w:val="en-GB"/>
        </w:rPr>
        <w:t>www</w:t>
      </w:r>
      <w:r w:rsidRPr="001E109C">
        <w:t>.</w:t>
      </w:r>
      <w:proofErr w:type="spellStart"/>
      <w:r>
        <w:rPr>
          <w:lang w:val="en-GB"/>
        </w:rPr>
        <w:t>kostjunin</w:t>
      </w:r>
      <w:proofErr w:type="spellEnd"/>
      <w:r w:rsidRPr="001E109C">
        <w:t>.</w:t>
      </w:r>
      <w:proofErr w:type="spellStart"/>
      <w:r>
        <w:rPr>
          <w:lang w:val="en-GB"/>
        </w:rPr>
        <w:t>ru</w:t>
      </w:r>
      <w:proofErr w:type="spellEnd"/>
    </w:p>
  </w:footnote>
  <w:footnote w:id="3">
    <w:p w:rsidR="000B4518" w:rsidRDefault="000B4518" w:rsidP="005039EF">
      <w:pPr>
        <w:pStyle w:val="a3"/>
      </w:pPr>
      <w:r>
        <w:rPr>
          <w:rStyle w:val="a5"/>
        </w:rPr>
        <w:footnoteRef/>
      </w:r>
      <w:r>
        <w:t xml:space="preserve"> Костюнин А. Вальс под гитару. // Там же.</w:t>
      </w:r>
    </w:p>
  </w:footnote>
  <w:footnote w:id="4">
    <w:p w:rsidR="000B4518" w:rsidRDefault="000B4518" w:rsidP="005039EF">
      <w:pPr>
        <w:pStyle w:val="a3"/>
      </w:pPr>
      <w:r>
        <w:rPr>
          <w:rStyle w:val="a5"/>
        </w:rPr>
        <w:footnoteRef/>
      </w:r>
      <w:r>
        <w:t xml:space="preserve"> Костюнин А. Сплетение душ. // Там же.</w:t>
      </w:r>
    </w:p>
  </w:footnote>
  <w:footnote w:id="5">
    <w:p w:rsidR="000B4518" w:rsidRDefault="000B4518" w:rsidP="005039EF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6">
    <w:p w:rsidR="000B4518" w:rsidRDefault="000B4518" w:rsidP="005039EF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7">
    <w:p w:rsidR="000B4518" w:rsidRDefault="000B4518" w:rsidP="008167CF">
      <w:pPr>
        <w:pStyle w:val="a3"/>
      </w:pPr>
      <w:r>
        <w:rPr>
          <w:rStyle w:val="a5"/>
        </w:rPr>
        <w:footnoteRef/>
      </w:r>
      <w:r>
        <w:t xml:space="preserve"> Частично таблица взята с сайта </w:t>
      </w:r>
      <w:r w:rsidRPr="00F90D94">
        <w:t>http://www.edu.murmansk.ru/www/to_teacher/methodical/russian/metod_rus_yaz/pril_3.htm</w:t>
      </w:r>
    </w:p>
  </w:footnote>
  <w:footnote w:id="8">
    <w:p w:rsidR="000B4518" w:rsidRPr="00DB50FC" w:rsidRDefault="000B4518" w:rsidP="008167CF">
      <w:pPr>
        <w:pStyle w:val="a3"/>
      </w:pPr>
      <w:r>
        <w:rPr>
          <w:rStyle w:val="a5"/>
        </w:rPr>
        <w:footnoteRef/>
      </w:r>
      <w:r>
        <w:t xml:space="preserve"> Иммерсивность (от англ. </w:t>
      </w:r>
      <w:r>
        <w:rPr>
          <w:lang w:val="en-US"/>
        </w:rPr>
        <w:t>immersion</w:t>
      </w:r>
      <w:r>
        <w:t xml:space="preserve"> – погружение) – эффект присутствия, комплекс ощущений человека, находящегося в искусственно созданном трехмерном мире.</w:t>
      </w:r>
    </w:p>
  </w:footnote>
  <w:footnote w:id="9">
    <w:p w:rsidR="000B4518" w:rsidRDefault="000B4518" w:rsidP="008167CF">
      <w:pPr>
        <w:pStyle w:val="a3"/>
      </w:pPr>
      <w:r>
        <w:rPr>
          <w:rStyle w:val="a5"/>
        </w:rPr>
        <w:footnoteRef/>
      </w:r>
      <w:r>
        <w:t xml:space="preserve"> Костюнин А. Таинство // Костюнин А. Сборник произведений // </w:t>
      </w:r>
      <w:r>
        <w:rPr>
          <w:lang w:val="en-GB"/>
        </w:rPr>
        <w:t>www</w:t>
      </w:r>
      <w:r w:rsidRPr="001E109C">
        <w:t>.</w:t>
      </w:r>
      <w:proofErr w:type="spellStart"/>
      <w:r>
        <w:rPr>
          <w:lang w:val="en-GB"/>
        </w:rPr>
        <w:t>kostjunin</w:t>
      </w:r>
      <w:proofErr w:type="spellEnd"/>
      <w:r w:rsidRPr="001E109C">
        <w:t>.</w:t>
      </w:r>
      <w:proofErr w:type="spellStart"/>
      <w:r>
        <w:rPr>
          <w:lang w:val="en-GB"/>
        </w:rPr>
        <w:t>ru</w:t>
      </w:r>
      <w:proofErr w:type="spellEnd"/>
    </w:p>
  </w:footnote>
  <w:footnote w:id="10">
    <w:p w:rsidR="000B4518" w:rsidRDefault="000B4518" w:rsidP="008167CF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11">
    <w:p w:rsidR="000B4518" w:rsidRDefault="000B4518" w:rsidP="008167CF">
      <w:pPr>
        <w:pStyle w:val="a3"/>
      </w:pPr>
      <w:r>
        <w:rPr>
          <w:rStyle w:val="a5"/>
        </w:rPr>
        <w:footnoteRef/>
      </w:r>
      <w:r>
        <w:t xml:space="preserve"> Костюнин А. Земное притяжение // Костюнин А. Сборник произведений // </w:t>
      </w:r>
      <w:r>
        <w:rPr>
          <w:lang w:val="en-GB"/>
        </w:rPr>
        <w:t>www</w:t>
      </w:r>
      <w:r w:rsidRPr="001E109C">
        <w:t>.</w:t>
      </w:r>
      <w:proofErr w:type="spellStart"/>
      <w:r>
        <w:rPr>
          <w:lang w:val="en-GB"/>
        </w:rPr>
        <w:t>kostjunin</w:t>
      </w:r>
      <w:proofErr w:type="spellEnd"/>
      <w:r w:rsidRPr="001E109C">
        <w:t>.</w:t>
      </w:r>
      <w:proofErr w:type="spellStart"/>
      <w:r>
        <w:rPr>
          <w:lang w:val="en-GB"/>
        </w:rPr>
        <w:t>ru</w:t>
      </w:r>
      <w:proofErr w:type="spellEnd"/>
    </w:p>
  </w:footnote>
  <w:footnote w:id="12">
    <w:p w:rsidR="000B4518" w:rsidRDefault="000B4518" w:rsidP="008167CF">
      <w:pPr>
        <w:pStyle w:val="a3"/>
      </w:pPr>
      <w:r>
        <w:rPr>
          <w:rStyle w:val="a5"/>
        </w:rPr>
        <w:footnoteRef/>
      </w:r>
      <w:r>
        <w:t xml:space="preserve"> Костюнин А. Три аккорда. // Костюнин А. Сборник произведений // </w:t>
      </w:r>
      <w:r>
        <w:rPr>
          <w:lang w:val="en-GB"/>
        </w:rPr>
        <w:t>www</w:t>
      </w:r>
      <w:r w:rsidRPr="001E109C">
        <w:t>.</w:t>
      </w:r>
      <w:proofErr w:type="spellStart"/>
      <w:r>
        <w:rPr>
          <w:lang w:val="en-GB"/>
        </w:rPr>
        <w:t>kostjunin</w:t>
      </w:r>
      <w:proofErr w:type="spellEnd"/>
      <w:r w:rsidRPr="001E109C">
        <w:t>.</w:t>
      </w:r>
      <w:proofErr w:type="spellStart"/>
      <w:r>
        <w:rPr>
          <w:lang w:val="en-GB"/>
        </w:rPr>
        <w:t>ru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A4E"/>
    <w:multiLevelType w:val="hybridMultilevel"/>
    <w:tmpl w:val="D916B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6FD6"/>
    <w:multiLevelType w:val="hybridMultilevel"/>
    <w:tmpl w:val="CCDE0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D6FDA"/>
    <w:multiLevelType w:val="hybridMultilevel"/>
    <w:tmpl w:val="B6A8D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B6076"/>
    <w:multiLevelType w:val="hybridMultilevel"/>
    <w:tmpl w:val="7D80F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87298"/>
    <w:multiLevelType w:val="hybridMultilevel"/>
    <w:tmpl w:val="6F86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683"/>
    <w:rsid w:val="0002129E"/>
    <w:rsid w:val="0006265E"/>
    <w:rsid w:val="000B4518"/>
    <w:rsid w:val="000C157B"/>
    <w:rsid w:val="00270683"/>
    <w:rsid w:val="002D6A84"/>
    <w:rsid w:val="002F68B0"/>
    <w:rsid w:val="00320F5D"/>
    <w:rsid w:val="004208A1"/>
    <w:rsid w:val="00494539"/>
    <w:rsid w:val="004E1399"/>
    <w:rsid w:val="005039EF"/>
    <w:rsid w:val="00671D10"/>
    <w:rsid w:val="006C504B"/>
    <w:rsid w:val="006F2FEC"/>
    <w:rsid w:val="0072016F"/>
    <w:rsid w:val="008167CF"/>
    <w:rsid w:val="0083760D"/>
    <w:rsid w:val="00912D24"/>
    <w:rsid w:val="00A24F68"/>
    <w:rsid w:val="00D83143"/>
    <w:rsid w:val="00E8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760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760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760D"/>
    <w:rPr>
      <w:vertAlign w:val="superscript"/>
    </w:rPr>
  </w:style>
  <w:style w:type="paragraph" w:styleId="a6">
    <w:name w:val="List Paragraph"/>
    <w:basedOn w:val="a"/>
    <w:uiPriority w:val="34"/>
    <w:qFormat/>
    <w:rsid w:val="005039EF"/>
    <w:pPr>
      <w:ind w:left="720"/>
      <w:contextualSpacing/>
    </w:pPr>
  </w:style>
  <w:style w:type="table" w:styleId="a7">
    <w:name w:val="Table Grid"/>
    <w:basedOn w:val="a1"/>
    <w:uiPriority w:val="59"/>
    <w:rsid w:val="0050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C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504B"/>
  </w:style>
  <w:style w:type="paragraph" w:styleId="aa">
    <w:name w:val="footer"/>
    <w:basedOn w:val="a"/>
    <w:link w:val="ab"/>
    <w:uiPriority w:val="99"/>
    <w:unhideWhenUsed/>
    <w:rsid w:val="006C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5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0257-B5CA-4B3D-AD3C-9CBE42EB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21</Pages>
  <Words>5234</Words>
  <Characters>29836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co627</Company>
  <LinksUpToDate>false</LinksUpToDate>
  <CharactersWithSpaces>35001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6</cp:revision>
  <dcterms:created xsi:type="dcterms:W3CDTF">2011-10-31T08:55:00Z</dcterms:created>
  <dcterms:modified xsi:type="dcterms:W3CDTF">2012-01-22T09:11:00Z</dcterms:modified>
</cp:coreProperties>
</file>