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0A" w:rsidRPr="00FC60B0" w:rsidRDefault="0047448A" w:rsidP="00E5049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77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</w:t>
      </w:r>
      <w:r w:rsidR="00E50498" w:rsidRPr="00177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Концепция </w:t>
      </w:r>
      <w:r w:rsidR="00FC60B0" w:rsidRPr="00177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духовно-нравственного развития и воспитания </w:t>
      </w:r>
      <w:r w:rsidR="00E50498" w:rsidRPr="00177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является методологической основой разработки и реализации федерального государственного образовательного стандарта общего образования.</w:t>
      </w:r>
      <w:r w:rsidR="00E50498" w:rsidRPr="00177B10">
        <w:rPr>
          <w:rFonts w:ascii="Times New Roman" w:hAnsi="Times New Roman" w:cs="Times New Roman"/>
          <w:sz w:val="28"/>
          <w:szCs w:val="28"/>
        </w:rPr>
        <w:t xml:space="preserve"> </w:t>
      </w:r>
      <w:r w:rsidR="00E50498" w:rsidRPr="00E50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Общеобразовательные учреждения должны воспитывать</w:t>
      </w:r>
      <w:r w:rsidR="00E50498" w:rsidRPr="00E504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0498" w:rsidRPr="00E50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 и патриота, раскрывать способности и таланты молодых россиян, готовить их к жизни в высокотехнологичном</w:t>
      </w:r>
      <w:r w:rsidR="00FC60B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60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конкурентном мире. При этом </w:t>
      </w:r>
      <w:proofErr w:type="spellStart"/>
      <w:r w:rsidR="00E50498" w:rsidRPr="00E50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</w:t>
      </w:r>
      <w:r w:rsidR="00FC6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50498" w:rsidRPr="00E50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</w:t>
      </w:r>
      <w:proofErr w:type="spellEnd"/>
      <w:r w:rsidR="00E50498" w:rsidRPr="00E50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 должны постоянно взаимодействовать и сотрудничать с семьями </w:t>
      </w:r>
      <w:proofErr w:type="gramStart"/>
      <w:r w:rsidR="00E50498" w:rsidRPr="00E50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50498" w:rsidRPr="00E50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другими субъектами социализации, опираясь на национальные традиции.</w:t>
      </w:r>
    </w:p>
    <w:p w:rsidR="00E50498" w:rsidRPr="00177B10" w:rsidRDefault="0047448A" w:rsidP="00E5049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77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</w:t>
      </w:r>
      <w:r w:rsidR="00E50498" w:rsidRPr="00177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Современный национальный воспитательный идеал — это </w:t>
      </w:r>
      <w:proofErr w:type="spellStart"/>
      <w:proofErr w:type="gramStart"/>
      <w:r w:rsidR="00E50498" w:rsidRPr="00177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высоко</w:t>
      </w:r>
      <w:r w:rsidR="00177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E50498" w:rsidRPr="00177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нравственный</w:t>
      </w:r>
      <w:proofErr w:type="spellEnd"/>
      <w:proofErr w:type="gramEnd"/>
      <w:r w:rsidR="00E50498" w:rsidRPr="00177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творческий, компетентный гражданин России, принимающий судьбу Отечества как свою личную, осознающий ответственность за </w:t>
      </w:r>
      <w:proofErr w:type="spellStart"/>
      <w:r w:rsidR="00E50498" w:rsidRPr="00177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насто</w:t>
      </w:r>
      <w:r w:rsidR="00177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E50498" w:rsidRPr="00177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ящее</w:t>
      </w:r>
      <w:proofErr w:type="spellEnd"/>
      <w:r w:rsidR="00E50498" w:rsidRPr="00177B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будущее своей страны, укоренённый в духовных и культурных традициях многонационального народа Российской Федерации.</w:t>
      </w:r>
    </w:p>
    <w:p w:rsidR="00E50498" w:rsidRPr="00E50498" w:rsidRDefault="0047448A" w:rsidP="00E5049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</w:t>
      </w:r>
      <w:r w:rsidR="00E50498" w:rsidRPr="00E504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Духовно-нравственное развитее и воспитание ставит цели и задачи в </w:t>
      </w:r>
      <w:r w:rsidR="00E504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личностной  сфере, </w:t>
      </w:r>
      <w:r w:rsidR="00E50498" w:rsidRPr="00E504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сфере </w:t>
      </w:r>
      <w:r w:rsidR="00E504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общ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ественных отношений, в сфере </w:t>
      </w:r>
      <w:proofErr w:type="spellStart"/>
      <w:proofErr w:type="gramStart"/>
      <w:r w:rsidR="00E504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государст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="00E504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ен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E504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ных</w:t>
      </w:r>
      <w:proofErr w:type="spellEnd"/>
      <w:proofErr w:type="gramEnd"/>
      <w:r w:rsidR="00E504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отношений.</w:t>
      </w:r>
    </w:p>
    <w:p w:rsidR="0047448A" w:rsidRPr="0047448A" w:rsidRDefault="0047448A" w:rsidP="0047448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474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Традиционными источниками нравственности являются: </w:t>
      </w:r>
      <w:proofErr w:type="gramStart"/>
      <w:r w:rsidRPr="004744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Россия, многонациональный народ Российской Федерации,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744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гражданское общество, семья, труд, искусство, наука, религия,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744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природа, человечество.</w:t>
      </w:r>
      <w:proofErr w:type="gramEnd"/>
      <w:r w:rsidR="00FC60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44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</w:t>
      </w:r>
      <w:r w:rsidR="00FC6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744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</w:t>
      </w:r>
      <w:proofErr w:type="spellEnd"/>
      <w:proofErr w:type="gramEnd"/>
      <w:r w:rsidRPr="00474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традиционным источникам нравственности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74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определяются и базовые национальные ценности, каждая из которых раскрывается в системе нравственных ценностей (представлений): </w:t>
      </w:r>
      <w:r w:rsidRPr="004744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патриотизм</w:t>
      </w:r>
      <w:r w:rsidRPr="0047448A">
        <w:rPr>
          <w:rFonts w:ascii="Times New Roman" w:hAnsi="Times New Roman" w:cs="Times New Roman"/>
          <w:b/>
          <w:bCs/>
          <w:sz w:val="28"/>
          <w:szCs w:val="28"/>
        </w:rPr>
        <w:t>, социальная солидарность, гражданственность, труд и творчество, семья наука, традиционные российские религии, природа, человечество, искусство и литература</w:t>
      </w:r>
      <w:r w:rsidR="00FC60B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448A">
        <w:rPr>
          <w:rFonts w:ascii="Times New Roman" w:hAnsi="Times New Roman" w:cs="Times New Roman"/>
          <w:sz w:val="28"/>
          <w:szCs w:val="28"/>
        </w:rPr>
        <w:t xml:space="preserve"> </w:t>
      </w:r>
      <w:r w:rsidRPr="004744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 гражданского согласия по базовым национальным ценностям позволит укрепить единство российского образовательного пространства, придать ему открытость, диалогичность, культурный и социальный динамизм.</w:t>
      </w:r>
    </w:p>
    <w:p w:rsidR="0047448A" w:rsidRPr="0047448A" w:rsidRDefault="0047448A" w:rsidP="0047448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74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социально открытого пространства духовно нравственного развития и воспитания личности гражданина России, нравственного уклада жизни </w:t>
      </w:r>
      <w:proofErr w:type="gramStart"/>
      <w:r w:rsidRPr="004744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4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на основе:</w:t>
      </w:r>
    </w:p>
    <w:p w:rsidR="0047448A" w:rsidRPr="0047448A" w:rsidRDefault="0047448A" w:rsidP="001835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4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нравственного примера педагога;</w:t>
      </w:r>
    </w:p>
    <w:p w:rsidR="0047448A" w:rsidRPr="0047448A" w:rsidRDefault="0047448A" w:rsidP="001835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744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социально-педагогического партнёрства;</w:t>
      </w:r>
    </w:p>
    <w:p w:rsidR="0047448A" w:rsidRPr="0047448A" w:rsidRDefault="0047448A" w:rsidP="001835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744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индивидуально-личностного развития;</w:t>
      </w:r>
    </w:p>
    <w:p w:rsidR="0047448A" w:rsidRPr="0047448A" w:rsidRDefault="0047448A" w:rsidP="001835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744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интегративности</w:t>
      </w:r>
      <w:proofErr w:type="spellEnd"/>
      <w:r w:rsidRPr="004744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программ духовно-нравственного воспитания</w:t>
      </w:r>
      <w:r w:rsidRPr="0047448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7448A" w:rsidRDefault="0047448A" w:rsidP="001835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744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социальной</w:t>
      </w:r>
      <w:proofErr w:type="gramEnd"/>
      <w:r w:rsidRPr="004744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44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востребованности</w:t>
      </w:r>
      <w:proofErr w:type="spellEnd"/>
      <w:r w:rsidRPr="004744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воспитания.</w:t>
      </w:r>
    </w:p>
    <w:p w:rsidR="0047448A" w:rsidRDefault="0018357C" w:rsidP="0018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</w:t>
      </w:r>
      <w:r w:rsidR="0047448A" w:rsidRPr="001835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Другими словами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47448A" w:rsidRPr="00183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448A" w:rsidRPr="0018357C">
        <w:rPr>
          <w:rFonts w:ascii="Times New Roman" w:hAnsi="Times New Roman" w:cs="Times New Roman"/>
          <w:sz w:val="28"/>
          <w:szCs w:val="28"/>
        </w:rPr>
        <w:t xml:space="preserve">еобходимо существенно повысить государственный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48A" w:rsidRPr="0018357C">
        <w:rPr>
          <w:rFonts w:ascii="Times New Roman" w:hAnsi="Times New Roman" w:cs="Times New Roman"/>
          <w:sz w:val="28"/>
          <w:szCs w:val="28"/>
        </w:rPr>
        <w:t xml:space="preserve">социальный статус педагога, уровень его материального обеспечения.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448A" w:rsidRPr="0018357C">
        <w:rPr>
          <w:rFonts w:ascii="Times New Roman" w:hAnsi="Times New Roman" w:cs="Times New Roman"/>
          <w:sz w:val="28"/>
          <w:szCs w:val="28"/>
        </w:rPr>
        <w:t>еобходимо выстраивать педагогически целесообразные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48A" w:rsidRPr="0018357C">
        <w:rPr>
          <w:rFonts w:ascii="Times New Roman" w:hAnsi="Times New Roman" w:cs="Times New Roman"/>
          <w:sz w:val="28"/>
          <w:szCs w:val="28"/>
        </w:rPr>
        <w:t>партнёрские отношения с другими субъектами социализации: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48A" w:rsidRPr="0018357C">
        <w:rPr>
          <w:rFonts w:ascii="Times New Roman" w:hAnsi="Times New Roman" w:cs="Times New Roman"/>
          <w:sz w:val="28"/>
          <w:szCs w:val="28"/>
        </w:rPr>
        <w:t>семьёй, общественными организациями и традиционными российскими религиозными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48A" w:rsidRPr="0018357C">
        <w:rPr>
          <w:rFonts w:ascii="Times New Roman" w:hAnsi="Times New Roman" w:cs="Times New Roman"/>
          <w:sz w:val="28"/>
          <w:szCs w:val="28"/>
        </w:rPr>
        <w:t>объедине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448A" w:rsidRPr="001835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7448A" w:rsidRPr="0018357C">
        <w:rPr>
          <w:rFonts w:ascii="Times New Roman" w:hAnsi="Times New Roman" w:cs="Times New Roman"/>
          <w:sz w:val="28"/>
          <w:szCs w:val="28"/>
        </w:rPr>
        <w:t>иями</w:t>
      </w:r>
      <w:proofErr w:type="spellEnd"/>
      <w:r w:rsidR="0047448A" w:rsidRPr="0018357C">
        <w:rPr>
          <w:rFonts w:ascii="Times New Roman" w:hAnsi="Times New Roman" w:cs="Times New Roman"/>
          <w:sz w:val="28"/>
          <w:szCs w:val="28"/>
        </w:rPr>
        <w:t>, учреждениями дополнительного образования, культуры и 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48A" w:rsidRPr="0018357C">
        <w:rPr>
          <w:rFonts w:ascii="Times New Roman" w:hAnsi="Times New Roman" w:cs="Times New Roman"/>
          <w:sz w:val="28"/>
          <w:szCs w:val="28"/>
        </w:rPr>
        <w:t>СМИ.</w:t>
      </w:r>
      <w:r w:rsidRPr="0018357C">
        <w:rPr>
          <w:rFonts w:ascii="Times New Roman" w:hAnsi="Times New Roman" w:cs="Times New Roman"/>
          <w:sz w:val="28"/>
          <w:szCs w:val="28"/>
        </w:rPr>
        <w:t xml:space="preserve"> Личность несвободна, если она не отличает добро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57C">
        <w:rPr>
          <w:rFonts w:ascii="Times New Roman" w:hAnsi="Times New Roman" w:cs="Times New Roman"/>
          <w:sz w:val="28"/>
          <w:szCs w:val="28"/>
        </w:rPr>
        <w:t xml:space="preserve">зла, не ценит жизнь, труд, семью, других людей, общество, Отечество, т. е. всё то, в чём в </w:t>
      </w:r>
      <w:r w:rsidRPr="0018357C">
        <w:rPr>
          <w:rFonts w:ascii="Times New Roman" w:hAnsi="Times New Roman" w:cs="Times New Roman"/>
          <w:sz w:val="28"/>
          <w:szCs w:val="28"/>
        </w:rPr>
        <w:lastRenderedPageBreak/>
        <w:t>нравственном отношении утверждает себя человек и развивается его личность. Знания наук и незнание добра, острый ум и глухое сердце таят угрозу для человека, ограничивают и деформируют его личностное развитие.</w:t>
      </w:r>
      <w:r w:rsidR="0047448A" w:rsidRPr="0018357C">
        <w:rPr>
          <w:rFonts w:ascii="Times New Roman" w:hAnsi="Times New Roman" w:cs="Times New Roman"/>
          <w:sz w:val="28"/>
          <w:szCs w:val="28"/>
        </w:rPr>
        <w:t xml:space="preserve">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448A" w:rsidRPr="0018357C">
        <w:rPr>
          <w:rFonts w:ascii="Times New Roman" w:hAnsi="Times New Roman" w:cs="Times New Roman"/>
          <w:sz w:val="28"/>
          <w:szCs w:val="28"/>
        </w:rPr>
        <w:t xml:space="preserve">нравственное развитие и воспитание </w:t>
      </w:r>
      <w:proofErr w:type="gramStart"/>
      <w:r w:rsidR="0047448A" w:rsidRPr="001835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48A" w:rsidRPr="0018357C">
        <w:rPr>
          <w:rFonts w:ascii="Times New Roman" w:hAnsi="Times New Roman" w:cs="Times New Roman"/>
          <w:sz w:val="28"/>
          <w:szCs w:val="28"/>
        </w:rPr>
        <w:t>должны быть интегрированы в основные 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48A" w:rsidRPr="0018357C">
        <w:rPr>
          <w:rFonts w:ascii="Times New Roman" w:hAnsi="Times New Roman" w:cs="Times New Roman"/>
          <w:sz w:val="28"/>
          <w:szCs w:val="28"/>
        </w:rPr>
        <w:t>обучающихся: урочную, внеурочную, внешкольную и общественно полезную.</w:t>
      </w:r>
      <w:r w:rsidRPr="0018357C">
        <w:rPr>
          <w:rFonts w:ascii="Times New Roman" w:hAnsi="Times New Roman" w:cs="Times New Roman"/>
          <w:sz w:val="28"/>
          <w:szCs w:val="28"/>
        </w:rPr>
        <w:t xml:space="preserve">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357C">
        <w:rPr>
          <w:rFonts w:ascii="Times New Roman" w:hAnsi="Times New Roman" w:cs="Times New Roman"/>
          <w:sz w:val="28"/>
          <w:szCs w:val="28"/>
        </w:rPr>
        <w:t>нравственное развитие достигает содержательной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57C">
        <w:rPr>
          <w:rFonts w:ascii="Times New Roman" w:hAnsi="Times New Roman" w:cs="Times New Roman"/>
          <w:sz w:val="28"/>
          <w:szCs w:val="28"/>
        </w:rPr>
        <w:t>полноты и становится актуальным для самого обучающегося,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57C">
        <w:rPr>
          <w:rFonts w:ascii="Times New Roman" w:hAnsi="Times New Roman" w:cs="Times New Roman"/>
          <w:sz w:val="28"/>
          <w:szCs w:val="28"/>
        </w:rPr>
        <w:t>когда соединяется с жизнью, реальными социальными проблемами, которые необходимо решать на основе морального выбора.</w:t>
      </w:r>
    </w:p>
    <w:p w:rsidR="00FC60B0" w:rsidRDefault="00FC60B0" w:rsidP="0018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561" w:rsidRDefault="00723561" w:rsidP="0018357C">
      <w:pPr>
        <w:autoSpaceDE w:val="0"/>
        <w:autoSpaceDN w:val="0"/>
        <w:adjustRightInd w:val="0"/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</w:p>
    <w:p w:rsidR="00723561" w:rsidRDefault="00723561" w:rsidP="0018357C">
      <w:pPr>
        <w:autoSpaceDE w:val="0"/>
        <w:autoSpaceDN w:val="0"/>
        <w:adjustRightInd w:val="0"/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   Обеспечение духовно-нравственного развития и воспитания  обучающихся – одно из основных направлении Федерального государственного </w:t>
      </w:r>
      <w:proofErr w:type="spellStart"/>
      <w:proofErr w:type="gramStart"/>
      <w:r>
        <w:rPr>
          <w:rStyle w:val="dash041e005f0431005f044b005f0447005f043d005f044b005f0439005f005fchar1char1"/>
          <w:sz w:val="28"/>
          <w:szCs w:val="28"/>
        </w:rPr>
        <w:t>образова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- тельного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стандарта основного общего образования.</w:t>
      </w:r>
    </w:p>
    <w:p w:rsidR="00177B10" w:rsidRDefault="00723561" w:rsidP="00177B10">
      <w:pPr>
        <w:autoSpaceDE w:val="0"/>
        <w:autoSpaceDN w:val="0"/>
        <w:adjustRightInd w:val="0"/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    </w:t>
      </w:r>
      <w:r w:rsidR="00FC60B0">
        <w:rPr>
          <w:rStyle w:val="dash041e005f0431005f044b005f0447005f043d005f044b005f0439005f005fchar1char1"/>
          <w:sz w:val="28"/>
          <w:szCs w:val="28"/>
        </w:rPr>
        <w:t>Федеральный государственный образовательный стандарт основного общего образования 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177B10" w:rsidRDefault="00177B10" w:rsidP="00177B10">
      <w:pPr>
        <w:autoSpaceDE w:val="0"/>
        <w:autoSpaceDN w:val="0"/>
        <w:adjustRightInd w:val="0"/>
        <w:spacing w:after="0" w:line="240" w:lineRule="auto"/>
        <w:rPr>
          <w:rStyle w:val="consplusnormal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    </w:t>
      </w:r>
      <w:r w:rsidR="00723561">
        <w:rPr>
          <w:rStyle w:val="dash041e005f0431005f044b005f0447005f043d005f044b005f0439005f005fchar1char1"/>
          <w:sz w:val="28"/>
          <w:szCs w:val="28"/>
        </w:rPr>
        <w:t>ФГОС также направлен на:</w:t>
      </w:r>
      <w:r w:rsidR="00723561" w:rsidRPr="00723561">
        <w:rPr>
          <w:rStyle w:val="consplusnormal"/>
          <w:sz w:val="28"/>
          <w:szCs w:val="28"/>
        </w:rPr>
        <w:t xml:space="preserve"> </w:t>
      </w:r>
    </w:p>
    <w:p w:rsidR="00723561" w:rsidRPr="00177B10" w:rsidRDefault="00177B10" w:rsidP="00177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onsplusnormal"/>
          <w:sz w:val="28"/>
          <w:szCs w:val="28"/>
        </w:rPr>
        <w:t xml:space="preserve">           </w:t>
      </w:r>
      <w:r w:rsidR="00723561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</w:t>
      </w:r>
      <w:proofErr w:type="gramStart"/>
      <w:r w:rsidR="00723561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="00723561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23561" w:rsidRDefault="00723561" w:rsidP="00723561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</w:t>
      </w:r>
      <w:r w:rsidRPr="00723561">
        <w:rPr>
          <w:rStyle w:val="consplusnorm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177B10" w:rsidRDefault="00723561" w:rsidP="00177B10">
      <w:pPr>
        <w:pStyle w:val="dash041e005f0431005f044b005f0447005f043d005f044b005f0439"/>
        <w:spacing w:line="35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177B10" w:rsidRDefault="00723561" w:rsidP="00177B10">
      <w:pPr>
        <w:pStyle w:val="dash041e005f0431005f044b005f0447005f043d005f044b005f0439"/>
        <w:spacing w:line="35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177B10" w:rsidRDefault="00177B10" w:rsidP="00177B10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723561" w:rsidRDefault="00177B10" w:rsidP="00723561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создания условий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177B10" w:rsidRDefault="00177B10" w:rsidP="00177B10">
      <w:pPr>
        <w:pStyle w:val="consplusnormal"/>
        <w:spacing w:line="350" w:lineRule="atLeast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Стандарт является основой для разработки системы объективной оценки уровня образования обучающихся на ступени основного общего образования</w:t>
      </w:r>
      <w:proofErr w:type="gramStart"/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Р</w:t>
      </w:r>
      <w:r>
        <w:rPr>
          <w:rStyle w:val="dash041e005f0431005f044b005f0447005f043d005f044b005f0439005f005fchar1char1"/>
          <w:sz w:val="28"/>
          <w:szCs w:val="28"/>
        </w:rPr>
        <w:t>азработан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с учётом региональных, национальных и этнокультурных потребностей народов Российской Федерации.</w:t>
      </w:r>
      <w:r w:rsidRPr="00177B10">
        <w:rPr>
          <w:rStyle w:val="consplusnorm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В  его основе лежит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системно-деятельностный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подход. Стандарт устанавливает требования к  личностным,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межпредметным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и предметным результатам</w:t>
      </w:r>
      <w:r w:rsidRPr="00177B10">
        <w:rPr>
          <w:rStyle w:val="consplusnorm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освоения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образования.</w:t>
      </w:r>
    </w:p>
    <w:p w:rsidR="00E50498" w:rsidRPr="0018357C" w:rsidRDefault="00E50498" w:rsidP="00E5049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E50498" w:rsidRPr="0018357C" w:rsidSect="002D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F27"/>
    <w:multiLevelType w:val="hybridMultilevel"/>
    <w:tmpl w:val="4D80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50BCE"/>
    <w:multiLevelType w:val="hybridMultilevel"/>
    <w:tmpl w:val="22B28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98"/>
    <w:rsid w:val="00177B10"/>
    <w:rsid w:val="0018357C"/>
    <w:rsid w:val="002D7B0A"/>
    <w:rsid w:val="0047448A"/>
    <w:rsid w:val="00723561"/>
    <w:rsid w:val="00E50498"/>
    <w:rsid w:val="00FC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8A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C60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2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05f005fchar1char1">
    <w:name w:val="consplusnormal_005f_005fchar1__char1"/>
    <w:basedOn w:val="a0"/>
    <w:rsid w:val="00177B1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177B10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2013-02-28T14:52:00Z</dcterms:created>
  <dcterms:modified xsi:type="dcterms:W3CDTF">2013-02-28T15:57:00Z</dcterms:modified>
</cp:coreProperties>
</file>