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81" w:rsidRDefault="001E4535" w:rsidP="00B91E81">
      <w:pPr>
        <w:spacing w:after="0" w:line="240" w:lineRule="auto"/>
        <w:jc w:val="center"/>
        <w:rPr>
          <w:b/>
          <w:color w:val="7030A0"/>
        </w:rPr>
      </w:pPr>
      <w:r w:rsidRPr="00B91E81">
        <w:rPr>
          <w:b/>
          <w:color w:val="7030A0"/>
          <w:sz w:val="40"/>
          <w:szCs w:val="40"/>
        </w:rPr>
        <w:t>Конспект организации сюжетно</w:t>
      </w:r>
      <w:r w:rsidR="00B91E81" w:rsidRPr="00B91E81">
        <w:rPr>
          <w:b/>
          <w:color w:val="7030A0"/>
          <w:sz w:val="40"/>
          <w:szCs w:val="40"/>
        </w:rPr>
        <w:t xml:space="preserve"> </w:t>
      </w:r>
      <w:r w:rsidRPr="00B91E81">
        <w:rPr>
          <w:b/>
          <w:color w:val="7030A0"/>
          <w:sz w:val="40"/>
          <w:szCs w:val="40"/>
        </w:rPr>
        <w:t>- ролевой игры «магазин» для детей средней гр</w:t>
      </w:r>
      <w:r w:rsidR="00A0731E" w:rsidRPr="00B91E81">
        <w:rPr>
          <w:b/>
          <w:color w:val="7030A0"/>
          <w:sz w:val="40"/>
          <w:szCs w:val="40"/>
        </w:rPr>
        <w:t>уппы</w:t>
      </w:r>
      <w:r w:rsidR="00A0731E" w:rsidRPr="00B91E81">
        <w:rPr>
          <w:b/>
          <w:color w:val="7030A0"/>
        </w:rPr>
        <w:t>.</w:t>
      </w:r>
    </w:p>
    <w:p w:rsidR="00B91E81" w:rsidRPr="00B91E81" w:rsidRDefault="00B91E81" w:rsidP="00B91E81">
      <w:pPr>
        <w:spacing w:after="0" w:line="240" w:lineRule="auto"/>
        <w:jc w:val="center"/>
        <w:rPr>
          <w:b/>
          <w:color w:val="7030A0"/>
        </w:rPr>
      </w:pPr>
    </w:p>
    <w:p w:rsidR="00B91E81" w:rsidRDefault="00A0731E" w:rsidP="00B91E81">
      <w:pPr>
        <w:spacing w:after="0" w:line="240" w:lineRule="auto"/>
      </w:pPr>
      <w:r w:rsidRPr="00F47D4C">
        <w:rPr>
          <w:b/>
          <w:sz w:val="32"/>
          <w:szCs w:val="32"/>
        </w:rPr>
        <w:t>Цель</w:t>
      </w:r>
      <w:r>
        <w:t xml:space="preserve">: </w:t>
      </w:r>
    </w:p>
    <w:p w:rsidR="00B91E81" w:rsidRDefault="00B91E81" w:rsidP="00B91E81">
      <w:pPr>
        <w:spacing w:after="0" w:line="240" w:lineRule="auto"/>
      </w:pPr>
    </w:p>
    <w:p w:rsidR="00B91E81" w:rsidRDefault="00A0731E" w:rsidP="00B91E81">
      <w:pPr>
        <w:pStyle w:val="a3"/>
        <w:numPr>
          <w:ilvl w:val="0"/>
          <w:numId w:val="1"/>
        </w:numPr>
        <w:spacing w:after="0" w:line="240" w:lineRule="auto"/>
      </w:pPr>
      <w:r>
        <w:t xml:space="preserve">учить осуществлять игровые действия по речевой инструкции; </w:t>
      </w:r>
    </w:p>
    <w:p w:rsidR="00B91E81" w:rsidRDefault="00A0731E" w:rsidP="00B91E81">
      <w:pPr>
        <w:pStyle w:val="a3"/>
        <w:numPr>
          <w:ilvl w:val="0"/>
          <w:numId w:val="1"/>
        </w:numPr>
        <w:spacing w:after="0" w:line="240" w:lineRule="auto"/>
      </w:pPr>
      <w:r>
        <w:t>Учить распределять роли и действовать согласно приня</w:t>
      </w:r>
      <w:r w:rsidR="006F37EF">
        <w:t xml:space="preserve">той на себя роли; </w:t>
      </w:r>
    </w:p>
    <w:p w:rsidR="00B91E81" w:rsidRDefault="006F37EF" w:rsidP="00B91E81">
      <w:pPr>
        <w:pStyle w:val="a3"/>
        <w:numPr>
          <w:ilvl w:val="0"/>
          <w:numId w:val="1"/>
        </w:numPr>
        <w:spacing w:after="0" w:line="240" w:lineRule="auto"/>
      </w:pPr>
      <w:r>
        <w:t xml:space="preserve">учить моделировать ролевой диалог; </w:t>
      </w:r>
    </w:p>
    <w:p w:rsidR="00B91E81" w:rsidRDefault="006F37EF" w:rsidP="00B91E81">
      <w:pPr>
        <w:pStyle w:val="a3"/>
        <w:numPr>
          <w:ilvl w:val="0"/>
          <w:numId w:val="1"/>
        </w:numPr>
        <w:spacing w:after="0" w:line="240" w:lineRule="auto"/>
      </w:pPr>
      <w:r>
        <w:t>воспитывать дружеское отношение друг к другу, определять характеры героев</w:t>
      </w:r>
      <w:proofErr w:type="gramStart"/>
      <w:r>
        <w:t xml:space="preserve"> ,</w:t>
      </w:r>
      <w:proofErr w:type="gramEnd"/>
      <w:r>
        <w:t xml:space="preserve"> оценивать их поступки.</w:t>
      </w:r>
    </w:p>
    <w:p w:rsidR="00B91E81" w:rsidRDefault="00B91E81" w:rsidP="00B91E81">
      <w:pPr>
        <w:pStyle w:val="a3"/>
        <w:spacing w:after="0" w:line="240" w:lineRule="auto"/>
      </w:pPr>
    </w:p>
    <w:p w:rsidR="00B91E81" w:rsidRDefault="006F37EF" w:rsidP="00B91E81">
      <w:pPr>
        <w:spacing w:after="0" w:line="240" w:lineRule="auto"/>
      </w:pPr>
      <w:r w:rsidRPr="00B91E81">
        <w:rPr>
          <w:b/>
          <w:sz w:val="32"/>
          <w:szCs w:val="32"/>
        </w:rPr>
        <w:t>Оборудование:</w:t>
      </w:r>
      <w:r w:rsidR="00B91E81">
        <w:t xml:space="preserve"> белый халат</w:t>
      </w:r>
      <w:r>
        <w:t>,</w:t>
      </w:r>
      <w:r w:rsidR="00B91E81">
        <w:t xml:space="preserve"> весы набор гирь</w:t>
      </w:r>
      <w:r>
        <w:t>, муляжи овощей и фруктов</w:t>
      </w:r>
      <w:r w:rsidR="00B91E81">
        <w:t>, кубики</w:t>
      </w:r>
      <w:r w:rsidR="003A488A">
        <w:t>, набор инструментов для починки машины.</w:t>
      </w:r>
    </w:p>
    <w:p w:rsidR="00B91E81" w:rsidRDefault="00B91E81" w:rsidP="00B91E81">
      <w:pPr>
        <w:spacing w:after="0" w:line="240" w:lineRule="auto"/>
      </w:pPr>
    </w:p>
    <w:p w:rsidR="00B91E81" w:rsidRPr="00B91E81" w:rsidRDefault="003A488A" w:rsidP="00B91E81">
      <w:pPr>
        <w:spacing w:after="0" w:line="240" w:lineRule="auto"/>
        <w:rPr>
          <w:color w:val="00B050"/>
        </w:rPr>
      </w:pPr>
      <w:r w:rsidRPr="00B91E81">
        <w:rPr>
          <w:b/>
          <w:color w:val="00B050"/>
          <w:sz w:val="32"/>
          <w:szCs w:val="32"/>
        </w:rPr>
        <w:t>Ход игры:</w:t>
      </w:r>
      <w:r w:rsidRPr="00B91E81">
        <w:rPr>
          <w:color w:val="00B050"/>
        </w:rPr>
        <w:t xml:space="preserve"> </w:t>
      </w:r>
    </w:p>
    <w:p w:rsidR="00F47D4C" w:rsidRDefault="00F47D4C" w:rsidP="00F47D4C">
      <w:pPr>
        <w:spacing w:after="0" w:line="240" w:lineRule="auto"/>
        <w:ind w:firstLine="709"/>
      </w:pPr>
      <w:r w:rsidRPr="00F47D4C">
        <w:rPr>
          <w:b/>
        </w:rPr>
        <w:t>Организационный момент</w:t>
      </w:r>
      <w:r>
        <w:t xml:space="preserve">. </w:t>
      </w:r>
      <w:r w:rsidR="003A488A">
        <w:t>Ребята, недавно мы ходили на экскурсию в магазин.</w:t>
      </w:r>
      <w:r>
        <w:t xml:space="preserve"> Расскажите</w:t>
      </w:r>
      <w:r w:rsidR="003A488A">
        <w:t xml:space="preserve">, кто работает в </w:t>
      </w:r>
      <w:r>
        <w:t>магазине? Что делают продавцы</w:t>
      </w:r>
      <w:r w:rsidR="003A488A">
        <w:t>? Кто привозит продукты в магазин</w:t>
      </w:r>
      <w:r>
        <w:t>? (</w:t>
      </w:r>
      <w:r w:rsidR="00ED79A6">
        <w:t xml:space="preserve"> </w:t>
      </w:r>
      <w:r w:rsidR="00ED79A6" w:rsidRPr="00F47D4C">
        <w:rPr>
          <w:i/>
        </w:rPr>
        <w:t>Дети вспоминаю</w:t>
      </w:r>
      <w:r>
        <w:rPr>
          <w:i/>
        </w:rPr>
        <w:t>т название профессий людей</w:t>
      </w:r>
      <w:r w:rsidR="00ED79A6" w:rsidRPr="00F47D4C">
        <w:rPr>
          <w:i/>
        </w:rPr>
        <w:t>, работающих в магазине</w:t>
      </w:r>
      <w:r>
        <w:t>)</w:t>
      </w:r>
      <w:r w:rsidR="00ED79A6">
        <w:t>.</w:t>
      </w:r>
    </w:p>
    <w:p w:rsidR="00293D3A" w:rsidRDefault="00ED79A6" w:rsidP="00F47D4C">
      <w:pPr>
        <w:spacing w:after="0" w:line="240" w:lineRule="auto"/>
        <w:ind w:firstLine="709"/>
      </w:pPr>
      <w:r>
        <w:t>Хотите поиграть в магазин? Давайте распределим роли.</w:t>
      </w:r>
      <w:r w:rsidR="00F47D4C">
        <w:t xml:space="preserve"> </w:t>
      </w:r>
      <w:r>
        <w:t xml:space="preserve">Кто </w:t>
      </w:r>
      <w:r w:rsidR="00F47D4C">
        <w:t xml:space="preserve">хочет быть продавцом? Шофером? </w:t>
      </w:r>
      <w:r>
        <w:t>Кто будет покупать продукты?</w:t>
      </w:r>
      <w:r w:rsidR="00F47D4C">
        <w:t xml:space="preserve"> </w:t>
      </w:r>
      <w:r w:rsidR="004635A9">
        <w:t>Чтобы играть, нужно построить прилавок. (</w:t>
      </w:r>
      <w:r w:rsidR="004635A9" w:rsidRPr="00F47D4C">
        <w:rPr>
          <w:i/>
        </w:rPr>
        <w:t>Дети совместно с педагогом строят из столов и стульев прилавок</w:t>
      </w:r>
      <w:r w:rsidR="004635A9">
        <w:t>.) Какие продукты привезут в магазин? Ящики с овощами и фруктами.</w:t>
      </w:r>
    </w:p>
    <w:p w:rsidR="004635A9" w:rsidRDefault="004635A9" w:rsidP="00F47D4C">
      <w:pPr>
        <w:spacing w:after="0" w:line="240" w:lineRule="auto"/>
        <w:ind w:firstLine="709"/>
      </w:pPr>
      <w:r w:rsidRPr="00F47D4C">
        <w:rPr>
          <w:b/>
        </w:rPr>
        <w:t>Развитие сюжета</w:t>
      </w:r>
      <w:r>
        <w:t>. Начинаем играть. (</w:t>
      </w:r>
      <w:r w:rsidRPr="00F47D4C">
        <w:rPr>
          <w:i/>
        </w:rPr>
        <w:t>Продавцы раскладывают товар на витрине, готовят бумажные чеки, водители подвозят продукты – кубики, заменяющие ящики с овощами и фруктами, покупатели готовят бумажные деньги и выстраиваются в очередь</w:t>
      </w:r>
      <w:r>
        <w:t>).</w:t>
      </w:r>
    </w:p>
    <w:p w:rsidR="004635A9" w:rsidRDefault="004635A9" w:rsidP="00F47D4C">
      <w:pPr>
        <w:spacing w:after="0" w:line="240" w:lineRule="auto"/>
        <w:ind w:firstLine="709"/>
      </w:pPr>
      <w:r>
        <w:t>Мне нужно купить 1 килограмм груш. Покажите, пожалуйста, какие у вас груши. Мне нравятся вот эти. Сколько стоит 1 килограмм груш? Вот деньги, пробейте чек. Скажите, к вам завезут виноград? (</w:t>
      </w:r>
      <w:r w:rsidRPr="00F47D4C">
        <w:rPr>
          <w:i/>
        </w:rPr>
        <w:t>Педагог дает образец поведения покупателя, дети подходят к продавцам, выбирают и покупают овощи и фрукты</w:t>
      </w:r>
      <w:r>
        <w:t>). А что это у вас такое красное, круглое, наверное, очень сладкое? (</w:t>
      </w:r>
      <w:r w:rsidRPr="00F47D4C">
        <w:rPr>
          <w:i/>
        </w:rPr>
        <w:t>Педагог закрепляет знания детей о признаках овощей и фруктов</w:t>
      </w:r>
      <w:r>
        <w:t>).</w:t>
      </w:r>
    </w:p>
    <w:p w:rsidR="004635A9" w:rsidRDefault="004635A9" w:rsidP="00F47D4C">
      <w:pPr>
        <w:spacing w:after="0" w:line="240" w:lineRule="auto"/>
        <w:ind w:firstLine="709"/>
      </w:pPr>
      <w:r>
        <w:t>Скажите, что вы купили? Это овощи или фрукты? (</w:t>
      </w:r>
      <w:r w:rsidRPr="00F47D4C">
        <w:rPr>
          <w:i/>
        </w:rPr>
        <w:t xml:space="preserve">Проводится </w:t>
      </w:r>
      <w:r w:rsidR="00622B04" w:rsidRPr="00F47D4C">
        <w:rPr>
          <w:i/>
        </w:rPr>
        <w:t>работа по дифференциации понятий «овощи» и «фрукты»</w:t>
      </w:r>
      <w:r>
        <w:t>)</w:t>
      </w:r>
      <w:r w:rsidR="00622B04">
        <w:t xml:space="preserve">. Вы купили сливы для своей дочери? Какие </w:t>
      </w:r>
      <w:r w:rsidR="00F47D4C">
        <w:t xml:space="preserve">фрукты она ещё любит? </w:t>
      </w:r>
      <w:r w:rsidR="00622B04">
        <w:t>(</w:t>
      </w:r>
      <w:r w:rsidR="00622B04" w:rsidRPr="00F47D4C">
        <w:rPr>
          <w:i/>
        </w:rPr>
        <w:t>Покупатели рассказывают, что они купили, и собираются приобрести ещё</w:t>
      </w:r>
      <w:r w:rsidR="00622B04">
        <w:t>). Вот эти бананы не берите, у них кожура темная</w:t>
      </w:r>
      <w:proofErr w:type="gramStart"/>
      <w:r w:rsidR="00622B04">
        <w:t>.</w:t>
      </w:r>
      <w:proofErr w:type="gramEnd"/>
      <w:r w:rsidR="00622B04">
        <w:t xml:space="preserve"> Они уже испортились</w:t>
      </w:r>
      <w:proofErr w:type="gramStart"/>
      <w:r w:rsidR="00622B04">
        <w:t>.</w:t>
      </w:r>
      <w:proofErr w:type="gramEnd"/>
      <w:r w:rsidR="00622B04">
        <w:t xml:space="preserve"> Выберите что-нибудь другое…</w:t>
      </w:r>
    </w:p>
    <w:p w:rsidR="00622B04" w:rsidRDefault="00622B04" w:rsidP="00F47D4C">
      <w:pPr>
        <w:spacing w:after="0" w:line="240" w:lineRule="auto"/>
        <w:ind w:firstLine="709"/>
      </w:pPr>
      <w:r>
        <w:t>Посмотрите, у грузовой машины, которая привозит овощи и фрукты для магазина, спустило колесо. Теперь их не привезут вовремя</w:t>
      </w:r>
      <w:proofErr w:type="gramStart"/>
      <w:r>
        <w:t>.</w:t>
      </w:r>
      <w:proofErr w:type="gramEnd"/>
      <w:r>
        <w:t xml:space="preserve"> Кто поможет шоферу починить машину? Может, среди покупателей есть автомеханики?..</w:t>
      </w:r>
    </w:p>
    <w:p w:rsidR="00622B04" w:rsidRDefault="00622B04" w:rsidP="00F47D4C">
      <w:pPr>
        <w:spacing w:after="0" w:line="240" w:lineRule="auto"/>
        <w:ind w:firstLine="709"/>
      </w:pPr>
      <w:r>
        <w:t>Вот в магазин привезли свежие продукты. (</w:t>
      </w:r>
      <w:r w:rsidRPr="00F47D4C">
        <w:rPr>
          <w:i/>
        </w:rPr>
        <w:t>Продавцы обновляют витрины</w:t>
      </w:r>
      <w:r>
        <w:t>.) Кто теперь хочет быть продавцом? Давайте посчитаемся. Кто будет грузчиком? Он должен быть очень сильным, чтобы донести такие тяжелые ящики! Он должен быть настоящим силачом! А вам нужно купить продукты для того, чтобы отметить день рождения.</w:t>
      </w:r>
    </w:p>
    <w:p w:rsidR="00622B04" w:rsidRDefault="00622B04" w:rsidP="00F47D4C">
      <w:pPr>
        <w:spacing w:after="0" w:line="240" w:lineRule="auto"/>
        <w:ind w:firstLine="709"/>
      </w:pPr>
      <w:r>
        <w:t xml:space="preserve">У кого как будто будет день рождение? Хорошо. Я как будто хозяйка и на ушко скажу, </w:t>
      </w:r>
      <w:proofErr w:type="gramStart"/>
      <w:r>
        <w:t>кому</w:t>
      </w:r>
      <w:proofErr w:type="gramEnd"/>
      <w:r>
        <w:t xml:space="preserve"> что нужно купить. (</w:t>
      </w:r>
      <w:r w:rsidRPr="00F47D4C">
        <w:rPr>
          <w:i/>
        </w:rPr>
        <w:t>Воспитатель называет каждому из детей список из 4-6 слов, обозначающих название продуктов питания</w:t>
      </w:r>
      <w:r>
        <w:t>). Не забудешь? Может быть, повторить на другое ушко? Ну, беги в магазин и занимай очередь</w:t>
      </w:r>
      <w:proofErr w:type="gramStart"/>
      <w:r>
        <w:t xml:space="preserve">. </w:t>
      </w:r>
      <w:proofErr w:type="gramEnd"/>
      <w:r>
        <w:t>(</w:t>
      </w:r>
      <w:r w:rsidRPr="00F47D4C">
        <w:rPr>
          <w:i/>
        </w:rPr>
        <w:t>Дети покупают товар, воспитатель подсказывает через описание признаков название того, что они забыли.</w:t>
      </w:r>
      <w:r>
        <w:t>)</w:t>
      </w:r>
    </w:p>
    <w:p w:rsidR="00622B04" w:rsidRDefault="00622B04" w:rsidP="00F47D4C">
      <w:pPr>
        <w:spacing w:after="0" w:line="240" w:lineRule="auto"/>
        <w:ind w:firstLine="709"/>
      </w:pPr>
      <w:r>
        <w:t>Все купили? Все продукты проданы</w:t>
      </w:r>
      <w:proofErr w:type="gramStart"/>
      <w:r>
        <w:t>.</w:t>
      </w:r>
      <w:proofErr w:type="gramEnd"/>
      <w:r>
        <w:t xml:space="preserve"> Кто купил колбасу и сыр для бутербродов? Яйца и мясо для пельменей? Молоко и сахарную </w:t>
      </w:r>
      <w:r w:rsidR="00B91E81">
        <w:t>пудру для блинчиков? Как это, не было сахарной пудры? На что похож пакетик для сахарной пудры? Подумайте, что может заменить его? … Идите покупать</w:t>
      </w:r>
      <w:proofErr w:type="gramStart"/>
      <w:r w:rsidR="00B91E81">
        <w:t>.</w:t>
      </w:r>
      <w:proofErr w:type="gramEnd"/>
      <w:r w:rsidR="00B91E81">
        <w:t xml:space="preserve"> Что вы хотите, чтобы я ещё приготовила для дня рождения?</w:t>
      </w:r>
    </w:p>
    <w:p w:rsidR="00B91E81" w:rsidRDefault="00B91E81" w:rsidP="00F47D4C">
      <w:pPr>
        <w:spacing w:after="0" w:line="240" w:lineRule="auto"/>
        <w:ind w:firstLine="709"/>
      </w:pPr>
      <w:r>
        <w:t>Ну, теперь помогите убрать в комнате, а то гости скоро придут, а я пока угощение буду готовить</w:t>
      </w:r>
      <w:proofErr w:type="gramStart"/>
      <w:r>
        <w:t>… С</w:t>
      </w:r>
      <w:proofErr w:type="gramEnd"/>
      <w:r>
        <w:t>мотрите, что я приготовила. (</w:t>
      </w:r>
      <w:r w:rsidRPr="00F47D4C">
        <w:rPr>
          <w:i/>
        </w:rPr>
        <w:t>Детям раздается мармелад</w:t>
      </w:r>
      <w:r>
        <w:t>.) Из чего он сделан? Значит,</w:t>
      </w:r>
      <w:r w:rsidR="00F47D4C">
        <w:t xml:space="preserve"> он какой? </w:t>
      </w:r>
      <w:r>
        <w:t>(</w:t>
      </w:r>
      <w:r w:rsidRPr="00F47D4C">
        <w:rPr>
          <w:i/>
        </w:rPr>
        <w:t>Дети образуют относительные прилагательные, соответствующие названиям фруктов и ягод</w:t>
      </w:r>
      <w:r>
        <w:t>).</w:t>
      </w:r>
    </w:p>
    <w:p w:rsidR="00B91E81" w:rsidRPr="004635A9" w:rsidRDefault="00B91E81" w:rsidP="00F47D4C">
      <w:pPr>
        <w:spacing w:after="0" w:line="240" w:lineRule="auto"/>
        <w:ind w:firstLine="709"/>
      </w:pPr>
      <w:r w:rsidRPr="00F47D4C">
        <w:rPr>
          <w:b/>
        </w:rPr>
        <w:t>Итоги игры</w:t>
      </w:r>
      <w:r>
        <w:t>. Игра закончена</w:t>
      </w:r>
      <w:proofErr w:type="gramStart"/>
      <w:r>
        <w:t>.</w:t>
      </w:r>
      <w:proofErr w:type="gramEnd"/>
      <w:r>
        <w:t xml:space="preserve"> Понравилась вам игра? Какие роли вы выполняли в игре? Что делали ваши персонажи? Кто хорошо играл свою роль, но и не забывал помогать товарищам? Молодцы.</w:t>
      </w:r>
    </w:p>
    <w:sectPr w:rsidR="00B91E81" w:rsidRPr="004635A9" w:rsidSect="00B91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416"/>
      </v:shape>
    </w:pict>
  </w:numPicBullet>
  <w:abstractNum w:abstractNumId="0">
    <w:nsid w:val="516F44A4"/>
    <w:multiLevelType w:val="hybridMultilevel"/>
    <w:tmpl w:val="244A91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535"/>
    <w:rsid w:val="00085BE3"/>
    <w:rsid w:val="001E4535"/>
    <w:rsid w:val="003A488A"/>
    <w:rsid w:val="004635A9"/>
    <w:rsid w:val="00622B04"/>
    <w:rsid w:val="006F37EF"/>
    <w:rsid w:val="00A0731E"/>
    <w:rsid w:val="00B91E81"/>
    <w:rsid w:val="00D82291"/>
    <w:rsid w:val="00E536A0"/>
    <w:rsid w:val="00ED79A6"/>
    <w:rsid w:val="00F4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spa.ucoz.ua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3</cp:revision>
  <dcterms:created xsi:type="dcterms:W3CDTF">2013-11-18T08:53:00Z</dcterms:created>
  <dcterms:modified xsi:type="dcterms:W3CDTF">2013-11-18T10:25:00Z</dcterms:modified>
</cp:coreProperties>
</file>