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7F" w:rsidRPr="004E177F" w:rsidRDefault="004E177F" w:rsidP="004E177F">
      <w:pPr>
        <w:spacing w:after="0" w:line="240" w:lineRule="auto"/>
        <w:jc w:val="center"/>
        <w:rPr>
          <w:rFonts w:ascii="Times New Roman" w:eastAsia="Calibri" w:hAnsi="Times New Roman" w:cs="Times New Roman"/>
          <w:b/>
          <w:sz w:val="24"/>
          <w:szCs w:val="24"/>
        </w:rPr>
      </w:pPr>
      <w:r w:rsidRPr="004E177F">
        <w:rPr>
          <w:rFonts w:ascii="Times New Roman" w:eastAsia="Times New Roman" w:hAnsi="Times New Roman" w:cs="Times New Roman"/>
          <w:b/>
          <w:sz w:val="24"/>
          <w:szCs w:val="24"/>
          <w:lang w:val="en-US" w:eastAsia="ru-RU"/>
        </w:rPr>
        <w:t>I</w:t>
      </w:r>
      <w:r w:rsidRPr="004E177F">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 xml:space="preserve"> Духовно-нравственное развитие 6-7 лет</w:t>
      </w:r>
      <w:bookmarkStart w:id="0" w:name="_GoBack"/>
      <w:bookmarkEnd w:id="0"/>
    </w:p>
    <w:p w:rsidR="004E177F" w:rsidRPr="004E177F" w:rsidRDefault="004E177F" w:rsidP="004E177F">
      <w:pPr>
        <w:spacing w:after="0" w:line="240" w:lineRule="auto"/>
        <w:jc w:val="center"/>
        <w:rPr>
          <w:rFonts w:ascii="Times New Roman" w:eastAsia="Calibri" w:hAnsi="Times New Roman" w:cs="Times New Roman"/>
          <w:b/>
          <w:sz w:val="24"/>
          <w:szCs w:val="24"/>
        </w:rPr>
      </w:pPr>
      <w:r w:rsidRPr="004E177F">
        <w:rPr>
          <w:rFonts w:ascii="Times New Roman" w:eastAsia="Calibri" w:hAnsi="Times New Roman" w:cs="Times New Roman"/>
          <w:b/>
          <w:sz w:val="24"/>
          <w:szCs w:val="24"/>
        </w:rPr>
        <w:t xml:space="preserve"> Часть 1. Воспитание воли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4833"/>
        <w:gridCol w:w="3091"/>
      </w:tblGrid>
      <w:tr w:rsidR="004E177F" w:rsidRPr="004E177F" w:rsidTr="00F66D6C">
        <w:tc>
          <w:tcPr>
            <w:tcW w:w="0" w:type="auto"/>
          </w:tcPr>
          <w:p w:rsidR="004E177F" w:rsidRPr="004E177F" w:rsidRDefault="004E177F" w:rsidP="004E177F">
            <w:pPr>
              <w:spacing w:after="0" w:line="240" w:lineRule="auto"/>
              <w:jc w:val="cente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Критерии</w:t>
            </w:r>
          </w:p>
        </w:tc>
        <w:tc>
          <w:tcPr>
            <w:tcW w:w="4833" w:type="dxa"/>
          </w:tcPr>
          <w:p w:rsidR="004E177F" w:rsidRPr="004E177F" w:rsidRDefault="004E177F" w:rsidP="004E177F">
            <w:pPr>
              <w:spacing w:after="0" w:line="240" w:lineRule="auto"/>
              <w:jc w:val="cente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Определение понятий</w:t>
            </w:r>
          </w:p>
        </w:tc>
        <w:tc>
          <w:tcPr>
            <w:tcW w:w="3091" w:type="dxa"/>
          </w:tcPr>
          <w:p w:rsidR="004E177F" w:rsidRPr="004E177F" w:rsidRDefault="004E177F" w:rsidP="004E177F">
            <w:pPr>
              <w:spacing w:after="0" w:line="240" w:lineRule="auto"/>
              <w:jc w:val="cente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Диагностический инструментарий</w:t>
            </w: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Послушание</w:t>
            </w:r>
          </w:p>
        </w:tc>
        <w:tc>
          <w:tcPr>
            <w:tcW w:w="4833" w:type="dxa"/>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i/>
                <w:sz w:val="24"/>
                <w:szCs w:val="24"/>
              </w:rPr>
              <w:t>Послушание</w:t>
            </w:r>
            <w:r w:rsidRPr="004E177F">
              <w:rPr>
                <w:rFonts w:ascii="Times New Roman" w:eastAsia="Calibri" w:hAnsi="Times New Roman" w:cs="Times New Roman"/>
                <w:sz w:val="24"/>
                <w:szCs w:val="24"/>
              </w:rPr>
              <w:t xml:space="preserve"> - повиновение, покорность (книжн.). Определенная обязанность, которую должен нести каждый монах (или послушник) в монастыре, или работа, обязанность, выполняемая как искупление за какую-нибудь вину (церк.). (Толковый словарь русского языка Д.Н. Ушакова).</w:t>
            </w:r>
          </w:p>
        </w:tc>
        <w:tc>
          <w:tcPr>
            <w:tcW w:w="3091" w:type="dxa"/>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Метод – наблюдение (Приложение 1).</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(М.И. Шилова)</w:t>
            </w: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Уважение старших</w:t>
            </w:r>
          </w:p>
        </w:tc>
        <w:tc>
          <w:tcPr>
            <w:tcW w:w="4833" w:type="dxa"/>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i/>
                <w:sz w:val="24"/>
                <w:szCs w:val="24"/>
              </w:rPr>
              <w:t>Уважением к людям</w:t>
            </w:r>
            <w:r w:rsidRPr="004E177F">
              <w:rPr>
                <w:rFonts w:ascii="Times New Roman" w:eastAsia="Calibri" w:hAnsi="Times New Roman" w:cs="Times New Roman"/>
                <w:sz w:val="24"/>
                <w:szCs w:val="24"/>
              </w:rPr>
              <w:t xml:space="preserve"> называется такое отношение к ним, которое основано на признании их заслуг, положительных качеств, достоинств, права высказывать советы и т. п. (Толковый словарь Дмитриева)</w:t>
            </w:r>
          </w:p>
        </w:tc>
        <w:tc>
          <w:tcPr>
            <w:tcW w:w="3091" w:type="dxa"/>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Метод – наблюдение (Приложение 2)</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М.И. Шилова</w:t>
            </w: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Почитание родителей</w:t>
            </w:r>
          </w:p>
        </w:tc>
        <w:tc>
          <w:tcPr>
            <w:tcW w:w="4833" w:type="dxa"/>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i/>
                <w:sz w:val="24"/>
                <w:szCs w:val="24"/>
              </w:rPr>
              <w:t>Почитание</w:t>
            </w:r>
            <w:r w:rsidRPr="004E177F">
              <w:rPr>
                <w:rFonts w:ascii="Times New Roman" w:eastAsia="Calibri" w:hAnsi="Times New Roman" w:cs="Times New Roman"/>
                <w:b/>
                <w:sz w:val="24"/>
                <w:szCs w:val="24"/>
              </w:rPr>
              <w:t xml:space="preserve"> </w:t>
            </w:r>
            <w:r w:rsidRPr="004E177F">
              <w:rPr>
                <w:rFonts w:ascii="Times New Roman" w:eastAsia="Calibri" w:hAnsi="Times New Roman" w:cs="Times New Roman"/>
                <w:sz w:val="24"/>
                <w:szCs w:val="24"/>
              </w:rPr>
              <w:t>- чувство глубокого почтения, уважения к кому-либо, чему-либо. (Словарь Ефремовой)</w:t>
            </w:r>
          </w:p>
        </w:tc>
        <w:tc>
          <w:tcPr>
            <w:tcW w:w="3091" w:type="dxa"/>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Методика «Рисунок семьи» (особенности внутрисемейного отношения) (Приложение 3) </w:t>
            </w:r>
          </w:p>
        </w:tc>
      </w:tr>
      <w:tr w:rsidR="004E177F" w:rsidRPr="004E177F" w:rsidTr="00F66D6C">
        <w:trPr>
          <w:trHeight w:val="1065"/>
        </w:trPr>
        <w:tc>
          <w:tcPr>
            <w:tcW w:w="0" w:type="auto"/>
            <w:tcBorders>
              <w:bottom w:val="single" w:sz="4" w:space="0" w:color="auto"/>
            </w:tcBorders>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Терпение</w:t>
            </w:r>
          </w:p>
        </w:tc>
        <w:tc>
          <w:tcPr>
            <w:tcW w:w="4833" w:type="dxa"/>
            <w:tcBorders>
              <w:bottom w:val="single" w:sz="4" w:space="0" w:color="auto"/>
            </w:tcBorders>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i/>
                <w:sz w:val="24"/>
                <w:szCs w:val="24"/>
              </w:rPr>
              <w:t>Терпение</w:t>
            </w:r>
            <w:r w:rsidRPr="004E177F">
              <w:rPr>
                <w:rFonts w:ascii="Times New Roman" w:eastAsia="Calibri" w:hAnsi="Times New Roman" w:cs="Times New Roman"/>
                <w:sz w:val="24"/>
                <w:szCs w:val="24"/>
              </w:rPr>
              <w:t xml:space="preserve"> -  способность терпеть, сила, напряжение, с которыми кто-нибудь терпит что-нибудь ,настойчивость, упорство в каком-нибудь деле в ожидании результатов, перемены. (Толковый словарь русского языка  Д.Н.Ушакова)</w:t>
            </w:r>
          </w:p>
        </w:tc>
        <w:tc>
          <w:tcPr>
            <w:tcW w:w="3091" w:type="dxa"/>
            <w:tcBorders>
              <w:bottom w:val="single" w:sz="4" w:space="0" w:color="auto"/>
            </w:tcBorders>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«Методика оценки терпимого отношения детей» (В.Г. Маралов). Методы – наблюдение, беседа (Приложение 4)</w:t>
            </w:r>
          </w:p>
        </w:tc>
      </w:tr>
      <w:tr w:rsidR="004E177F" w:rsidRPr="004E177F" w:rsidTr="00F66D6C">
        <w:trPr>
          <w:trHeight w:val="300"/>
        </w:trPr>
        <w:tc>
          <w:tcPr>
            <w:tcW w:w="0" w:type="auto"/>
            <w:tcBorders>
              <w:top w:val="single" w:sz="4" w:space="0" w:color="auto"/>
            </w:tcBorders>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Преодоление возникающих трудностей (выбор между «надо» и «хочу)</w:t>
            </w:r>
          </w:p>
        </w:tc>
        <w:tc>
          <w:tcPr>
            <w:tcW w:w="4833" w:type="dxa"/>
            <w:tcBorders>
              <w:top w:val="single" w:sz="4" w:space="0" w:color="auto"/>
              <w:bottom w:val="single" w:sz="4" w:space="0" w:color="auto"/>
            </w:tcBorders>
          </w:tcPr>
          <w:p w:rsidR="004E177F" w:rsidRPr="004E177F" w:rsidRDefault="004E177F" w:rsidP="004E177F">
            <w:pPr>
              <w:spacing w:after="0" w:line="240" w:lineRule="auto"/>
              <w:jc w:val="both"/>
              <w:rPr>
                <w:rFonts w:ascii="Times New Roman" w:eastAsia="Calibri" w:hAnsi="Times New Roman" w:cs="Times New Roman"/>
                <w:sz w:val="24"/>
                <w:szCs w:val="24"/>
              </w:rPr>
            </w:pPr>
          </w:p>
        </w:tc>
        <w:tc>
          <w:tcPr>
            <w:tcW w:w="3091" w:type="dxa"/>
            <w:tcBorders>
              <w:top w:val="single" w:sz="4" w:space="0" w:color="auto"/>
            </w:tcBorders>
          </w:tcPr>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Методики: «Изучение осознания нравственных норм и объяснительной речи у детей 3-7 лет»; «Изучение осознания детьми нравственных норм»(Г.А. Урунтаева, Ю.А. Афонькина). (Приложение 5)</w:t>
            </w:r>
          </w:p>
        </w:tc>
      </w:tr>
    </w:tbl>
    <w:p w:rsidR="004E177F" w:rsidRPr="004E177F" w:rsidRDefault="004E177F" w:rsidP="004E177F">
      <w:pPr>
        <w:rPr>
          <w:rFonts w:ascii="Times New Roman" w:eastAsia="Calibri" w:hAnsi="Times New Roman" w:cs="Times New Roman"/>
          <w:b/>
          <w:sz w:val="24"/>
          <w:szCs w:val="24"/>
        </w:rPr>
      </w:pPr>
    </w:p>
    <w:p w:rsidR="004E177F" w:rsidRPr="004E177F" w:rsidRDefault="004E177F" w:rsidP="004E177F">
      <w:pP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Приложение 1</w:t>
      </w:r>
    </w:p>
    <w:p w:rsidR="004E177F" w:rsidRPr="004E177F" w:rsidRDefault="004E177F" w:rsidP="004E177F">
      <w:pPr>
        <w:jc w:val="center"/>
        <w:rPr>
          <w:rFonts w:ascii="Times New Roman" w:eastAsia="Calibri" w:hAnsi="Times New Roman" w:cs="Times New Roman"/>
          <w:b/>
          <w:i/>
          <w:sz w:val="24"/>
          <w:szCs w:val="24"/>
        </w:rPr>
      </w:pPr>
      <w:r w:rsidRPr="004E177F">
        <w:rPr>
          <w:rFonts w:ascii="Times New Roman" w:eastAsia="Calibri" w:hAnsi="Times New Roman" w:cs="Times New Roman"/>
          <w:b/>
          <w:i/>
          <w:sz w:val="24"/>
          <w:szCs w:val="24"/>
        </w:rPr>
        <w:t>Послушание старших (Метод – наблюдение)</w:t>
      </w:r>
    </w:p>
    <w:p w:rsidR="004E177F" w:rsidRPr="004E177F" w:rsidRDefault="004E177F" w:rsidP="004E177F">
      <w:pPr>
        <w:numPr>
          <w:ilvl w:val="0"/>
          <w:numId w:val="1"/>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Слушается старших, не терпит непослушания старших со стороны сверстников – </w:t>
      </w:r>
      <w:r w:rsidRPr="004E177F">
        <w:rPr>
          <w:rFonts w:ascii="Times New Roman" w:eastAsia="Calibri" w:hAnsi="Times New Roman" w:cs="Times New Roman"/>
          <w:b/>
          <w:i/>
          <w:sz w:val="24"/>
          <w:szCs w:val="24"/>
        </w:rPr>
        <w:t>3 балла</w:t>
      </w:r>
      <w:r w:rsidRPr="004E177F">
        <w:rPr>
          <w:rFonts w:ascii="Times New Roman" w:eastAsia="Calibri" w:hAnsi="Times New Roman" w:cs="Times New Roman"/>
          <w:sz w:val="24"/>
          <w:szCs w:val="24"/>
        </w:rPr>
        <w:t>;</w:t>
      </w:r>
    </w:p>
    <w:p w:rsidR="004E177F" w:rsidRPr="004E177F" w:rsidRDefault="004E177F" w:rsidP="004E177F">
      <w:pPr>
        <w:numPr>
          <w:ilvl w:val="0"/>
          <w:numId w:val="1"/>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Слушается старших – </w:t>
      </w:r>
      <w:r w:rsidRPr="004E177F">
        <w:rPr>
          <w:rFonts w:ascii="Times New Roman" w:eastAsia="Calibri" w:hAnsi="Times New Roman" w:cs="Times New Roman"/>
          <w:b/>
          <w:i/>
          <w:sz w:val="24"/>
          <w:szCs w:val="24"/>
        </w:rPr>
        <w:t>2 балла</w:t>
      </w:r>
      <w:r w:rsidRPr="004E177F">
        <w:rPr>
          <w:rFonts w:ascii="Times New Roman" w:eastAsia="Calibri" w:hAnsi="Times New Roman" w:cs="Times New Roman"/>
          <w:sz w:val="24"/>
          <w:szCs w:val="24"/>
        </w:rPr>
        <w:t>;</w:t>
      </w:r>
    </w:p>
    <w:p w:rsidR="004E177F" w:rsidRPr="004E177F" w:rsidRDefault="004E177F" w:rsidP="004E177F">
      <w:pPr>
        <w:numPr>
          <w:ilvl w:val="0"/>
          <w:numId w:val="1"/>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Не всегда слушается старших, нуждается в руководстве  – </w:t>
      </w:r>
      <w:r w:rsidRPr="004E177F">
        <w:rPr>
          <w:rFonts w:ascii="Times New Roman" w:eastAsia="Calibri" w:hAnsi="Times New Roman" w:cs="Times New Roman"/>
          <w:b/>
          <w:i/>
          <w:sz w:val="24"/>
          <w:szCs w:val="24"/>
        </w:rPr>
        <w:t>1 балл</w:t>
      </w:r>
      <w:r w:rsidRPr="004E177F">
        <w:rPr>
          <w:rFonts w:ascii="Times New Roman" w:eastAsia="Calibri" w:hAnsi="Times New Roman" w:cs="Times New Roman"/>
          <w:sz w:val="24"/>
          <w:szCs w:val="24"/>
        </w:rPr>
        <w:t>;</w:t>
      </w:r>
    </w:p>
    <w:p w:rsidR="004E177F" w:rsidRPr="004E177F" w:rsidRDefault="004E177F" w:rsidP="004E177F">
      <w:pPr>
        <w:numPr>
          <w:ilvl w:val="0"/>
          <w:numId w:val="1"/>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Не слушается старших – </w:t>
      </w:r>
      <w:r w:rsidRPr="004E177F">
        <w:rPr>
          <w:rFonts w:ascii="Times New Roman" w:eastAsia="Calibri" w:hAnsi="Times New Roman" w:cs="Times New Roman"/>
          <w:b/>
          <w:i/>
          <w:sz w:val="24"/>
          <w:szCs w:val="24"/>
        </w:rPr>
        <w:t>0 баллов</w:t>
      </w:r>
      <w:r w:rsidRPr="004E177F">
        <w:rPr>
          <w:rFonts w:ascii="Times New Roman" w:eastAsia="Calibri" w:hAnsi="Times New Roman" w:cs="Times New Roman"/>
          <w:sz w:val="24"/>
          <w:szCs w:val="24"/>
        </w:rPr>
        <w:t>.</w:t>
      </w:r>
    </w:p>
    <w:p w:rsidR="004E177F" w:rsidRPr="004E177F" w:rsidRDefault="004E177F" w:rsidP="004E177F">
      <w:pPr>
        <w:rPr>
          <w:rFonts w:ascii="Times New Roman" w:eastAsia="Calibri" w:hAnsi="Times New Roman" w:cs="Times New Roman"/>
          <w:b/>
          <w:sz w:val="24"/>
          <w:szCs w:val="24"/>
        </w:rPr>
      </w:pPr>
    </w:p>
    <w:p w:rsidR="004E177F" w:rsidRPr="004E177F" w:rsidRDefault="004E177F" w:rsidP="004E177F">
      <w:pPr>
        <w:rPr>
          <w:rFonts w:ascii="Times New Roman" w:eastAsia="Calibri" w:hAnsi="Times New Roman" w:cs="Times New Roman"/>
          <w:b/>
          <w:sz w:val="24"/>
          <w:szCs w:val="24"/>
        </w:rPr>
      </w:pPr>
    </w:p>
    <w:p w:rsidR="004E177F" w:rsidRPr="004E177F" w:rsidRDefault="004E177F" w:rsidP="004E177F">
      <w:pP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Приложение 2</w:t>
      </w:r>
    </w:p>
    <w:p w:rsidR="004E177F" w:rsidRPr="004E177F" w:rsidRDefault="004E177F" w:rsidP="004E177F">
      <w:pPr>
        <w:jc w:val="center"/>
        <w:rPr>
          <w:rFonts w:ascii="Times New Roman" w:eastAsia="Calibri" w:hAnsi="Times New Roman" w:cs="Times New Roman"/>
          <w:b/>
          <w:i/>
          <w:sz w:val="24"/>
          <w:szCs w:val="24"/>
        </w:rPr>
      </w:pPr>
      <w:r w:rsidRPr="004E177F">
        <w:rPr>
          <w:rFonts w:ascii="Times New Roman" w:eastAsia="Calibri" w:hAnsi="Times New Roman" w:cs="Times New Roman"/>
          <w:b/>
          <w:i/>
          <w:sz w:val="24"/>
          <w:szCs w:val="24"/>
        </w:rPr>
        <w:lastRenderedPageBreak/>
        <w:t>Уважение старших (Метод – наблюдение)</w:t>
      </w:r>
    </w:p>
    <w:p w:rsidR="004E177F" w:rsidRPr="004E177F" w:rsidRDefault="004E177F" w:rsidP="004E177F">
      <w:pPr>
        <w:numPr>
          <w:ilvl w:val="0"/>
          <w:numId w:val="2"/>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Уважает старших, не терпит неуважительного отношения к ним со стороны сверстников – </w:t>
      </w:r>
      <w:r w:rsidRPr="004E177F">
        <w:rPr>
          <w:rFonts w:ascii="Times New Roman" w:eastAsia="Calibri" w:hAnsi="Times New Roman" w:cs="Times New Roman"/>
          <w:b/>
          <w:i/>
          <w:sz w:val="24"/>
          <w:szCs w:val="24"/>
        </w:rPr>
        <w:t>3 балла</w:t>
      </w:r>
      <w:r w:rsidRPr="004E177F">
        <w:rPr>
          <w:rFonts w:ascii="Times New Roman" w:eastAsia="Calibri" w:hAnsi="Times New Roman" w:cs="Times New Roman"/>
          <w:sz w:val="24"/>
          <w:szCs w:val="24"/>
        </w:rPr>
        <w:t>;</w:t>
      </w:r>
    </w:p>
    <w:p w:rsidR="004E177F" w:rsidRPr="004E177F" w:rsidRDefault="004E177F" w:rsidP="004E177F">
      <w:pPr>
        <w:numPr>
          <w:ilvl w:val="0"/>
          <w:numId w:val="2"/>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Уважает старших – </w:t>
      </w:r>
      <w:r w:rsidRPr="004E177F">
        <w:rPr>
          <w:rFonts w:ascii="Times New Roman" w:eastAsia="Calibri" w:hAnsi="Times New Roman" w:cs="Times New Roman"/>
          <w:b/>
          <w:i/>
          <w:sz w:val="24"/>
          <w:szCs w:val="24"/>
        </w:rPr>
        <w:t>2 балла</w:t>
      </w:r>
      <w:r w:rsidRPr="004E177F">
        <w:rPr>
          <w:rFonts w:ascii="Times New Roman" w:eastAsia="Calibri" w:hAnsi="Times New Roman" w:cs="Times New Roman"/>
          <w:sz w:val="24"/>
          <w:szCs w:val="24"/>
        </w:rPr>
        <w:t>;</w:t>
      </w:r>
    </w:p>
    <w:p w:rsidR="004E177F" w:rsidRPr="004E177F" w:rsidRDefault="004E177F" w:rsidP="004E177F">
      <w:pPr>
        <w:numPr>
          <w:ilvl w:val="0"/>
          <w:numId w:val="2"/>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К сверстникам не всегда уважителен, нуждается в руководстве – </w:t>
      </w:r>
      <w:r w:rsidRPr="004E177F">
        <w:rPr>
          <w:rFonts w:ascii="Times New Roman" w:eastAsia="Calibri" w:hAnsi="Times New Roman" w:cs="Times New Roman"/>
          <w:b/>
          <w:i/>
          <w:sz w:val="24"/>
          <w:szCs w:val="24"/>
        </w:rPr>
        <w:t>1 балл</w:t>
      </w:r>
      <w:r w:rsidRPr="004E177F">
        <w:rPr>
          <w:rFonts w:ascii="Times New Roman" w:eastAsia="Calibri" w:hAnsi="Times New Roman" w:cs="Times New Roman"/>
          <w:sz w:val="24"/>
          <w:szCs w:val="24"/>
        </w:rPr>
        <w:t>;</w:t>
      </w:r>
    </w:p>
    <w:p w:rsidR="004E177F" w:rsidRPr="004E177F" w:rsidRDefault="004E177F" w:rsidP="004E177F">
      <w:pPr>
        <w:numPr>
          <w:ilvl w:val="0"/>
          <w:numId w:val="2"/>
        </w:numPr>
        <w:spacing w:after="0" w:line="240" w:lineRule="auto"/>
        <w:contextualSpacing/>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Не уважает старших, допускает грубость – </w:t>
      </w:r>
      <w:r w:rsidRPr="004E177F">
        <w:rPr>
          <w:rFonts w:ascii="Times New Roman" w:eastAsia="Calibri" w:hAnsi="Times New Roman" w:cs="Times New Roman"/>
          <w:b/>
          <w:i/>
          <w:sz w:val="24"/>
          <w:szCs w:val="24"/>
        </w:rPr>
        <w:t>0 баллов</w:t>
      </w:r>
      <w:r w:rsidRPr="004E177F">
        <w:rPr>
          <w:rFonts w:ascii="Times New Roman" w:eastAsia="Calibri" w:hAnsi="Times New Roman" w:cs="Times New Roman"/>
          <w:sz w:val="24"/>
          <w:szCs w:val="24"/>
        </w:rPr>
        <w:t>.</w:t>
      </w:r>
    </w:p>
    <w:p w:rsidR="004E177F" w:rsidRPr="004E177F" w:rsidRDefault="004E177F" w:rsidP="004E177F">
      <w:pPr>
        <w:rPr>
          <w:rFonts w:ascii="Times New Roman" w:eastAsia="Calibri" w:hAnsi="Times New Roman" w:cs="Times New Roman"/>
          <w:b/>
          <w:sz w:val="24"/>
          <w:szCs w:val="24"/>
        </w:rPr>
      </w:pPr>
    </w:p>
    <w:p w:rsidR="004E177F" w:rsidRPr="004E177F" w:rsidRDefault="004E177F" w:rsidP="004E177F">
      <w:pP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Приложение 3</w:t>
      </w:r>
    </w:p>
    <w:p w:rsidR="004E177F" w:rsidRPr="004E177F" w:rsidRDefault="004E177F" w:rsidP="004E177F">
      <w:pPr>
        <w:spacing w:after="0"/>
        <w:jc w:val="center"/>
        <w:rPr>
          <w:rFonts w:ascii="Times New Roman" w:eastAsia="Calibri" w:hAnsi="Times New Roman" w:cs="Times New Roman"/>
          <w:b/>
          <w:i/>
          <w:sz w:val="24"/>
          <w:szCs w:val="24"/>
        </w:rPr>
      </w:pPr>
      <w:r w:rsidRPr="004E177F">
        <w:rPr>
          <w:rFonts w:ascii="Times New Roman" w:eastAsia="Calibri" w:hAnsi="Times New Roman" w:cs="Times New Roman"/>
          <w:b/>
          <w:i/>
          <w:sz w:val="24"/>
          <w:szCs w:val="24"/>
        </w:rPr>
        <w:t>Тест "Рисунок семьи"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w:t>
      </w:r>
      <w:r w:rsidRPr="004E177F">
        <w:rPr>
          <w:rFonts w:ascii="Times New Roman" w:eastAsia="Calibri" w:hAnsi="Times New Roman" w:cs="Times New Roman"/>
          <w:sz w:val="24"/>
          <w:szCs w:val="24"/>
        </w:rPr>
        <w:tab/>
        <w:t xml:space="preserve">Идея использования рисунка семьи для диагностики внутрисемейных отношений возникла у ряда исследователей, среди которых упоминают работы В. Хьюлса, А.И. Захарова, Л. Кормана и др.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Цель применения данной проективной методики: выявление особенностей внутрисемейных отношений.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Задачи: на основе выполнения изображения, ответов на вопросы оценить особенности восприятия и переживаний ребенком отношений в семье.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Инструкция 1: "Нарисуй свою семью". При этом не рекомендуется объяснять, что означает слово "семья", а если возникают вопросы "что нарисовать?», следует лишь еще раз повторить инструкцию. При индивидуальном обследовании время выполнения задания обычно длится 30 минут. При групповом выполнении теста время чаще ограничивают в пределах 15-30 минут.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Инструкция 2: "Нарисуй свою семью, где все заняты обычным делом".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Инструкция 3: "Нарисуй свою семью, как ты ее себе представляешь".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Инструкция 4: " Нарисуй свою семью, где каждый член семьи изображен в виде фантастического существа".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Инструкция 5: "Нарисуй свою семью в виде метафоры, некоего образа, символа, который выражает особенности вашей семьи".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При индивидуальном тестировании следует отмечать в протоколе следующее: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а) последовательность рисования деталей;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б) паузы более 15 секунд;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в) стирание деталей;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г) спонтанные комментарии ребенка;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д) эмоциональные реакции и их связь с изображаемым содержанием.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После выполнения задания следует стремиться получить максимум дополнительной информации (вербальным путем).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Обычно задаются вопросы: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1. Скажи, кто тут нарисован?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2. Где они находятся?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3. Что они делают? Кто это придумал?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4. Им весело или скучно? Почему?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5. Кто из нарисованных людей самый счастливый? Почему?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6. Кто из них самый несчастный? Почему? </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Последние два вопроса провоцируют ребенка на открытое обсуждение чувств, что не каждый ребенок склонен делать. Поэтому, если он не отвечает на них или отвечает формально, не следует настаивать на эксплицитном ответе. </w:t>
      </w:r>
    </w:p>
    <w:p w:rsidR="004E177F" w:rsidRPr="004E177F" w:rsidRDefault="004E177F" w:rsidP="004E177F">
      <w:pPr>
        <w:spacing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При опросе психолог должен выяснить смысл нарисованного ребенком чувства: чувства к отдельным членам семьи, почему ребенок не нарисовал кого-нибудь из членов семьи (если так произошло). Следует избегать прямых вопросов, не настаивая на ответе, так как это может индуцировать тревогу, защитные реакции. Часто продуктивными оказываются проективные </w:t>
      </w:r>
      <w:r w:rsidRPr="004E177F">
        <w:rPr>
          <w:rFonts w:ascii="Times New Roman" w:eastAsia="Calibri" w:hAnsi="Times New Roman" w:cs="Times New Roman"/>
          <w:sz w:val="24"/>
          <w:szCs w:val="24"/>
        </w:rPr>
        <w:lastRenderedPageBreak/>
        <w:t xml:space="preserve">вопросы (например: "Если бы вместо птички был нарисован человек, то кто бы это был?", "Кто бы выиграл в соревнованиях между братом и тобой?" и т.п.).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Можно задать ребенку для выбора решения 6 ситуаций: 3 из них должны выявить негативные чувства к членам семьи, 3 – позитивные.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1. Представь себе, что ты имеешь два билета в цирк. Кого бы ты позвал с собой?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2. Представь, что вся твоя семья идет в гости, но один из вас заболел и должен остаться дома. Кто он?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3. Ты строишь из конструктора дом (вырезаешь бумажное платье для куклы), и тебе не везет. Кого ты позовешь на помощь?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4. Ты имеешь .... билетов (на один меньше, чем членов семьи) на интересную кинокартину. Кто останется дома?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5. Представь себе, что ты попал на необитаемый остров. С кем бы ты хотел там жить? </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4E177F" w:rsidRPr="004E177F" w:rsidRDefault="004E177F" w:rsidP="004E177F">
      <w:pPr>
        <w:spacing w:after="0"/>
        <w:jc w:val="both"/>
        <w:rPr>
          <w:rFonts w:ascii="Times New Roman" w:eastAsia="Calibri" w:hAnsi="Times New Roman" w:cs="Times New Roman"/>
          <w:sz w:val="24"/>
          <w:szCs w:val="24"/>
        </w:rPr>
      </w:pPr>
    </w:p>
    <w:p w:rsidR="004E177F" w:rsidRPr="004E177F" w:rsidRDefault="004E177F" w:rsidP="004E177F">
      <w:pPr>
        <w:rPr>
          <w:rFonts w:ascii="Times New Roman" w:eastAsia="Calibri" w:hAnsi="Times New Roman" w:cs="Times New Roman"/>
          <w:b/>
          <w:sz w:val="24"/>
          <w:szCs w:val="24"/>
        </w:rPr>
      </w:pPr>
      <w:r w:rsidRPr="004E177F">
        <w:rPr>
          <w:rFonts w:ascii="Times New Roman" w:eastAsia="Calibri" w:hAnsi="Times New Roman" w:cs="Times New Roman"/>
          <w:b/>
          <w:sz w:val="24"/>
          <w:szCs w:val="24"/>
        </w:rPr>
        <w:t xml:space="preserve">Обработка теста "Рисунок семьи" проводится по следующей схеме: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6702"/>
        <w:gridCol w:w="3274"/>
      </w:tblGrid>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Выделяемые признаки</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Отметки о наличии признаков</w:t>
            </w: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1</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Общий размер рисунка</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2</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Кол-во членов семьи</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3</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Соответствующие размеры членов семьи</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мать</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отец</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сестра брат</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дедушка бабушка и т.д.</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4</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Расстояние между членами семьи </w:t>
            </w:r>
          </w:p>
          <w:p w:rsidR="004E177F" w:rsidRPr="004E177F" w:rsidRDefault="004E177F" w:rsidP="004E177F">
            <w:pPr>
              <w:spacing w:after="0" w:line="240" w:lineRule="auto"/>
              <w:rPr>
                <w:rFonts w:ascii="Times New Roman" w:eastAsia="Calibri" w:hAnsi="Times New Roman" w:cs="Times New Roman"/>
                <w:sz w:val="24"/>
                <w:szCs w:val="24"/>
              </w:rPr>
            </w:pP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Наличие каких-либо признаков между ними</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5</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Наличие животных</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6</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Вид изображения: </w:t>
            </w: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схематическое изображение </w:t>
            </w: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реалистическое </w:t>
            </w: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эстетическое в интерьере, </w:t>
            </w: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на фоне пейзажа и т.д. </w:t>
            </w: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метафорическое изображение в движении, действии</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7</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Степень проявления положительных эмоций (в баллах 1, 2, 3 ...)</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r w:rsidR="004E177F" w:rsidRPr="004E177F" w:rsidTr="00F66D6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Степень аккуратности исполнения</w:t>
            </w:r>
          </w:p>
        </w:tc>
        <w:tc>
          <w:tcPr>
            <w:tcW w:w="0" w:type="auto"/>
          </w:tcPr>
          <w:p w:rsidR="004E177F" w:rsidRPr="004E177F" w:rsidRDefault="004E177F" w:rsidP="004E177F">
            <w:pPr>
              <w:spacing w:after="0" w:line="240" w:lineRule="auto"/>
              <w:rPr>
                <w:rFonts w:ascii="Times New Roman" w:eastAsia="Calibri" w:hAnsi="Times New Roman" w:cs="Times New Roman"/>
                <w:sz w:val="24"/>
                <w:szCs w:val="24"/>
              </w:rPr>
            </w:pPr>
          </w:p>
        </w:tc>
      </w:tr>
    </w:tbl>
    <w:p w:rsidR="004E177F" w:rsidRPr="004E177F" w:rsidRDefault="004E177F" w:rsidP="004E177F">
      <w:pPr>
        <w:spacing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При выполнении задания по данным инструкциям оценивается наличие или отсутствие совместных усилий в тех или иных ситуациях, которые изображены, какое место уделяет им ребенок, выполняющий тест, и т.д.</w:t>
      </w:r>
    </w:p>
    <w:p w:rsidR="004E177F" w:rsidRPr="004E177F" w:rsidRDefault="004E177F" w:rsidP="004E177F">
      <w:pPr>
        <w:spacing w:line="240" w:lineRule="auto"/>
        <w:jc w:val="both"/>
        <w:rPr>
          <w:rFonts w:ascii="Times New Roman" w:eastAsia="Calibri" w:hAnsi="Times New Roman" w:cs="Times New Roman"/>
          <w:b/>
          <w:i/>
          <w:sz w:val="24"/>
          <w:szCs w:val="24"/>
        </w:rPr>
      </w:pPr>
      <w:r w:rsidRPr="004E177F">
        <w:rPr>
          <w:rFonts w:ascii="Times New Roman" w:eastAsia="Calibri" w:hAnsi="Times New Roman" w:cs="Times New Roman"/>
          <w:b/>
          <w:i/>
          <w:sz w:val="24"/>
          <w:szCs w:val="24"/>
        </w:rPr>
        <w:t>Интерпретация.</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Предлагаемые ниже интерпретации результатов, полученных при использовании методики «Рисунок семьи» основываются на работах А. И. Захарова (1982), В. Хьюлса (Hulse W., 1951), Дж. Ди Лио (Di Leo J» 1973), Л. Кормана (Corman L., 1964), P. Бернса, С. Кауфмана (Bums R., Kaufinan S., 1972), К. Маховера (Machover К., 1949), а также на опыте практической работы с методикой Г. Т. Хоментаускаса (Chomentauskas G., 1983), Бодалева А.А., Столина В.В.</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Интерпретация делится на три части: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lastRenderedPageBreak/>
        <w:t xml:space="preserve">          1. Анализ структуры рисунка;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2. Анализ особенностей графических презентаций членов семьи;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3. Анализ процесса рисования.</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1. Анализ структуры рисунка.</w:t>
      </w:r>
    </w:p>
    <w:p w:rsidR="004E177F" w:rsidRPr="004E177F" w:rsidRDefault="004E177F" w:rsidP="004E177F">
      <w:pPr>
        <w:spacing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Ожидается, что ребенок, переживающий эмоциональное благополучие в семье, будет рисовать полную семью. По нашим данным, около 85 % детей 6-8 лет, нормального интеллекта, проживающих совместно со своей семьей, на рисунке изображают ее полностью. Искажение реального состава семьи заслуживает самого пристального внимания, так как за этим почти всегда стоит эмоциональный конфликт, недовольство семейной ситуацией.</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Крайние варианты представляют собой рисунки, в которых:</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а) вообще не изображены люди;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б) изображены только не связанные с семьей люди.</w:t>
      </w:r>
    </w:p>
    <w:p w:rsidR="004E177F" w:rsidRPr="004E177F" w:rsidRDefault="004E177F" w:rsidP="004E177F">
      <w:pPr>
        <w:spacing w:after="0"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Такое защитное избегание задания встречается у детей достаточно редко. За такими реакциями чаще всего кроются:</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а) травматические переживания, связанные с семьей;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б) чувство отверженности, покинутости (поэтому такие рисунки относительно часты у детей, недавно пришедших в интернат из семей);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в) аутизм;</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г) чувство небезопасности, большой уровень тревожности;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д) плохой контакт психолога с исследуемым ребенком.</w:t>
      </w:r>
    </w:p>
    <w:p w:rsidR="004E177F" w:rsidRPr="004E177F" w:rsidRDefault="004E177F" w:rsidP="004E177F">
      <w:pPr>
        <w:spacing w:line="240" w:lineRule="auto"/>
        <w:ind w:firstLine="708"/>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В практической работе, как правило, приходится сталкиваться с менее выраженными отступлениями от реального состава семьи. Дети уменьшают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любовь и внимание родителей.</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Ответы на вопрос, почему не нарисован тот или иной член семьи, бывают, чаще всего, защитными: «Не нарисовал потому, что не осталось места»; «Он пошел гулять» и т. д. Но иногда на указанный вопрос дети дают и более эмоционально насыщенные реакции: «Не хотел - он дерется»; «Не хочу, чтобы он с нами жил», и т. п.</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В 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 братьев или сестер, чье влияние в семье ребенок стремится уменьшить). Например, девочка 8 лет нарисовала себя, а рядом - маленького зайчишку. Свой рисунок она объяснила следующим образом: «Сейчас пойдет дождь, я убегу, а зайчик останется и промокнет. Он не умеет ходить». На вопрос: «Кого тебе напоминает зайчик?» - девочка ответила, что он похож на сестричку, которой нет еще годика и которая не умеет ходить. Таким образом, в рисунке эта девочка обесценивает свою сестру, осуществляет против нее символическую агрессию.</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Случается, что ребенок вместо реальной семьи рисует семью зверят. Например, мальчик 7 лет, ощущающий отвержение, фрустрацию потребности в близких эмоциональных контактах, на рисунке изобразил только папу и маму, а рядом детально нарисовал семейство зайцев, которое по составу идентично его семье. Таким образом, в рисунке ребенок, раскрывая чувство отверженности (не нарисовал себя), тем самым выразил и сильное стремление к теплым эмоциональным контактам, ощущению общности (изобразил близкий контакт семейства зайцев).</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Большой интерес представляют те рисунки, в которых ребенок не рисует себя или вместо семьи рисует только себя. В обоих случаях рисующий не включает себя в состав семьи, что </w:t>
      </w:r>
      <w:r w:rsidRPr="004E177F">
        <w:rPr>
          <w:rFonts w:ascii="Times New Roman" w:eastAsia="Calibri" w:hAnsi="Times New Roman" w:cs="Times New Roman"/>
          <w:sz w:val="24"/>
          <w:szCs w:val="24"/>
        </w:rPr>
        <w:lastRenderedPageBreak/>
        <w:t>свидетельствует об отсутствии чувства общности. Отсутствие на рисунке его автора более характерно для детей, чувствующих отвержение. Презентация в рисунке только самого себя может указывать на различное психическое содержание в зависимости от контекста других характеристик рисунка. Если указанной презентации свойственна еще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эгоцентричность, истероидные черты характера. Если же рисунок самого себя характеризует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покинутости, иногда - аутистических тенденций.</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Информативным является и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в семье детей - 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в котором дополнительно к членам семьи нарисован ребенок того же возраста (двоюродный брат, дочь соседа и т. п.). Презентация более маленьких детей указывает на неудовлетворенные аффилиативные потребности, желание занять охраняющую, родительскую, руководящую позицию по отношению к другим детям (такую же информацию могут дать и нарисованные дополнительно к членам семьи собачки, кошки и т. п.).</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Нарисованные дополнительно к родителям (или вместо них), не связанные с семьей взрослые указывают на восприятие неинтегративности семьи, на поиск человека, способного удовлетворить потребность ребенка в близких эмоциональных контактах. В некоторых случаях - на символическое разрушение целостности семьи, месть родителям вследствие ощущения отверженности, ненужности.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Расположение членов семьи на рисунке указывает на некоторые психологические особенности взаимоотношений в семье. Сам анализ расположения по своему содержанию созвучен с проксемической оценкой группы людей, с той разницей, что рисунок - это символическая ситуация, создание и структурация которой зависят только от одного человека - автора рисунка. Это обстоятельство делает необходимым (как и при других аспектах анализа) различать, что отражает рисунок: субъективно реальное (воспринимаемое), желаемое или то, чего ребенок боится, избегает.</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Сплоченность семьи, рисование членов семьи с соединенными руками, объединенность их в общей деятельности являются индикаторами психологического благополучия, восприятия интегративности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поместить членов семьи в ограниченное пространство (лодку, маленький домик и т. п.). Тут близкое расположение может, наоборот, говорить о попытке ребенка объединить, сплотить семью (для этой цели ребенок прибегает к внешним обстоятельствам, так как чувствует тщетность такой попытки).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Психологически интереснее те рисунки, на которых часть семьи расположена в одной группе, а один или несколько членов семьи - отдаленно. Если отдаленно ребенок рисует себя, это указывает на чувство невключенности, отчужденности. В случае отделения другого члена семьи можно предполагать негативное отношение ребенка к нему, иногда - наличие угрозы, исходящей от него. Часты случаи, когда такая презентация связана с реальным отчуждением члена семьи, с малой его значимостью для ребенка.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Расположение членов семьи на рисунке иногда помогает выделить психологические микроструктуры семьи, коалиции. Так, например, девочка 6 лет нарисовала себя рядом с матерью, </w:t>
      </w:r>
      <w:r w:rsidRPr="004E177F">
        <w:rPr>
          <w:rFonts w:ascii="Times New Roman" w:eastAsia="Calibri" w:hAnsi="Times New Roman" w:cs="Times New Roman"/>
          <w:sz w:val="24"/>
          <w:szCs w:val="24"/>
        </w:rPr>
        <w:lastRenderedPageBreak/>
        <w:t>а в отдельной группе - отца с братом, иллюстрируя таким образом существующую в этой семье конфронтацию на почве ролевых несовпадений «мужественности» и «женственности».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Как указывалось выше, ребенок может выражать эмоциональные связи в рисунке посредством физических расстояний.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межперсональных связей.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2. Анализ особенностей графических презентаций отдельных членов семьи.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Данный вид анализа может дать информацию большого диапазона: об эмоциональном отношении ребенка к отдельному члену семьи, о том, как ребенок его воспринимает, об «Я-образе» ребенка, его половой идентификации и т. д.</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При оценке эмоционального отношения ребенка к членам семьи следует обращать внимание на следующие элементы графических презентаций: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1) количество деталей тела. Присутствуют ли: голова, волосы, уши, глаза, зрачки, ресницы, брови, нос, щеки, рот, шея, плечи, руки, ладони, пальцы, ноги, ступни;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2) 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3) количество использованных цветов.</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разнообразных цветов. И наоборот, негативное отношение к человеку ведет к большей схематичности, неоконченности его графической презентации. Иногда пропуск в рисунке существенных частей тела (головы, рук, ног) может указывать, наряду с негативным отношением к нему, на агрессивные побуждения относительно этого человека.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О восприятии других членов семьи и «Я-образе» автора рисунка можно судить на основе сравнения размеров фигур, особенностей презентации отдельных частей тела и всей фигуры в целом.</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Дети, как правило, самыми большими по величине рисуют отца или мать, что соответствует реальности. Однако иногда соотношение размеров нарисованных фигур явно не соответствует реальному соотношению величин членов семьи - семилетний ребенок может быть нарисован выше и шире своих родителей. Это объясняется тем, что для ребенка (как, кстати, и для древнего египтянина) размер фигуры является средством, при помощи которого он выражает силу, превосходство, значимость, доминирование. Так, например, в рисунке девочки 6 лет мама нарисована на треть больше отца и вдвое больше остальных членов семьи. Для этой семьи была характерна большая доминантность, пунитивность матери, которая являлась истинно авторитарным руководителем семьи. Некоторые дети самыми большими или равными по величине с родителями рисуют себя. В нашей практике это было связано с:</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а) эгоцентричностью ребенка;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б) соревнованием за родительскую любовь с другим родителем, при котором ребенок приравнивает себя родителю противоположного пола, исключая или уменьшая при этом «конкурента».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Значительно меньшими, чем других членов семьи, себя рисуют, дети: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а) ощущающие свою незначительность, ненужность и т. п:</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б) требующие опеки, заботы со стороны родителей.</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Иллюстрацией этого положения может служить рисунок мальчика 6,5 лет. На рисунке он изобразил себя ненатурально маленьким. Аналогичная трансформация характерна и для его поведения. Активный в группе детского сада, мальчик занимал дома позицию «малыша», используя свою плаксивость, беспомощность как средство привлечения внимания родителей. Вообще, при интерпретации размеров фигур психолог должен обращать внимание только на </w:t>
      </w:r>
      <w:r w:rsidRPr="004E177F">
        <w:rPr>
          <w:rFonts w:ascii="Times New Roman" w:eastAsia="Calibri" w:hAnsi="Times New Roman" w:cs="Times New Roman"/>
          <w:sz w:val="24"/>
          <w:szCs w:val="24"/>
        </w:rPr>
        <w:lastRenderedPageBreak/>
        <w:t>значительные искажения, а при оценке величин из реального соотношения (например, семилетний ребенок в среднем на 1/3 ниже своего родителя).</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Информативным может быть и абсолютный размер фигур. Большие, занимающие весь лист фигуры рисуют импульсивные, уверенные в себе, склонные к доминированию дети. Очень маленькие фигуры связаны с тревожностью, чувством небезопасности.</w:t>
      </w:r>
    </w:p>
    <w:p w:rsidR="004E177F" w:rsidRPr="004E177F" w:rsidRDefault="004E177F" w:rsidP="004E177F">
      <w:pPr>
        <w:spacing w:line="240" w:lineRule="auto"/>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 xml:space="preserve">     </w:t>
      </w:r>
      <w:r w:rsidRPr="004E177F">
        <w:rPr>
          <w:rFonts w:ascii="Times New Roman" w:eastAsia="Calibri" w:hAnsi="Times New Roman" w:cs="Times New Roman"/>
          <w:b/>
          <w:sz w:val="24"/>
          <w:szCs w:val="24"/>
        </w:rPr>
        <w:t>Интерпретация отдельных частей тела.</w:t>
      </w:r>
    </w:p>
    <w:p w:rsidR="004E177F" w:rsidRPr="004E177F" w:rsidRDefault="004E177F" w:rsidP="004E177F">
      <w:pPr>
        <w:spacing w:line="240" w:lineRule="auto"/>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Следует обращать внимание и на рисование отдельных частей тела членов семьи.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связанное с ними чувственное содержание. Коротко проанализируем самые информативные в этом плане части тела.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стремление ребенка компенсировать свою слабость, на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 с длинными руками и очень большими пальцами. Чаще всего это указывает на восприятие ребенком пунитивности, агрессивности этого члена семьи. То же значение может иметь и презентация члена семьи вообще без рук - таким образом ребенок символическими средствами ограничивает его активность.</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Голова - центр локализации интеллектуальной и перцептивной деятельности; лицо - самая важная часть тела в процессе общения. Уже дети 3 лет обязательно рисуют голову, некоторые части тела. Если дети старше пяти лет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автор рисунка пропускает голову, черты лица или штрихует все лицо, то это часто связано с конфликтными отношениями с данным членом семьи, враждебным отношением к нему.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Выражение лиц нарисованных людей также может быть индикатором чувств ребенка к ним. Однако надо иметь в виду, что дети склонны рисовать улыбающихся людей, это своеобразный штамп в их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отличаются друг от друга. В этом случae можно полагать, что ребенок сознательно или бессознательно использует выражение лица как средство характеризующее человека. Например, мальчик 9 лет, последний сын в семье, имеющий в отличие от своих братьев физический дефект и не такой, как они, успешный в учебе, в рисунке выразил свое чувство неполноценности, изображая себя значительно меньшим, чем братья; с опущенными вниз краями губ. Эта графическая презентация явно отличалась от других членов семьи - больших и улыбающихся.</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Презентация зубов и выделение рта наиболее часто встречаются у детей, склонных к оральной агрессии. Если ребенок так рисует не себя, а другого члена семьи, то это связано с чувством страха, воспринимаемой ребенком враждебности этого человека.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lastRenderedPageBreak/>
        <w:t xml:space="preserve">     </w:t>
      </w:r>
      <w:r w:rsidRPr="004E177F">
        <w:rPr>
          <w:rFonts w:ascii="Times New Roman" w:eastAsia="Calibri" w:hAnsi="Times New Roman" w:cs="Times New Roman"/>
          <w:b/>
          <w:sz w:val="24"/>
          <w:szCs w:val="24"/>
        </w:rPr>
        <w:t>Особенности рисования девочек и мальчиков</w:t>
      </w:r>
      <w:r w:rsidRPr="004E177F">
        <w:rPr>
          <w:rFonts w:ascii="Times New Roman" w:eastAsia="Calibri" w:hAnsi="Times New Roman" w:cs="Times New Roman"/>
          <w:sz w:val="24"/>
          <w:szCs w:val="24"/>
        </w:rPr>
        <w:t>.</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Девочки уделяют внимание рисованию лица больше, чем мальчики,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 лица может указывать на хорошую половую идентификацию девочки. В рисунках мальчиков этот момент может быть связан с озабоченностью своей физической красотой, стремлением компенсировать свои физические недостатки, формированием стереотипов женского поведения.</w:t>
      </w:r>
    </w:p>
    <w:p w:rsidR="004E177F" w:rsidRPr="004E177F" w:rsidRDefault="004E177F" w:rsidP="004E177F">
      <w:pPr>
        <w:spacing w:line="240" w:lineRule="auto"/>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 xml:space="preserve">     </w:t>
      </w:r>
      <w:r w:rsidRPr="004E177F">
        <w:rPr>
          <w:rFonts w:ascii="Times New Roman" w:eastAsia="Calibri" w:hAnsi="Times New Roman" w:cs="Times New Roman"/>
          <w:b/>
          <w:sz w:val="24"/>
          <w:szCs w:val="24"/>
        </w:rPr>
        <w:t>Возрастные особенности рисования.</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Существует закономерность, что с возрастом детей рисунок человека обогащается все новыми деталями. Дети 3 лет в большинстве рисуют «головонога», а в 7 лет - презентируют уже богатую схему тела.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Для каждого возраста характерно рисование определенных деталей, и их пропуск в рисунке, как правило, связан с отрицанием каких-то функций, с конфликтом. Если, скажем, ребенок 7 лет не рисует какую-либо из этих деталей: голову, глаза, нос, рот, руки, туловище, ноги - на это надо обратить самое серьезное внимание. Примером могут быть рисунки мальчика 7 лет. Он никогда не рисовал нижнюю часть тела. В беседе с родителями выяснилось, что у них большую тревогу вызывал интерес мальчика к своим половым органам. Несколько раз он был даже наказан за эту «познавательную» деятельность, которую родители восприняли как мастурбацию. Такое поведение родителей индуцировало у ребенка чувство вины, отрицание функций нижней части тела, что повлияло на его «Я-образ».</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У детей старше 6 лет в рисунках выделяются две разные схемы рисования индивидов разной половой принадлежности. Например, туловище мужчины они рисуют овальной формы, женщины - треугольной. Если ребенок рисует себя так же, как и других членов семьи того же пола, то можно говорить об адекватной половой идентификации. Аналогичные детали и цвета в презентации двух фигур, например сына и отца, можно интерпретировать как стремление сына быть похожим на отца, идентификацию с ним, хорошие эмоциональные контакты.</w:t>
      </w:r>
    </w:p>
    <w:p w:rsidR="004E177F" w:rsidRPr="004E177F" w:rsidRDefault="004E177F" w:rsidP="004E177F">
      <w:pPr>
        <w:spacing w:line="240" w:lineRule="auto"/>
        <w:ind w:firstLine="708"/>
        <w:jc w:val="both"/>
        <w:rPr>
          <w:rFonts w:ascii="Times New Roman" w:eastAsia="Calibri" w:hAnsi="Times New Roman" w:cs="Times New Roman"/>
          <w:b/>
          <w:sz w:val="24"/>
          <w:szCs w:val="24"/>
        </w:rPr>
      </w:pPr>
      <w:r w:rsidRPr="004E177F">
        <w:rPr>
          <w:rFonts w:ascii="Times New Roman" w:eastAsia="Calibri" w:hAnsi="Times New Roman" w:cs="Times New Roman"/>
          <w:b/>
          <w:sz w:val="24"/>
          <w:szCs w:val="24"/>
        </w:rPr>
        <w:t xml:space="preserve">   3. Анализ процесса рисования.</w:t>
      </w:r>
    </w:p>
    <w:p w:rsidR="004E177F" w:rsidRPr="004E177F" w:rsidRDefault="004E177F" w:rsidP="004E177F">
      <w:pPr>
        <w:spacing w:line="240" w:lineRule="auto"/>
        <w:jc w:val="both"/>
        <w:rPr>
          <w:rFonts w:ascii="Times New Roman" w:eastAsia="Calibri" w:hAnsi="Times New Roman" w:cs="Times New Roman"/>
          <w:sz w:val="24"/>
          <w:szCs w:val="24"/>
        </w:rPr>
      </w:pP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При анализе процесса рисования следует обращать внимание на: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а) последовательность рисования членов семьи;</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б) последовательность рисования деталей;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в) стирание;</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г) возвращение к уже нарисованным объектам, деталям, фигурам;</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д) паузы;</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е) спонтанные комментарии.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Известно, что за динамическими характеристиками рисования кроются изменения мысли, актуализация чувств, напряжения, конфликты. Анализ процесса рисования требует творческого использования всего практического опыта психолога, его интуиции. Несмотря на большой уровень неопределенности, как раз эта часть интерпретации полученных результатов часто дает наиболее содержательную, глубокую, значимую информацию.</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По нашим данным,</w:t>
      </w:r>
    </w:p>
    <w:p w:rsidR="004E177F" w:rsidRPr="004E177F" w:rsidRDefault="004E177F" w:rsidP="004E177F">
      <w:pPr>
        <w:spacing w:after="0" w:line="240" w:lineRule="auto"/>
        <w:ind w:left="284"/>
        <w:rPr>
          <w:rFonts w:ascii="Times New Roman" w:eastAsia="Calibri" w:hAnsi="Times New Roman" w:cs="Times New Roman"/>
          <w:sz w:val="24"/>
          <w:szCs w:val="24"/>
        </w:rPr>
      </w:pPr>
      <w:r w:rsidRPr="004E177F">
        <w:rPr>
          <w:rFonts w:ascii="Times New Roman" w:eastAsia="Calibri" w:hAnsi="Times New Roman" w:cs="Times New Roman"/>
          <w:sz w:val="24"/>
          <w:szCs w:val="24"/>
        </w:rPr>
        <w:t>около 38 % детей первой рисуют мать,</w:t>
      </w:r>
    </w:p>
    <w:p w:rsidR="004E177F" w:rsidRPr="004E177F" w:rsidRDefault="004E177F" w:rsidP="004E177F">
      <w:pPr>
        <w:spacing w:after="0" w:line="240" w:lineRule="auto"/>
        <w:ind w:left="284"/>
        <w:rPr>
          <w:rFonts w:ascii="Times New Roman" w:eastAsia="Calibri" w:hAnsi="Times New Roman" w:cs="Times New Roman"/>
          <w:sz w:val="24"/>
          <w:szCs w:val="24"/>
        </w:rPr>
      </w:pPr>
      <w:r w:rsidRPr="004E177F">
        <w:rPr>
          <w:rFonts w:ascii="Times New Roman" w:eastAsia="Calibri" w:hAnsi="Times New Roman" w:cs="Times New Roman"/>
          <w:sz w:val="24"/>
          <w:szCs w:val="24"/>
        </w:rPr>
        <w:t>35 % -себя,</w:t>
      </w:r>
    </w:p>
    <w:p w:rsidR="004E177F" w:rsidRPr="004E177F" w:rsidRDefault="004E177F" w:rsidP="004E177F">
      <w:pPr>
        <w:spacing w:after="0" w:line="240" w:lineRule="auto"/>
        <w:ind w:left="284"/>
        <w:rPr>
          <w:rFonts w:ascii="Times New Roman" w:eastAsia="Calibri" w:hAnsi="Times New Roman" w:cs="Times New Roman"/>
          <w:sz w:val="24"/>
          <w:szCs w:val="24"/>
        </w:rPr>
      </w:pPr>
      <w:r w:rsidRPr="004E177F">
        <w:rPr>
          <w:rFonts w:ascii="Times New Roman" w:eastAsia="Calibri" w:hAnsi="Times New Roman" w:cs="Times New Roman"/>
          <w:sz w:val="24"/>
          <w:szCs w:val="24"/>
        </w:rPr>
        <w:t>17 % - отца,</w:t>
      </w:r>
    </w:p>
    <w:p w:rsidR="004E177F" w:rsidRPr="004E177F" w:rsidRDefault="004E177F" w:rsidP="004E177F">
      <w:pPr>
        <w:spacing w:after="0"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8 % - братьев и сестер.</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lastRenderedPageBreak/>
        <w:t xml:space="preserve">     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Такое частотное распределение, наверное, обусловлено тем, что в нашей стране мать часто является ядром семьи, выполняет наиболее важные функции в семье, больше времени бывает с детьми, больше, чем другие, уделяет им внимания. То, что дети первыми часто рисуют себя, наверное, связано с их эгоцентризмом как возрастной характеристикой. Последовательность рисования более информативна в тех случаях, когда ребенок в первую очередь рисует не себя и не мать, а другого члена семьи. Чаще всего это наиболее значимое лицо для ребенка или человек, к которому он привязан.</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Примечательны случаи, когда ребенок последней рисует мать. Чаще всего это связано с негативным отношением к ней.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Последовательность рисования членов семьи в контексте анализа особенностей графической презентации фигур.</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Последовательность рисования членов семьи может быть более достоверно интерпретирована в контексте анализа особенностей графической презентации фигур. Если нарисованная первой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к этой фигуре. Однако если появившаяся первой фигура нарисована тщательно, декорирована, то можно думать, что это наиболее любимый ребенком член семьи, которого ребенок выделяет и на которого хочет быть похож.</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Как правило, дети, получив задание нарисовать семью, начинают рисовать членов семьи. Однако некоторые дети сперва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объектов рисунка является своеобразной защитной реакцией,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 следствием плохого контакта ребенка с психологом.</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Возвращение к рисованию тех же членов семьи, объектов, деталей указывает на их значимость для ребенка. Как непроизвольные движения человека иногда показывают актуальное содержание психики, так возвращение к рисованию тех же элементов рисунка соответствуют движению мысли, отношению ребенка и может указывать на главное, доминирующее переживание, связанное с определенными деталями рисунка.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Паузы перед рисованием определенных деталей, членов семьи чаще всего связаны с конфликтным отношением и являются внешним проявлением внутреннего диссонанса мотивов. На бессознательном уровне ребенок как бы решает, рисовать ему или нет человека или деталь, связанные с негативными эмоциями.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Стирание нарисованного и перерисование может быть связано как с негативными эмоциями по отношению к рисуемому члену семьи, так и с позитивными. Решающее значение имеет конечный результат рисования. Если стирание и перерисовывание не привели к заметно лучшей графической презентации - можно судить о конфликтном отношении ребенка к этому человеку.</w:t>
      </w:r>
    </w:p>
    <w:p w:rsidR="004E177F" w:rsidRPr="004E177F" w:rsidRDefault="004E177F" w:rsidP="004E177F">
      <w:pPr>
        <w:spacing w:line="240" w:lineRule="auto"/>
        <w:jc w:val="both"/>
        <w:rPr>
          <w:rFonts w:ascii="Times New Roman" w:eastAsia="Calibri" w:hAnsi="Times New Roman" w:cs="Times New Roman"/>
          <w:b/>
          <w:i/>
          <w:sz w:val="24"/>
          <w:szCs w:val="24"/>
        </w:rPr>
      </w:pPr>
      <w:r w:rsidRPr="004E177F">
        <w:rPr>
          <w:rFonts w:ascii="Times New Roman" w:eastAsia="Calibri" w:hAnsi="Times New Roman" w:cs="Times New Roman"/>
          <w:sz w:val="24"/>
          <w:szCs w:val="24"/>
        </w:rPr>
        <w:t xml:space="preserve">     </w:t>
      </w:r>
      <w:r w:rsidRPr="004E177F">
        <w:rPr>
          <w:rFonts w:ascii="Times New Roman" w:eastAsia="Calibri" w:hAnsi="Times New Roman" w:cs="Times New Roman"/>
          <w:b/>
          <w:i/>
          <w:sz w:val="24"/>
          <w:szCs w:val="24"/>
        </w:rPr>
        <w:t>Спонтанные комментарии.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Спонтанные комментарии часто проясняют смысл нарисованного ребенком. Поэтому к ним надо внимательно прислушиваться. Также надо иметь в виду, что кажущиеся иррелевантными комментарии все же являются средством ослабления внутреннего напряжения и их появление выдает наиболее эмоционально «заряженные» места рисунка.</w:t>
      </w:r>
    </w:p>
    <w:p w:rsidR="004E177F" w:rsidRPr="004E177F" w:rsidRDefault="004E177F" w:rsidP="004E177F">
      <w:pPr>
        <w:jc w:val="both"/>
        <w:rPr>
          <w:rFonts w:ascii="Times New Roman" w:eastAsia="Calibri" w:hAnsi="Times New Roman" w:cs="Times New Roman"/>
          <w:b/>
          <w:sz w:val="24"/>
          <w:szCs w:val="24"/>
        </w:rPr>
      </w:pPr>
      <w:r w:rsidRPr="004E177F">
        <w:rPr>
          <w:rFonts w:ascii="Times New Roman" w:eastAsia="Calibri" w:hAnsi="Times New Roman" w:cs="Times New Roman"/>
          <w:b/>
          <w:sz w:val="24"/>
          <w:szCs w:val="24"/>
        </w:rPr>
        <w:t>Приложение 4</w:t>
      </w:r>
    </w:p>
    <w:p w:rsidR="004E177F" w:rsidRPr="004E177F" w:rsidRDefault="004E177F" w:rsidP="004E177F">
      <w:pPr>
        <w:spacing w:line="240" w:lineRule="auto"/>
        <w:jc w:val="center"/>
        <w:rPr>
          <w:rFonts w:ascii="Times New Roman" w:eastAsia="Calibri" w:hAnsi="Times New Roman" w:cs="Times New Roman"/>
          <w:noProof/>
          <w:sz w:val="24"/>
          <w:szCs w:val="24"/>
          <w:lang w:eastAsia="ru-RU"/>
        </w:rPr>
      </w:pPr>
      <w:r w:rsidRPr="004E177F">
        <w:rPr>
          <w:rFonts w:ascii="Times New Roman" w:eastAsia="Calibri" w:hAnsi="Times New Roman" w:cs="Times New Roman"/>
          <w:b/>
          <w:i/>
          <w:noProof/>
          <w:sz w:val="24"/>
          <w:szCs w:val="24"/>
          <w:lang w:eastAsia="ru-RU"/>
        </w:rPr>
        <w:lastRenderedPageBreak/>
        <w:t>Методика оценки терпимого отношения детей (В.Г. Маралов)</w:t>
      </w:r>
      <w:r w:rsidRPr="004E177F">
        <w:rPr>
          <w:rFonts w:ascii="Times New Roman" w:eastAsia="Calibri" w:hAnsi="Times New Roman" w:cs="Times New Roman"/>
          <w:i/>
          <w:noProof/>
          <w:sz w:val="24"/>
          <w:szCs w:val="24"/>
          <w:lang w:eastAsia="ru-RU"/>
        </w:rPr>
        <w:br/>
      </w:r>
      <w:r w:rsidRPr="004E177F">
        <w:rPr>
          <w:rFonts w:ascii="Times New Roman" w:eastAsia="Calibri" w:hAnsi="Times New Roman" w:cs="Times New Roman"/>
          <w:noProof/>
          <w:sz w:val="24"/>
          <w:szCs w:val="24"/>
          <w:lang w:eastAsia="ru-RU"/>
        </w:rPr>
        <w:tab/>
        <w:t>Используется опрос воспитателя и психолога и стандартизированная беседа с детьми.</w:t>
      </w:r>
    </w:p>
    <w:p w:rsidR="004E177F" w:rsidRPr="004E177F" w:rsidRDefault="004E177F" w:rsidP="004E177F">
      <w:pPr>
        <w:spacing w:line="240" w:lineRule="auto"/>
        <w:jc w:val="both"/>
        <w:rPr>
          <w:rFonts w:ascii="Times New Roman" w:eastAsia="Calibri" w:hAnsi="Times New Roman" w:cs="Times New Roman"/>
          <w:noProof/>
          <w:sz w:val="24"/>
          <w:szCs w:val="24"/>
          <w:lang w:eastAsia="ru-RU"/>
        </w:rPr>
      </w:pPr>
      <w:r w:rsidRPr="004E177F">
        <w:rPr>
          <w:rFonts w:ascii="Times New Roman" w:eastAsia="Calibri" w:hAnsi="Times New Roman" w:cs="Times New Roman"/>
          <w:noProof/>
          <w:sz w:val="24"/>
          <w:szCs w:val="24"/>
          <w:lang w:eastAsia="ru-RU"/>
        </w:rPr>
        <w:tab/>
        <w:t>Воспитателю и психологу предлагается оценить по десятибальной шкале степень соответствия каждого ребёнка при видимой ниже характеристике.</w:t>
      </w:r>
    </w:p>
    <w:p w:rsidR="004E177F" w:rsidRPr="004E177F" w:rsidRDefault="004E177F" w:rsidP="004E177F">
      <w:pPr>
        <w:spacing w:line="240" w:lineRule="auto"/>
        <w:jc w:val="both"/>
        <w:rPr>
          <w:rFonts w:ascii="Times New Roman" w:eastAsia="Calibri" w:hAnsi="Times New Roman" w:cs="Times New Roman"/>
          <w:noProof/>
          <w:sz w:val="24"/>
          <w:szCs w:val="24"/>
          <w:lang w:eastAsia="ru-RU"/>
        </w:rPr>
      </w:pPr>
      <w:r w:rsidRPr="004E177F">
        <w:rPr>
          <w:rFonts w:ascii="Times New Roman" w:eastAsia="Calibri" w:hAnsi="Times New Roman" w:cs="Times New Roman"/>
          <w:noProof/>
          <w:sz w:val="24"/>
          <w:szCs w:val="24"/>
          <w:lang w:eastAsia="ru-RU"/>
        </w:rPr>
        <w:tab/>
        <w:t>Инструкция. Представьте себе ребёнка, который обладает выдержкой, умением владеть собой, терпением, не обидчив, чувствителен к другим людям (детям), способен к эмпатии, умеет в случае необходимости оказать помощь, принимает других, даже если испытывает раздражение, доброжелателен. А теперь оцените по 10-бальной шкале, насколько каждый ребёнок вашей группы соответствует этой характеристике.</w:t>
      </w:r>
    </w:p>
    <w:p w:rsidR="004E177F" w:rsidRPr="004E177F" w:rsidRDefault="004E177F" w:rsidP="004E177F">
      <w:pPr>
        <w:spacing w:after="0" w:line="240" w:lineRule="auto"/>
        <w:jc w:val="both"/>
        <w:rPr>
          <w:rFonts w:ascii="Times New Roman" w:eastAsia="Calibri" w:hAnsi="Times New Roman" w:cs="Times New Roman"/>
          <w:noProof/>
          <w:sz w:val="24"/>
          <w:szCs w:val="24"/>
          <w:lang w:eastAsia="ru-RU"/>
        </w:rPr>
      </w:pPr>
      <w:r w:rsidRPr="004E177F">
        <w:rPr>
          <w:rFonts w:ascii="Times New Roman" w:eastAsia="Calibri" w:hAnsi="Times New Roman" w:cs="Times New Roman"/>
          <w:noProof/>
          <w:sz w:val="24"/>
          <w:szCs w:val="24"/>
          <w:lang w:eastAsia="ru-RU"/>
        </w:rPr>
        <w:tab/>
        <w:t>Психолог и педагог независимо друг от друга оценивают детей. Затем их оценки суммируются. Если в сумме ребёнок набирает 14 баллов и выше, его можно отнести к категории терпимых. Если он набирает от 7 до 13 баллов – к категории детей с ситуативной терпимостью. Если его суммарная оценка равна 6 и ниже, скорее всего. Преобладает импульсивное поведение, нетерпимость.</w:t>
      </w:r>
      <w:r w:rsidRPr="004E177F">
        <w:rPr>
          <w:rFonts w:ascii="Times New Roman" w:eastAsia="Calibri" w:hAnsi="Times New Roman" w:cs="Times New Roman"/>
          <w:noProof/>
          <w:sz w:val="24"/>
          <w:szCs w:val="24"/>
          <w:lang w:eastAsia="ru-RU"/>
        </w:rPr>
        <w:br/>
      </w:r>
      <w:r w:rsidRPr="004E177F">
        <w:rPr>
          <w:rFonts w:ascii="Times New Roman" w:eastAsia="Calibri" w:hAnsi="Times New Roman" w:cs="Times New Roman"/>
          <w:noProof/>
          <w:sz w:val="24"/>
          <w:szCs w:val="24"/>
          <w:lang w:eastAsia="ru-RU"/>
        </w:rPr>
        <w:tab/>
        <w:t>Полученные данные могут быть дополнены стандартизированной беседой с детьми.</w:t>
      </w:r>
    </w:p>
    <w:p w:rsidR="004E177F" w:rsidRPr="004E177F" w:rsidRDefault="004E177F" w:rsidP="004E177F">
      <w:pPr>
        <w:spacing w:after="0" w:line="240" w:lineRule="auto"/>
        <w:jc w:val="both"/>
        <w:rPr>
          <w:rFonts w:ascii="Times New Roman" w:eastAsia="Calibri" w:hAnsi="Times New Roman" w:cs="Times New Roman"/>
          <w:noProof/>
          <w:sz w:val="24"/>
          <w:szCs w:val="24"/>
          <w:lang w:eastAsia="ru-RU"/>
        </w:rPr>
      </w:pPr>
      <w:r w:rsidRPr="004E177F">
        <w:rPr>
          <w:rFonts w:ascii="Times New Roman" w:eastAsia="Calibri" w:hAnsi="Times New Roman" w:cs="Times New Roman"/>
          <w:noProof/>
          <w:sz w:val="24"/>
          <w:szCs w:val="24"/>
          <w:lang w:eastAsia="ru-RU"/>
        </w:rPr>
        <w:tab/>
        <w:t>Пример беседы.</w:t>
      </w:r>
    </w:p>
    <w:p w:rsidR="004E177F" w:rsidRPr="004E177F" w:rsidRDefault="004E177F" w:rsidP="004E177F">
      <w:pPr>
        <w:spacing w:after="0" w:line="240" w:lineRule="auto"/>
        <w:jc w:val="both"/>
        <w:rPr>
          <w:rFonts w:ascii="Times New Roman" w:eastAsia="Calibri" w:hAnsi="Times New Roman" w:cs="Times New Roman"/>
          <w:noProof/>
          <w:sz w:val="24"/>
          <w:szCs w:val="24"/>
          <w:lang w:eastAsia="ru-RU"/>
        </w:rPr>
      </w:pPr>
      <w:r w:rsidRPr="004E177F">
        <w:rPr>
          <w:rFonts w:ascii="Times New Roman" w:eastAsia="Calibri" w:hAnsi="Times New Roman" w:cs="Times New Roman"/>
          <w:noProof/>
          <w:sz w:val="24"/>
          <w:szCs w:val="24"/>
          <w:lang w:eastAsia="ru-RU"/>
        </w:rPr>
        <w:tab/>
        <w:t>Ребёнку предлагаются следующие ситуации:</w:t>
      </w:r>
    </w:p>
    <w:p w:rsidR="004E177F" w:rsidRPr="004E177F" w:rsidRDefault="004E177F" w:rsidP="004E177F">
      <w:pPr>
        <w:numPr>
          <w:ilvl w:val="0"/>
          <w:numId w:val="3"/>
        </w:numPr>
        <w:spacing w:after="0" w:line="240" w:lineRule="auto"/>
        <w:contextualSpacing/>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«Твой друг сломал твою любимую игрушку».</w:t>
      </w:r>
    </w:p>
    <w:p w:rsidR="004E177F" w:rsidRPr="004E177F" w:rsidRDefault="004E177F" w:rsidP="004E177F">
      <w:pPr>
        <w:numPr>
          <w:ilvl w:val="0"/>
          <w:numId w:val="3"/>
        </w:numPr>
        <w:spacing w:after="0" w:line="240" w:lineRule="auto"/>
        <w:contextualSpacing/>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«Тебя сильно толкнули».</w:t>
      </w:r>
    </w:p>
    <w:p w:rsidR="004E177F" w:rsidRPr="004E177F" w:rsidRDefault="004E177F" w:rsidP="004E177F">
      <w:pPr>
        <w:numPr>
          <w:ilvl w:val="0"/>
          <w:numId w:val="3"/>
        </w:numPr>
        <w:spacing w:after="0" w:line="240" w:lineRule="auto"/>
        <w:contextualSpacing/>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«Тебя не взяли в игру».</w:t>
      </w:r>
    </w:p>
    <w:p w:rsidR="004E177F" w:rsidRPr="004E177F" w:rsidRDefault="004E177F" w:rsidP="004E177F">
      <w:pPr>
        <w:numPr>
          <w:ilvl w:val="0"/>
          <w:numId w:val="3"/>
        </w:numPr>
        <w:spacing w:after="0" w:line="240" w:lineRule="auto"/>
        <w:contextualSpacing/>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«Тебя ругают взрослые, а ты не виноват».</w:t>
      </w:r>
    </w:p>
    <w:p w:rsidR="004E177F" w:rsidRPr="004E177F" w:rsidRDefault="004E177F" w:rsidP="004E177F">
      <w:pPr>
        <w:numPr>
          <w:ilvl w:val="0"/>
          <w:numId w:val="3"/>
        </w:numPr>
        <w:spacing w:after="0" w:line="240" w:lineRule="auto"/>
        <w:contextualSpacing/>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«Ты убрал игрушки, подмёл пол, но похвалили другого».</w:t>
      </w:r>
    </w:p>
    <w:p w:rsidR="004E177F" w:rsidRPr="004E177F" w:rsidRDefault="004E177F" w:rsidP="004E177F">
      <w:pPr>
        <w:numPr>
          <w:ilvl w:val="0"/>
          <w:numId w:val="3"/>
        </w:numPr>
        <w:spacing w:after="0" w:line="240" w:lineRule="auto"/>
        <w:contextualSpacing/>
        <w:jc w:val="both"/>
        <w:rPr>
          <w:rFonts w:ascii="Times New Roman" w:eastAsia="Calibri" w:hAnsi="Times New Roman" w:cs="Times New Roman"/>
          <w:b/>
          <w:sz w:val="24"/>
          <w:szCs w:val="24"/>
        </w:rPr>
      </w:pPr>
      <w:r w:rsidRPr="004E177F">
        <w:rPr>
          <w:rFonts w:ascii="Times New Roman" w:eastAsia="Calibri" w:hAnsi="Times New Roman" w:cs="Times New Roman"/>
          <w:sz w:val="24"/>
          <w:szCs w:val="24"/>
        </w:rPr>
        <w:t>«Твой друг обидел кого-то из детей, а наказали тебя».</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Ребёнку предлагается описать свои действия в каждой из этих ситуаций.</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Если дошкольник хотя бы на 3 ситуации реагирует с позиций терпимости, его можно отнести к категории терпимых. Если, наоборот, на 3 и более ситуации у него реакция, которую можно отнести к нетерпимой, импульсивной, агрессивной, то он относится к противоположной категории. Но в целом лучше ориентироваться на ответы во время беседы.</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Результаты бесед с дошкольниками дают возможность достаточно уверенно говорить о проявлениях у них терпимого, толерантного или нетерпимого отношения.</w:t>
      </w:r>
    </w:p>
    <w:p w:rsidR="004E177F" w:rsidRPr="004E177F" w:rsidRDefault="004E177F" w:rsidP="004E177F">
      <w:pPr>
        <w:jc w:val="both"/>
        <w:rPr>
          <w:rFonts w:ascii="Times New Roman" w:eastAsia="Calibri" w:hAnsi="Times New Roman" w:cs="Times New Roman"/>
          <w:b/>
          <w:sz w:val="24"/>
          <w:szCs w:val="24"/>
        </w:rPr>
      </w:pPr>
      <w:r w:rsidRPr="004E177F">
        <w:rPr>
          <w:rFonts w:ascii="Times New Roman" w:eastAsia="Calibri" w:hAnsi="Times New Roman" w:cs="Times New Roman"/>
          <w:b/>
          <w:sz w:val="24"/>
          <w:szCs w:val="24"/>
        </w:rPr>
        <w:t>Приложение 5</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i/>
          <w:sz w:val="24"/>
          <w:szCs w:val="24"/>
        </w:rPr>
        <w:t>Методика «Изучение осознания нравственных норм и объяснительной речи у детей 3-7 лет»</w:t>
      </w:r>
      <w:r w:rsidRPr="004E177F">
        <w:rPr>
          <w:rFonts w:ascii="Times New Roman" w:eastAsia="Calibri" w:hAnsi="Times New Roman" w:cs="Times New Roman"/>
          <w:sz w:val="24"/>
          <w:szCs w:val="24"/>
        </w:rPr>
        <w:br/>
        <w:t>Материал</w:t>
      </w:r>
    </w:p>
    <w:p w:rsidR="004E177F" w:rsidRPr="004E177F" w:rsidRDefault="004E177F" w:rsidP="004E177F">
      <w:pPr>
        <w:numPr>
          <w:ilvl w:val="0"/>
          <w:numId w:val="4"/>
        </w:numPr>
        <w:spacing w:after="0" w:line="240" w:lineRule="auto"/>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Стихи, описывающие различные нравственные ситуации, вопросы к ним. Например стихотворение А.Кузнецовой «Мы поссорились…».</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Мы поссорились с подругой</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и уселись по углам.</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Очень скучно друг без друга!</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Помириться нужно нам.</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Я её не обижала,</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только мишку подержала, </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только с мишкой убежала</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и сказала: “Не отдам”.</w:t>
      </w:r>
    </w:p>
    <w:p w:rsidR="004E177F" w:rsidRPr="004E177F" w:rsidRDefault="004E177F" w:rsidP="004E177F">
      <w:pPr>
        <w:spacing w:line="240" w:lineRule="auto"/>
        <w:ind w:left="72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После чтения стихотворения детям можно задать вопросы: «Почему поссорились девочки? Кто из них был виноват? Почему? Почему героиня решила помириться с подругой? Как она хочет это сделать? Есть ли у тебя друзья? Назови их. Ссоришься ты с ними или нет? Почему? Если ты вдруг поссорился с другом (подругой), то как можно с ними помириться?»</w:t>
      </w:r>
    </w:p>
    <w:p w:rsidR="004E177F" w:rsidRPr="004E177F" w:rsidRDefault="004E177F" w:rsidP="004E177F">
      <w:pPr>
        <w:numPr>
          <w:ilvl w:val="0"/>
          <w:numId w:val="4"/>
        </w:numPr>
        <w:spacing w:after="0" w:line="240" w:lineRule="auto"/>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lastRenderedPageBreak/>
        <w:t>Полезно попросить ребёнка придумать окончание к незаконченному рассказу-ситуации, описывающему нравственную проблемную ситуацию. Например:</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Дети играли в песочнице. У Маши было две лопатки. Одной она копала, а другая валялась рядом. Подошла Оля и попросила: «Маша, дай мне, пожалуйста, твою лопатку поиграть, а то моя сломалась». Тогда Маша ответила…</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Что ответила Маша и почему?</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Мама стирала. Витя играл: он строил мост из кубиков. «Витя, помоги мне развесить бельё. Я очень устала», - сказала мама. Тогда Витя ответил…</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Что ответил Витя и почему?</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Вова строил из кубиков башню, высокую-превысокую. Наташа подошла, чтобы посмотреть, как он играет, и нечаянно толкнула башню. Кубики рассыпалисть. И тут Вова…</w:t>
      </w:r>
    </w:p>
    <w:p w:rsidR="004E177F" w:rsidRPr="004E177F" w:rsidRDefault="004E177F" w:rsidP="004E177F">
      <w:pPr>
        <w:spacing w:after="0"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Что сделал Вова и почему?</w:t>
      </w:r>
    </w:p>
    <w:p w:rsidR="004E177F" w:rsidRPr="004E177F" w:rsidRDefault="004E177F" w:rsidP="004E177F">
      <w:pPr>
        <w:spacing w:line="240" w:lineRule="auto"/>
        <w:ind w:left="360"/>
        <w:jc w:val="both"/>
        <w:rPr>
          <w:rFonts w:ascii="Times New Roman" w:eastAsia="Calibri" w:hAnsi="Times New Roman" w:cs="Times New Roman"/>
          <w:i/>
          <w:sz w:val="24"/>
          <w:szCs w:val="24"/>
        </w:rPr>
      </w:pPr>
      <w:r w:rsidRPr="004E177F">
        <w:rPr>
          <w:rFonts w:ascii="Times New Roman" w:eastAsia="Calibri" w:hAnsi="Times New Roman" w:cs="Times New Roman"/>
          <w:sz w:val="24"/>
          <w:szCs w:val="24"/>
        </w:rPr>
        <w:tab/>
      </w:r>
      <w:r w:rsidRPr="004E177F">
        <w:rPr>
          <w:rFonts w:ascii="Times New Roman" w:eastAsia="Calibri" w:hAnsi="Times New Roman" w:cs="Times New Roman"/>
          <w:i/>
          <w:sz w:val="24"/>
          <w:szCs w:val="24"/>
        </w:rPr>
        <w:t>Ход исследования</w:t>
      </w:r>
    </w:p>
    <w:p w:rsidR="004E177F" w:rsidRPr="004E177F" w:rsidRDefault="004E177F" w:rsidP="004E177F">
      <w:pPr>
        <w:spacing w:line="240" w:lineRule="auto"/>
        <w:ind w:left="360"/>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Воспитатель предлагает ребёнку с перерывом в несколько дней выполнить два задания: сначала ответить на вопросы по стихотворениям и затем закончить рассказы. Малыша просят отвечать полно, развёрнуто, подробно.</w:t>
      </w:r>
    </w:p>
    <w:p w:rsidR="004E177F" w:rsidRPr="004E177F" w:rsidRDefault="004E177F" w:rsidP="004E177F">
      <w:pPr>
        <w:spacing w:line="240" w:lineRule="auto"/>
        <w:ind w:left="360"/>
        <w:jc w:val="both"/>
        <w:rPr>
          <w:rFonts w:ascii="Times New Roman" w:eastAsia="Calibri" w:hAnsi="Times New Roman" w:cs="Times New Roman"/>
          <w:i/>
          <w:sz w:val="24"/>
          <w:szCs w:val="24"/>
        </w:rPr>
      </w:pPr>
      <w:r w:rsidRPr="004E177F">
        <w:rPr>
          <w:rFonts w:ascii="Times New Roman" w:eastAsia="Calibri" w:hAnsi="Times New Roman" w:cs="Times New Roman"/>
          <w:sz w:val="24"/>
          <w:szCs w:val="24"/>
        </w:rPr>
        <w:tab/>
      </w:r>
      <w:r w:rsidRPr="004E177F">
        <w:rPr>
          <w:rFonts w:ascii="Times New Roman" w:eastAsia="Calibri" w:hAnsi="Times New Roman" w:cs="Times New Roman"/>
          <w:i/>
          <w:sz w:val="24"/>
          <w:szCs w:val="24"/>
        </w:rPr>
        <w:t>Схема анализа данных</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                    Осознание дошкольником нравственных норм:</w:t>
      </w:r>
    </w:p>
    <w:p w:rsidR="004E177F" w:rsidRPr="004E177F" w:rsidRDefault="004E177F" w:rsidP="004E177F">
      <w:pPr>
        <w:numPr>
          <w:ilvl w:val="0"/>
          <w:numId w:val="5"/>
        </w:numPr>
        <w:spacing w:after="0" w:line="240" w:lineRule="auto"/>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Какой способ поведения предлагает ребёнок, соответствует ли он социально одобряемому образцу, описанной ситуации?</w:t>
      </w:r>
    </w:p>
    <w:p w:rsidR="004E177F" w:rsidRPr="004E177F" w:rsidRDefault="004E177F" w:rsidP="004E177F">
      <w:pPr>
        <w:numPr>
          <w:ilvl w:val="0"/>
          <w:numId w:val="5"/>
        </w:numPr>
        <w:spacing w:after="0" w:line="240" w:lineRule="auto"/>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Мотивирует ли малыш м и как предполагаемый поступок? При правильном ответе ссылается на:</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требования взрослого, выполняя норму только под его контролем («Мама всегда говорит, что надо делиться»);</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предполагаемые нежелательные последствия, стремясь избежать общественных санкций, мер воздействия («Надо правду говорить, а то накажут», «Я с ним поделюсь, а то он не будет со мной играть»);</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свои утилитарные потребности, желания, не понимая смысл общественной нормы, выполняя её в целях личной выгоды («Я ей дам куклу, а потом она мне что-нибудь даст»);</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описанную в рассказе ситуацию, но не понимает общественного содержания нормы («Дала лопатку, потому что она валялась рядом»);</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эмоциональное состояние, желание другого, умея вставать на его позицию, понять, но оставаясь в плену конкретной ситуации («Нужно помочь, потому что больно», «Дать куклу, потому что девочка хочет поиграть»);</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нравственное качество или норму, которые превратились в мотив поведения («Жадничать нельзя, надо делиться», «Даст куклу, потому что она не жадная»). Здесь можно говорить о формировании сознательной, а не стихийной нравственности, ведь ребёнок выполняет общественную норму, потому что иначе поступить не может, т.е. исходит из своей внутренней потребности.</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ab/>
        <w:t>При неправильном ответе ссылается на:</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авторитет взрослого («Не дала куклу. Мне мама не разрешает»);</w:t>
      </w:r>
    </w:p>
    <w:p w:rsidR="004E177F" w:rsidRPr="004E177F" w:rsidRDefault="004E177F" w:rsidP="004E177F">
      <w:pPr>
        <w:spacing w:line="240" w:lineRule="auto"/>
        <w:ind w:left="1080"/>
        <w:contextualSpacing/>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свои интересы и желания («Не даст игрушку. Она же одна», «Я тоже хочу играть»);</w:t>
      </w:r>
    </w:p>
    <w:p w:rsidR="004E177F" w:rsidRPr="004E177F" w:rsidRDefault="004E177F" w:rsidP="004E177F">
      <w:pPr>
        <w:jc w:val="center"/>
        <w:rPr>
          <w:rFonts w:ascii="Times New Roman" w:eastAsia="Calibri" w:hAnsi="Times New Roman" w:cs="Times New Roman"/>
          <w:b/>
          <w:sz w:val="24"/>
          <w:szCs w:val="24"/>
        </w:rPr>
      </w:pPr>
    </w:p>
    <w:p w:rsidR="004E177F" w:rsidRPr="004E177F" w:rsidRDefault="004E177F" w:rsidP="004E177F">
      <w:pPr>
        <w:jc w:val="center"/>
        <w:rPr>
          <w:rFonts w:ascii="Times New Roman" w:eastAsia="Calibri" w:hAnsi="Times New Roman" w:cs="Times New Roman"/>
          <w:b/>
          <w:sz w:val="24"/>
          <w:szCs w:val="24"/>
        </w:rPr>
      </w:pPr>
      <w:r w:rsidRPr="004E177F">
        <w:rPr>
          <w:rFonts w:ascii="Times New Roman" w:eastAsia="Calibri" w:hAnsi="Times New Roman" w:cs="Times New Roman"/>
          <w:b/>
          <w:sz w:val="24"/>
          <w:szCs w:val="24"/>
        </w:rPr>
        <w:t>Методика "Изучение осознания детьми нравственных норм"</w:t>
      </w:r>
    </w:p>
    <w:p w:rsidR="004E177F" w:rsidRPr="004E177F" w:rsidRDefault="004E177F" w:rsidP="004E177F">
      <w:pPr>
        <w:spacing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Источник:    Г.А.Урунтаева, Ю. А.Афонькина "Практикум по детской психологии". - </w:t>
      </w:r>
    </w:p>
    <w:p w:rsidR="004E177F" w:rsidRPr="004E177F" w:rsidRDefault="004E177F" w:rsidP="004E177F">
      <w:pPr>
        <w:spacing w:line="240" w:lineRule="auto"/>
        <w:rPr>
          <w:rFonts w:ascii="Times New Roman" w:eastAsia="Calibri" w:hAnsi="Times New Roman" w:cs="Times New Roman"/>
          <w:sz w:val="24"/>
          <w:szCs w:val="24"/>
        </w:rPr>
      </w:pPr>
      <w:r w:rsidRPr="004E177F">
        <w:rPr>
          <w:rFonts w:ascii="Times New Roman" w:eastAsia="Calibri" w:hAnsi="Times New Roman" w:cs="Times New Roman"/>
          <w:sz w:val="24"/>
          <w:szCs w:val="24"/>
        </w:rPr>
        <w:t>М.: ВЛАДОС, 1995 г., - с. 59 - 61</w:t>
      </w:r>
    </w:p>
    <w:p w:rsidR="004E177F" w:rsidRPr="004E177F" w:rsidRDefault="004E177F" w:rsidP="004E177F">
      <w:pPr>
        <w:spacing w:line="240" w:lineRule="auto"/>
        <w:rPr>
          <w:rFonts w:ascii="Times New Roman" w:eastAsia="Calibri" w:hAnsi="Times New Roman" w:cs="Times New Roman"/>
          <w:sz w:val="24"/>
          <w:szCs w:val="24"/>
        </w:rPr>
      </w:pPr>
      <w:r w:rsidRPr="004E177F">
        <w:rPr>
          <w:rFonts w:ascii="Times New Roman" w:eastAsia="Calibri" w:hAnsi="Times New Roman" w:cs="Times New Roman"/>
          <w:b/>
          <w:sz w:val="24"/>
          <w:szCs w:val="24"/>
        </w:rPr>
        <w:lastRenderedPageBreak/>
        <w:t>Подготовка исследования</w:t>
      </w:r>
      <w:r w:rsidRPr="004E177F">
        <w:rPr>
          <w:rFonts w:ascii="Times New Roman" w:eastAsia="Calibri" w:hAnsi="Times New Roman" w:cs="Times New Roman"/>
          <w:sz w:val="24"/>
          <w:szCs w:val="24"/>
        </w:rPr>
        <w:t xml:space="preserve">. </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1. Придумать 3-5 незаконченных ситуаций, описывающих выполнение и нарушение нравственных норм с учетом возраста ребенка; </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2. Подготовить 10-12 картинок, на которых изображены положительные и отрицательные поступки детей; </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3. Стихотворение Е.Благининой "Подарок";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Пришла ко мне подружка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И мы играли с ней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И вот одна игрушка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Вдруг приглянулась ей.</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Лягушка заводная,</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Весёлая, смешная.</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Мне скучно без игрушки -</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Любимая была,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А всё-таки подружке</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Игрушку отдала.</w:t>
      </w:r>
    </w:p>
    <w:p w:rsidR="004E177F" w:rsidRPr="004E177F" w:rsidRDefault="004E177F" w:rsidP="004E177F">
      <w:pPr>
        <w:spacing w:after="0"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 xml:space="preserve">4. Новую яркую игрушку. </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5. Составить и выучить наизусть вопросы для беседы.</w:t>
      </w:r>
    </w:p>
    <w:p w:rsidR="004E177F" w:rsidRPr="004E177F" w:rsidRDefault="004E177F" w:rsidP="004E177F">
      <w:pPr>
        <w:spacing w:line="240" w:lineRule="auto"/>
        <w:jc w:val="both"/>
        <w:rPr>
          <w:rFonts w:ascii="Times New Roman" w:eastAsia="Calibri" w:hAnsi="Times New Roman" w:cs="Times New Roman"/>
          <w:sz w:val="24"/>
          <w:szCs w:val="24"/>
        </w:rPr>
      </w:pP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sz w:val="24"/>
          <w:szCs w:val="24"/>
        </w:rPr>
        <w:t>Проведение исследования</w:t>
      </w:r>
      <w:r w:rsidRPr="004E177F">
        <w:rPr>
          <w:rFonts w:ascii="Times New Roman" w:eastAsia="Calibri" w:hAnsi="Times New Roman" w:cs="Times New Roman"/>
          <w:sz w:val="24"/>
          <w:szCs w:val="24"/>
        </w:rPr>
        <w:t>. Проводятся все серии индивидуально с интервалом в 2-3 дня или по выбору; участвуют одни и те же дети.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sz w:val="24"/>
          <w:szCs w:val="24"/>
        </w:rPr>
        <w:t>Первая серия</w:t>
      </w:r>
      <w:r w:rsidRPr="004E177F">
        <w:rPr>
          <w:rFonts w:ascii="Times New Roman" w:eastAsia="Calibri" w:hAnsi="Times New Roman" w:cs="Times New Roman"/>
          <w:sz w:val="24"/>
          <w:szCs w:val="24"/>
        </w:rPr>
        <w:t>. Ребенку говорят: "Я буду тебе рассказывать истории, а ты их закончи". Примеры ситуаций.</w:t>
      </w:r>
    </w:p>
    <w:p w:rsidR="004E177F" w:rsidRPr="004E177F" w:rsidRDefault="004E177F" w:rsidP="004E177F">
      <w:pPr>
        <w:spacing w:line="240" w:lineRule="auto"/>
        <w:jc w:val="both"/>
        <w:rPr>
          <w:rFonts w:ascii="Times New Roman" w:eastAsia="Calibri" w:hAnsi="Times New Roman" w:cs="Times New Roman"/>
          <w:sz w:val="24"/>
          <w:szCs w:val="24"/>
        </w:rPr>
      </w:pP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1.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коробки. Попросите Олю помочь вам". Тогда Оля ответила... Что ответила Оля? Почему?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2. 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 Что ответила Катя? Почему?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3.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 Что ответил Саша? Почему?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Помните, что в каждом случае нужно добиваться от ребенка мотивировки ответа.</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sz w:val="24"/>
          <w:szCs w:val="24"/>
        </w:rPr>
        <w:t>Вторая серия</w:t>
      </w:r>
      <w:r w:rsidRPr="004E177F">
        <w:rPr>
          <w:rFonts w:ascii="Times New Roman" w:eastAsia="Calibri" w:hAnsi="Times New Roman" w:cs="Times New Roman"/>
          <w:sz w:val="24"/>
          <w:szCs w:val="24"/>
        </w:rPr>
        <w:t>. Ребенку дают картинки с изображением положительных и отрицательных поступков сверстников и говорят: "Разложи картинки так, чтобы с одной стороны лежали те, на которых нарисованы хорошие поступки, а с другой - плохие. Раскладывай и объясняй, куда ты положишь каждую картинку и почему".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sz w:val="24"/>
          <w:szCs w:val="24"/>
        </w:rPr>
        <w:t>Третья серия</w:t>
      </w:r>
      <w:r w:rsidRPr="004E177F">
        <w:rPr>
          <w:rFonts w:ascii="Times New Roman" w:eastAsia="Calibri" w:hAnsi="Times New Roman" w:cs="Times New Roman"/>
          <w:sz w:val="24"/>
          <w:szCs w:val="24"/>
        </w:rPr>
        <w:t xml:space="preserve"> включает 2 подсерии.</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i/>
          <w:sz w:val="24"/>
          <w:szCs w:val="24"/>
        </w:rPr>
        <w:t>Подсерия 1</w:t>
      </w:r>
      <w:r w:rsidRPr="004E177F">
        <w:rPr>
          <w:rFonts w:ascii="Times New Roman" w:eastAsia="Calibri" w:hAnsi="Times New Roman" w:cs="Times New Roman"/>
          <w:sz w:val="24"/>
          <w:szCs w:val="24"/>
        </w:rPr>
        <w:t xml:space="preserve"> - ребенку читают стихотворение Е.Благининой "Подарок", а потом задают вопросы: "Какая игрушка была любимой у девочки? Жалко или нет ей было отдавать лягушку подруге? </w:t>
      </w:r>
      <w:r w:rsidRPr="004E177F">
        <w:rPr>
          <w:rFonts w:ascii="Times New Roman" w:eastAsia="Calibri" w:hAnsi="Times New Roman" w:cs="Times New Roman"/>
          <w:sz w:val="24"/>
          <w:szCs w:val="24"/>
        </w:rPr>
        <w:lastRenderedPageBreak/>
        <w:t>Почему же она отдала игрушку? Правильно или неправильно она сделала? Как бы ты поступил, если бы твоя любимая игрушка понравилась твоему другу? Почему?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i/>
          <w:sz w:val="24"/>
          <w:szCs w:val="24"/>
        </w:rPr>
        <w:t>Подсерия 2</w:t>
      </w:r>
      <w:r w:rsidRPr="004E177F">
        <w:rPr>
          <w:rFonts w:ascii="Times New Roman" w:eastAsia="Calibri" w:hAnsi="Times New Roman" w:cs="Times New Roman"/>
          <w:sz w:val="24"/>
          <w:szCs w:val="24"/>
        </w:rPr>
        <w:t>- участвуют те же дети. Экспериментатор создает ситуации, в которых дети должны поделиться игрушками. В комнату, где проходит исследование, приглашают сначала одного ребенка, показывают ему новую яркую игрушку и предлагают поиграть с ней. В момент, когда ребенок наиболее увлечен игрой, приглашают второго. В протоколе фиксируют поведение, речь и эмоциональные реакции детей.</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b/>
          <w:sz w:val="24"/>
          <w:szCs w:val="24"/>
        </w:rPr>
        <w:t>Обработка данных</w:t>
      </w:r>
      <w:r w:rsidRPr="004E177F">
        <w:rPr>
          <w:rFonts w:ascii="Times New Roman" w:eastAsia="Calibri" w:hAnsi="Times New Roman" w:cs="Times New Roman"/>
          <w:sz w:val="24"/>
          <w:szCs w:val="24"/>
        </w:rPr>
        <w:t>. Анализируют, насколько осознаны детьми нравственные нормы и как это зависит от возраста дошкольников. Соответственно распределяют испытуемых по 4 уровням осознания нравственных норм:</w:t>
      </w:r>
    </w:p>
    <w:p w:rsidR="004E177F" w:rsidRPr="004E177F" w:rsidRDefault="004E177F" w:rsidP="004E177F">
      <w:pPr>
        <w:spacing w:line="240" w:lineRule="auto"/>
        <w:jc w:val="both"/>
        <w:rPr>
          <w:rFonts w:ascii="Times New Roman" w:eastAsia="Calibri" w:hAnsi="Times New Roman" w:cs="Times New Roman"/>
          <w:sz w:val="24"/>
          <w:szCs w:val="24"/>
        </w:rPr>
      </w:pP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1. Ребенок называет нравственную норму, правильно оценивает поведение детей и мотивирует свою оценку.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2. Ребенок называет нравственную норму, правильно оценивает поведение детей, но не мотивирует свою оценку.</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3. Ребенок оценивает поведение детей как положительное или отрицательное (правильно или неправильно, хорошо или плохо), но оценку не мотивирует и нравственную норму не формулирует.</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4. Ребенок не может оценить поступки детей.</w:t>
      </w:r>
    </w:p>
    <w:p w:rsidR="004E177F" w:rsidRPr="004E177F" w:rsidRDefault="004E177F" w:rsidP="004E177F">
      <w:pPr>
        <w:spacing w:line="240" w:lineRule="auto"/>
        <w:jc w:val="both"/>
        <w:rPr>
          <w:rFonts w:ascii="Times New Roman" w:eastAsia="Calibri" w:hAnsi="Times New Roman" w:cs="Times New Roman"/>
          <w:sz w:val="24"/>
          <w:szCs w:val="24"/>
        </w:rPr>
      </w:pPr>
      <w:r w:rsidRPr="004E177F">
        <w:rPr>
          <w:rFonts w:ascii="Times New Roman" w:eastAsia="Calibri" w:hAnsi="Times New Roman" w:cs="Times New Roman"/>
          <w:sz w:val="24"/>
          <w:szCs w:val="24"/>
        </w:rPr>
        <w:t>В третьей серии сопоставляют реальное и предполагаемое поведение детей и делают вывод о том, насколько они соответствуют друг другу, как это соответствие зависит от возраста.</w:t>
      </w:r>
    </w:p>
    <w:p w:rsidR="004E177F" w:rsidRPr="004E177F" w:rsidRDefault="004E177F" w:rsidP="004E177F">
      <w:pPr>
        <w:widowControl w:val="0"/>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eastAsia="ru-RU"/>
        </w:rPr>
      </w:pPr>
    </w:p>
    <w:p w:rsidR="004E177F" w:rsidRPr="004E177F" w:rsidRDefault="004E177F" w:rsidP="004E1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177F" w:rsidRPr="004E177F" w:rsidRDefault="004E177F" w:rsidP="004E177F">
      <w:pPr>
        <w:spacing w:after="0" w:line="240" w:lineRule="auto"/>
        <w:jc w:val="center"/>
        <w:rPr>
          <w:rFonts w:ascii="Times New Roman" w:eastAsia="Calibri" w:hAnsi="Times New Roman" w:cs="Times New Roman"/>
          <w:b/>
          <w:sz w:val="20"/>
          <w:szCs w:val="20"/>
        </w:rPr>
      </w:pPr>
    </w:p>
    <w:p w:rsidR="004E177F" w:rsidRPr="004E177F" w:rsidRDefault="004E177F" w:rsidP="004E177F">
      <w:pPr>
        <w:spacing w:after="0" w:line="240" w:lineRule="auto"/>
        <w:jc w:val="center"/>
        <w:rPr>
          <w:rFonts w:ascii="Times New Roman" w:eastAsia="Calibri" w:hAnsi="Times New Roman" w:cs="Times New Roman"/>
          <w:b/>
          <w:sz w:val="20"/>
          <w:szCs w:val="20"/>
        </w:rPr>
      </w:pPr>
    </w:p>
    <w:p w:rsidR="004E177F" w:rsidRPr="004E177F" w:rsidRDefault="004E177F" w:rsidP="004E177F">
      <w:pPr>
        <w:spacing w:after="0" w:line="240" w:lineRule="auto"/>
        <w:jc w:val="center"/>
        <w:rPr>
          <w:rFonts w:ascii="Times New Roman" w:eastAsia="Calibri" w:hAnsi="Times New Roman" w:cs="Times New Roman"/>
          <w:b/>
          <w:sz w:val="20"/>
          <w:szCs w:val="20"/>
        </w:rPr>
      </w:pPr>
    </w:p>
    <w:p w:rsidR="004E177F" w:rsidRPr="004E177F" w:rsidRDefault="004E177F" w:rsidP="004E177F">
      <w:pPr>
        <w:spacing w:after="0" w:line="240" w:lineRule="auto"/>
        <w:jc w:val="center"/>
        <w:rPr>
          <w:rFonts w:ascii="Times New Roman" w:eastAsia="Calibri" w:hAnsi="Times New Roman" w:cs="Times New Roman"/>
          <w:b/>
          <w:sz w:val="20"/>
          <w:szCs w:val="20"/>
        </w:rPr>
      </w:pPr>
    </w:p>
    <w:p w:rsidR="004E177F" w:rsidRPr="004E177F" w:rsidRDefault="004E177F" w:rsidP="004E177F">
      <w:pPr>
        <w:spacing w:after="0" w:line="240" w:lineRule="auto"/>
        <w:jc w:val="center"/>
        <w:rPr>
          <w:rFonts w:ascii="Times New Roman" w:eastAsia="Calibri" w:hAnsi="Times New Roman" w:cs="Times New Roman"/>
          <w:b/>
          <w:sz w:val="20"/>
          <w:szCs w:val="20"/>
        </w:rPr>
      </w:pPr>
    </w:p>
    <w:p w:rsidR="004E177F" w:rsidRPr="004E177F" w:rsidRDefault="004E177F" w:rsidP="004E177F">
      <w:pPr>
        <w:spacing w:after="0" w:line="240" w:lineRule="auto"/>
        <w:jc w:val="center"/>
        <w:rPr>
          <w:rFonts w:ascii="Times New Roman" w:eastAsia="Calibri" w:hAnsi="Times New Roman" w:cs="Times New Roman"/>
          <w:b/>
          <w:sz w:val="20"/>
          <w:szCs w:val="20"/>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p>
    <w:p w:rsidR="004E177F" w:rsidRPr="004E177F" w:rsidRDefault="004E177F" w:rsidP="004E177F">
      <w:pPr>
        <w:spacing w:after="0" w:line="240" w:lineRule="auto"/>
        <w:jc w:val="center"/>
        <w:rPr>
          <w:rFonts w:ascii="Times New Roman" w:eastAsia="Calibri" w:hAnsi="Times New Roman" w:cs="Times New Roman"/>
          <w:b/>
          <w:sz w:val="24"/>
          <w:szCs w:val="24"/>
        </w:rPr>
      </w:pPr>
      <w:r w:rsidRPr="004E177F">
        <w:rPr>
          <w:rFonts w:ascii="Times New Roman" w:eastAsia="Calibri" w:hAnsi="Times New Roman" w:cs="Times New Roman"/>
          <w:b/>
          <w:sz w:val="24"/>
          <w:szCs w:val="24"/>
        </w:rPr>
        <w:t xml:space="preserve">Часть 2.Воспитание сердца </w:t>
      </w: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926"/>
      </w:tblGrid>
      <w:tr w:rsidR="004E177F" w:rsidRPr="004E177F" w:rsidTr="00F66D6C">
        <w:tc>
          <w:tcPr>
            <w:tcW w:w="1384" w:type="dxa"/>
            <w:shd w:val="clear" w:color="auto" w:fill="auto"/>
          </w:tcPr>
          <w:p w:rsidR="004E177F" w:rsidRPr="004E177F" w:rsidRDefault="004E177F" w:rsidP="004E177F">
            <w:pPr>
              <w:spacing w:after="0" w:line="240" w:lineRule="auto"/>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lastRenderedPageBreak/>
              <w:t>Кри-терии</w:t>
            </w:r>
          </w:p>
        </w:tc>
        <w:tc>
          <w:tcPr>
            <w:tcW w:w="4111" w:type="dxa"/>
            <w:shd w:val="clear" w:color="auto" w:fill="auto"/>
          </w:tcPr>
          <w:p w:rsidR="004E177F" w:rsidRPr="004E177F" w:rsidRDefault="004E177F" w:rsidP="004E177F">
            <w:pPr>
              <w:spacing w:after="0" w:line="240" w:lineRule="auto"/>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t>Определение понятий</w:t>
            </w:r>
          </w:p>
        </w:tc>
        <w:tc>
          <w:tcPr>
            <w:tcW w:w="4926" w:type="dxa"/>
            <w:shd w:val="clear" w:color="auto" w:fill="auto"/>
          </w:tcPr>
          <w:p w:rsidR="004E177F" w:rsidRPr="004E177F" w:rsidRDefault="004E177F" w:rsidP="004E177F">
            <w:pPr>
              <w:spacing w:after="0" w:line="240" w:lineRule="auto"/>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t>Диагностический инструментарий</w:t>
            </w:r>
          </w:p>
        </w:tc>
      </w:tr>
      <w:tr w:rsidR="004E177F" w:rsidRPr="004E177F" w:rsidTr="00F66D6C">
        <w:tc>
          <w:tcPr>
            <w:tcW w:w="1384" w:type="dxa"/>
            <w:shd w:val="clear" w:color="auto" w:fill="auto"/>
          </w:tcPr>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Л</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Ю</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Б</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О</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В</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Ь</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 xml:space="preserve"> К</w:t>
            </w:r>
          </w:p>
          <w:p w:rsidR="004E177F" w:rsidRPr="004E177F" w:rsidRDefault="004E177F" w:rsidP="004E177F">
            <w:pPr>
              <w:spacing w:after="0" w:line="240" w:lineRule="auto"/>
              <w:ind w:right="113"/>
              <w:rPr>
                <w:rFonts w:ascii="Times New Roman" w:eastAsia="Calibri" w:hAnsi="Times New Roman" w:cs="Times New Roman"/>
                <w:sz w:val="20"/>
                <w:szCs w:val="20"/>
              </w:rPr>
            </w:pP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Л</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Ю</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Д</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Я</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М</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 xml:space="preserve"> и </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о</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к</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р</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у</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ж</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а</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ю</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щ</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е</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м</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у</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 xml:space="preserve"> м</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и</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р</w:t>
            </w:r>
          </w:p>
          <w:p w:rsidR="004E177F" w:rsidRPr="004E177F" w:rsidRDefault="004E177F" w:rsidP="004E177F">
            <w:pPr>
              <w:spacing w:after="0" w:line="240" w:lineRule="auto"/>
              <w:ind w:left="113" w:right="113"/>
              <w:jc w:val="center"/>
              <w:rPr>
                <w:rFonts w:ascii="Times New Roman" w:eastAsia="Calibri" w:hAnsi="Times New Roman" w:cs="Times New Roman"/>
                <w:sz w:val="20"/>
                <w:szCs w:val="20"/>
              </w:rPr>
            </w:pPr>
            <w:r w:rsidRPr="004E177F">
              <w:rPr>
                <w:rFonts w:ascii="Times New Roman" w:eastAsia="Calibri" w:hAnsi="Times New Roman" w:cs="Times New Roman"/>
                <w:sz w:val="20"/>
                <w:szCs w:val="20"/>
              </w:rPr>
              <w:t>у</w:t>
            </w:r>
          </w:p>
          <w:p w:rsidR="004E177F" w:rsidRPr="004E177F" w:rsidRDefault="004E177F" w:rsidP="004E177F">
            <w:pPr>
              <w:spacing w:after="0" w:line="360" w:lineRule="auto"/>
              <w:rPr>
                <w:rFonts w:ascii="Times New Roman" w:eastAsia="Times New Roman" w:hAnsi="Times New Roman" w:cs="Times New Roman"/>
                <w:b/>
                <w:sz w:val="20"/>
                <w:szCs w:val="20"/>
                <w:lang w:eastAsia="ru-RU"/>
              </w:rPr>
            </w:pPr>
          </w:p>
        </w:tc>
        <w:tc>
          <w:tcPr>
            <w:tcW w:w="4111" w:type="dxa"/>
            <w:shd w:val="clear" w:color="auto" w:fill="auto"/>
          </w:tcPr>
          <w:p w:rsidR="004E177F" w:rsidRPr="004E177F" w:rsidRDefault="004E177F" w:rsidP="004E177F">
            <w:pPr>
              <w:spacing w:after="0" w:line="360" w:lineRule="auto"/>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bCs/>
                <w:color w:val="000000"/>
                <w:sz w:val="20"/>
                <w:szCs w:val="20"/>
                <w:lang w:eastAsia="ru-RU"/>
              </w:rPr>
              <w:t xml:space="preserve">Любовь </w:t>
            </w:r>
            <w:r w:rsidRPr="004E177F">
              <w:rPr>
                <w:rFonts w:ascii="Times New Roman" w:eastAsia="Times New Roman" w:hAnsi="Times New Roman" w:cs="Times New Roman"/>
                <w:color w:val="000000"/>
                <w:sz w:val="20"/>
                <w:szCs w:val="20"/>
                <w:lang w:eastAsia="ru-RU"/>
              </w:rPr>
              <w:t>- это сильное желание приносить ра</w:t>
            </w:r>
            <w:r w:rsidRPr="004E177F">
              <w:rPr>
                <w:rFonts w:ascii="Times New Roman" w:eastAsia="Times New Roman" w:hAnsi="Times New Roman" w:cs="Times New Roman"/>
                <w:color w:val="000000"/>
                <w:sz w:val="20"/>
                <w:szCs w:val="20"/>
                <w:lang w:eastAsia="ru-RU"/>
              </w:rPr>
              <w:softHyphen/>
              <w:t>дость, пользу и добро любимому человеку; это когда человек счастлив, потому что может быть рядом с любимым и помогать ему. Любить - зна</w:t>
            </w:r>
            <w:r w:rsidRPr="004E177F">
              <w:rPr>
                <w:rFonts w:ascii="Times New Roman" w:eastAsia="Times New Roman" w:hAnsi="Times New Roman" w:cs="Times New Roman"/>
                <w:color w:val="000000"/>
                <w:sz w:val="20"/>
                <w:szCs w:val="20"/>
                <w:lang w:eastAsia="ru-RU"/>
              </w:rPr>
              <w:softHyphen/>
              <w:t>чит, не думать о себе и почти забыть о своих же</w:t>
            </w:r>
            <w:r w:rsidRPr="004E177F">
              <w:rPr>
                <w:rFonts w:ascii="Times New Roman" w:eastAsia="Times New Roman" w:hAnsi="Times New Roman" w:cs="Times New Roman"/>
                <w:color w:val="000000"/>
                <w:sz w:val="20"/>
                <w:szCs w:val="20"/>
                <w:lang w:eastAsia="ru-RU"/>
              </w:rPr>
              <w:softHyphen/>
              <w:t>ланиях, быть готовым все доброе, красивое, луч</w:t>
            </w:r>
            <w:r w:rsidRPr="004E177F">
              <w:rPr>
                <w:rFonts w:ascii="Times New Roman" w:eastAsia="Times New Roman" w:hAnsi="Times New Roman" w:cs="Times New Roman"/>
                <w:color w:val="000000"/>
                <w:sz w:val="20"/>
                <w:szCs w:val="20"/>
                <w:lang w:eastAsia="ru-RU"/>
              </w:rPr>
              <w:softHyphen/>
              <w:t>шее отдать своему любимому (жить для него).</w:t>
            </w:r>
            <w:r w:rsidRPr="004E177F">
              <w:rPr>
                <w:rFonts w:ascii="Times New Roman" w:eastAsia="Times New Roman" w:hAnsi="Times New Roman" w:cs="Times New Roman"/>
                <w:bCs/>
                <w:i/>
                <w:color w:val="000000"/>
                <w:sz w:val="20"/>
                <w:szCs w:val="20"/>
                <w:lang w:eastAsia="ru-RU"/>
              </w:rPr>
              <w:t xml:space="preserve"> (М.А.Андреева. Философия для детей. с.81)</w:t>
            </w:r>
          </w:p>
        </w:tc>
        <w:tc>
          <w:tcPr>
            <w:tcW w:w="4926" w:type="dxa"/>
            <w:shd w:val="clear" w:color="auto" w:fill="auto"/>
          </w:tcPr>
          <w:p w:rsidR="004E177F" w:rsidRPr="004E177F" w:rsidRDefault="004E177F" w:rsidP="004E177F">
            <w:pPr>
              <w:spacing w:after="0" w:line="240" w:lineRule="auto"/>
              <w:rPr>
                <w:rFonts w:ascii="Times New Roman" w:eastAsia="Calibri" w:hAnsi="Times New Roman" w:cs="Times New Roman"/>
                <w:b/>
                <w:sz w:val="20"/>
                <w:szCs w:val="20"/>
              </w:rPr>
            </w:pPr>
            <w:r w:rsidRPr="004E177F">
              <w:rPr>
                <w:rFonts w:ascii="Times New Roman" w:eastAsia="Calibri" w:hAnsi="Times New Roman" w:cs="Times New Roman"/>
                <w:sz w:val="20"/>
                <w:szCs w:val="20"/>
              </w:rPr>
              <w:t xml:space="preserve">Урунтаева Г.А., Афонькина Ю.А. Практикум по детской психологии. – М.: Просвещение, Владос, 1995.) </w:t>
            </w:r>
          </w:p>
          <w:p w:rsidR="004E177F" w:rsidRPr="004E177F" w:rsidRDefault="004E177F" w:rsidP="004E177F">
            <w:pPr>
              <w:spacing w:after="0" w:line="240" w:lineRule="auto"/>
              <w:rPr>
                <w:rFonts w:ascii="Times New Roman" w:eastAsia="Calibri" w:hAnsi="Times New Roman" w:cs="Times New Roman"/>
                <w:b/>
                <w:sz w:val="20"/>
                <w:szCs w:val="20"/>
              </w:rPr>
            </w:pPr>
            <w:r w:rsidRPr="004E177F">
              <w:rPr>
                <w:rFonts w:ascii="Times New Roman" w:eastAsia="Calibri" w:hAnsi="Times New Roman" w:cs="Times New Roman"/>
                <w:b/>
                <w:sz w:val="20"/>
                <w:szCs w:val="20"/>
              </w:rPr>
              <w:t>1. Высокий</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Оказание помощи</w:t>
            </w:r>
            <w:r w:rsidRPr="004E177F">
              <w:rPr>
                <w:rFonts w:ascii="Times New Roman" w:eastAsia="Calibri" w:hAnsi="Times New Roman" w:cs="Times New Roman"/>
                <w:sz w:val="20"/>
                <w:szCs w:val="20"/>
              </w:rPr>
              <w:t>: Помощь оказывают во вех случаях по собственному желанию. Мотивируют свое поведение добрым отношением к своим сверстникам, чувством товарищества.</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Отношение к сверстникам</w:t>
            </w:r>
            <w:r w:rsidRPr="004E177F">
              <w:rPr>
                <w:rFonts w:ascii="Times New Roman" w:eastAsia="Calibri" w:hAnsi="Times New Roman" w:cs="Times New Roman"/>
                <w:sz w:val="20"/>
                <w:szCs w:val="20"/>
              </w:rPr>
              <w:t>: Доброжелательное отношение к сверстникам. Пытаются объяснить, в чем прав или не прав товарищ. Вежливо обращаются друг к другу; всегда готовы уступить товарищу.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Забота о животных:</w:t>
            </w:r>
            <w:r w:rsidRPr="004E177F">
              <w:rPr>
                <w:rFonts w:ascii="Times New Roman" w:eastAsia="Calibri" w:hAnsi="Times New Roman" w:cs="Times New Roman"/>
                <w:sz w:val="20"/>
                <w:szCs w:val="20"/>
              </w:rPr>
              <w:t xml:space="preserve"> Проявляют заботу и чуткость во всех случаях по собственному желанию.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успех и неудачу других:</w:t>
            </w:r>
            <w:r w:rsidRPr="004E177F">
              <w:rPr>
                <w:rFonts w:ascii="Times New Roman" w:eastAsia="Calibri" w:hAnsi="Times New Roman" w:cs="Times New Roman"/>
                <w:sz w:val="20"/>
                <w:szCs w:val="20"/>
              </w:rPr>
              <w:t xml:space="preserve"> Признают удачу других, радуются за товарищей. В случае неудачи поддерживают друг друга, проявляют сочувствие. Могут мотивировать свое поведение.</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эмоциональное состояние других</w:t>
            </w:r>
            <w:r w:rsidRPr="004E177F">
              <w:rPr>
                <w:rFonts w:ascii="Times New Roman" w:eastAsia="Calibri" w:hAnsi="Times New Roman" w:cs="Times New Roman"/>
                <w:sz w:val="20"/>
                <w:szCs w:val="20"/>
              </w:rPr>
              <w:t>: Умеют определять эмоциональное состояние своих сверстников, знакомых, родственников, сопереживают или сорадуются.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b/>
                <w:sz w:val="20"/>
                <w:szCs w:val="20"/>
              </w:rPr>
            </w:pPr>
            <w:r w:rsidRPr="004E177F">
              <w:rPr>
                <w:rFonts w:ascii="Times New Roman" w:eastAsia="Calibri" w:hAnsi="Times New Roman" w:cs="Times New Roman"/>
                <w:b/>
                <w:sz w:val="20"/>
                <w:szCs w:val="20"/>
              </w:rPr>
              <w:t>2. Выше среднего</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Оказание помощи:</w:t>
            </w:r>
            <w:r w:rsidRPr="004E177F">
              <w:rPr>
                <w:rFonts w:ascii="Times New Roman" w:eastAsia="Calibri" w:hAnsi="Times New Roman" w:cs="Times New Roman"/>
                <w:sz w:val="20"/>
                <w:szCs w:val="20"/>
              </w:rPr>
              <w:t xml:space="preserve"> Помощь оказывают во всех случаях по собственному желанию, но не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Отношение к сверстникам:</w:t>
            </w:r>
            <w:r w:rsidRPr="004E177F">
              <w:rPr>
                <w:rFonts w:ascii="Times New Roman" w:eastAsia="Calibri" w:hAnsi="Times New Roman" w:cs="Times New Roman"/>
                <w:sz w:val="20"/>
                <w:szCs w:val="20"/>
              </w:rPr>
              <w:t xml:space="preserve"> Доброжелательное отношение к сверстникам. Пытаются объяснить, в чем прав или не прав товарищ. Вежливо обращаются друг к другу.</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Забота о животных:</w:t>
            </w:r>
            <w:r w:rsidRPr="004E177F">
              <w:rPr>
                <w:rFonts w:ascii="Times New Roman" w:eastAsia="Calibri" w:hAnsi="Times New Roman" w:cs="Times New Roman"/>
                <w:sz w:val="20"/>
                <w:szCs w:val="20"/>
              </w:rPr>
              <w:t xml:space="preserve"> Проявляют заботу и чуткость, но не всегда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успех и неудачу других:</w:t>
            </w:r>
            <w:r w:rsidRPr="004E177F">
              <w:rPr>
                <w:rFonts w:ascii="Times New Roman" w:eastAsia="Calibri" w:hAnsi="Times New Roman" w:cs="Times New Roman"/>
                <w:sz w:val="20"/>
                <w:szCs w:val="20"/>
              </w:rPr>
              <w:t xml:space="preserve"> Признают удачу других, радуются за товарищей, в случае неудачи поддерживают друг друга, проявляют сочувствие, но не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эмоциональное состояние других:</w:t>
            </w:r>
            <w:r w:rsidRPr="004E177F">
              <w:rPr>
                <w:rFonts w:ascii="Times New Roman" w:eastAsia="Calibri" w:hAnsi="Times New Roman" w:cs="Times New Roman"/>
                <w:sz w:val="20"/>
                <w:szCs w:val="20"/>
              </w:rPr>
              <w:t xml:space="preserve"> Умеют определять эмоциональное состояние своих сверстников, знакомых, родственников, сопереживают или сорадуются в зависимости от ситуации, но не мотивируют свое поведение.</w:t>
            </w:r>
          </w:p>
          <w:p w:rsidR="004E177F" w:rsidRPr="004E177F" w:rsidRDefault="004E177F" w:rsidP="004E177F">
            <w:pPr>
              <w:spacing w:after="0" w:line="240" w:lineRule="auto"/>
              <w:ind w:firstLine="188"/>
              <w:rPr>
                <w:rFonts w:ascii="Times New Roman" w:eastAsia="Calibri" w:hAnsi="Times New Roman" w:cs="Times New Roman"/>
                <w:b/>
                <w:sz w:val="20"/>
                <w:szCs w:val="20"/>
              </w:rPr>
            </w:pPr>
            <w:r w:rsidRPr="004E177F">
              <w:rPr>
                <w:rFonts w:ascii="Times New Roman" w:eastAsia="Calibri" w:hAnsi="Times New Roman" w:cs="Times New Roman"/>
                <w:b/>
                <w:sz w:val="20"/>
                <w:szCs w:val="20"/>
              </w:rPr>
              <w:t>3. Средний</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 xml:space="preserve">Оказание помощи: </w:t>
            </w:r>
            <w:r w:rsidRPr="004E177F">
              <w:rPr>
                <w:rFonts w:ascii="Times New Roman" w:eastAsia="Calibri" w:hAnsi="Times New Roman" w:cs="Times New Roman"/>
                <w:sz w:val="20"/>
                <w:szCs w:val="20"/>
              </w:rPr>
              <w:t>Помощь оказывают во всех случаях, иногда прибегают к помощи взрослых.</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Отношение к сверстникам:</w:t>
            </w:r>
            <w:r w:rsidRPr="004E177F">
              <w:rPr>
                <w:rFonts w:ascii="Times New Roman" w:eastAsia="Calibri" w:hAnsi="Times New Roman" w:cs="Times New Roman"/>
                <w:sz w:val="20"/>
                <w:szCs w:val="20"/>
              </w:rPr>
              <w:t xml:space="preserve"> К сверстникам относятся неоднозначно, в зависимости от ситуации. Проявляют чувство жадности.</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Забота о животных:</w:t>
            </w:r>
            <w:r w:rsidRPr="004E177F">
              <w:rPr>
                <w:rFonts w:ascii="Times New Roman" w:eastAsia="Calibri" w:hAnsi="Times New Roman" w:cs="Times New Roman"/>
                <w:sz w:val="20"/>
                <w:szCs w:val="20"/>
              </w:rPr>
              <w:t xml:space="preserve"> Проявляют заботу о животных во всех случаях, но иногда стараются возложить ответственность за животных на других (родителей, друзей, ветеринаров).</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успех и неудачу других:</w:t>
            </w:r>
            <w:r w:rsidRPr="004E177F">
              <w:rPr>
                <w:rFonts w:ascii="Times New Roman" w:eastAsia="Calibri" w:hAnsi="Times New Roman" w:cs="Times New Roman"/>
                <w:sz w:val="20"/>
                <w:szCs w:val="20"/>
              </w:rPr>
              <w:t xml:space="preserve"> Проявляют заботу без особой радости, потому, что «так надо».</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эмоциональное состояние других:</w:t>
            </w:r>
            <w:r w:rsidRPr="004E177F">
              <w:rPr>
                <w:rFonts w:ascii="Times New Roman" w:eastAsia="Calibri" w:hAnsi="Times New Roman" w:cs="Times New Roman"/>
                <w:sz w:val="20"/>
                <w:szCs w:val="20"/>
              </w:rPr>
              <w:t xml:space="preserve"> Различают эмоциональное состояние других людей в зависимости от ситуации, если это выгодно для субъекта. Иногда переживают за товарищей.</w:t>
            </w:r>
          </w:p>
          <w:p w:rsidR="004E177F" w:rsidRPr="004E177F" w:rsidRDefault="004E177F" w:rsidP="004E177F">
            <w:pPr>
              <w:spacing w:after="0" w:line="240" w:lineRule="auto"/>
              <w:ind w:firstLine="188"/>
              <w:rPr>
                <w:rFonts w:ascii="Times New Roman" w:eastAsia="Calibri" w:hAnsi="Times New Roman" w:cs="Times New Roman"/>
                <w:b/>
                <w:sz w:val="20"/>
                <w:szCs w:val="20"/>
              </w:rPr>
            </w:pPr>
            <w:r w:rsidRPr="004E177F">
              <w:rPr>
                <w:rFonts w:ascii="Times New Roman" w:eastAsia="Calibri" w:hAnsi="Times New Roman" w:cs="Times New Roman"/>
                <w:b/>
                <w:sz w:val="20"/>
                <w:szCs w:val="20"/>
              </w:rPr>
              <w:t>4. Низкий</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Оказание помощи:</w:t>
            </w:r>
            <w:r w:rsidRPr="004E177F">
              <w:rPr>
                <w:rFonts w:ascii="Times New Roman" w:eastAsia="Calibri" w:hAnsi="Times New Roman" w:cs="Times New Roman"/>
                <w:sz w:val="20"/>
                <w:szCs w:val="20"/>
              </w:rPr>
              <w:t xml:space="preserve"> Не осознает необходимости оказания помощи, все делает ради себя.</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lastRenderedPageBreak/>
              <w:t>Отношение к сверстникам:</w:t>
            </w:r>
            <w:r w:rsidRPr="004E177F">
              <w:rPr>
                <w:rFonts w:ascii="Times New Roman" w:eastAsia="Calibri" w:hAnsi="Times New Roman" w:cs="Times New Roman"/>
                <w:sz w:val="20"/>
                <w:szCs w:val="20"/>
              </w:rPr>
              <w:t xml:space="preserve"> Недоброжелательное, злое отношение к сверстникам.</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Забота о животных</w:t>
            </w:r>
            <w:r w:rsidRPr="004E177F">
              <w:rPr>
                <w:rFonts w:ascii="Times New Roman" w:eastAsia="Calibri" w:hAnsi="Times New Roman" w:cs="Times New Roman"/>
                <w:sz w:val="20"/>
                <w:szCs w:val="20"/>
              </w:rPr>
              <w:t>: Отсутствует проявление заботы. Проявляют чувство жадности.</w:t>
            </w:r>
          </w:p>
          <w:p w:rsidR="004E177F" w:rsidRPr="004E177F" w:rsidRDefault="004E177F" w:rsidP="004E177F">
            <w:pPr>
              <w:spacing w:after="0" w:line="240" w:lineRule="auto"/>
              <w:ind w:firstLine="188"/>
              <w:rPr>
                <w:rFonts w:ascii="Times New Roman" w:eastAsia="Calibri" w:hAnsi="Times New Roman" w:cs="Times New Roman"/>
                <w:sz w:val="20"/>
                <w:szCs w:val="20"/>
              </w:rPr>
            </w:pPr>
            <w:r w:rsidRPr="004E177F">
              <w:rPr>
                <w:rFonts w:ascii="Times New Roman" w:eastAsia="Calibri" w:hAnsi="Times New Roman" w:cs="Times New Roman"/>
                <w:sz w:val="20"/>
                <w:szCs w:val="20"/>
                <w:u w:val="single"/>
              </w:rPr>
              <w:t>Реакция на успех и неудачу других</w:t>
            </w:r>
            <w:r w:rsidRPr="004E177F">
              <w:rPr>
                <w:rFonts w:ascii="Times New Roman" w:eastAsia="Calibri" w:hAnsi="Times New Roman" w:cs="Times New Roman"/>
                <w:sz w:val="20"/>
                <w:szCs w:val="20"/>
              </w:rPr>
              <w:t>: Не могут смириться с тем, что кто-то лучше них; ставят себя на первое место.</w:t>
            </w:r>
          </w:p>
          <w:p w:rsidR="004E177F" w:rsidRPr="004E177F" w:rsidRDefault="004E177F" w:rsidP="004E177F">
            <w:pPr>
              <w:spacing w:after="0" w:line="360" w:lineRule="auto"/>
              <w:rPr>
                <w:rFonts w:ascii="Times New Roman" w:eastAsia="Times New Roman" w:hAnsi="Times New Roman" w:cs="Times New Roman"/>
                <w:b/>
                <w:sz w:val="20"/>
                <w:szCs w:val="20"/>
                <w:lang w:eastAsia="ru-RU"/>
              </w:rPr>
            </w:pPr>
            <w:r w:rsidRPr="004E177F">
              <w:rPr>
                <w:rFonts w:ascii="Times New Roman" w:eastAsia="Calibri" w:hAnsi="Times New Roman" w:cs="Times New Roman"/>
                <w:sz w:val="20"/>
                <w:szCs w:val="20"/>
                <w:u w:val="single"/>
              </w:rPr>
              <w:t>Реакция на эмоциональное состояние других:</w:t>
            </w:r>
            <w:r w:rsidRPr="004E177F">
              <w:rPr>
                <w:rFonts w:ascii="Times New Roman" w:eastAsia="Calibri" w:hAnsi="Times New Roman" w:cs="Times New Roman"/>
                <w:sz w:val="20"/>
                <w:szCs w:val="20"/>
              </w:rPr>
              <w:t xml:space="preserve"> Не обращают внимания на эмоциональное состояние окружающих. Не способны радоваться и переживать за других</w:t>
            </w:r>
          </w:p>
        </w:tc>
      </w:tr>
      <w:tr w:rsidR="004E177F" w:rsidRPr="004E177F" w:rsidTr="00F66D6C">
        <w:tc>
          <w:tcPr>
            <w:tcW w:w="1384" w:type="dxa"/>
            <w:shd w:val="clear" w:color="auto" w:fill="auto"/>
          </w:tcPr>
          <w:p w:rsidR="004E177F" w:rsidRPr="004E177F" w:rsidRDefault="004E177F" w:rsidP="004E177F">
            <w:pPr>
              <w:spacing w:after="0" w:line="240" w:lineRule="auto"/>
              <w:ind w:left="113" w:right="113"/>
              <w:jc w:val="both"/>
              <w:rPr>
                <w:rFonts w:ascii="Times New Roman" w:eastAsia="Calibri" w:hAnsi="Times New Roman" w:cs="Times New Roman"/>
                <w:b/>
                <w:sz w:val="20"/>
                <w:szCs w:val="20"/>
              </w:rPr>
            </w:pPr>
            <w:r w:rsidRPr="004E177F">
              <w:rPr>
                <w:rFonts w:ascii="Times New Roman" w:eastAsia="Calibri" w:hAnsi="Times New Roman" w:cs="Times New Roman"/>
                <w:b/>
                <w:sz w:val="20"/>
                <w:szCs w:val="20"/>
              </w:rPr>
              <w:lastRenderedPageBreak/>
              <w:t>Совестливость –</w:t>
            </w:r>
          </w:p>
          <w:p w:rsidR="004E177F" w:rsidRPr="004E177F" w:rsidRDefault="004E177F" w:rsidP="004E177F">
            <w:pPr>
              <w:spacing w:after="0" w:line="360" w:lineRule="auto"/>
              <w:jc w:val="both"/>
              <w:rPr>
                <w:rFonts w:ascii="Times New Roman" w:eastAsia="Times New Roman" w:hAnsi="Times New Roman" w:cs="Times New Roman"/>
                <w:b/>
                <w:sz w:val="20"/>
                <w:szCs w:val="20"/>
                <w:lang w:eastAsia="ru-RU"/>
              </w:rPr>
            </w:pPr>
            <w:r w:rsidRPr="004E177F">
              <w:rPr>
                <w:rFonts w:ascii="Times New Roman" w:eastAsia="Calibri" w:hAnsi="Times New Roman" w:cs="Times New Roman"/>
                <w:sz w:val="20"/>
                <w:szCs w:val="20"/>
              </w:rPr>
              <w:t>Понимает связи между поведением человека и последствиями</w:t>
            </w:r>
          </w:p>
        </w:tc>
        <w:tc>
          <w:tcPr>
            <w:tcW w:w="4111" w:type="dxa"/>
            <w:shd w:val="clear" w:color="auto" w:fill="auto"/>
          </w:tcPr>
          <w:p w:rsidR="004E177F" w:rsidRPr="004E177F" w:rsidRDefault="004E177F" w:rsidP="004E177F">
            <w:pPr>
              <w:spacing w:after="0" w:line="240" w:lineRule="auto"/>
              <w:ind w:firstLine="176"/>
              <w:jc w:val="both"/>
              <w:rPr>
                <w:rFonts w:ascii="Times New Roman" w:eastAsia="Calibri" w:hAnsi="Times New Roman" w:cs="Times New Roman"/>
                <w:sz w:val="20"/>
                <w:szCs w:val="20"/>
              </w:rPr>
            </w:pPr>
            <w:r w:rsidRPr="004E177F">
              <w:rPr>
                <w:rFonts w:ascii="Times New Roman" w:eastAsia="Calibri" w:hAnsi="Times New Roman" w:cs="Times New Roman"/>
                <w:b/>
                <w:sz w:val="20"/>
                <w:szCs w:val="20"/>
              </w:rPr>
              <w:t>Совестливость</w:t>
            </w:r>
            <w:r w:rsidRPr="004E177F">
              <w:rPr>
                <w:rFonts w:ascii="Times New Roman" w:eastAsia="Calibri" w:hAnsi="Times New Roman" w:cs="Times New Roman"/>
                <w:sz w:val="20"/>
                <w:szCs w:val="20"/>
              </w:rPr>
              <w:t xml:space="preserve"> - нравственное сознание, нравственное чутье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(Толковый словарь Ожегова) </w:t>
            </w:r>
          </w:p>
          <w:p w:rsidR="004E177F" w:rsidRPr="004E177F" w:rsidRDefault="004E177F" w:rsidP="004E177F">
            <w:pPr>
              <w:spacing w:after="0" w:line="240" w:lineRule="auto"/>
              <w:ind w:firstLine="176"/>
              <w:jc w:val="both"/>
              <w:rPr>
                <w:rFonts w:ascii="Times New Roman" w:eastAsia="Times New Roman" w:hAnsi="Times New Roman" w:cs="Times New Roman"/>
                <w:bCs/>
                <w:i/>
                <w:color w:val="000000"/>
                <w:sz w:val="20"/>
                <w:szCs w:val="20"/>
                <w:lang w:eastAsia="ru-RU"/>
              </w:rPr>
            </w:pPr>
            <w:r w:rsidRPr="004E177F">
              <w:rPr>
                <w:rFonts w:ascii="Times New Roman" w:eastAsia="Calibri" w:hAnsi="Times New Roman" w:cs="Times New Roman"/>
                <w:b/>
                <w:sz w:val="20"/>
                <w:szCs w:val="20"/>
              </w:rPr>
              <w:t>Совесть</w:t>
            </w:r>
            <w:r w:rsidRPr="004E177F">
              <w:rPr>
                <w:rFonts w:ascii="Times New Roman" w:eastAsia="Calibri" w:hAnsi="Times New Roman" w:cs="Times New Roman"/>
                <w:sz w:val="20"/>
                <w:szCs w:val="20"/>
              </w:rPr>
              <w:t xml:space="preserve"> – это один из способов, которым душа учит человека поступать правильно; это идущее из сердца сильное воздействие души на человека (крик души).  </w:t>
            </w:r>
            <w:r w:rsidRPr="004E177F">
              <w:rPr>
                <w:rFonts w:ascii="Times New Roman" w:eastAsia="Times New Roman" w:hAnsi="Times New Roman" w:cs="Times New Roman"/>
                <w:bCs/>
                <w:i/>
                <w:color w:val="000000"/>
                <w:sz w:val="20"/>
                <w:szCs w:val="20"/>
                <w:lang w:eastAsia="ru-RU"/>
              </w:rPr>
              <w:t>(М.А.Андреева. Философия для детей. с.701)</w:t>
            </w:r>
          </w:p>
          <w:p w:rsidR="004E177F" w:rsidRPr="004E177F" w:rsidRDefault="004E177F" w:rsidP="004E177F">
            <w:pPr>
              <w:spacing w:after="0" w:line="240" w:lineRule="auto"/>
              <w:ind w:firstLine="176"/>
              <w:jc w:val="both"/>
              <w:rPr>
                <w:rFonts w:ascii="Times New Roman" w:eastAsia="Calibri" w:hAnsi="Times New Roman" w:cs="Times New Roman"/>
                <w:sz w:val="20"/>
                <w:szCs w:val="20"/>
              </w:rPr>
            </w:pPr>
            <w:r w:rsidRPr="004E177F">
              <w:rPr>
                <w:rFonts w:ascii="Times New Roman" w:eastAsia="Calibri" w:hAnsi="Times New Roman" w:cs="Times New Roman"/>
                <w:b/>
                <w:sz w:val="20"/>
                <w:szCs w:val="20"/>
              </w:rPr>
              <w:t>Поведение</w:t>
            </w:r>
            <w:r w:rsidRPr="004E177F">
              <w:rPr>
                <w:rFonts w:ascii="Times New Roman" w:eastAsia="Calibri" w:hAnsi="Times New Roman" w:cs="Times New Roman"/>
                <w:sz w:val="20"/>
                <w:szCs w:val="20"/>
              </w:rPr>
              <w:t xml:space="preserve"> – образ, каким ведет себя человек; нравственный род жизни, правила и поступки человека.</w:t>
            </w:r>
          </w:p>
          <w:p w:rsidR="004E177F" w:rsidRPr="004E177F" w:rsidRDefault="004E177F" w:rsidP="004E177F">
            <w:pPr>
              <w:spacing w:after="0" w:line="360" w:lineRule="auto"/>
              <w:rPr>
                <w:rFonts w:ascii="Times New Roman" w:eastAsia="Times New Roman" w:hAnsi="Times New Roman" w:cs="Times New Roman"/>
                <w:b/>
                <w:sz w:val="20"/>
                <w:szCs w:val="20"/>
                <w:lang w:eastAsia="ru-RU"/>
              </w:rPr>
            </w:pPr>
            <w:r w:rsidRPr="004E177F">
              <w:rPr>
                <w:rFonts w:ascii="Times New Roman" w:eastAsia="Calibri" w:hAnsi="Times New Roman" w:cs="Times New Roman"/>
                <w:b/>
                <w:sz w:val="20"/>
                <w:szCs w:val="20"/>
              </w:rPr>
              <w:t>Последствия</w:t>
            </w:r>
            <w:r w:rsidRPr="004E177F">
              <w:rPr>
                <w:rFonts w:ascii="Times New Roman" w:eastAsia="Calibri" w:hAnsi="Times New Roman" w:cs="Times New Roman"/>
                <w:sz w:val="20"/>
                <w:szCs w:val="20"/>
              </w:rPr>
              <w:t xml:space="preserve"> – следствие, все, чему есть причина; случай, явление, обусловленное предшедшим.</w:t>
            </w:r>
          </w:p>
        </w:tc>
        <w:tc>
          <w:tcPr>
            <w:tcW w:w="4926" w:type="dxa"/>
            <w:shd w:val="clear" w:color="auto" w:fill="auto"/>
          </w:tcPr>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b/>
                <w:bCs/>
                <w:i/>
                <w:iCs/>
                <w:sz w:val="20"/>
                <w:szCs w:val="20"/>
              </w:rPr>
              <w:t>Изучение социальных эмоций (М.В.Корепанова)</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i/>
                <w:iCs/>
                <w:sz w:val="20"/>
                <w:szCs w:val="20"/>
              </w:rPr>
              <w:t>Подготовка исследования</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 xml:space="preserve">Выучить наизусть вопросы и описания ситуаций. </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i/>
                <w:iCs/>
                <w:sz w:val="20"/>
                <w:szCs w:val="20"/>
              </w:rPr>
              <w:t>Проведение исследования</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 xml:space="preserve">За детьми наблюдают в разных видах деятельности. Затем проводят индивидуально 2 серии. </w:t>
            </w:r>
            <w:r w:rsidRPr="004E177F">
              <w:rPr>
                <w:rFonts w:ascii="Times New Roman" w:eastAsia="Calibri" w:hAnsi="Times New Roman" w:cs="Times New Roman"/>
                <w:i/>
                <w:iCs/>
                <w:sz w:val="20"/>
                <w:szCs w:val="20"/>
              </w:rPr>
              <w:t>Первая серия</w:t>
            </w:r>
            <w:r w:rsidRPr="004E177F">
              <w:rPr>
                <w:rFonts w:ascii="Times New Roman" w:eastAsia="Calibri" w:hAnsi="Times New Roman" w:cs="Times New Roman"/>
                <w:sz w:val="20"/>
                <w:szCs w:val="20"/>
              </w:rPr>
              <w:t xml:space="preserve"> Педагог задает ребенку вопросы:</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1. Можно ли смеяться, если твой товарищ упал?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2. Можно ли обижать животных?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3. Нужно ли делиться игрушками с другими детьми?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4. Если ты сломал игрушку, а воспитатель подумал на другого ребенка, нужно ли сказать, что это ты виноват?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5. Можно ли шуметь, когда другие отдыхают?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6.  Можно ли драться, если другой ребенок отобрал у тебя игрушку?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i/>
                <w:iCs/>
                <w:sz w:val="20"/>
                <w:szCs w:val="20"/>
              </w:rPr>
              <w:t>Вторая часть</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Ребенку предлагают завершить несколько ситуаций: 1. 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 Что ответила Маша?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2. Петя принес в детский сад новую игрушку — самосвал. Всем детям хотелось с ней поиграть. Вдруг к Пете подошел Сережа, выхватил самосвал и стал с ним играть. Тогда Петя... Что сделал Петя?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3.  Таня и Оля играли в «дочки-матери». К ним подошел маленький мальчик и попросил: «Я тоже хочу играть». - «Мы тебя не возьмем, ты еще маленький», - ответила Оля. А Таня сказала... Что сказала Таня?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4.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сказал... Что сказал Коля?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5. Саша гулял около дома. Вдруг он увидел маленького котенка, который дрожал от холода и жалобно мяукал. Тогда Саша... Что сделал Саша?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Анализ результатов наблюдения проводят по схеме:</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 xml:space="preserve">1. Как ребенок относится к сверстникам </w:t>
            </w:r>
            <w:r w:rsidRPr="004E177F">
              <w:rPr>
                <w:rFonts w:ascii="Times New Roman" w:eastAsia="Calibri" w:hAnsi="Times New Roman" w:cs="Times New Roman"/>
                <w:sz w:val="20"/>
                <w:szCs w:val="20"/>
              </w:rPr>
              <w:lastRenderedPageBreak/>
              <w:t>(равнодушно, ровно, отрицательно), отдает ли кому-либо предпочтение и почему.</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2. Оказывает ли другому помощь и по какой причине (по собственному желанию, по просьбе сверстника, по предложению взрослого); как он это делает (охотно, помощь действенная; неохотно, формально; начинает помогать с энтузиазмом, но быстро охладевает и т. д.).</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3. Проявляет ли чувство долга по отношению к сверстникам, младшим детям, животным, взрослым, в чем оно выражается и в каких ситуациях.</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4. Замечает ли эмоциональное состояние другого, в каких ситуациях, как на это реагирует.</w:t>
            </w:r>
          </w:p>
          <w:p w:rsidR="004E177F" w:rsidRPr="004E177F" w:rsidRDefault="004E177F" w:rsidP="004E177F">
            <w:pPr>
              <w:shd w:val="clear" w:color="auto" w:fill="FFFFFF"/>
              <w:spacing w:after="0"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5. Проявляет ли заботу к сверстникам, младшим детям, животным и как (постоянно; время от времени, эпизодически); что побуждает его заботиться о других; в каких действиях выражается эта забота.</w:t>
            </w:r>
          </w:p>
          <w:p w:rsidR="004E177F" w:rsidRPr="004E177F" w:rsidRDefault="004E177F" w:rsidP="004E177F">
            <w:pPr>
              <w:shd w:val="clear" w:color="auto" w:fill="FFFFFF"/>
              <w:spacing w:line="240" w:lineRule="auto"/>
              <w:ind w:firstLine="284"/>
              <w:jc w:val="both"/>
              <w:rPr>
                <w:rFonts w:ascii="Times New Roman" w:eastAsia="Calibri" w:hAnsi="Times New Roman" w:cs="Times New Roman"/>
                <w:sz w:val="20"/>
                <w:szCs w:val="20"/>
              </w:rPr>
            </w:pPr>
            <w:r w:rsidRPr="004E177F">
              <w:rPr>
                <w:rFonts w:ascii="Times New Roman" w:eastAsia="Calibri" w:hAnsi="Times New Roman" w:cs="Times New Roman"/>
                <w:sz w:val="20"/>
                <w:szCs w:val="20"/>
              </w:rPr>
              <w:t>6. Как реагирует на успех и неудачи других (равнодушен, реагирует адекватно, реагирует неадекватно - завидует успеху другого, радуется его неудаче).</w:t>
            </w:r>
          </w:p>
          <w:p w:rsidR="004E177F" w:rsidRPr="004E177F" w:rsidRDefault="004E177F" w:rsidP="004E177F">
            <w:pPr>
              <w:spacing w:after="0" w:line="360" w:lineRule="auto"/>
              <w:rPr>
                <w:rFonts w:ascii="Times New Roman" w:eastAsia="Times New Roman" w:hAnsi="Times New Roman" w:cs="Times New Roman"/>
                <w:b/>
                <w:sz w:val="20"/>
                <w:szCs w:val="20"/>
                <w:lang w:eastAsia="ru-RU"/>
              </w:rPr>
            </w:pPr>
          </w:p>
        </w:tc>
      </w:tr>
      <w:tr w:rsidR="004E177F" w:rsidRPr="004E177F" w:rsidTr="00F66D6C">
        <w:tc>
          <w:tcPr>
            <w:tcW w:w="1384" w:type="dxa"/>
            <w:shd w:val="clear" w:color="auto" w:fill="auto"/>
            <w:textDirection w:val="btLr"/>
          </w:tcPr>
          <w:p w:rsidR="004E177F" w:rsidRPr="004E177F" w:rsidRDefault="004E177F" w:rsidP="004E177F">
            <w:pPr>
              <w:spacing w:after="0" w:line="240" w:lineRule="auto"/>
              <w:ind w:left="113" w:right="113"/>
              <w:jc w:val="center"/>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lastRenderedPageBreak/>
              <w:t>Ответственность</w:t>
            </w:r>
          </w:p>
          <w:p w:rsidR="004E177F" w:rsidRPr="004E177F" w:rsidRDefault="004E177F" w:rsidP="004E177F">
            <w:pPr>
              <w:spacing w:after="0" w:line="240" w:lineRule="auto"/>
              <w:ind w:left="113" w:right="113"/>
              <w:jc w:val="center"/>
              <w:rPr>
                <w:rFonts w:ascii="Times New Roman" w:eastAsia="Times New Roman" w:hAnsi="Times New Roman" w:cs="Times New Roman"/>
                <w:sz w:val="20"/>
                <w:szCs w:val="20"/>
                <w:lang w:eastAsia="ru-RU"/>
              </w:rPr>
            </w:pPr>
          </w:p>
        </w:tc>
        <w:tc>
          <w:tcPr>
            <w:tcW w:w="4111" w:type="dxa"/>
            <w:shd w:val="clear" w:color="auto" w:fill="auto"/>
          </w:tcPr>
          <w:p w:rsidR="004E177F" w:rsidRPr="004E177F" w:rsidRDefault="004E177F" w:rsidP="004E177F">
            <w:pPr>
              <w:spacing w:after="0" w:line="240" w:lineRule="auto"/>
              <w:ind w:firstLine="317"/>
              <w:jc w:val="both"/>
              <w:rPr>
                <w:rFonts w:ascii="Times New Roman" w:eastAsia="Times New Roman" w:hAnsi="Times New Roman" w:cs="Times New Roman"/>
                <w:color w:val="000000"/>
                <w:sz w:val="20"/>
                <w:szCs w:val="20"/>
                <w:lang w:eastAsia="ru-RU"/>
              </w:rPr>
            </w:pPr>
            <w:r w:rsidRPr="004E177F">
              <w:rPr>
                <w:rFonts w:ascii="Times New Roman" w:eastAsia="Times New Roman" w:hAnsi="Times New Roman" w:cs="Times New Roman"/>
                <w:b/>
                <w:bCs/>
                <w:color w:val="000000"/>
                <w:sz w:val="20"/>
                <w:szCs w:val="20"/>
                <w:lang w:eastAsia="ru-RU"/>
              </w:rPr>
              <w:t xml:space="preserve">Ответственный </w:t>
            </w:r>
            <w:r w:rsidRPr="004E177F">
              <w:rPr>
                <w:rFonts w:ascii="Times New Roman" w:eastAsia="Times New Roman" w:hAnsi="Times New Roman" w:cs="Times New Roman"/>
                <w:color w:val="000000"/>
                <w:sz w:val="20"/>
                <w:szCs w:val="20"/>
                <w:lang w:eastAsia="ru-RU"/>
              </w:rPr>
              <w:t>человек - тот, в ком сильно (раз</w:t>
            </w:r>
            <w:r w:rsidRPr="004E177F">
              <w:rPr>
                <w:rFonts w:ascii="Times New Roman" w:eastAsia="Times New Roman" w:hAnsi="Times New Roman" w:cs="Times New Roman"/>
                <w:color w:val="000000"/>
                <w:sz w:val="20"/>
                <w:szCs w:val="20"/>
                <w:lang w:eastAsia="ru-RU"/>
              </w:rPr>
              <w:softHyphen/>
              <w:t>вито) чувство долга. Он всегда самостоятельно (без напоминаний и принуждения) старается вы</w:t>
            </w:r>
            <w:r w:rsidRPr="004E177F">
              <w:rPr>
                <w:rFonts w:ascii="Times New Roman" w:eastAsia="Times New Roman" w:hAnsi="Times New Roman" w:cs="Times New Roman"/>
                <w:color w:val="000000"/>
                <w:sz w:val="20"/>
                <w:szCs w:val="20"/>
                <w:lang w:eastAsia="ru-RU"/>
              </w:rPr>
              <w:softHyphen/>
              <w:t>полнить свой долг и обязанности перед други</w:t>
            </w:r>
            <w:r w:rsidRPr="004E177F">
              <w:rPr>
                <w:rFonts w:ascii="Times New Roman" w:eastAsia="Times New Roman" w:hAnsi="Times New Roman" w:cs="Times New Roman"/>
                <w:color w:val="000000"/>
                <w:sz w:val="20"/>
                <w:szCs w:val="20"/>
                <w:lang w:eastAsia="ru-RU"/>
              </w:rPr>
              <w:softHyphen/>
              <w:t>ми. Благодаря своему чувству долга и ответ</w:t>
            </w:r>
            <w:r w:rsidRPr="004E177F">
              <w:rPr>
                <w:rFonts w:ascii="Times New Roman" w:eastAsia="Times New Roman" w:hAnsi="Times New Roman" w:cs="Times New Roman"/>
                <w:color w:val="000000"/>
                <w:sz w:val="20"/>
                <w:szCs w:val="20"/>
                <w:lang w:eastAsia="ru-RU"/>
              </w:rPr>
              <w:softHyphen/>
              <w:t>ственности человек сам всеми силами хочет по</w:t>
            </w:r>
            <w:r w:rsidRPr="004E177F">
              <w:rPr>
                <w:rFonts w:ascii="Times New Roman" w:eastAsia="Times New Roman" w:hAnsi="Times New Roman" w:cs="Times New Roman"/>
                <w:color w:val="000000"/>
                <w:sz w:val="20"/>
                <w:szCs w:val="20"/>
                <w:lang w:eastAsia="ru-RU"/>
              </w:rPr>
              <w:softHyphen/>
              <w:t>ступать правильно, хорошо и красиво.</w:t>
            </w:r>
          </w:p>
          <w:p w:rsidR="004E177F" w:rsidRPr="004E177F" w:rsidRDefault="004E177F" w:rsidP="004E177F">
            <w:pPr>
              <w:spacing w:after="0" w:line="240" w:lineRule="auto"/>
              <w:ind w:firstLine="317"/>
              <w:jc w:val="both"/>
              <w:rPr>
                <w:rFonts w:ascii="Times New Roman" w:eastAsia="Times New Roman" w:hAnsi="Times New Roman" w:cs="Times New Roman"/>
                <w:color w:val="000000"/>
                <w:sz w:val="20"/>
                <w:szCs w:val="20"/>
                <w:lang w:eastAsia="ru-RU"/>
              </w:rPr>
            </w:pPr>
            <w:r w:rsidRPr="004E177F">
              <w:rPr>
                <w:rFonts w:ascii="Times New Roman" w:eastAsia="Times New Roman" w:hAnsi="Times New Roman" w:cs="Times New Roman"/>
                <w:color w:val="000000"/>
                <w:sz w:val="20"/>
                <w:szCs w:val="20"/>
                <w:lang w:eastAsia="ru-RU"/>
              </w:rPr>
              <w:t xml:space="preserve"> </w:t>
            </w:r>
            <w:r w:rsidRPr="004E177F">
              <w:rPr>
                <w:rFonts w:ascii="Times New Roman" w:eastAsia="Times New Roman" w:hAnsi="Times New Roman" w:cs="Times New Roman"/>
                <w:b/>
                <w:bCs/>
                <w:color w:val="000000"/>
                <w:sz w:val="20"/>
                <w:szCs w:val="20"/>
                <w:lang w:eastAsia="ru-RU"/>
              </w:rPr>
              <w:t xml:space="preserve">Чувство долга </w:t>
            </w:r>
            <w:r w:rsidRPr="004E177F">
              <w:rPr>
                <w:rFonts w:ascii="Times New Roman" w:eastAsia="Times New Roman" w:hAnsi="Times New Roman" w:cs="Times New Roman"/>
                <w:color w:val="000000"/>
                <w:sz w:val="20"/>
                <w:szCs w:val="20"/>
                <w:lang w:eastAsia="ru-RU"/>
              </w:rPr>
              <w:t>- это когда человек изнутри чув</w:t>
            </w:r>
            <w:r w:rsidRPr="004E177F">
              <w:rPr>
                <w:rFonts w:ascii="Times New Roman" w:eastAsia="Times New Roman" w:hAnsi="Times New Roman" w:cs="Times New Roman"/>
                <w:color w:val="000000"/>
                <w:sz w:val="20"/>
                <w:szCs w:val="20"/>
                <w:lang w:eastAsia="ru-RU"/>
              </w:rPr>
              <w:softHyphen/>
              <w:t>ствует и понимает, что он должен (его долг и обя</w:t>
            </w:r>
            <w:r w:rsidRPr="004E177F">
              <w:rPr>
                <w:rFonts w:ascii="Times New Roman" w:eastAsia="Times New Roman" w:hAnsi="Times New Roman" w:cs="Times New Roman"/>
                <w:color w:val="000000"/>
                <w:sz w:val="20"/>
                <w:szCs w:val="20"/>
                <w:lang w:eastAsia="ru-RU"/>
              </w:rPr>
              <w:softHyphen/>
              <w:t>занность) сделать нужное и полезное для других. Человека никто не заставляет поступать краси</w:t>
            </w:r>
            <w:r w:rsidRPr="004E177F">
              <w:rPr>
                <w:rFonts w:ascii="Times New Roman" w:eastAsia="Times New Roman" w:hAnsi="Times New Roman" w:cs="Times New Roman"/>
                <w:color w:val="000000"/>
                <w:sz w:val="20"/>
                <w:szCs w:val="20"/>
                <w:lang w:eastAsia="ru-RU"/>
              </w:rPr>
              <w:softHyphen/>
              <w:t>во, но чувство долга (из сердца) подсказывает ему, что он должен и обязан сделать для других что-то важное, нужное и хорошее.</w:t>
            </w:r>
          </w:p>
          <w:p w:rsidR="004E177F" w:rsidRPr="004E177F" w:rsidRDefault="004E177F" w:rsidP="004E177F">
            <w:pPr>
              <w:spacing w:after="0" w:line="240" w:lineRule="auto"/>
              <w:ind w:firstLine="31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bCs/>
                <w:i/>
                <w:color w:val="000000"/>
                <w:sz w:val="20"/>
                <w:szCs w:val="20"/>
                <w:lang w:eastAsia="ru-RU"/>
              </w:rPr>
              <w:t>(М.А.Андреева. Философия для детей. с.130)</w:t>
            </w:r>
          </w:p>
        </w:tc>
        <w:tc>
          <w:tcPr>
            <w:tcW w:w="4926" w:type="dxa"/>
            <w:shd w:val="clear" w:color="auto" w:fill="auto"/>
          </w:tcPr>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Уровни воспитанности ответственности  (методика М.И. Шиловой)</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 xml:space="preserve"> Самообладание и сила воли</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проявляет самообладание и силу воли в добрых поступках, стремится развивать ее, побуждает к этому других;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xml:space="preserve"> 2 - сам проявляет добрую волю, стремится развивать ее, но безразличен к безволию своих товарищей;</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развивает волю в организованных взрослыми ситуациях, нередко подчиняясь воле других;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силой волей не обладает и не стремится ее развивать.</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 xml:space="preserve"> Самоуважение, соблюдение правил культуры поведения</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добровольно соблюдает правила культуры поведения, требует этого от других;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добровольно соблюдает правила культуры поведения, не заботится о других;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нормы, правила поведения соблюдает при наличии контроля;</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нормы и правила не соблюдает</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Организованность и пунктуальность</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своевременно и качественно выполняет любое дело, требует этого от других;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своевременно и качественно выполняет свои дела;</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при выполнении дел и заданий нуждается в контроле;</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начатые дела не выполняет</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Требовательность к себе</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требователен к себе и товарищам, стремится проявить себя в хороших делах и поступках;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требователен к себе, стремится проявить себя в хороших делах и поступках;</w:t>
            </w: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xml:space="preserve">1 - не всегда требователен, не стремится проявить </w:t>
            </w:r>
            <w:r w:rsidRPr="004E177F">
              <w:rPr>
                <w:rFonts w:ascii="Times New Roman" w:eastAsia="Times New Roman" w:hAnsi="Times New Roman" w:cs="Times New Roman"/>
                <w:sz w:val="20"/>
                <w:szCs w:val="20"/>
                <w:lang w:eastAsia="ru-RU"/>
              </w:rPr>
              <w:lastRenderedPageBreak/>
              <w:t>себя в хороших делах и поступках;</w:t>
            </w:r>
          </w:p>
          <w:p w:rsidR="004E177F" w:rsidRPr="004E177F" w:rsidRDefault="004E177F" w:rsidP="004E177F">
            <w:pPr>
              <w:shd w:val="clear" w:color="auto" w:fill="FFFFFF"/>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к себе не требователен, проявляет себя в негативных поступках.</w:t>
            </w:r>
            <w:r w:rsidRPr="004E177F">
              <w:rPr>
                <w:rFonts w:ascii="Times New Roman" w:eastAsia="Times New Roman" w:hAnsi="Times New Roman" w:cs="Times New Roman"/>
                <w:sz w:val="20"/>
                <w:szCs w:val="20"/>
                <w:lang w:eastAsia="ru-RU"/>
              </w:rPr>
              <w:tab/>
            </w:r>
          </w:p>
        </w:tc>
      </w:tr>
      <w:tr w:rsidR="004E177F" w:rsidRPr="004E177F" w:rsidTr="00F66D6C">
        <w:tc>
          <w:tcPr>
            <w:tcW w:w="1384" w:type="dxa"/>
            <w:shd w:val="clear" w:color="auto" w:fill="auto"/>
            <w:textDirection w:val="btLr"/>
          </w:tcPr>
          <w:p w:rsidR="004E177F" w:rsidRPr="004E177F" w:rsidRDefault="004E177F" w:rsidP="004E177F">
            <w:pPr>
              <w:spacing w:after="0" w:line="240" w:lineRule="auto"/>
              <w:ind w:left="113" w:right="113"/>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lastRenderedPageBreak/>
              <w:t>Умение прощать, сопереживать, сочувствовать</w:t>
            </w:r>
          </w:p>
          <w:p w:rsidR="004E177F" w:rsidRPr="004E177F" w:rsidRDefault="004E177F" w:rsidP="004E177F">
            <w:pPr>
              <w:spacing w:after="0" w:line="240" w:lineRule="auto"/>
              <w:ind w:left="113" w:right="113"/>
              <w:jc w:val="center"/>
              <w:rPr>
                <w:rFonts w:ascii="Times New Roman" w:eastAsia="Times New Roman" w:hAnsi="Times New Roman" w:cs="Times New Roman"/>
                <w:sz w:val="20"/>
                <w:szCs w:val="20"/>
                <w:lang w:eastAsia="ru-RU"/>
              </w:rPr>
            </w:pPr>
          </w:p>
        </w:tc>
        <w:tc>
          <w:tcPr>
            <w:tcW w:w="4111" w:type="dxa"/>
            <w:shd w:val="clear" w:color="auto" w:fill="auto"/>
          </w:tcPr>
          <w:p w:rsidR="004E177F" w:rsidRPr="004E177F" w:rsidRDefault="004E177F" w:rsidP="004E177F">
            <w:pPr>
              <w:spacing w:after="0" w:line="240" w:lineRule="auto"/>
              <w:jc w:val="both"/>
              <w:rPr>
                <w:rFonts w:ascii="Times New Roman" w:eastAsia="Times New Roman" w:hAnsi="Times New Roman" w:cs="Times New Roman"/>
                <w:color w:val="000000"/>
                <w:sz w:val="20"/>
                <w:szCs w:val="20"/>
                <w:lang w:eastAsia="ru-RU"/>
              </w:rPr>
            </w:pPr>
            <w:r w:rsidRPr="004E177F">
              <w:rPr>
                <w:rFonts w:ascii="Times New Roman" w:eastAsia="Times New Roman" w:hAnsi="Times New Roman" w:cs="Times New Roman"/>
                <w:b/>
                <w:bCs/>
                <w:color w:val="000000"/>
                <w:sz w:val="20"/>
                <w:szCs w:val="20"/>
                <w:lang w:eastAsia="ru-RU"/>
              </w:rPr>
              <w:t xml:space="preserve">Простить </w:t>
            </w:r>
            <w:r w:rsidRPr="004E177F">
              <w:rPr>
                <w:rFonts w:ascii="Times New Roman" w:eastAsia="Times New Roman" w:hAnsi="Times New Roman" w:cs="Times New Roman"/>
                <w:color w:val="000000"/>
                <w:sz w:val="20"/>
                <w:szCs w:val="20"/>
                <w:lang w:eastAsia="ru-RU"/>
              </w:rPr>
              <w:t>- значит, перестать сердиться или оби</w:t>
            </w:r>
            <w:r w:rsidRPr="004E177F">
              <w:rPr>
                <w:rFonts w:ascii="Times New Roman" w:eastAsia="Times New Roman" w:hAnsi="Times New Roman" w:cs="Times New Roman"/>
                <w:color w:val="000000"/>
                <w:sz w:val="20"/>
                <w:szCs w:val="20"/>
                <w:lang w:eastAsia="ru-RU"/>
              </w:rPr>
              <w:softHyphen/>
              <w:t xml:space="preserve">жаться на другого человека, перестать его в чем-нибудь винить. Прощение помогает победить злость и обиду, которые сильно вредят душе. </w:t>
            </w:r>
            <w:r w:rsidRPr="004E177F">
              <w:rPr>
                <w:rFonts w:ascii="Times New Roman" w:eastAsia="Times New Roman" w:hAnsi="Times New Roman" w:cs="Times New Roman"/>
                <w:bCs/>
                <w:i/>
                <w:color w:val="000000"/>
                <w:sz w:val="20"/>
                <w:szCs w:val="20"/>
                <w:lang w:eastAsia="ru-RU"/>
              </w:rPr>
              <w:t>(М.А.Андреева. Философия для детей. с.119)</w:t>
            </w:r>
          </w:p>
          <w:p w:rsidR="004E177F" w:rsidRPr="004E177F" w:rsidRDefault="004E177F" w:rsidP="004E177F">
            <w:pPr>
              <w:spacing w:after="0" w:line="240" w:lineRule="auto"/>
              <w:ind w:firstLine="317"/>
              <w:jc w:val="both"/>
              <w:rPr>
                <w:rFonts w:ascii="Times New Roman" w:eastAsia="Times New Roman" w:hAnsi="Times New Roman" w:cs="Times New Roman"/>
                <w:b/>
                <w:bCs/>
                <w:color w:val="000000"/>
                <w:sz w:val="20"/>
                <w:szCs w:val="20"/>
                <w:lang w:eastAsia="ru-RU"/>
              </w:rPr>
            </w:pPr>
          </w:p>
        </w:tc>
        <w:tc>
          <w:tcPr>
            <w:tcW w:w="4926" w:type="dxa"/>
            <w:shd w:val="clear" w:color="auto" w:fill="auto"/>
          </w:tcPr>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Наблюдение</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(Урунтаева Г.А., Афонькина Ю.А. Практикум по детской психологии. – М.: Просвещение, Владос, 1995.)</w:t>
            </w:r>
          </w:p>
          <w:p w:rsidR="004E177F" w:rsidRPr="004E177F" w:rsidRDefault="004E177F" w:rsidP="004E177F">
            <w:pPr>
              <w:spacing w:after="0" w:line="240" w:lineRule="auto"/>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t>Методика "Незаконченный рассказ"</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 Что ответила Маша? Почему?</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Петя принес в детский сад свою новую игрушку – самосвал. Всем детям хотелось поиграть с этой игрушкой. Вдруг к Пете подошел Сережа, выхватил машину и стал с ней играть. Тогда Петя… Что сделал Петя? Почему?</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Катя и Вера играли в пятнашки. Катя убегала, а Вера догоняла. Вдруг Катя упала. Тогда Вера… Что сделала Вера? Почему?</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4. Таня и Оля играли в «дочки-матери». К ним подошел маленький мальчик и попросил: «Я тоже хочу играть». «Мы тебя не возьмем, ты еще маленький», - ответила Оля. А Таня сказала… Что сказала Таня? Почему?</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5.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 Что ответил Коля? Почему?</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6. Таня и Миша рисовали. К ним подошел воспитатель и сказал: «Молодец, Таня! Твой рисунок получился очень хорошим». Миша тоже посмотрел на Танин рисунок и сказал… Что сказал Миша? Почему?</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176"/>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7. Саша гулял около дома. Вдруг он увидел маленького котенка, который дрожал от холода и жалобно мяукал. Тогда Саша… Что сделал Саша? Почему?</w:t>
            </w:r>
          </w:p>
        </w:tc>
      </w:tr>
      <w:tr w:rsidR="004E177F" w:rsidRPr="004E177F" w:rsidTr="00F66D6C">
        <w:tc>
          <w:tcPr>
            <w:tcW w:w="1384" w:type="dxa"/>
            <w:shd w:val="clear" w:color="auto" w:fill="auto"/>
          </w:tcPr>
          <w:p w:rsidR="004E177F" w:rsidRPr="004E177F" w:rsidRDefault="004E177F" w:rsidP="004E177F">
            <w:pPr>
              <w:spacing w:after="0" w:line="360" w:lineRule="auto"/>
              <w:rPr>
                <w:rFonts w:ascii="Times New Roman" w:eastAsia="Times New Roman" w:hAnsi="Times New Roman" w:cs="Times New Roman"/>
                <w:b/>
                <w:sz w:val="20"/>
                <w:szCs w:val="20"/>
                <w:lang w:eastAsia="ru-RU"/>
              </w:rPr>
            </w:pPr>
          </w:p>
        </w:tc>
        <w:tc>
          <w:tcPr>
            <w:tcW w:w="4111" w:type="dxa"/>
            <w:shd w:val="clear" w:color="auto" w:fill="auto"/>
          </w:tcPr>
          <w:p w:rsidR="004E177F" w:rsidRPr="004E177F" w:rsidRDefault="004E177F" w:rsidP="004E177F">
            <w:pPr>
              <w:spacing w:after="0" w:line="240" w:lineRule="auto"/>
              <w:jc w:val="both"/>
              <w:rPr>
                <w:rFonts w:ascii="Times New Roman" w:eastAsia="Times New Roman" w:hAnsi="Times New Roman" w:cs="Times New Roman"/>
                <w:color w:val="000000"/>
                <w:sz w:val="20"/>
                <w:szCs w:val="20"/>
                <w:lang w:eastAsia="ru-RU"/>
              </w:rPr>
            </w:pPr>
            <w:r w:rsidRPr="004E177F">
              <w:rPr>
                <w:rFonts w:ascii="Times New Roman" w:eastAsia="Times New Roman" w:hAnsi="Times New Roman" w:cs="Times New Roman"/>
                <w:b/>
                <w:iCs/>
                <w:color w:val="000000"/>
                <w:sz w:val="20"/>
                <w:szCs w:val="20"/>
                <w:lang w:eastAsia="ru-RU"/>
              </w:rPr>
              <w:t xml:space="preserve">Сопереживание </w:t>
            </w:r>
            <w:r w:rsidRPr="004E177F">
              <w:rPr>
                <w:rFonts w:ascii="Times New Roman" w:eastAsia="Times New Roman" w:hAnsi="Times New Roman" w:cs="Times New Roman"/>
                <w:color w:val="000000"/>
                <w:sz w:val="20"/>
                <w:szCs w:val="20"/>
                <w:lang w:eastAsia="ru-RU"/>
              </w:rPr>
              <w:t>— это эмоциональная идентификация с другим человеком, т.е. внутреннее переживание тех же эмоций, что испытывает объект эмпатического отношения.</w:t>
            </w:r>
          </w:p>
          <w:p w:rsidR="004E177F" w:rsidRPr="004E177F" w:rsidRDefault="004E177F" w:rsidP="004E177F">
            <w:pPr>
              <w:spacing w:after="0" w:line="240" w:lineRule="auto"/>
              <w:ind w:firstLine="176"/>
              <w:jc w:val="both"/>
              <w:rPr>
                <w:rFonts w:ascii="Times New Roman" w:eastAsia="Times New Roman" w:hAnsi="Times New Roman" w:cs="Times New Roman"/>
                <w:color w:val="000000"/>
                <w:sz w:val="20"/>
                <w:szCs w:val="20"/>
                <w:lang w:eastAsia="ru-RU"/>
              </w:rPr>
            </w:pPr>
            <w:r w:rsidRPr="004E177F">
              <w:rPr>
                <w:rFonts w:ascii="Times New Roman" w:eastAsia="Times New Roman" w:hAnsi="Times New Roman" w:cs="Times New Roman"/>
                <w:b/>
                <w:iCs/>
                <w:color w:val="000000"/>
                <w:sz w:val="20"/>
                <w:szCs w:val="20"/>
                <w:lang w:eastAsia="ru-RU"/>
              </w:rPr>
              <w:t>Сочувствие</w:t>
            </w:r>
            <w:r w:rsidRPr="004E177F">
              <w:rPr>
                <w:rFonts w:ascii="Times New Roman" w:eastAsia="Times New Roman" w:hAnsi="Times New Roman" w:cs="Times New Roman"/>
                <w:i/>
                <w:iCs/>
                <w:color w:val="000000"/>
                <w:sz w:val="20"/>
                <w:szCs w:val="20"/>
                <w:lang w:eastAsia="ru-RU"/>
              </w:rPr>
              <w:t xml:space="preserve"> </w:t>
            </w:r>
            <w:r w:rsidRPr="004E177F">
              <w:rPr>
                <w:rFonts w:ascii="Times New Roman" w:eastAsia="Times New Roman" w:hAnsi="Times New Roman" w:cs="Times New Roman"/>
                <w:color w:val="000000"/>
                <w:sz w:val="20"/>
                <w:szCs w:val="20"/>
                <w:lang w:eastAsia="ru-RU"/>
              </w:rPr>
              <w:t>— более высо</w:t>
            </w:r>
            <w:r w:rsidRPr="004E177F">
              <w:rPr>
                <w:rFonts w:ascii="Times New Roman" w:eastAsia="Times New Roman" w:hAnsi="Times New Roman" w:cs="Times New Roman"/>
                <w:color w:val="000000"/>
                <w:sz w:val="20"/>
                <w:szCs w:val="20"/>
                <w:lang w:eastAsia="ru-RU"/>
              </w:rPr>
              <w:softHyphen/>
              <w:t>кий уровень, характеризуется уже умением, например, подойти к расстроенному ребенку и подбодрить, уте</w:t>
            </w:r>
            <w:r w:rsidRPr="004E177F">
              <w:rPr>
                <w:rFonts w:ascii="Times New Roman" w:eastAsia="Times New Roman" w:hAnsi="Times New Roman" w:cs="Times New Roman"/>
                <w:color w:val="000000"/>
                <w:sz w:val="20"/>
                <w:szCs w:val="20"/>
                <w:lang w:eastAsia="ru-RU"/>
              </w:rPr>
              <w:softHyphen/>
              <w:t xml:space="preserve">шить его. </w:t>
            </w:r>
          </w:p>
          <w:p w:rsidR="004E177F" w:rsidRPr="004E177F" w:rsidRDefault="004E177F" w:rsidP="004E177F">
            <w:pPr>
              <w:spacing w:after="0" w:line="240" w:lineRule="auto"/>
              <w:ind w:firstLine="176"/>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i/>
                <w:iCs/>
                <w:color w:val="000000"/>
                <w:sz w:val="20"/>
                <w:szCs w:val="20"/>
                <w:lang w:eastAsia="ru-RU"/>
              </w:rPr>
              <w:t xml:space="preserve">(Сострадательным человеком называют того, кто в трудную минуту умеет пожалеть и посочувствовать другому </w:t>
            </w:r>
            <w:r w:rsidRPr="004E177F">
              <w:rPr>
                <w:rFonts w:ascii="Times New Roman" w:eastAsia="Times New Roman" w:hAnsi="Times New Roman" w:cs="Times New Roman"/>
                <w:bCs/>
                <w:i/>
                <w:color w:val="000000"/>
                <w:sz w:val="20"/>
                <w:szCs w:val="20"/>
                <w:lang w:eastAsia="ru-RU"/>
              </w:rPr>
              <w:t>(М.А.Андреева. Философия для детей. с.111)</w:t>
            </w:r>
            <w:r w:rsidRPr="004E177F">
              <w:rPr>
                <w:rFonts w:ascii="Times New Roman" w:eastAsia="Times New Roman" w:hAnsi="Times New Roman" w:cs="Times New Roman"/>
                <w:i/>
                <w:iCs/>
                <w:color w:val="000000"/>
                <w:sz w:val="20"/>
                <w:szCs w:val="20"/>
                <w:lang w:eastAsia="ru-RU"/>
              </w:rPr>
              <w:t>)</w:t>
            </w:r>
          </w:p>
        </w:tc>
        <w:tc>
          <w:tcPr>
            <w:tcW w:w="4926" w:type="dxa"/>
            <w:shd w:val="clear" w:color="auto" w:fill="auto"/>
          </w:tcPr>
          <w:p w:rsidR="004E177F" w:rsidRPr="004E177F" w:rsidRDefault="004E177F" w:rsidP="004E177F">
            <w:pPr>
              <w:spacing w:after="0" w:line="240" w:lineRule="auto"/>
              <w:rPr>
                <w:rFonts w:ascii="Times New Roman" w:eastAsia="Times New Roman" w:hAnsi="Times New Roman" w:cs="Times New Roman"/>
                <w:i/>
                <w:sz w:val="20"/>
                <w:szCs w:val="20"/>
                <w:u w:val="single"/>
                <w:lang w:eastAsia="ru-RU"/>
              </w:rPr>
            </w:pPr>
            <w:r w:rsidRPr="004E177F">
              <w:rPr>
                <w:rFonts w:ascii="Times New Roman" w:eastAsia="Times New Roman" w:hAnsi="Times New Roman" w:cs="Times New Roman"/>
                <w:i/>
                <w:sz w:val="20"/>
                <w:szCs w:val="20"/>
                <w:u w:val="single"/>
                <w:lang w:eastAsia="ru-RU"/>
              </w:rPr>
              <w:t>1. Высокий</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Оказание помощи:</w:t>
            </w:r>
            <w:r w:rsidRPr="004E177F">
              <w:rPr>
                <w:rFonts w:ascii="Times New Roman" w:eastAsia="Times New Roman" w:hAnsi="Times New Roman" w:cs="Times New Roman"/>
                <w:sz w:val="20"/>
                <w:szCs w:val="20"/>
                <w:lang w:eastAsia="ru-RU"/>
              </w:rPr>
              <w:t xml:space="preserve"> Помощь оказывают во вех случаях по собственному желанию. Мотивируют свое поведение добрым отношением к своим сверстникам, чувством товарищества.</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Отношение к сверстникам:</w:t>
            </w:r>
            <w:r w:rsidRPr="004E177F">
              <w:rPr>
                <w:rFonts w:ascii="Times New Roman" w:eastAsia="Times New Roman" w:hAnsi="Times New Roman" w:cs="Times New Roman"/>
                <w:sz w:val="20"/>
                <w:szCs w:val="20"/>
                <w:lang w:eastAsia="ru-RU"/>
              </w:rPr>
              <w:t xml:space="preserve"> Доброжелательное отношение к сверстникам. Пытаются объяснить, в чем прав или не прав товарищ. Вежливо обращаются друг к другу; всегда готовы уступить товарищу. Мотивируют свое поведение.</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 xml:space="preserve">Забота о животных: </w:t>
            </w:r>
            <w:r w:rsidRPr="004E177F">
              <w:rPr>
                <w:rFonts w:ascii="Times New Roman" w:eastAsia="Times New Roman" w:hAnsi="Times New Roman" w:cs="Times New Roman"/>
                <w:sz w:val="20"/>
                <w:szCs w:val="20"/>
                <w:lang w:eastAsia="ru-RU"/>
              </w:rPr>
              <w:t>Проявляют заботу и чуткость во всех случаях по собственному желанию. Мотивируют свое поведение.</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успех и неудачу других:</w:t>
            </w:r>
            <w:r w:rsidRPr="004E177F">
              <w:rPr>
                <w:rFonts w:ascii="Times New Roman" w:eastAsia="Times New Roman" w:hAnsi="Times New Roman" w:cs="Times New Roman"/>
                <w:sz w:val="20"/>
                <w:szCs w:val="20"/>
                <w:lang w:eastAsia="ru-RU"/>
              </w:rPr>
              <w:t xml:space="preserve"> Признают удачу других, радуются за товарищей. В случае неудачи поддерживают друг друга, проявляют </w:t>
            </w:r>
            <w:r w:rsidRPr="004E177F">
              <w:rPr>
                <w:rFonts w:ascii="Times New Roman" w:eastAsia="Times New Roman" w:hAnsi="Times New Roman" w:cs="Times New Roman"/>
                <w:sz w:val="20"/>
                <w:szCs w:val="20"/>
                <w:lang w:eastAsia="ru-RU"/>
              </w:rPr>
              <w:lastRenderedPageBreak/>
              <w:t>сочувствие. Могут мотивировать свое поведение.</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эмоциональное состояние других:</w:t>
            </w:r>
            <w:r w:rsidRPr="004E177F">
              <w:rPr>
                <w:rFonts w:ascii="Times New Roman" w:eastAsia="Times New Roman" w:hAnsi="Times New Roman" w:cs="Times New Roman"/>
                <w:sz w:val="20"/>
                <w:szCs w:val="20"/>
                <w:lang w:eastAsia="ru-RU"/>
              </w:rPr>
              <w:t xml:space="preserve"> Умеют определять эмоциональное состояние своих сверстников, знакомых, родственников, сопереживают или сорадуются. Мотивируют свое поведение.</w:t>
            </w:r>
          </w:p>
          <w:p w:rsidR="004E177F" w:rsidRPr="004E177F" w:rsidRDefault="004E177F" w:rsidP="004E177F">
            <w:pPr>
              <w:spacing w:after="0" w:line="240" w:lineRule="auto"/>
              <w:ind w:firstLine="317"/>
              <w:jc w:val="center"/>
              <w:rPr>
                <w:rFonts w:ascii="Times New Roman" w:eastAsia="Times New Roman" w:hAnsi="Times New Roman" w:cs="Times New Roman"/>
                <w:i/>
                <w:sz w:val="20"/>
                <w:szCs w:val="20"/>
                <w:u w:val="single"/>
                <w:lang w:eastAsia="ru-RU"/>
              </w:rPr>
            </w:pPr>
            <w:r w:rsidRPr="004E177F">
              <w:rPr>
                <w:rFonts w:ascii="Times New Roman" w:eastAsia="Times New Roman" w:hAnsi="Times New Roman" w:cs="Times New Roman"/>
                <w:i/>
                <w:sz w:val="20"/>
                <w:szCs w:val="20"/>
                <w:u w:val="single"/>
                <w:lang w:eastAsia="ru-RU"/>
              </w:rPr>
              <w:t>2. Выше среднего</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Оказание помощи:</w:t>
            </w:r>
            <w:r w:rsidRPr="004E177F">
              <w:rPr>
                <w:rFonts w:ascii="Times New Roman" w:eastAsia="Times New Roman" w:hAnsi="Times New Roman" w:cs="Times New Roman"/>
                <w:sz w:val="20"/>
                <w:szCs w:val="20"/>
                <w:lang w:eastAsia="ru-RU"/>
              </w:rPr>
              <w:t xml:space="preserve"> Помощь оказывают во всех случаях по собственному желанию, но не мотивируют свое поведение.</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Отношение к сверстникам:</w:t>
            </w:r>
            <w:r w:rsidRPr="004E177F">
              <w:rPr>
                <w:rFonts w:ascii="Times New Roman" w:eastAsia="Times New Roman" w:hAnsi="Times New Roman" w:cs="Times New Roman"/>
                <w:sz w:val="20"/>
                <w:szCs w:val="20"/>
                <w:lang w:eastAsia="ru-RU"/>
              </w:rPr>
              <w:t xml:space="preserve"> Доброжелательное отношение к сверстникам. Пытаются объяснить, в чем прав или не прав товарищ. Вежливо обращаются друг к другу.</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Забота о животных:</w:t>
            </w:r>
            <w:r w:rsidRPr="004E177F">
              <w:rPr>
                <w:rFonts w:ascii="Times New Roman" w:eastAsia="Times New Roman" w:hAnsi="Times New Roman" w:cs="Times New Roman"/>
                <w:sz w:val="20"/>
                <w:szCs w:val="20"/>
                <w:lang w:eastAsia="ru-RU"/>
              </w:rPr>
              <w:t xml:space="preserve"> Проявляют заботу и чуткость, но не всегда мотивируют свое поведение.</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успех и неудачу других:</w:t>
            </w:r>
            <w:r w:rsidRPr="004E177F">
              <w:rPr>
                <w:rFonts w:ascii="Times New Roman" w:eastAsia="Times New Roman" w:hAnsi="Times New Roman" w:cs="Times New Roman"/>
                <w:sz w:val="20"/>
                <w:szCs w:val="20"/>
                <w:lang w:eastAsia="ru-RU"/>
              </w:rPr>
              <w:t xml:space="preserve"> Признают удачу других, радуются за товарищей, в случае неудачи поддерживают друг друга, проявляют сочувствие, но не мотивируют свое поведение.</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эмоциональное состояние других:</w:t>
            </w:r>
            <w:r w:rsidRPr="004E177F">
              <w:rPr>
                <w:rFonts w:ascii="Times New Roman" w:eastAsia="Times New Roman" w:hAnsi="Times New Roman" w:cs="Times New Roman"/>
                <w:sz w:val="20"/>
                <w:szCs w:val="20"/>
                <w:lang w:eastAsia="ru-RU"/>
              </w:rPr>
              <w:t xml:space="preserve"> Умеют определять эмоциональное состояние своих сверстников, знакомых, родственников, сопереживают или сорадуются в зависимости от ситуации, но не мотивируют свое поведение.</w:t>
            </w:r>
          </w:p>
          <w:p w:rsidR="004E177F" w:rsidRPr="004E177F" w:rsidRDefault="004E177F" w:rsidP="004E177F">
            <w:pPr>
              <w:spacing w:after="0" w:line="240" w:lineRule="auto"/>
              <w:ind w:firstLine="317"/>
              <w:jc w:val="center"/>
              <w:rPr>
                <w:rFonts w:ascii="Times New Roman" w:eastAsia="Times New Roman" w:hAnsi="Times New Roman" w:cs="Times New Roman"/>
                <w:i/>
                <w:sz w:val="20"/>
                <w:szCs w:val="20"/>
                <w:u w:val="single"/>
                <w:lang w:eastAsia="ru-RU"/>
              </w:rPr>
            </w:pPr>
            <w:r w:rsidRPr="004E177F">
              <w:rPr>
                <w:rFonts w:ascii="Times New Roman" w:eastAsia="Times New Roman" w:hAnsi="Times New Roman" w:cs="Times New Roman"/>
                <w:i/>
                <w:sz w:val="20"/>
                <w:szCs w:val="20"/>
                <w:u w:val="single"/>
                <w:lang w:eastAsia="ru-RU"/>
              </w:rPr>
              <w:t>3. Средний</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 xml:space="preserve">Оказание помощи: </w:t>
            </w:r>
            <w:r w:rsidRPr="004E177F">
              <w:rPr>
                <w:rFonts w:ascii="Times New Roman" w:eastAsia="Times New Roman" w:hAnsi="Times New Roman" w:cs="Times New Roman"/>
                <w:sz w:val="20"/>
                <w:szCs w:val="20"/>
                <w:lang w:eastAsia="ru-RU"/>
              </w:rPr>
              <w:t>Помощь оказывают во всех случаях, иногда прибегают к помощи взрослых.</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Отношение к сверстникам:</w:t>
            </w:r>
            <w:r w:rsidRPr="004E177F">
              <w:rPr>
                <w:rFonts w:ascii="Times New Roman" w:eastAsia="Times New Roman" w:hAnsi="Times New Roman" w:cs="Times New Roman"/>
                <w:sz w:val="20"/>
                <w:szCs w:val="20"/>
                <w:lang w:eastAsia="ru-RU"/>
              </w:rPr>
              <w:t xml:space="preserve"> К сверстникам относятся неоднозначно, в зависимости от ситуации. Проявляют чувство жадности.</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Забота о животных:</w:t>
            </w:r>
            <w:r w:rsidRPr="004E177F">
              <w:rPr>
                <w:rFonts w:ascii="Times New Roman" w:eastAsia="Times New Roman" w:hAnsi="Times New Roman" w:cs="Times New Roman"/>
                <w:sz w:val="20"/>
                <w:szCs w:val="20"/>
                <w:lang w:eastAsia="ru-RU"/>
              </w:rPr>
              <w:t xml:space="preserve"> Проявляют заботу о животных во всех случаях, но иногда стараются возложить ответственность за животных на других (родителей, друзей, ветеринаров).</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успех и неудачу других:</w:t>
            </w:r>
            <w:r w:rsidRPr="004E177F">
              <w:rPr>
                <w:rFonts w:ascii="Times New Roman" w:eastAsia="Times New Roman" w:hAnsi="Times New Roman" w:cs="Times New Roman"/>
                <w:sz w:val="20"/>
                <w:szCs w:val="20"/>
                <w:lang w:eastAsia="ru-RU"/>
              </w:rPr>
              <w:t xml:space="preserve"> Проявляют заботу без особой радости, потому, что «так надо».</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эмоциональное состояние других</w:t>
            </w:r>
            <w:r w:rsidRPr="004E177F">
              <w:rPr>
                <w:rFonts w:ascii="Times New Roman" w:eastAsia="Times New Roman" w:hAnsi="Times New Roman" w:cs="Times New Roman"/>
                <w:sz w:val="20"/>
                <w:szCs w:val="20"/>
                <w:lang w:eastAsia="ru-RU"/>
              </w:rPr>
              <w:t>: Различают эмоциональное состояние других людей в зависимости от ситуации, если это выгодно для субъекта. Иногда переживают за товарищей.</w:t>
            </w:r>
          </w:p>
          <w:p w:rsidR="004E177F" w:rsidRPr="004E177F" w:rsidRDefault="004E177F" w:rsidP="004E177F">
            <w:pPr>
              <w:spacing w:after="0" w:line="240" w:lineRule="auto"/>
              <w:ind w:firstLine="317"/>
              <w:jc w:val="center"/>
              <w:rPr>
                <w:rFonts w:ascii="Times New Roman" w:eastAsia="Times New Roman" w:hAnsi="Times New Roman" w:cs="Times New Roman"/>
                <w:i/>
                <w:sz w:val="20"/>
                <w:szCs w:val="20"/>
                <w:u w:val="single"/>
                <w:lang w:eastAsia="ru-RU"/>
              </w:rPr>
            </w:pPr>
            <w:r w:rsidRPr="004E177F">
              <w:rPr>
                <w:rFonts w:ascii="Times New Roman" w:eastAsia="Times New Roman" w:hAnsi="Times New Roman" w:cs="Times New Roman"/>
                <w:i/>
                <w:sz w:val="20"/>
                <w:szCs w:val="20"/>
                <w:u w:val="single"/>
                <w:lang w:eastAsia="ru-RU"/>
              </w:rPr>
              <w:t>4. Низкий</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Оказание помощи:</w:t>
            </w:r>
            <w:r w:rsidRPr="004E177F">
              <w:rPr>
                <w:rFonts w:ascii="Times New Roman" w:eastAsia="Times New Roman" w:hAnsi="Times New Roman" w:cs="Times New Roman"/>
                <w:sz w:val="20"/>
                <w:szCs w:val="20"/>
                <w:lang w:eastAsia="ru-RU"/>
              </w:rPr>
              <w:t xml:space="preserve"> Не осознает необходимости оказания помощи, все делает ради себя.</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Отношение к сверстникам:</w:t>
            </w:r>
            <w:r w:rsidRPr="004E177F">
              <w:rPr>
                <w:rFonts w:ascii="Times New Roman" w:eastAsia="Times New Roman" w:hAnsi="Times New Roman" w:cs="Times New Roman"/>
                <w:sz w:val="20"/>
                <w:szCs w:val="20"/>
                <w:lang w:eastAsia="ru-RU"/>
              </w:rPr>
              <w:t xml:space="preserve"> Недоброжелательное, злое отношение к сверстникам.</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Забота о животных:</w:t>
            </w:r>
            <w:r w:rsidRPr="004E177F">
              <w:rPr>
                <w:rFonts w:ascii="Times New Roman" w:eastAsia="Times New Roman" w:hAnsi="Times New Roman" w:cs="Times New Roman"/>
                <w:sz w:val="20"/>
                <w:szCs w:val="20"/>
                <w:lang w:eastAsia="ru-RU"/>
              </w:rPr>
              <w:t xml:space="preserve"> Отсутствует проявление заботы. Проявляют чувство жадности.</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успех и неудачу других:</w:t>
            </w:r>
            <w:r w:rsidRPr="004E177F">
              <w:rPr>
                <w:rFonts w:ascii="Times New Roman" w:eastAsia="Times New Roman" w:hAnsi="Times New Roman" w:cs="Times New Roman"/>
                <w:sz w:val="20"/>
                <w:szCs w:val="20"/>
                <w:lang w:eastAsia="ru-RU"/>
              </w:rPr>
              <w:t xml:space="preserve"> Не могут смириться с тем, что кто-то лучше них; ставят себя на первое место.</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sz w:val="20"/>
                <w:szCs w:val="20"/>
                <w:lang w:eastAsia="ru-RU"/>
              </w:rPr>
              <w:t>Реакция на эмоциональное состояние других:</w:t>
            </w:r>
            <w:r w:rsidRPr="004E177F">
              <w:rPr>
                <w:rFonts w:ascii="Times New Roman" w:eastAsia="Times New Roman" w:hAnsi="Times New Roman" w:cs="Times New Roman"/>
                <w:sz w:val="20"/>
                <w:szCs w:val="20"/>
                <w:lang w:eastAsia="ru-RU"/>
              </w:rPr>
              <w:t xml:space="preserve"> Не обращают внимания на эмоциональное состояние окружающих. Не способны радоваться и переживать за других.</w:t>
            </w:r>
          </w:p>
          <w:p w:rsidR="004E177F" w:rsidRPr="004E177F" w:rsidRDefault="004E177F" w:rsidP="004E177F">
            <w:pPr>
              <w:shd w:val="clear" w:color="auto" w:fill="FFFFFF"/>
              <w:spacing w:after="0" w:line="240" w:lineRule="auto"/>
              <w:ind w:firstLine="284"/>
              <w:jc w:val="both"/>
              <w:rPr>
                <w:rFonts w:ascii="Times New Roman" w:eastAsia="Times New Roman" w:hAnsi="Times New Roman" w:cs="Times New Roman"/>
                <w:sz w:val="20"/>
                <w:szCs w:val="20"/>
                <w:lang w:eastAsia="ru-RU"/>
              </w:rPr>
            </w:pPr>
          </w:p>
          <w:p w:rsidR="004E177F" w:rsidRPr="004E177F" w:rsidRDefault="004E177F" w:rsidP="004E177F">
            <w:pPr>
              <w:spacing w:after="0" w:line="240" w:lineRule="auto"/>
              <w:jc w:val="center"/>
              <w:rPr>
                <w:rFonts w:ascii="Times New Roman" w:eastAsia="Times New Roman" w:hAnsi="Times New Roman" w:cs="Times New Roman"/>
                <w:sz w:val="20"/>
                <w:szCs w:val="20"/>
                <w:lang w:eastAsia="ru-RU"/>
              </w:rPr>
            </w:pPr>
          </w:p>
        </w:tc>
      </w:tr>
    </w:tbl>
    <w:p w:rsidR="004E177F" w:rsidRPr="004E177F" w:rsidRDefault="004E177F" w:rsidP="004E177F">
      <w:pPr>
        <w:spacing w:after="0" w:line="360" w:lineRule="auto"/>
        <w:rPr>
          <w:rFonts w:ascii="Times New Roman" w:eastAsia="Times New Roman" w:hAnsi="Times New Roman" w:cs="Times New Roman"/>
          <w:b/>
          <w:sz w:val="24"/>
          <w:szCs w:val="24"/>
          <w:lang w:eastAsia="ru-RU"/>
        </w:rPr>
        <w:sectPr w:rsidR="004E177F" w:rsidRPr="004E177F" w:rsidSect="002A4B3D">
          <w:headerReference w:type="even" r:id="rId6"/>
          <w:headerReference w:type="default" r:id="rId7"/>
          <w:footerReference w:type="even" r:id="rId8"/>
          <w:footerReference w:type="default" r:id="rId9"/>
          <w:headerReference w:type="first" r:id="rId10"/>
          <w:footerReference w:type="first" r:id="rId11"/>
          <w:pgSz w:w="11906" w:h="16838"/>
          <w:pgMar w:top="709" w:right="850" w:bottom="1134" w:left="851" w:header="708" w:footer="708" w:gutter="0"/>
          <w:cols w:space="708"/>
          <w:titlePg/>
          <w:docGrid w:linePitch="360"/>
        </w:sectPr>
      </w:pPr>
    </w:p>
    <w:tbl>
      <w:tblPr>
        <w:tblpPr w:leftFromText="180" w:rightFromText="180" w:vertAnchor="page"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5493"/>
      </w:tblGrid>
      <w:tr w:rsidR="004E177F" w:rsidRPr="004E177F" w:rsidTr="00F66D6C">
        <w:trPr>
          <w:trHeight w:val="280"/>
        </w:trPr>
        <w:tc>
          <w:tcPr>
            <w:tcW w:w="10421" w:type="dxa"/>
            <w:gridSpan w:val="3"/>
            <w:shd w:val="clear" w:color="auto" w:fill="auto"/>
          </w:tcPr>
          <w:p w:rsidR="004E177F" w:rsidRPr="004E177F" w:rsidRDefault="004E177F" w:rsidP="004E177F">
            <w:pPr>
              <w:shd w:val="clear" w:color="auto" w:fill="FFFFFF"/>
              <w:spacing w:after="0" w:line="240" w:lineRule="auto"/>
              <w:ind w:firstLine="567"/>
              <w:jc w:val="center"/>
              <w:rPr>
                <w:rFonts w:ascii="Times New Roman" w:eastAsia="Times New Roman" w:hAnsi="Times New Roman" w:cs="Times New Roman"/>
                <w:b/>
                <w:bCs/>
                <w:iCs/>
                <w:sz w:val="24"/>
                <w:szCs w:val="24"/>
                <w:lang w:eastAsia="ru-RU"/>
              </w:rPr>
            </w:pPr>
            <w:r w:rsidRPr="004E177F">
              <w:rPr>
                <w:rFonts w:ascii="Times New Roman" w:eastAsia="Times New Roman" w:hAnsi="Times New Roman" w:cs="Times New Roman"/>
                <w:b/>
                <w:bCs/>
                <w:iCs/>
                <w:sz w:val="24"/>
                <w:szCs w:val="24"/>
                <w:lang w:eastAsia="ru-RU"/>
              </w:rPr>
              <w:lastRenderedPageBreak/>
              <w:t xml:space="preserve">Часть 3.Воспитание ума </w:t>
            </w:r>
          </w:p>
        </w:tc>
      </w:tr>
      <w:tr w:rsidR="004E177F" w:rsidRPr="004E177F" w:rsidTr="00F66D6C">
        <w:tc>
          <w:tcPr>
            <w:tcW w:w="1101" w:type="dxa"/>
            <w:shd w:val="clear" w:color="auto" w:fill="auto"/>
            <w:textDirection w:val="btLr"/>
          </w:tcPr>
          <w:p w:rsidR="004E177F" w:rsidRPr="004E177F" w:rsidRDefault="004E177F" w:rsidP="004E177F">
            <w:pPr>
              <w:spacing w:after="0" w:line="240" w:lineRule="auto"/>
              <w:ind w:left="113" w:right="113"/>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t xml:space="preserve">Различает добро  и зло </w:t>
            </w:r>
          </w:p>
        </w:tc>
        <w:tc>
          <w:tcPr>
            <w:tcW w:w="3827" w:type="dxa"/>
            <w:shd w:val="clear" w:color="auto" w:fill="auto"/>
          </w:tcPr>
          <w:p w:rsidR="004E177F" w:rsidRPr="004E177F" w:rsidRDefault="004E177F" w:rsidP="004E177F">
            <w:pPr>
              <w:spacing w:after="0" w:line="240" w:lineRule="auto"/>
              <w:ind w:firstLine="176"/>
              <w:jc w:val="both"/>
              <w:rPr>
                <w:rFonts w:ascii="Times New Roman" w:eastAsia="Times New Roman" w:hAnsi="Times New Roman" w:cs="Times New Roman"/>
                <w:i/>
                <w:sz w:val="20"/>
                <w:szCs w:val="20"/>
                <w:lang w:eastAsia="ru-RU"/>
              </w:rPr>
            </w:pPr>
          </w:p>
          <w:p w:rsidR="004E177F" w:rsidRPr="004E177F" w:rsidRDefault="004E177F" w:rsidP="004E177F">
            <w:pPr>
              <w:spacing w:after="0" w:line="240" w:lineRule="auto"/>
              <w:ind w:firstLine="176"/>
              <w:jc w:val="both"/>
              <w:rPr>
                <w:rFonts w:ascii="Times New Roman" w:eastAsia="Times New Roman" w:hAnsi="Times New Roman" w:cs="Times New Roman"/>
                <w:i/>
                <w:sz w:val="20"/>
                <w:szCs w:val="20"/>
                <w:lang w:eastAsia="ru-RU"/>
              </w:rPr>
            </w:pPr>
            <w:r w:rsidRPr="004E177F">
              <w:rPr>
                <w:rFonts w:ascii="Times New Roman" w:eastAsia="Times New Roman" w:hAnsi="Times New Roman" w:cs="Times New Roman"/>
                <w:b/>
                <w:i/>
                <w:sz w:val="20"/>
                <w:szCs w:val="20"/>
                <w:lang w:eastAsia="ru-RU"/>
              </w:rPr>
              <w:t>Добро</w:t>
            </w:r>
            <w:r w:rsidRPr="004E177F">
              <w:rPr>
                <w:rFonts w:ascii="Times New Roman" w:eastAsia="Times New Roman" w:hAnsi="Times New Roman" w:cs="Times New Roman"/>
                <w:i/>
                <w:sz w:val="20"/>
                <w:szCs w:val="20"/>
                <w:lang w:eastAsia="ru-RU"/>
              </w:rPr>
              <w:t xml:space="preserve"> (доброта) – добродушие, доброжелательство, наклонность к добру, как качество человека.</w:t>
            </w:r>
          </w:p>
          <w:p w:rsidR="004E177F" w:rsidRPr="004E177F" w:rsidRDefault="004E177F" w:rsidP="004E177F">
            <w:pPr>
              <w:spacing w:after="0" w:line="240" w:lineRule="auto"/>
              <w:ind w:firstLine="176"/>
              <w:jc w:val="both"/>
              <w:rPr>
                <w:rFonts w:ascii="Times New Roman" w:eastAsia="Times New Roman" w:hAnsi="Times New Roman" w:cs="Times New Roman"/>
                <w:i/>
                <w:sz w:val="20"/>
                <w:szCs w:val="20"/>
                <w:lang w:eastAsia="ru-RU"/>
              </w:rPr>
            </w:pPr>
            <w:r w:rsidRPr="004E177F">
              <w:rPr>
                <w:rFonts w:ascii="Times New Roman" w:eastAsia="Times New Roman" w:hAnsi="Times New Roman" w:cs="Times New Roman"/>
                <w:b/>
                <w:i/>
                <w:sz w:val="20"/>
                <w:szCs w:val="20"/>
                <w:lang w:eastAsia="ru-RU"/>
              </w:rPr>
              <w:t>Зло</w:t>
            </w:r>
            <w:r w:rsidRPr="004E177F">
              <w:rPr>
                <w:rFonts w:ascii="Times New Roman" w:eastAsia="Times New Roman" w:hAnsi="Times New Roman" w:cs="Times New Roman"/>
                <w:i/>
                <w:sz w:val="20"/>
                <w:szCs w:val="20"/>
                <w:lang w:eastAsia="ru-RU"/>
              </w:rPr>
              <w:t xml:space="preserve"> ср. худое, лихое, худо, лихо; противоположное добро. Духовное начало двояко: умственное и нравственное; первое относится к истине, а противоположно ко лжи; второе к добру (Благу) и к  худу, ко злу.</w:t>
            </w:r>
          </w:p>
          <w:p w:rsidR="004E177F" w:rsidRPr="004E177F" w:rsidRDefault="004E177F" w:rsidP="004E177F">
            <w:pPr>
              <w:spacing w:after="0" w:line="240" w:lineRule="auto"/>
              <w:ind w:firstLine="176"/>
              <w:jc w:val="both"/>
              <w:rPr>
                <w:rFonts w:ascii="Times New Roman" w:eastAsia="Times New Roman" w:hAnsi="Times New Roman" w:cs="Times New Roman"/>
                <w:i/>
                <w:sz w:val="20"/>
                <w:szCs w:val="20"/>
                <w:lang w:eastAsia="ru-RU"/>
              </w:rPr>
            </w:pPr>
            <w:r w:rsidRPr="004E177F">
              <w:rPr>
                <w:rFonts w:ascii="Times New Roman" w:eastAsia="Times New Roman" w:hAnsi="Times New Roman" w:cs="Times New Roman"/>
                <w:i/>
                <w:sz w:val="20"/>
                <w:szCs w:val="20"/>
                <w:lang w:eastAsia="ru-RU"/>
              </w:rPr>
              <w:t>Злой, желающий, причиняющий зло другим; вредный, пагубный.</w:t>
            </w:r>
          </w:p>
          <w:p w:rsidR="004E177F" w:rsidRPr="004E177F" w:rsidRDefault="004E177F" w:rsidP="004E177F">
            <w:pPr>
              <w:spacing w:after="0" w:line="240" w:lineRule="auto"/>
              <w:jc w:val="center"/>
              <w:rPr>
                <w:rFonts w:ascii="Times New Roman" w:eastAsia="Times New Roman" w:hAnsi="Times New Roman" w:cs="Times New Roman"/>
                <w:i/>
                <w:sz w:val="20"/>
                <w:szCs w:val="20"/>
                <w:lang w:eastAsia="ru-RU"/>
              </w:rPr>
            </w:pPr>
          </w:p>
        </w:tc>
        <w:tc>
          <w:tcPr>
            <w:tcW w:w="5493" w:type="dxa"/>
            <w:shd w:val="clear" w:color="auto" w:fill="auto"/>
          </w:tcPr>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bCs/>
                <w:i/>
                <w:iCs/>
                <w:sz w:val="20"/>
                <w:szCs w:val="20"/>
                <w:lang w:eastAsia="ru-RU"/>
              </w:rPr>
              <w:t>Изучение эмоционального отношения к нравственным</w:t>
            </w:r>
            <w:r w:rsidRPr="004E177F">
              <w:rPr>
                <w:rFonts w:ascii="Times New Roman" w:eastAsia="Times New Roman" w:hAnsi="Times New Roman" w:cs="Times New Roman"/>
                <w:sz w:val="20"/>
                <w:szCs w:val="20"/>
                <w:lang w:eastAsia="ru-RU"/>
              </w:rPr>
              <w:t xml:space="preserve"> </w:t>
            </w:r>
            <w:r w:rsidRPr="004E177F">
              <w:rPr>
                <w:rFonts w:ascii="Times New Roman" w:eastAsia="Times New Roman" w:hAnsi="Times New Roman" w:cs="Times New Roman"/>
                <w:b/>
                <w:bCs/>
                <w:i/>
                <w:iCs/>
                <w:sz w:val="20"/>
                <w:szCs w:val="20"/>
                <w:lang w:eastAsia="ru-RU"/>
              </w:rPr>
              <w:t>нормам</w:t>
            </w:r>
            <w:r w:rsidRPr="004E177F">
              <w:rPr>
                <w:rFonts w:ascii="Times New Roman" w:eastAsia="Times New Roman" w:hAnsi="Times New Roman" w:cs="Times New Roman"/>
                <w:sz w:val="20"/>
                <w:szCs w:val="20"/>
                <w:lang w:eastAsia="ru-RU"/>
              </w:rPr>
              <w:t xml:space="preserve"> </w:t>
            </w:r>
            <w:r w:rsidRPr="004E177F">
              <w:rPr>
                <w:rFonts w:ascii="Times New Roman" w:eastAsia="Times New Roman" w:hAnsi="Times New Roman" w:cs="Times New Roman"/>
                <w:b/>
                <w:bCs/>
                <w:i/>
                <w:iCs/>
                <w:sz w:val="20"/>
                <w:szCs w:val="20"/>
                <w:lang w:eastAsia="ru-RU"/>
              </w:rPr>
              <w:t>«Сюжетные картинки»</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i/>
                <w:iCs/>
                <w:sz w:val="20"/>
                <w:szCs w:val="20"/>
                <w:lang w:eastAsia="ru-RU"/>
              </w:rPr>
              <w:t>Подготовка исследования.</w:t>
            </w:r>
            <w:r w:rsidRPr="004E177F">
              <w:rPr>
                <w:rFonts w:ascii="Times New Roman" w:eastAsia="Times New Roman" w:hAnsi="Times New Roman" w:cs="Times New Roman"/>
                <w:sz w:val="20"/>
                <w:szCs w:val="20"/>
                <w:lang w:eastAsia="ru-RU"/>
              </w:rPr>
              <w:t xml:space="preserve"> Приготовить картинки с изображением положительных и отрицательных поступков сверстников.</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Картинки нужно разложить так, чтобы с одной стороны лежали те, на которых нарисованы хорошие поступки, а с другой - плохие. Раскладывая, ребенок должен объяснить, куда он положит каждую картинку и почему.</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i/>
                <w:iCs/>
                <w:sz w:val="20"/>
                <w:szCs w:val="20"/>
                <w:lang w:eastAsia="ru-RU"/>
              </w:rPr>
              <w:t>Проведение исследования</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xml:space="preserve">Исследование проводится индивидуально. В протоколе фиксируются эмоциональные реакции ребенка, а также его объяснения. Ребенок должен дать моральную оценку изображенным на картинке поступкам. Особое внимание уделяется оценке адекватности эмоциональных реакций ребенка на моральные нормы: положительная реакция (улыбка, одобрение и т. д.) на нравственный поступок и отрицательная реакция (осуждение, негодование и т. п.) - на безнравственный. </w:t>
            </w:r>
            <w:r w:rsidRPr="004E177F">
              <w:rPr>
                <w:rFonts w:ascii="Times New Roman" w:eastAsia="Times New Roman" w:hAnsi="Times New Roman" w:cs="Times New Roman"/>
                <w:i/>
                <w:iCs/>
                <w:sz w:val="20"/>
                <w:szCs w:val="20"/>
                <w:lang w:eastAsia="ru-RU"/>
              </w:rPr>
              <w:t>Обработка данных</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баллов - ребенок неправильно раскладывает картинки (в одной стопке оказываются картинки с изображением как положительных, так и отрицательных поступков), эмоциональные реакции неадекватны или отсутствуют.</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балл ~ ребенок правильно раскладывает картинки, но не может обосновать свои действия; эмоциональная реакция неадекватна.</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балла - правильно раскладывая картинки, ребенок обосновывает свои действия; эмоциональные реакции адекватны, но выражены слабо.</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балла — ребенок обосновывает свой выбор (возможно, называет моральную норму); эмоциональные реакции адекватны, ярки, проявляются в мимике, активной жестикуляции и т.п.</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b/>
                <w:bCs/>
                <w:i/>
                <w:iCs/>
                <w:sz w:val="20"/>
                <w:szCs w:val="20"/>
                <w:lang w:eastAsia="ru-RU"/>
              </w:rPr>
              <w:t>«Проигрышная лотерея»</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i/>
                <w:iCs/>
                <w:sz w:val="20"/>
                <w:szCs w:val="20"/>
                <w:lang w:eastAsia="ru-RU"/>
              </w:rPr>
              <w:t>Проведение исследования</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xml:space="preserve">Детям предлагают вытащить из коробки билетик и сообщить взрослому, является ли билетик выигрышным. </w:t>
            </w:r>
            <w:r w:rsidRPr="004E177F">
              <w:rPr>
                <w:rFonts w:ascii="Times New Roman" w:eastAsia="Times New Roman" w:hAnsi="Times New Roman" w:cs="Times New Roman"/>
                <w:sz w:val="20"/>
                <w:szCs w:val="20"/>
                <w:lang w:eastAsia="ru-RU"/>
              </w:rPr>
              <w:lastRenderedPageBreak/>
              <w:t>Предварительно детям показывают выигрышный билетик. По нему ребенок может получить приз — конфету. Однако в коробку билетик не кладут, на самом деле в ней нет выигрышных билетов. Но дети этого не знают. Ребенок должен вытащить билетик, посмотреть на него, снова убрать в коробку, перемешать и сообщить результат взрослому.</w:t>
            </w:r>
          </w:p>
          <w:p w:rsidR="004E177F" w:rsidRPr="004E177F" w:rsidRDefault="004E177F" w:rsidP="004E177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i/>
                <w:iCs/>
                <w:sz w:val="20"/>
                <w:szCs w:val="20"/>
                <w:lang w:eastAsia="ru-RU"/>
              </w:rPr>
              <w:t>Обработка данных</w:t>
            </w:r>
          </w:p>
          <w:p w:rsidR="004E177F" w:rsidRPr="004E177F" w:rsidRDefault="004E177F" w:rsidP="004E177F">
            <w:pPr>
              <w:spacing w:after="0" w:line="240" w:lineRule="auto"/>
              <w:jc w:val="center"/>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По поступкам ребенка взрослый судит о сформированности его нравственного поведения.</w:t>
            </w:r>
          </w:p>
        </w:tc>
      </w:tr>
      <w:tr w:rsidR="004E177F" w:rsidRPr="004E177F" w:rsidTr="00F66D6C">
        <w:tc>
          <w:tcPr>
            <w:tcW w:w="1101" w:type="dxa"/>
            <w:shd w:val="clear" w:color="auto" w:fill="auto"/>
            <w:textDirection w:val="btLr"/>
          </w:tcPr>
          <w:p w:rsidR="004E177F" w:rsidRPr="004E177F" w:rsidRDefault="004E177F" w:rsidP="004E177F">
            <w:pPr>
              <w:spacing w:after="0" w:line="240" w:lineRule="auto"/>
              <w:ind w:left="113" w:right="113"/>
              <w:jc w:val="right"/>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lastRenderedPageBreak/>
              <w:t xml:space="preserve">Трудолюбие </w:t>
            </w:r>
          </w:p>
        </w:tc>
        <w:tc>
          <w:tcPr>
            <w:tcW w:w="3827" w:type="dxa"/>
            <w:shd w:val="clear" w:color="auto" w:fill="auto"/>
          </w:tcPr>
          <w:p w:rsidR="004E177F" w:rsidRPr="004E177F" w:rsidRDefault="004E177F" w:rsidP="004E177F">
            <w:pPr>
              <w:spacing w:after="0" w:line="240" w:lineRule="auto"/>
              <w:jc w:val="right"/>
              <w:rPr>
                <w:rFonts w:ascii="Times New Roman" w:eastAsia="Times New Roman" w:hAnsi="Times New Roman" w:cs="Times New Roman"/>
                <w:i/>
                <w:sz w:val="20"/>
                <w:szCs w:val="20"/>
                <w:lang w:eastAsia="ru-RU"/>
              </w:rPr>
            </w:pPr>
          </w:p>
          <w:p w:rsidR="004E177F" w:rsidRPr="004E177F" w:rsidRDefault="004E177F" w:rsidP="004E177F">
            <w:pPr>
              <w:spacing w:after="0" w:line="240" w:lineRule="auto"/>
              <w:jc w:val="right"/>
              <w:rPr>
                <w:rFonts w:ascii="Times New Roman" w:eastAsia="Times New Roman" w:hAnsi="Times New Roman" w:cs="Times New Roman"/>
                <w:i/>
                <w:sz w:val="20"/>
                <w:szCs w:val="20"/>
                <w:lang w:eastAsia="ru-RU"/>
              </w:rPr>
            </w:pPr>
            <w:r w:rsidRPr="004E177F">
              <w:rPr>
                <w:rFonts w:ascii="Times New Roman" w:eastAsia="Times New Roman" w:hAnsi="Times New Roman" w:cs="Times New Roman"/>
                <w:i/>
                <w:sz w:val="20"/>
                <w:szCs w:val="20"/>
                <w:lang w:eastAsia="ru-RU"/>
              </w:rPr>
              <w:t>- Любовь к труду и желание трудиться.</w:t>
            </w:r>
          </w:p>
          <w:p w:rsidR="004E177F" w:rsidRPr="004E177F" w:rsidRDefault="004E177F" w:rsidP="004E177F">
            <w:pPr>
              <w:spacing w:after="0" w:line="240" w:lineRule="auto"/>
              <w:jc w:val="right"/>
              <w:rPr>
                <w:rFonts w:ascii="Times New Roman" w:eastAsia="Times New Roman" w:hAnsi="Times New Roman" w:cs="Times New Roman"/>
                <w:i/>
                <w:sz w:val="20"/>
                <w:szCs w:val="20"/>
                <w:lang w:eastAsia="ru-RU"/>
              </w:rPr>
            </w:pPr>
          </w:p>
          <w:p w:rsidR="004E177F" w:rsidRPr="004E177F" w:rsidRDefault="004E177F" w:rsidP="004E177F">
            <w:pPr>
              <w:spacing w:after="0" w:line="240" w:lineRule="auto"/>
              <w:jc w:val="right"/>
              <w:rPr>
                <w:rFonts w:ascii="Times New Roman" w:eastAsia="Times New Roman" w:hAnsi="Times New Roman" w:cs="Times New Roman"/>
                <w:i/>
                <w:sz w:val="20"/>
                <w:szCs w:val="20"/>
                <w:lang w:eastAsia="ru-RU"/>
              </w:rPr>
            </w:pPr>
          </w:p>
        </w:tc>
        <w:tc>
          <w:tcPr>
            <w:tcW w:w="5493" w:type="dxa"/>
            <w:shd w:val="clear" w:color="auto" w:fill="auto"/>
          </w:tcPr>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Уровни воспитанности  трудолюбия (методика М.И. Шиловой)</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p>
          <w:p w:rsidR="004E177F" w:rsidRPr="004E177F" w:rsidRDefault="004E177F" w:rsidP="004E177F">
            <w:pPr>
              <w:spacing w:after="0" w:line="240" w:lineRule="auto"/>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Инициативность и творчество в труде</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находит полезные дела в группе и организует товарищей на творческий труд;</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находит полезные дела в группе, выполняет их с интересом;</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участвует в полезных делах в группе, организованных другими;</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в полезных делах не участвует, позитивную инициативу и творчество не проявляет.</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p>
          <w:p w:rsidR="004E177F" w:rsidRPr="004E177F" w:rsidRDefault="004E177F" w:rsidP="004E177F">
            <w:pPr>
              <w:spacing w:after="0" w:line="240" w:lineRule="auto"/>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Самостоятельность</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хорошо трудится без контроля со стороны старших и побуждает к этому товарищей;</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сам хорошо трудится, но к труду других равнодушен;</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трудится при наличии контроля;</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участия в труде не принимает</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p>
          <w:p w:rsidR="004E177F" w:rsidRPr="004E177F" w:rsidRDefault="004E177F" w:rsidP="004E177F">
            <w:pPr>
              <w:spacing w:after="0" w:line="240" w:lineRule="auto"/>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Бережное отношение к результатам труда</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3 - бережет личное и общественное имущество, стимулирует других;</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бережет личное и общественное имущество;</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требует контроля в отношении к личному и общественному имуществу;</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небережлив, допускает порчу личного и общественного имущества.</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p>
          <w:p w:rsidR="004E177F" w:rsidRPr="004E177F" w:rsidRDefault="004E177F" w:rsidP="004E177F">
            <w:pPr>
              <w:spacing w:after="0" w:line="240" w:lineRule="auto"/>
              <w:rPr>
                <w:rFonts w:ascii="Times New Roman" w:eastAsia="Times New Roman" w:hAnsi="Times New Roman" w:cs="Times New Roman"/>
                <w:sz w:val="20"/>
                <w:szCs w:val="20"/>
                <w:u w:val="single"/>
                <w:lang w:eastAsia="ru-RU"/>
              </w:rPr>
            </w:pPr>
            <w:r w:rsidRPr="004E177F">
              <w:rPr>
                <w:rFonts w:ascii="Times New Roman" w:eastAsia="Times New Roman" w:hAnsi="Times New Roman" w:cs="Times New Roman"/>
                <w:sz w:val="20"/>
                <w:szCs w:val="20"/>
                <w:u w:val="single"/>
                <w:lang w:eastAsia="ru-RU"/>
              </w:rPr>
              <w:t>Осознание значимости труда</w:t>
            </w:r>
            <w:r w:rsidRPr="004E177F">
              <w:rPr>
                <w:rFonts w:ascii="Times New Roman" w:eastAsia="Times New Roman" w:hAnsi="Times New Roman" w:cs="Times New Roman"/>
                <w:sz w:val="20"/>
                <w:szCs w:val="20"/>
                <w:u w:val="single"/>
                <w:lang w:eastAsia="ru-RU"/>
              </w:rPr>
              <w:tab/>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lastRenderedPageBreak/>
              <w:t>3 - осознает знание труда, сам находит работу по своим силам и помогает товарищам;</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2 - осознает значение труда, сам находит работу по своим силам;</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1 - не имеет четкого представления о значимости труда; при выполнении работ по силам нуждается в руководстве;</w:t>
            </w:r>
          </w:p>
          <w:p w:rsidR="004E177F" w:rsidRPr="004E177F" w:rsidRDefault="004E177F" w:rsidP="004E177F">
            <w:pPr>
              <w:spacing w:after="0" w:line="240" w:lineRule="auto"/>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0 - не осознает значимости труда, не умеет и не любит трудиться.</w:t>
            </w: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ind w:left="113" w:right="113"/>
              <w:jc w:val="right"/>
              <w:rPr>
                <w:rFonts w:ascii="Times New Roman" w:eastAsia="Times New Roman" w:hAnsi="Times New Roman" w:cs="Times New Roman"/>
                <w:sz w:val="20"/>
                <w:szCs w:val="20"/>
                <w:lang w:eastAsia="ru-RU"/>
              </w:rPr>
            </w:pPr>
          </w:p>
        </w:tc>
      </w:tr>
      <w:tr w:rsidR="004E177F" w:rsidRPr="004E177F" w:rsidTr="00F66D6C">
        <w:tc>
          <w:tcPr>
            <w:tcW w:w="1101" w:type="dxa"/>
            <w:shd w:val="clear" w:color="auto" w:fill="auto"/>
            <w:textDirection w:val="btLr"/>
          </w:tcPr>
          <w:p w:rsidR="004E177F" w:rsidRPr="004E177F" w:rsidRDefault="004E177F" w:rsidP="004E177F">
            <w:pPr>
              <w:spacing w:after="0" w:line="240" w:lineRule="auto"/>
              <w:ind w:left="113" w:right="113"/>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lastRenderedPageBreak/>
              <w:t>Созидание на благо других</w:t>
            </w:r>
          </w:p>
        </w:tc>
        <w:tc>
          <w:tcPr>
            <w:tcW w:w="3827" w:type="dxa"/>
            <w:shd w:val="clear" w:color="auto" w:fill="auto"/>
          </w:tcPr>
          <w:p w:rsidR="004E177F" w:rsidRPr="004E177F" w:rsidRDefault="004E177F" w:rsidP="004E177F">
            <w:pPr>
              <w:spacing w:after="0" w:line="240" w:lineRule="auto"/>
              <w:jc w:val="both"/>
              <w:rPr>
                <w:rFonts w:ascii="Times New Roman" w:eastAsia="Times New Roman" w:hAnsi="Times New Roman" w:cs="Times New Roman"/>
                <w:i/>
                <w:sz w:val="20"/>
                <w:szCs w:val="20"/>
                <w:lang w:eastAsia="ru-RU"/>
              </w:rPr>
            </w:pPr>
            <w:r w:rsidRPr="004E177F">
              <w:rPr>
                <w:rFonts w:ascii="Times New Roman" w:eastAsia="Times New Roman" w:hAnsi="Times New Roman" w:cs="Times New Roman"/>
                <w:b/>
                <w:i/>
                <w:sz w:val="20"/>
                <w:szCs w:val="20"/>
                <w:lang w:eastAsia="ru-RU"/>
              </w:rPr>
              <w:t>Созидание</w:t>
            </w:r>
            <w:r w:rsidRPr="004E177F">
              <w:rPr>
                <w:rFonts w:ascii="Times New Roman" w:eastAsia="Times New Roman" w:hAnsi="Times New Roman" w:cs="Times New Roman"/>
                <w:i/>
                <w:sz w:val="20"/>
                <w:szCs w:val="20"/>
                <w:lang w:eastAsia="ru-RU"/>
              </w:rPr>
              <w:t xml:space="preserve"> – делать, созидать, творить или производить.</w:t>
            </w:r>
          </w:p>
          <w:p w:rsidR="004E177F" w:rsidRPr="004E177F" w:rsidRDefault="004E177F" w:rsidP="004E177F">
            <w:pPr>
              <w:spacing w:after="0" w:line="240" w:lineRule="auto"/>
              <w:ind w:firstLine="317"/>
              <w:jc w:val="both"/>
              <w:rPr>
                <w:rFonts w:ascii="Times New Roman" w:eastAsia="Times New Roman" w:hAnsi="Times New Roman" w:cs="Times New Roman"/>
                <w:i/>
                <w:sz w:val="20"/>
                <w:szCs w:val="20"/>
                <w:lang w:eastAsia="ru-RU"/>
              </w:rPr>
            </w:pPr>
            <w:r w:rsidRPr="004E177F">
              <w:rPr>
                <w:rFonts w:ascii="Times New Roman" w:eastAsia="Times New Roman" w:hAnsi="Times New Roman" w:cs="Times New Roman"/>
                <w:b/>
                <w:i/>
                <w:sz w:val="20"/>
                <w:szCs w:val="20"/>
                <w:lang w:eastAsia="ru-RU"/>
              </w:rPr>
              <w:t>Благо</w:t>
            </w:r>
            <w:r w:rsidRPr="004E177F">
              <w:rPr>
                <w:rFonts w:ascii="Times New Roman" w:eastAsia="Times New Roman" w:hAnsi="Times New Roman" w:cs="Times New Roman"/>
                <w:i/>
                <w:sz w:val="20"/>
                <w:szCs w:val="20"/>
                <w:lang w:eastAsia="ru-RU"/>
              </w:rPr>
              <w:t xml:space="preserve"> ср. добро; полезное, служащее к нашему счастью; нар. хорошо, полезно.</w:t>
            </w:r>
          </w:p>
        </w:tc>
        <w:tc>
          <w:tcPr>
            <w:tcW w:w="5493" w:type="dxa"/>
            <w:shd w:val="clear" w:color="auto" w:fill="auto"/>
          </w:tcPr>
          <w:p w:rsidR="004E177F" w:rsidRPr="004E177F" w:rsidRDefault="004E177F" w:rsidP="004E177F">
            <w:pPr>
              <w:spacing w:after="0" w:line="240" w:lineRule="auto"/>
              <w:jc w:val="both"/>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xml:space="preserve">Вопрос-ситуация «Что было бы, если бы не было… (профессии)…»   </w:t>
            </w:r>
          </w:p>
        </w:tc>
      </w:tr>
      <w:tr w:rsidR="004E177F" w:rsidRPr="004E177F" w:rsidTr="00F66D6C">
        <w:tc>
          <w:tcPr>
            <w:tcW w:w="1101" w:type="dxa"/>
            <w:shd w:val="clear" w:color="auto" w:fill="auto"/>
            <w:textDirection w:val="btLr"/>
          </w:tcPr>
          <w:p w:rsidR="004E177F" w:rsidRPr="004E177F" w:rsidRDefault="004E177F" w:rsidP="004E177F">
            <w:pPr>
              <w:spacing w:after="0" w:line="240" w:lineRule="auto"/>
              <w:ind w:left="708" w:right="113"/>
              <w:jc w:val="center"/>
              <w:rPr>
                <w:rFonts w:ascii="Times New Roman" w:eastAsia="Times New Roman" w:hAnsi="Times New Roman" w:cs="Times New Roman"/>
                <w:b/>
                <w:sz w:val="20"/>
                <w:szCs w:val="20"/>
                <w:lang w:eastAsia="ru-RU"/>
              </w:rPr>
            </w:pPr>
            <w:r w:rsidRPr="004E177F">
              <w:rPr>
                <w:rFonts w:ascii="Times New Roman" w:eastAsia="Times New Roman" w:hAnsi="Times New Roman" w:cs="Times New Roman"/>
                <w:b/>
                <w:sz w:val="20"/>
                <w:szCs w:val="20"/>
                <w:lang w:eastAsia="ru-RU"/>
              </w:rPr>
              <w:t>Сформированность представлений о ценностях</w:t>
            </w:r>
          </w:p>
        </w:tc>
        <w:tc>
          <w:tcPr>
            <w:tcW w:w="3827" w:type="dxa"/>
            <w:shd w:val="clear" w:color="auto" w:fill="auto"/>
          </w:tcPr>
          <w:p w:rsidR="004E177F" w:rsidRPr="004E177F" w:rsidRDefault="004E177F" w:rsidP="004E177F">
            <w:pPr>
              <w:spacing w:after="0" w:line="240" w:lineRule="auto"/>
              <w:jc w:val="center"/>
              <w:rPr>
                <w:rFonts w:ascii="Times New Roman" w:eastAsia="Times New Roman" w:hAnsi="Times New Roman" w:cs="Times New Roman"/>
                <w:i/>
                <w:sz w:val="20"/>
                <w:szCs w:val="20"/>
                <w:lang w:eastAsia="ru-RU"/>
              </w:rPr>
            </w:pPr>
          </w:p>
        </w:tc>
        <w:tc>
          <w:tcPr>
            <w:tcW w:w="5493" w:type="dxa"/>
            <w:shd w:val="clear" w:color="auto" w:fill="auto"/>
          </w:tcPr>
          <w:p w:rsidR="004E177F" w:rsidRPr="004E177F" w:rsidRDefault="004E177F" w:rsidP="004E177F">
            <w:pPr>
              <w:spacing w:after="0" w:line="240" w:lineRule="auto"/>
              <w:ind w:firstLine="318"/>
              <w:jc w:val="center"/>
              <w:rPr>
                <w:rFonts w:ascii="Times New Roman" w:eastAsia="Times New Roman" w:hAnsi="Times New Roman" w:cs="Times New Roman"/>
                <w:b/>
                <w:i/>
                <w:sz w:val="20"/>
                <w:szCs w:val="20"/>
                <w:lang w:eastAsia="ru-RU"/>
              </w:rPr>
            </w:pPr>
            <w:r w:rsidRPr="004E177F">
              <w:rPr>
                <w:rFonts w:ascii="Times New Roman" w:eastAsia="Times New Roman" w:hAnsi="Times New Roman" w:cs="Times New Roman"/>
                <w:b/>
                <w:i/>
                <w:sz w:val="20"/>
                <w:szCs w:val="20"/>
                <w:lang w:eastAsia="ru-RU"/>
              </w:rPr>
              <w:t>Диагностика отношения к жизненным ценностям</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Инструкция: "Представьте, что у вас есть волшебная палочка и список 10-ти желаний, выбрать из которых можно только 5-ть" Список учитель заранее выписывает на доске.</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Список желаний:</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1.Быть человеком, которого любят</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2.Иметь много денег</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3.Иметь самый современный компьютер</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4.Иметь верного друга</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5.Мне важно здоровье родителей</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6.Иметь возможность многими командовать</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7.Иметь много слуг и ими распоряжаться</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8.Иметь доброе сердце</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9.Уметь сочувствовать и помогать другим людям</w:t>
            </w:r>
          </w:p>
          <w:p w:rsidR="004E177F" w:rsidRPr="004E177F" w:rsidRDefault="004E177F" w:rsidP="004E177F">
            <w:pPr>
              <w:spacing w:after="0" w:line="240" w:lineRule="auto"/>
              <w:ind w:left="34" w:firstLine="284"/>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10.Иметь то, чего у других никогда не будет</w:t>
            </w:r>
          </w:p>
          <w:p w:rsidR="004E177F" w:rsidRPr="004E177F" w:rsidRDefault="004E177F" w:rsidP="004E177F">
            <w:pPr>
              <w:tabs>
                <w:tab w:val="left" w:pos="3240"/>
              </w:tabs>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ab/>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Интерпретация:</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Номера отрицательных ответов: №№ 2, 3, 6, 7, 10.</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Пять положительных ответов – высокий уровень.</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4-е, 3-и – средний уровень.</w:t>
            </w:r>
          </w:p>
          <w:p w:rsidR="004E177F" w:rsidRPr="004E177F" w:rsidRDefault="004E177F" w:rsidP="004E177F">
            <w:pPr>
              <w:spacing w:after="0" w:line="240" w:lineRule="auto"/>
              <w:ind w:firstLine="318"/>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2-а – ниже среднего уровня</w:t>
            </w:r>
          </w:p>
          <w:p w:rsidR="004E177F" w:rsidRPr="004E177F" w:rsidRDefault="004E177F" w:rsidP="004E177F">
            <w:pPr>
              <w:spacing w:after="0" w:line="240" w:lineRule="auto"/>
              <w:ind w:firstLine="317"/>
              <w:rPr>
                <w:rFonts w:ascii="Times New Roman" w:eastAsia="Times New Roman" w:hAnsi="Times New Roman" w:cs="Times New Roman"/>
                <w:sz w:val="20"/>
                <w:szCs w:val="20"/>
                <w:lang w:eastAsia="ru-RU"/>
              </w:rPr>
            </w:pPr>
            <w:r w:rsidRPr="004E177F">
              <w:rPr>
                <w:rFonts w:ascii="Times New Roman" w:eastAsia="Times New Roman" w:hAnsi="Times New Roman" w:cs="Times New Roman"/>
                <w:sz w:val="20"/>
                <w:szCs w:val="20"/>
                <w:lang w:eastAsia="ru-RU"/>
              </w:rPr>
              <w:t>· 0-1 – низкий уровень.</w:t>
            </w:r>
          </w:p>
        </w:tc>
      </w:tr>
    </w:tbl>
    <w:p w:rsidR="004E177F" w:rsidRPr="004E177F" w:rsidRDefault="004E177F" w:rsidP="004E177F">
      <w:pPr>
        <w:widowControl w:val="0"/>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eastAsia="ru-RU"/>
        </w:rPr>
      </w:pPr>
    </w:p>
    <w:p w:rsidR="00DA4A56" w:rsidRDefault="00DA4A56"/>
    <w:sectPr w:rsidR="00DA4A56" w:rsidSect="004E177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92" w:rsidRDefault="004E177F" w:rsidP="005054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0692" w:rsidRDefault="004E17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92" w:rsidRDefault="004E177F" w:rsidP="005054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50692" w:rsidRDefault="004E177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92" w:rsidRDefault="004E177F">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92" w:rsidRDefault="004E17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92" w:rsidRDefault="004E17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92" w:rsidRDefault="004E17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69"/>
    <w:multiLevelType w:val="hybridMultilevel"/>
    <w:tmpl w:val="6A94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B619B"/>
    <w:multiLevelType w:val="hybridMultilevel"/>
    <w:tmpl w:val="1346C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281837"/>
    <w:multiLevelType w:val="hybridMultilevel"/>
    <w:tmpl w:val="5CB60B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8D1674"/>
    <w:multiLevelType w:val="hybridMultilevel"/>
    <w:tmpl w:val="3480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FD48F9"/>
    <w:multiLevelType w:val="hybridMultilevel"/>
    <w:tmpl w:val="20FE0CFA"/>
    <w:lvl w:ilvl="0" w:tplc="3AA2A5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7F"/>
    <w:rsid w:val="004E177F"/>
    <w:rsid w:val="00DA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17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E177F"/>
    <w:rPr>
      <w:rFonts w:ascii="Times New Roman" w:eastAsia="Times New Roman" w:hAnsi="Times New Roman" w:cs="Times New Roman"/>
      <w:sz w:val="24"/>
      <w:szCs w:val="24"/>
      <w:lang w:eastAsia="ru-RU"/>
    </w:rPr>
  </w:style>
  <w:style w:type="character" w:styleId="a5">
    <w:name w:val="page number"/>
    <w:basedOn w:val="a0"/>
    <w:rsid w:val="004E177F"/>
  </w:style>
  <w:style w:type="paragraph" w:styleId="a6">
    <w:name w:val="header"/>
    <w:basedOn w:val="a"/>
    <w:link w:val="a7"/>
    <w:rsid w:val="004E17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E17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17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E177F"/>
    <w:rPr>
      <w:rFonts w:ascii="Times New Roman" w:eastAsia="Times New Roman" w:hAnsi="Times New Roman" w:cs="Times New Roman"/>
      <w:sz w:val="24"/>
      <w:szCs w:val="24"/>
      <w:lang w:eastAsia="ru-RU"/>
    </w:rPr>
  </w:style>
  <w:style w:type="character" w:styleId="a5">
    <w:name w:val="page number"/>
    <w:basedOn w:val="a0"/>
    <w:rsid w:val="004E177F"/>
  </w:style>
  <w:style w:type="paragraph" w:styleId="a6">
    <w:name w:val="header"/>
    <w:basedOn w:val="a"/>
    <w:link w:val="a7"/>
    <w:rsid w:val="004E17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E17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8366</Words>
  <Characters>47687</Characters>
  <Application>Microsoft Office Word</Application>
  <DocSecurity>0</DocSecurity>
  <Lines>397</Lines>
  <Paragraphs>111</Paragraphs>
  <ScaleCrop>false</ScaleCrop>
  <Company/>
  <LinksUpToDate>false</LinksUpToDate>
  <CharactersWithSpaces>55942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2013-11-17T16:24:00Z</dcterms:created>
  <dcterms:modified xsi:type="dcterms:W3CDTF">2013-11-17T16:25:00Z</dcterms:modified>
</cp:coreProperties>
</file>