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C211F" w:rsidRDefault="005C211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E8E" w:rsidRDefault="00CC451B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="002A3E8E">
        <w:rPr>
          <w:b/>
          <w:caps/>
          <w:sz w:val="28"/>
          <w:szCs w:val="28"/>
        </w:rPr>
        <w:t xml:space="preserve"> ПРОГРАММа УЧЕБНОЙ ДИСЦИПЛИНЫ</w:t>
      </w: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A3E8E" w:rsidRDefault="008F5BE1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>Основы бухгалтерского учета, налогов и аудита</w:t>
      </w: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3E8E" w:rsidRDefault="002A3E8E" w:rsidP="002A3E8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</w:t>
      </w:r>
      <w:r w:rsidR="00FF6403">
        <w:rPr>
          <w:bCs/>
        </w:rPr>
        <w:t xml:space="preserve">3 </w:t>
      </w:r>
      <w:r>
        <w:rPr>
          <w:bCs/>
        </w:rPr>
        <w:t>г.</w:t>
      </w: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  <w:i/>
        </w:rPr>
        <w:br w:type="page"/>
      </w:r>
      <w:r w:rsidR="00CC451B">
        <w:lastRenderedPageBreak/>
        <w:t xml:space="preserve">Рабочая </w:t>
      </w:r>
      <w:r>
        <w:t xml:space="preserve"> программа учебной дисциплины</w:t>
      </w:r>
      <w:r>
        <w:rPr>
          <w:caps/>
        </w:rPr>
        <w:t xml:space="preserve"> </w:t>
      </w:r>
      <w:r>
        <w:t>разработана на основе Федеральных государственных образовательных стандартов (далее – ФГОС) по профессиям начального профессионального образования (далее НПО)  112201.01. Хозяйк</w:t>
      </w:r>
      <w:proofErr w:type="gramStart"/>
      <w:r>
        <w:t>а(</w:t>
      </w:r>
      <w:proofErr w:type="gramEnd"/>
      <w:r>
        <w:t>ин) усадьбы</w:t>
      </w:r>
    </w:p>
    <w:p w:rsidR="002A3E8E" w:rsidRDefault="00B96D99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 ГОО</w:t>
      </w:r>
      <w:r w:rsidR="002A3E8E">
        <w:t>УНПО ПУ  35</w:t>
      </w: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3832EF" w:rsidRDefault="003832EF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Афанасьева С.А. преподаватель</w:t>
      </w: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Заключение Экспертного совета №____________  от «____»__________200__ г.</w:t>
      </w:r>
    </w:p>
    <w:p w:rsidR="002A3E8E" w:rsidRDefault="002A3E8E" w:rsidP="002A3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    </w:t>
      </w:r>
      <w:r>
        <w:rPr>
          <w:i/>
          <w:sz w:val="18"/>
          <w:szCs w:val="18"/>
        </w:rPr>
        <w:t>номер</w:t>
      </w: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©</w:t>
      </w: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>
        <w:rPr>
          <w:i/>
          <w:sz w:val="28"/>
          <w:szCs w:val="28"/>
          <w:vertAlign w:val="superscript"/>
        </w:rPr>
        <w:t>©</w:t>
      </w: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>
        <w:rPr>
          <w:i/>
          <w:sz w:val="28"/>
          <w:szCs w:val="28"/>
          <w:vertAlign w:val="superscript"/>
        </w:rPr>
        <w:t>©</w:t>
      </w: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>
        <w:rPr>
          <w:i/>
          <w:sz w:val="28"/>
          <w:szCs w:val="28"/>
          <w:vertAlign w:val="superscript"/>
        </w:rPr>
        <w:t>©</w:t>
      </w:r>
    </w:p>
    <w:p w:rsidR="002A3E8E" w:rsidRDefault="002A3E8E" w:rsidP="002A3E8E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>
        <w:rPr>
          <w:i/>
          <w:sz w:val="28"/>
          <w:szCs w:val="28"/>
          <w:vertAlign w:val="superscript"/>
        </w:rPr>
        <w:t>©</w:t>
      </w:r>
    </w:p>
    <w:p w:rsidR="002A3E8E" w:rsidRDefault="002A3E8E" w:rsidP="002A3E8E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2A3E8E" w:rsidRDefault="002A3E8E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A3E8E" w:rsidTr="002A3E8E">
        <w:tc>
          <w:tcPr>
            <w:tcW w:w="7668" w:type="dxa"/>
          </w:tcPr>
          <w:p w:rsidR="002A3E8E" w:rsidRDefault="002A3E8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A3E8E" w:rsidRDefault="002A3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A3E8E" w:rsidTr="002A3E8E">
        <w:tc>
          <w:tcPr>
            <w:tcW w:w="7668" w:type="dxa"/>
          </w:tcPr>
          <w:p w:rsidR="002A3E8E" w:rsidRDefault="002A3E8E" w:rsidP="002C11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ПРИМЕРНОЙ ПРОГРАММЫ УЧЕБНОЙ ДИСЦИПЛИНЫ</w:t>
            </w:r>
          </w:p>
          <w:p w:rsidR="002A3E8E" w:rsidRDefault="002A3E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2A3E8E" w:rsidRDefault="002A3E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A3E8E" w:rsidTr="002A3E8E">
        <w:tc>
          <w:tcPr>
            <w:tcW w:w="7668" w:type="dxa"/>
          </w:tcPr>
          <w:p w:rsidR="002A3E8E" w:rsidRDefault="002A3E8E" w:rsidP="002C11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ПРИМЕРНОЕ содержание УЧЕБНОЙ ДИСЦИПЛИНЫ</w:t>
            </w:r>
          </w:p>
          <w:p w:rsidR="002A3E8E" w:rsidRDefault="002A3E8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A3E8E" w:rsidRDefault="007803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A3E8E" w:rsidTr="002A3E8E">
        <w:trPr>
          <w:trHeight w:val="670"/>
        </w:trPr>
        <w:tc>
          <w:tcPr>
            <w:tcW w:w="7668" w:type="dxa"/>
          </w:tcPr>
          <w:p w:rsidR="002A3E8E" w:rsidRDefault="002A3E8E" w:rsidP="002C11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 учебной дисциплины</w:t>
            </w:r>
          </w:p>
          <w:p w:rsidR="002A3E8E" w:rsidRDefault="002A3E8E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A3E8E" w:rsidRDefault="007803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A3E8E" w:rsidTr="002A3E8E">
        <w:tc>
          <w:tcPr>
            <w:tcW w:w="7668" w:type="dxa"/>
          </w:tcPr>
          <w:p w:rsidR="002A3E8E" w:rsidRDefault="002A3E8E" w:rsidP="002C11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2A3E8E" w:rsidRDefault="002A3E8E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A3E8E" w:rsidRDefault="007803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A3E8E" w:rsidRDefault="002A3E8E" w:rsidP="002A3E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</w:t>
      </w:r>
      <w:r w:rsidR="00CC451B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ПРОГРАММЫ УЧЕБНОЙ ДИСЦИПЛИНЫ</w:t>
      </w:r>
    </w:p>
    <w:p w:rsidR="002A3E8E" w:rsidRDefault="00C34404" w:rsidP="00C34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t>Основы бухгалтерского учета, налогов и аудита</w:t>
      </w:r>
    </w:p>
    <w:p w:rsidR="002A3E8E" w:rsidRDefault="002A3E8E" w:rsidP="00C34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применения </w:t>
      </w:r>
      <w:r w:rsidR="00CC451B"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 xml:space="preserve"> программы</w:t>
      </w:r>
    </w:p>
    <w:p w:rsidR="007803A1" w:rsidRDefault="00CC451B" w:rsidP="007803A1">
      <w:pPr>
        <w:rPr>
          <w:i/>
          <w:sz w:val="28"/>
        </w:rPr>
      </w:pPr>
      <w:r>
        <w:rPr>
          <w:sz w:val="28"/>
          <w:szCs w:val="28"/>
        </w:rPr>
        <w:t xml:space="preserve">Рабочая </w:t>
      </w:r>
      <w:r w:rsidR="002A3E8E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профессиям НПО, входящим в состав укрупненной группы профессий   </w:t>
      </w:r>
      <w:r w:rsidR="007803A1">
        <w:rPr>
          <w:bCs/>
          <w:i/>
          <w:color w:val="FF0000"/>
        </w:rPr>
        <w:t xml:space="preserve">          </w:t>
      </w:r>
      <w:r w:rsidR="007803A1">
        <w:rPr>
          <w:bCs/>
          <w:i/>
          <w:sz w:val="28"/>
        </w:rPr>
        <w:t>112201.01                   Хозяйк</w:t>
      </w:r>
      <w:proofErr w:type="gramStart"/>
      <w:r w:rsidR="007803A1">
        <w:rPr>
          <w:bCs/>
          <w:i/>
          <w:sz w:val="28"/>
        </w:rPr>
        <w:t>а(</w:t>
      </w:r>
      <w:proofErr w:type="gramEnd"/>
      <w:r w:rsidR="007803A1">
        <w:rPr>
          <w:bCs/>
          <w:i/>
          <w:sz w:val="28"/>
        </w:rPr>
        <w:t>ин) усадьбы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2A3E8E" w:rsidRPr="007803A1" w:rsidRDefault="002A3E8E" w:rsidP="0078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освоения учебной дисциплины обучающийся должен уметь:</w:t>
      </w:r>
    </w:p>
    <w:p w:rsidR="002A3E8E" w:rsidRDefault="002A3E8E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r w:rsidR="008F5BE1">
        <w:rPr>
          <w:sz w:val="28"/>
          <w:szCs w:val="28"/>
        </w:rPr>
        <w:t xml:space="preserve"> вести бухгалтерский учет и отчетность;</w:t>
      </w:r>
      <w:r>
        <w:rPr>
          <w:sz w:val="28"/>
          <w:szCs w:val="28"/>
        </w:rPr>
        <w:t xml:space="preserve"> </w:t>
      </w:r>
      <w:r w:rsidR="008F5BE1">
        <w:rPr>
          <w:sz w:val="28"/>
          <w:szCs w:val="28"/>
        </w:rPr>
        <w:t xml:space="preserve"> 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результате освоения учебной дисциплины обучающийся должен знать</w:t>
      </w:r>
      <w:r>
        <w:rPr>
          <w:sz w:val="28"/>
          <w:szCs w:val="28"/>
        </w:rPr>
        <w:t>:</w:t>
      </w:r>
    </w:p>
    <w:p w:rsidR="002A3E8E" w:rsidRDefault="002A3E8E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BE1">
        <w:rPr>
          <w:sz w:val="28"/>
          <w:szCs w:val="28"/>
        </w:rPr>
        <w:t>сущность и содержание бухгалтерского дела;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правила и методы ведения бухгалтерского учета;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виды бухгалтерских счетов;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учет движения денежных средств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экономическую сущность налогов, их функции;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принципы и методы налогообложения;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уплаты налогов;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налогового законодательства;</w:t>
      </w:r>
    </w:p>
    <w:p w:rsidR="008F5BE1" w:rsidRDefault="008F5BE1" w:rsidP="008F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аудит активов, обязательств, капитала, доходов, расходов и финансовых результатов сельской усадьбы</w:t>
      </w:r>
    </w:p>
    <w:p w:rsidR="002A3E8E" w:rsidRDefault="008F5BE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CC451B">
        <w:rPr>
          <w:sz w:val="28"/>
          <w:szCs w:val="28"/>
        </w:rPr>
        <w:t>121</w:t>
      </w:r>
      <w:r>
        <w:rPr>
          <w:sz w:val="28"/>
          <w:szCs w:val="28"/>
        </w:rPr>
        <w:t xml:space="preserve"> часа, в том числе: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CC451B">
        <w:rPr>
          <w:sz w:val="28"/>
          <w:szCs w:val="28"/>
        </w:rPr>
        <w:t>81</w:t>
      </w:r>
      <w:r>
        <w:rPr>
          <w:sz w:val="28"/>
          <w:szCs w:val="28"/>
        </w:rPr>
        <w:t xml:space="preserve"> часов;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</w:t>
      </w:r>
      <w:r w:rsidR="005F484A">
        <w:rPr>
          <w:sz w:val="28"/>
          <w:szCs w:val="28"/>
        </w:rPr>
        <w:t>40</w:t>
      </w:r>
      <w:r>
        <w:rPr>
          <w:sz w:val="28"/>
          <w:szCs w:val="28"/>
        </w:rPr>
        <w:t xml:space="preserve"> часа.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03A1" w:rsidRDefault="007803A1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34404" w:rsidRDefault="00C34404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34404" w:rsidRDefault="00C34404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C451B" w:rsidRDefault="00CC451B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СТРУКТУРА И </w:t>
      </w:r>
      <w:r w:rsidR="00CC451B">
        <w:rPr>
          <w:b/>
          <w:sz w:val="28"/>
          <w:szCs w:val="28"/>
        </w:rPr>
        <w:t xml:space="preserve">РАБОЧЕЕ 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465" w:type="dxa"/>
        <w:tblLayout w:type="fixed"/>
        <w:tblLook w:val="01E0"/>
      </w:tblPr>
      <w:tblGrid>
        <w:gridCol w:w="7901"/>
        <w:gridCol w:w="1564"/>
      </w:tblGrid>
      <w:tr w:rsidR="002A3E8E" w:rsidTr="002A3E8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2A3E8E" w:rsidTr="002A3E8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AF139F" w:rsidP="00AF139F">
            <w:pPr>
              <w:rPr>
                <w:b/>
                <w:i w:val="0"/>
                <w:sz w:val="28"/>
                <w:szCs w:val="28"/>
                <w:lang w:eastAsia="en-US"/>
              </w:rPr>
            </w:pPr>
            <w:r>
              <w:rPr>
                <w:b/>
                <w:i w:val="0"/>
                <w:sz w:val="28"/>
                <w:szCs w:val="28"/>
                <w:lang w:eastAsia="en-US"/>
              </w:rPr>
              <w:t xml:space="preserve">       </w:t>
            </w:r>
            <w:r w:rsidR="00C34404">
              <w:rPr>
                <w:b/>
                <w:i w:val="0"/>
                <w:sz w:val="28"/>
                <w:szCs w:val="28"/>
                <w:lang w:eastAsia="en-US"/>
              </w:rPr>
              <w:t>121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C34404">
            <w:pPr>
              <w:jc w:val="center"/>
              <w:rPr>
                <w:b/>
                <w:i w:val="0"/>
                <w:sz w:val="28"/>
                <w:szCs w:val="28"/>
                <w:lang w:eastAsia="en-US"/>
              </w:rPr>
            </w:pPr>
            <w:r>
              <w:rPr>
                <w:b/>
                <w:i w:val="0"/>
                <w:sz w:val="28"/>
                <w:szCs w:val="28"/>
                <w:lang w:eastAsia="en-US"/>
              </w:rPr>
              <w:t>81</w:t>
            </w:r>
            <w:r w:rsidR="00AF139F">
              <w:rPr>
                <w:b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8E" w:rsidRDefault="002A3E8E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лабораторные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8E" w:rsidRDefault="00B2157B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30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практические занятия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8E" w:rsidRDefault="002A3E8E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контрольные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AF139F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AF139F" w:rsidP="005F484A">
            <w:pPr>
              <w:jc w:val="center"/>
              <w:rPr>
                <w:b/>
                <w:i w:val="0"/>
                <w:sz w:val="28"/>
                <w:szCs w:val="28"/>
                <w:lang w:eastAsia="en-US"/>
              </w:rPr>
            </w:pPr>
            <w:r>
              <w:rPr>
                <w:b/>
                <w:i w:val="0"/>
                <w:sz w:val="28"/>
                <w:szCs w:val="28"/>
                <w:lang w:eastAsia="en-US"/>
              </w:rPr>
              <w:t xml:space="preserve"> </w:t>
            </w:r>
            <w:r w:rsidR="005F484A">
              <w:rPr>
                <w:b/>
                <w:i w:val="0"/>
                <w:sz w:val="28"/>
                <w:szCs w:val="28"/>
                <w:lang w:eastAsia="en-US"/>
              </w:rPr>
              <w:t>40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8E" w:rsidRDefault="002A3E8E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индивидуальное проектное задание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AF139F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3E8E" w:rsidTr="002A3E8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тематика внеаудиторной самостоятельной работы</w:t>
            </w:r>
          </w:p>
        </w:tc>
        <w:tc>
          <w:tcPr>
            <w:cnfStyle w:val="00010000000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AF139F">
            <w:pPr>
              <w:jc w:val="center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3E8E" w:rsidTr="002A3E8E">
        <w:trPr>
          <w:cnfStyle w:val="010000000000"/>
        </w:trPr>
        <w:tc>
          <w:tcPr>
            <w:cnfStyle w:val="00010000000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3E8E" w:rsidRDefault="002A3E8E" w:rsidP="00FF6403">
            <w:pPr>
              <w:rPr>
                <w:i w:val="0"/>
                <w:sz w:val="28"/>
                <w:szCs w:val="28"/>
                <w:lang w:eastAsia="en-US"/>
              </w:rPr>
            </w:pPr>
            <w:r>
              <w:rPr>
                <w:b/>
                <w:i w:val="0"/>
                <w:sz w:val="28"/>
                <w:szCs w:val="28"/>
                <w:lang w:eastAsia="en-US"/>
              </w:rPr>
              <w:t>Итоговая аттестация</w:t>
            </w:r>
            <w:r>
              <w:rPr>
                <w:i w:val="0"/>
                <w:sz w:val="28"/>
                <w:szCs w:val="28"/>
                <w:lang w:eastAsia="en-US"/>
              </w:rPr>
              <w:t xml:space="preserve"> </w:t>
            </w:r>
            <w:r w:rsidR="00FF6403">
              <w:rPr>
                <w:i w:val="0"/>
                <w:sz w:val="28"/>
                <w:szCs w:val="28"/>
                <w:lang w:eastAsia="en-US"/>
              </w:rPr>
              <w:t>в форме дифференцированного зачета</w:t>
            </w:r>
          </w:p>
        </w:tc>
      </w:tr>
    </w:tbl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/>
    <w:p w:rsidR="002A3E8E" w:rsidRDefault="002A3E8E" w:rsidP="002A3E8E">
      <w:pPr>
        <w:rPr>
          <w:b/>
          <w:caps/>
          <w:sz w:val="28"/>
          <w:szCs w:val="28"/>
        </w:rPr>
        <w:sectPr w:rsidR="002A3E8E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CF34BF" w:rsidRPr="001F7C7D" w:rsidRDefault="00CF34BF" w:rsidP="00CF34BF">
      <w:pPr>
        <w:shd w:val="clear" w:color="auto" w:fill="FFFFFF"/>
        <w:spacing w:line="324" w:lineRule="exact"/>
        <w:ind w:right="490"/>
      </w:pPr>
      <w:r w:rsidRPr="001F7C7D">
        <w:rPr>
          <w:w w:val="109"/>
          <w:sz w:val="27"/>
          <w:szCs w:val="27"/>
        </w:rPr>
        <w:lastRenderedPageBreak/>
        <w:t xml:space="preserve">2.2. Рабочий тематический план и содержание учебной дисциплины «Основы бухгалтерского учета, налогов, </w:t>
      </w:r>
      <w:r w:rsidRPr="001F7C7D">
        <w:rPr>
          <w:bCs/>
          <w:spacing w:val="4"/>
          <w:sz w:val="27"/>
          <w:szCs w:val="27"/>
        </w:rPr>
        <w:t>аудита»</w:t>
      </w:r>
    </w:p>
    <w:p w:rsidR="00CF34BF" w:rsidRPr="001F7C7D" w:rsidRDefault="00CF34BF" w:rsidP="00CF34BF">
      <w:pPr>
        <w:spacing w:after="216"/>
        <w:rPr>
          <w:sz w:val="2"/>
          <w:szCs w:val="2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9"/>
        <w:gridCol w:w="8222"/>
        <w:gridCol w:w="1359"/>
        <w:gridCol w:w="36"/>
        <w:gridCol w:w="1298"/>
      </w:tblGrid>
      <w:tr w:rsidR="00CF34BF" w:rsidRPr="001F7C7D" w:rsidTr="00CE49D7">
        <w:trPr>
          <w:trHeight w:hRule="exact" w:val="6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230" w:right="230"/>
            </w:pPr>
            <w:r w:rsidRPr="001F7C7D">
              <w:rPr>
                <w:spacing w:val="-1"/>
                <w:w w:val="109"/>
                <w:sz w:val="27"/>
                <w:szCs w:val="27"/>
              </w:rPr>
              <w:t xml:space="preserve">Наименование разделов и </w:t>
            </w:r>
            <w:r w:rsidRPr="001F7C7D">
              <w:rPr>
                <w:spacing w:val="-5"/>
                <w:w w:val="109"/>
                <w:sz w:val="27"/>
                <w:szCs w:val="27"/>
              </w:rPr>
              <w:t>тем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72" w:right="86" w:firstLine="266"/>
            </w:pPr>
            <w:r w:rsidRPr="001F7C7D">
              <w:rPr>
                <w:spacing w:val="-1"/>
                <w:sz w:val="30"/>
                <w:szCs w:val="30"/>
              </w:rPr>
              <w:t xml:space="preserve">Содержание учебного материала, лабораторные работы и </w:t>
            </w:r>
            <w:r w:rsidRPr="001F7C7D">
              <w:rPr>
                <w:spacing w:val="-2"/>
                <w:sz w:val="30"/>
                <w:szCs w:val="30"/>
              </w:rPr>
              <w:t xml:space="preserve">практические занятия, самостоятельная работа </w:t>
            </w:r>
            <w:proofErr w:type="gramStart"/>
            <w:r w:rsidRPr="001F7C7D">
              <w:rPr>
                <w:spacing w:val="-2"/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44" w:right="158"/>
              <w:jc w:val="center"/>
            </w:pPr>
            <w:r w:rsidRPr="001F7C7D">
              <w:rPr>
                <w:spacing w:val="-10"/>
                <w:sz w:val="30"/>
                <w:szCs w:val="30"/>
              </w:rPr>
              <w:t xml:space="preserve">Объем </w:t>
            </w:r>
            <w:r w:rsidRPr="001F7C7D">
              <w:rPr>
                <w:spacing w:val="-5"/>
                <w:sz w:val="30"/>
                <w:szCs w:val="30"/>
              </w:rPr>
              <w:t>часов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7" w:right="29"/>
              <w:jc w:val="center"/>
            </w:pPr>
            <w:r w:rsidRPr="001F7C7D">
              <w:rPr>
                <w:spacing w:val="-1"/>
                <w:w w:val="109"/>
                <w:sz w:val="27"/>
                <w:szCs w:val="27"/>
              </w:rPr>
              <w:t xml:space="preserve">Уровень </w:t>
            </w:r>
            <w:r w:rsidRPr="001F7C7D">
              <w:rPr>
                <w:spacing w:val="-4"/>
                <w:w w:val="109"/>
                <w:sz w:val="27"/>
                <w:szCs w:val="27"/>
              </w:rPr>
              <w:t>освоения</w:t>
            </w:r>
          </w:p>
        </w:tc>
      </w:tr>
      <w:tr w:rsidR="00CF34BF" w:rsidRPr="001F7C7D" w:rsidTr="00CE49D7">
        <w:trPr>
          <w:trHeight w:hRule="exact" w:val="3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836"/>
            </w:pPr>
            <w:r w:rsidRPr="001F7C7D">
              <w:rPr>
                <w:i/>
                <w:iCs/>
                <w:sz w:val="29"/>
                <w:szCs w:val="29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953"/>
            </w:pPr>
            <w:r w:rsidRPr="001F7C7D">
              <w:rPr>
                <w:i/>
                <w:iCs/>
                <w:sz w:val="27"/>
                <w:szCs w:val="27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rPr>
                <w:i/>
                <w:iCs/>
                <w:sz w:val="27"/>
                <w:szCs w:val="27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rPr>
                <w:i/>
                <w:iCs/>
                <w:sz w:val="27"/>
                <w:szCs w:val="27"/>
              </w:rPr>
              <w:t>4</w:t>
            </w:r>
          </w:p>
        </w:tc>
      </w:tr>
      <w:tr w:rsidR="00CF34BF" w:rsidRPr="001F7C7D" w:rsidTr="00AF4C12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CF34BF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 w:right="43" w:hanging="7"/>
              <w:rPr>
                <w:b/>
              </w:rPr>
            </w:pPr>
            <w:r w:rsidRPr="00CF34BF">
              <w:rPr>
                <w:b/>
                <w:spacing w:val="4"/>
              </w:rPr>
              <w:t xml:space="preserve">Раздел 1   Основы бухгалтерского </w:t>
            </w:r>
            <w:r w:rsidRPr="00CF34BF">
              <w:rPr>
                <w:b/>
                <w:spacing w:val="8"/>
              </w:rPr>
              <w:t>учета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F34BF" w:rsidRPr="001F7C7D" w:rsidTr="00212344">
        <w:trPr>
          <w:trHeight w:hRule="exact" w:val="111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936" w:hanging="7"/>
            </w:pPr>
            <w:r w:rsidRPr="001F7C7D">
              <w:rPr>
                <w:spacing w:val="1"/>
              </w:rPr>
              <w:t xml:space="preserve">Тема 1.1. Предмет и метод </w:t>
            </w:r>
            <w:r w:rsidRPr="001F7C7D">
              <w:t>бухгалтерского учета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14"/>
              <w:jc w:val="both"/>
            </w:pPr>
            <w:r w:rsidRPr="001F7C7D">
              <w:rPr>
                <w:spacing w:val="-1"/>
              </w:rPr>
              <w:t xml:space="preserve">Хозяйственный учет и его виды. Предмет и задачи бухгалтерского учета. </w:t>
            </w:r>
            <w:r w:rsidRPr="001F7C7D">
              <w:rPr>
                <w:spacing w:val="5"/>
              </w:rPr>
              <w:t>Классификация хозяйственных сре</w:t>
            </w:r>
            <w:proofErr w:type="gramStart"/>
            <w:r w:rsidRPr="001F7C7D">
              <w:rPr>
                <w:spacing w:val="5"/>
              </w:rPr>
              <w:t>дств пр</w:t>
            </w:r>
            <w:proofErr w:type="gramEnd"/>
            <w:r w:rsidRPr="001F7C7D">
              <w:rPr>
                <w:spacing w:val="5"/>
              </w:rPr>
              <w:t xml:space="preserve">едприятия. Классификация </w:t>
            </w:r>
            <w:r w:rsidRPr="001F7C7D">
              <w:t xml:space="preserve">источников образования хозяйственных средств. Метод бухгалтерского учета </w:t>
            </w:r>
            <w:r w:rsidRPr="001F7C7D">
              <w:rPr>
                <w:spacing w:val="-1"/>
              </w:rPr>
              <w:t>и его элементы.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2</w:t>
            </w:r>
          </w:p>
        </w:tc>
      </w:tr>
      <w:tr w:rsidR="00CF34BF" w:rsidRPr="001F7C7D" w:rsidTr="00CE49D7">
        <w:trPr>
          <w:trHeight w:hRule="exact" w:val="8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</w:pPr>
            <w:r w:rsidRPr="001F7C7D">
              <w:rPr>
                <w:spacing w:val="-5"/>
              </w:rPr>
              <w:t>Тема 1 .2 Документация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 w:hanging="14"/>
              <w:jc w:val="both"/>
            </w:pPr>
            <w:r w:rsidRPr="001F7C7D">
              <w:t>Понятие документа и его значение. Классификация документов. Реквизиты документов. Понятие о документообороте.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rPr>
                <w:sz w:val="25"/>
                <w:szCs w:val="25"/>
              </w:rPr>
              <w:t>2</w:t>
            </w:r>
          </w:p>
        </w:tc>
      </w:tr>
      <w:tr w:rsidR="00CF34BF" w:rsidRPr="001F7C7D" w:rsidTr="00CE49D7">
        <w:trPr>
          <w:trHeight w:val="121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 w:right="151" w:hanging="7"/>
            </w:pPr>
            <w:r w:rsidRPr="001F7C7D">
              <w:rPr>
                <w:spacing w:val="-4"/>
              </w:rPr>
              <w:t xml:space="preserve">Тема 1 .3. Бухгалтерские счета и их </w:t>
            </w:r>
            <w:r w:rsidRPr="001F7C7D">
              <w:rPr>
                <w:spacing w:val="-1"/>
              </w:rPr>
              <w:t xml:space="preserve">значение, двойная запись, </w:t>
            </w:r>
            <w:r w:rsidRPr="001F7C7D">
              <w:t>бухгалтерский баланс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B215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" w:hanging="14"/>
              <w:jc w:val="both"/>
            </w:pPr>
            <w:r w:rsidRPr="001F7C7D">
              <w:rPr>
                <w:spacing w:val="2"/>
              </w:rPr>
              <w:t xml:space="preserve">Бухгалтерские счета </w:t>
            </w:r>
            <w:r w:rsidR="00B2157B">
              <w:rPr>
                <w:spacing w:val="2"/>
              </w:rPr>
              <w:t>и</w:t>
            </w:r>
            <w:r w:rsidRPr="001F7C7D">
              <w:rPr>
                <w:spacing w:val="2"/>
              </w:rPr>
              <w:t xml:space="preserve"> их значение. Двойная запись. Синтетические и </w:t>
            </w:r>
            <w:r w:rsidRPr="001F7C7D">
              <w:rPr>
                <w:spacing w:val="-1"/>
              </w:rPr>
              <w:t xml:space="preserve">аналитические счета. Оборотная ведомость. </w:t>
            </w:r>
            <w:r w:rsidR="00B2157B">
              <w:rPr>
                <w:spacing w:val="-1"/>
              </w:rPr>
              <w:t>Б</w:t>
            </w:r>
            <w:r w:rsidRPr="001F7C7D">
              <w:rPr>
                <w:spacing w:val="-1"/>
              </w:rPr>
              <w:t xml:space="preserve">ухгалтерский баланс. Виды </w:t>
            </w:r>
            <w:r w:rsidRPr="001F7C7D">
              <w:rPr>
                <w:spacing w:val="5"/>
              </w:rPr>
              <w:t xml:space="preserve">бухгалтерского баланса. Влияние </w:t>
            </w:r>
            <w:proofErr w:type="spellStart"/>
            <w:r w:rsidRPr="001F7C7D">
              <w:rPr>
                <w:spacing w:val="5"/>
              </w:rPr>
              <w:t>хоз</w:t>
            </w:r>
            <w:proofErr w:type="spellEnd"/>
            <w:r w:rsidRPr="001F7C7D">
              <w:rPr>
                <w:spacing w:val="5"/>
              </w:rPr>
              <w:t xml:space="preserve">. операций на валюту баланса. </w:t>
            </w:r>
            <w:r w:rsidRPr="001F7C7D">
              <w:t>Классификация счетов. План счетов.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14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4BF" w:rsidRPr="001F7C7D" w:rsidRDefault="00CE49D7" w:rsidP="00CE4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CF34BF" w:rsidRPr="001F7C7D" w:rsidTr="00CE49D7">
        <w:trPr>
          <w:trHeight w:hRule="exact" w:val="288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BF" w:rsidRPr="001F7C7D" w:rsidRDefault="00CF34BF" w:rsidP="000C7AA4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BF" w:rsidRPr="00CE49D7" w:rsidRDefault="00B2157B" w:rsidP="000C7AA4">
            <w:pPr>
              <w:spacing w:line="276" w:lineRule="auto"/>
              <w:rPr>
                <w:b/>
              </w:rPr>
            </w:pPr>
            <w:r w:rsidRPr="00CE49D7">
              <w:rPr>
                <w:b/>
              </w:rPr>
              <w:t>Практические занятия</w:t>
            </w:r>
          </w:p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74"/>
              <w:jc w:val="both"/>
            </w:pPr>
            <w:r w:rsidRPr="001F7C7D">
              <w:rPr>
                <w:spacing w:val="-3"/>
              </w:rPr>
              <w:t>Практические занятия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BF" w:rsidRPr="001F7C7D" w:rsidRDefault="00CF34BF" w:rsidP="000C7AA4">
            <w:pPr>
              <w:shd w:val="clear" w:color="auto" w:fill="FFFFFF"/>
              <w:spacing w:line="276" w:lineRule="auto"/>
            </w:pPr>
          </w:p>
          <w:p w:rsidR="00CF34BF" w:rsidRPr="001F7C7D" w:rsidRDefault="00CF34BF" w:rsidP="000C7AA4"/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34BF" w:rsidRPr="001F7C7D" w:rsidRDefault="00CF34BF" w:rsidP="000C7AA4"/>
        </w:tc>
      </w:tr>
      <w:tr w:rsidR="00B2157B" w:rsidRPr="001F7C7D" w:rsidTr="00CE49D7">
        <w:trPr>
          <w:trHeight w:hRule="exact" w:val="324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57B" w:rsidRPr="001F7C7D" w:rsidRDefault="00B2157B" w:rsidP="000C7AA4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CE49D7" w:rsidRDefault="00B2157B" w:rsidP="000C7AA4">
            <w:pPr>
              <w:spacing w:line="276" w:lineRule="auto"/>
            </w:pPr>
            <w:r w:rsidRPr="00CE49D7">
              <w:t xml:space="preserve">1. </w:t>
            </w:r>
            <w:r w:rsidR="00CE49D7" w:rsidRPr="00CE49D7">
              <w:t>Классификация хозяйственных средств</w:t>
            </w: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9"/>
            </w:pPr>
            <w:r w:rsidRPr="00CE49D7">
              <w:rPr>
                <w:spacing w:val="-3"/>
              </w:rPr>
              <w:t>1. Составление бухгалтерских проводок</w:t>
            </w:r>
          </w:p>
          <w:p w:rsidR="00B2157B" w:rsidRPr="00CE49D7" w:rsidRDefault="00B2157B">
            <w:pPr>
              <w:spacing w:after="200" w:line="276" w:lineRule="auto"/>
            </w:pP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9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1F7C7D" w:rsidRDefault="00212344" w:rsidP="000C7AA4">
            <w:pPr>
              <w:shd w:val="clear" w:color="auto" w:fill="FFFFFF"/>
              <w:spacing w:line="276" w:lineRule="auto"/>
              <w:jc w:val="center"/>
            </w:pPr>
            <w:r>
              <w:t>6</w:t>
            </w:r>
          </w:p>
          <w:p w:rsidR="00B2157B" w:rsidRPr="001F7C7D" w:rsidRDefault="00B2157B" w:rsidP="000C7AA4"/>
        </w:tc>
        <w:tc>
          <w:tcPr>
            <w:tcW w:w="1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57B" w:rsidRPr="001F7C7D" w:rsidRDefault="00B2157B" w:rsidP="000C7AA4"/>
        </w:tc>
      </w:tr>
      <w:tr w:rsidR="00B2157B" w:rsidRPr="001F7C7D" w:rsidTr="00CE49D7">
        <w:trPr>
          <w:trHeight w:hRule="exact" w:val="31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57B" w:rsidRPr="001F7C7D" w:rsidRDefault="00B2157B" w:rsidP="000C7AA4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CE49D7" w:rsidRDefault="00B2157B" w:rsidP="000C7AA4">
            <w:pPr>
              <w:spacing w:line="276" w:lineRule="auto"/>
            </w:pPr>
            <w:r w:rsidRPr="00CE49D7">
              <w:t>2.</w:t>
            </w:r>
            <w:r w:rsidR="00CE49D7">
              <w:t xml:space="preserve"> Составление бухгалтерских проводок</w:t>
            </w: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53"/>
            </w:pPr>
            <w:r w:rsidRPr="00CE49D7">
              <w:rPr>
                <w:spacing w:val="-2"/>
              </w:rPr>
              <w:t>2. Составление оборотной ведомости</w:t>
            </w:r>
          </w:p>
          <w:p w:rsidR="00B2157B" w:rsidRPr="00CE49D7" w:rsidRDefault="00B2157B">
            <w:pPr>
              <w:spacing w:after="200" w:line="276" w:lineRule="auto"/>
            </w:pP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53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1F7C7D" w:rsidRDefault="00212344" w:rsidP="000C7AA4">
            <w:pPr>
              <w:shd w:val="clear" w:color="auto" w:fill="FFFFFF"/>
              <w:spacing w:line="276" w:lineRule="auto"/>
              <w:jc w:val="center"/>
            </w:pPr>
            <w:r>
              <w:rPr>
                <w:sz w:val="25"/>
                <w:szCs w:val="25"/>
              </w:rPr>
              <w:t>6</w:t>
            </w:r>
          </w:p>
          <w:p w:rsidR="00B2157B" w:rsidRPr="001F7C7D" w:rsidRDefault="00B2157B" w:rsidP="000C7AA4"/>
        </w:tc>
        <w:tc>
          <w:tcPr>
            <w:tcW w:w="1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57B" w:rsidRPr="001F7C7D" w:rsidRDefault="00B2157B" w:rsidP="000C7AA4"/>
        </w:tc>
      </w:tr>
      <w:tr w:rsidR="00B2157B" w:rsidRPr="001F7C7D" w:rsidTr="00CE49D7">
        <w:trPr>
          <w:trHeight w:hRule="exact" w:val="288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57B" w:rsidRPr="001F7C7D" w:rsidRDefault="00B2157B" w:rsidP="000C7AA4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CE49D7" w:rsidRDefault="00B2157B" w:rsidP="000C7AA4">
            <w:pPr>
              <w:spacing w:line="276" w:lineRule="auto"/>
            </w:pPr>
            <w:r w:rsidRPr="00CE49D7">
              <w:t>3.</w:t>
            </w:r>
            <w:r w:rsidR="00CE49D7">
              <w:t xml:space="preserve"> Составление бухгалтерского баланса</w:t>
            </w: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</w:pPr>
            <w:r w:rsidRPr="00CE49D7">
              <w:rPr>
                <w:spacing w:val="-2"/>
              </w:rPr>
              <w:t>3. Составление бухгалтерского баланса</w:t>
            </w:r>
          </w:p>
          <w:p w:rsidR="00B2157B" w:rsidRPr="00CE49D7" w:rsidRDefault="00B2157B">
            <w:pPr>
              <w:spacing w:after="200" w:line="276" w:lineRule="auto"/>
            </w:pPr>
          </w:p>
          <w:p w:rsidR="00B2157B" w:rsidRPr="00CE49D7" w:rsidRDefault="00B2157B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57B" w:rsidRPr="001F7C7D" w:rsidRDefault="00212344" w:rsidP="000C7AA4">
            <w:pPr>
              <w:shd w:val="clear" w:color="auto" w:fill="FFFFFF"/>
              <w:spacing w:line="276" w:lineRule="auto"/>
              <w:jc w:val="center"/>
            </w:pPr>
            <w:r>
              <w:rPr>
                <w:sz w:val="25"/>
                <w:szCs w:val="25"/>
              </w:rPr>
              <w:t>6</w:t>
            </w:r>
          </w:p>
          <w:p w:rsidR="00B2157B" w:rsidRPr="001F7C7D" w:rsidRDefault="00B2157B" w:rsidP="000C7AA4"/>
        </w:tc>
        <w:tc>
          <w:tcPr>
            <w:tcW w:w="1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57B" w:rsidRPr="001F7C7D" w:rsidRDefault="00B2157B" w:rsidP="000C7AA4"/>
        </w:tc>
      </w:tr>
      <w:tr w:rsidR="00CF34BF" w:rsidRPr="001F7C7D" w:rsidTr="00CE49D7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" w:right="720"/>
            </w:pPr>
            <w:r w:rsidRPr="001F7C7D">
              <w:rPr>
                <w:spacing w:val="-5"/>
                <w:sz w:val="25"/>
                <w:szCs w:val="25"/>
              </w:rPr>
              <w:t xml:space="preserve">Тема 1.4. Учетные регистры. </w:t>
            </w:r>
            <w:r w:rsidRPr="001F7C7D">
              <w:rPr>
                <w:spacing w:val="-7"/>
                <w:sz w:val="25"/>
                <w:szCs w:val="25"/>
              </w:rPr>
              <w:t>Формы бухгалтерского учета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4" w:hanging="7"/>
              <w:jc w:val="both"/>
            </w:pPr>
            <w:r w:rsidRPr="001F7C7D">
              <w:rPr>
                <w:spacing w:val="-1"/>
              </w:rPr>
              <w:t xml:space="preserve">Учетные регистры и их значение. Виды и содержание учетных регистров. </w:t>
            </w:r>
            <w:r w:rsidRPr="001F7C7D">
              <w:t>Исправление ошибок. Формы ведения бухгалтерского учета.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BF" w:rsidRPr="001F7C7D" w:rsidRDefault="00CE49D7" w:rsidP="00CE4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CF34BF" w:rsidRPr="001F7C7D" w:rsidTr="00CE49D7">
        <w:trPr>
          <w:trHeight w:hRule="exact" w:val="56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</w:pPr>
            <w:r w:rsidRPr="001F7C7D">
              <w:rPr>
                <w:spacing w:val="-2"/>
              </w:rPr>
              <w:t>Тема 1.5. Учет денежных средств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7"/>
              <w:jc w:val="both"/>
            </w:pPr>
            <w:r w:rsidRPr="001F7C7D">
              <w:rPr>
                <w:spacing w:val="8"/>
              </w:rPr>
              <w:t xml:space="preserve">Задачи учета денежных средств. Формы безналичных расчетов. Учет </w:t>
            </w:r>
            <w:r w:rsidRPr="001F7C7D">
              <w:t xml:space="preserve">кассовых операций. Учет </w:t>
            </w:r>
            <w:proofErr w:type="gramStart"/>
            <w:r w:rsidRPr="001F7C7D">
              <w:t>операций</w:t>
            </w:r>
            <w:proofErr w:type="gramEnd"/>
            <w:r w:rsidRPr="001F7C7D">
              <w:t xml:space="preserve"> но расчетным, валютным и др. счетам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4BF" w:rsidRPr="001F7C7D" w:rsidRDefault="00CF34BF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1F7C7D">
              <w:t>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BF" w:rsidRPr="001F7C7D" w:rsidRDefault="00CE49D7" w:rsidP="00CE49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CE49D7" w:rsidRPr="001F7C7D" w:rsidTr="00CE49D7">
        <w:trPr>
          <w:trHeight w:hRule="exact" w:val="398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1F7C7D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spacing w:val="-2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CE49D7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7"/>
              <w:jc w:val="both"/>
              <w:rPr>
                <w:b/>
                <w:spacing w:val="8"/>
              </w:rPr>
            </w:pPr>
            <w:r w:rsidRPr="00CE49D7">
              <w:rPr>
                <w:b/>
                <w:spacing w:val="8"/>
              </w:rPr>
              <w:t>Практические занятия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1F7C7D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E49D7" w:rsidRPr="001F7C7D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E49D7" w:rsidRPr="001F7C7D" w:rsidTr="00CE49D7">
        <w:trPr>
          <w:trHeight w:val="556"/>
        </w:trPr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1F7C7D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spacing w:val="-2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CE49D7" w:rsidRDefault="00CE49D7" w:rsidP="00CE49D7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jc w:val="both"/>
              <w:rPr>
                <w:spacing w:val="8"/>
              </w:rPr>
            </w:pPr>
            <w:r>
              <w:rPr>
                <w:spacing w:val="8"/>
              </w:rPr>
              <w:t>Правила составления кассовых документов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49D7" w:rsidRPr="001F7C7D" w:rsidRDefault="00212344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E49D7" w:rsidRPr="001F7C7D" w:rsidRDefault="00CE49D7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AF4C12" w:rsidRPr="001F7C7D" w:rsidTr="00AF4C12">
        <w:trPr>
          <w:trHeight w:hRule="exact" w:val="83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4C12" w:rsidRPr="00CF34BF" w:rsidRDefault="00AF4C12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48" w:firstLine="14"/>
              <w:rPr>
                <w:b/>
              </w:rPr>
            </w:pPr>
            <w:r w:rsidRPr="00CF34BF">
              <w:rPr>
                <w:b/>
                <w:spacing w:val="4"/>
              </w:rPr>
              <w:lastRenderedPageBreak/>
              <w:t xml:space="preserve">Раздел 2. Основы налоговой </w:t>
            </w:r>
            <w:r w:rsidRPr="00CF34BF">
              <w:rPr>
                <w:b/>
                <w:spacing w:val="9"/>
              </w:rPr>
              <w:t xml:space="preserve">системы. Принципы </w:t>
            </w:r>
            <w:r w:rsidRPr="00CF34BF">
              <w:rPr>
                <w:b/>
                <w:spacing w:val="6"/>
              </w:rPr>
              <w:t>налогообложения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C12" w:rsidRPr="001F7C7D" w:rsidRDefault="00AF4C12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4C12" w:rsidRPr="001F7C7D" w:rsidRDefault="00AF4C12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F4C12" w:rsidRPr="001F7C7D" w:rsidRDefault="00AF4C12" w:rsidP="000C7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</w:tbl>
    <w:tbl>
      <w:tblPr>
        <w:tblpPr w:leftFromText="180" w:rightFromText="180" w:vertAnchor="text" w:tblpY="7"/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7"/>
        <w:gridCol w:w="8273"/>
        <w:gridCol w:w="1354"/>
        <w:gridCol w:w="1330"/>
      </w:tblGrid>
      <w:tr w:rsidR="00CE49D7" w:rsidTr="00212344">
        <w:trPr>
          <w:trHeight w:hRule="exact" w:val="8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left="22" w:right="50" w:hanging="7"/>
            </w:pPr>
            <w:r>
              <w:rPr>
                <w:color w:val="000000"/>
                <w:spacing w:val="-2"/>
              </w:rPr>
              <w:t xml:space="preserve">Тема 2.1 Понятие налогов, сборов и </w:t>
            </w:r>
            <w:r>
              <w:rPr>
                <w:color w:val="000000"/>
                <w:spacing w:val="-1"/>
              </w:rPr>
              <w:t>налогообложения и их</w:t>
            </w:r>
          </w:p>
          <w:p w:rsidR="00CE49D7" w:rsidRDefault="00CE49D7" w:rsidP="00212344">
            <w:pPr>
              <w:shd w:val="clear" w:color="auto" w:fill="FFFFFF"/>
              <w:spacing w:line="274" w:lineRule="exact"/>
              <w:ind w:left="22"/>
            </w:pPr>
            <w:r>
              <w:rPr>
                <w:color w:val="000000"/>
                <w:spacing w:val="5"/>
                <w:sz w:val="23"/>
                <w:szCs w:val="23"/>
              </w:rPr>
              <w:t>экономическая сущность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right="871" w:hanging="7"/>
            </w:pPr>
            <w:r>
              <w:rPr>
                <w:color w:val="000000"/>
              </w:rPr>
              <w:t xml:space="preserve">Понятие налога, сбора. Экономическая сущность налогов. Налоговая </w:t>
            </w:r>
            <w:r>
              <w:rPr>
                <w:color w:val="000000"/>
                <w:spacing w:val="-1"/>
              </w:rPr>
              <w:t>политика государства.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04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E49D7" w:rsidTr="00212344">
        <w:trPr>
          <w:trHeight w:hRule="exact" w:val="720"/>
        </w:trPr>
        <w:tc>
          <w:tcPr>
            <w:tcW w:w="3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22"/>
            </w:pPr>
            <w:r>
              <w:rPr>
                <w:color w:val="000000"/>
                <w:spacing w:val="-2"/>
              </w:rPr>
              <w:t>Тема 2.2.   Налогообложение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right="511"/>
            </w:pPr>
            <w:r>
              <w:rPr>
                <w:color w:val="000000"/>
              </w:rPr>
              <w:t>Функции налогов. Элементы налога. Классификация налогов. Порядок и способы исчисления налога. Порядок и способы уплаты налогов.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E49D7" w:rsidTr="00212344">
        <w:trPr>
          <w:trHeight w:hRule="exact" w:val="388"/>
        </w:trPr>
        <w:tc>
          <w:tcPr>
            <w:tcW w:w="39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22"/>
              <w:rPr>
                <w:color w:val="000000"/>
                <w:spacing w:val="-2"/>
              </w:rPr>
            </w:pP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right="511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D7" w:rsidRDefault="00CE49D7" w:rsidP="00212344">
            <w:pPr>
              <w:shd w:val="clear" w:color="auto" w:fill="FFFFFF"/>
              <w:ind w:left="51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CE49D7" w:rsidRDefault="00CE49D7" w:rsidP="00212344">
            <w:pPr>
              <w:shd w:val="clear" w:color="auto" w:fill="FFFFFF"/>
              <w:ind w:left="511"/>
              <w:rPr>
                <w:color w:val="000000"/>
                <w:sz w:val="26"/>
                <w:szCs w:val="26"/>
              </w:rPr>
            </w:pPr>
          </w:p>
        </w:tc>
      </w:tr>
      <w:tr w:rsidR="00CE49D7" w:rsidTr="00212344">
        <w:trPr>
          <w:trHeight w:hRule="exact" w:val="324"/>
        </w:trPr>
        <w:tc>
          <w:tcPr>
            <w:tcW w:w="3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22"/>
              <w:rPr>
                <w:color w:val="000000"/>
                <w:spacing w:val="-2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Pr="00CE49D7" w:rsidRDefault="00CE49D7" w:rsidP="00212344">
            <w:pPr>
              <w:pStyle w:val="a4"/>
              <w:numPr>
                <w:ilvl w:val="0"/>
                <w:numId w:val="9"/>
              </w:numPr>
              <w:shd w:val="clear" w:color="auto" w:fill="FFFFFF"/>
              <w:spacing w:line="274" w:lineRule="exact"/>
              <w:ind w:right="511"/>
              <w:rPr>
                <w:color w:val="000000"/>
              </w:rPr>
            </w:pPr>
            <w:r>
              <w:rPr>
                <w:color w:val="000000"/>
              </w:rPr>
              <w:t>Основные принципы налогообложения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49D7" w:rsidRDefault="00212344" w:rsidP="00212344">
            <w:pPr>
              <w:shd w:val="clear" w:color="auto" w:fill="FFFFFF"/>
              <w:ind w:left="51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49D7" w:rsidRDefault="00CE49D7" w:rsidP="00212344">
            <w:pPr>
              <w:shd w:val="clear" w:color="auto" w:fill="FFFFFF"/>
              <w:ind w:left="511"/>
              <w:rPr>
                <w:color w:val="000000"/>
                <w:sz w:val="26"/>
                <w:szCs w:val="26"/>
              </w:rPr>
            </w:pPr>
          </w:p>
        </w:tc>
      </w:tr>
      <w:tr w:rsidR="00CE49D7" w:rsidTr="00AF4C12">
        <w:trPr>
          <w:trHeight w:hRule="exact" w:val="38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Pr="00CF34BF" w:rsidRDefault="00CE49D7" w:rsidP="00212344">
            <w:pPr>
              <w:shd w:val="clear" w:color="auto" w:fill="FFFFFF"/>
              <w:ind w:left="36"/>
              <w:rPr>
                <w:b/>
              </w:rPr>
            </w:pPr>
            <w:r w:rsidRPr="00CF34BF">
              <w:rPr>
                <w:b/>
                <w:color w:val="000000"/>
                <w:spacing w:val="13"/>
                <w:sz w:val="23"/>
                <w:szCs w:val="23"/>
              </w:rPr>
              <w:t>Раздел 3. Налоговая система РФ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9D7" w:rsidRDefault="00CE49D7" w:rsidP="00212344">
            <w:pPr>
              <w:shd w:val="clear" w:color="auto" w:fill="FFFFFF"/>
            </w:pPr>
          </w:p>
        </w:tc>
      </w:tr>
      <w:tr w:rsidR="00CE49D7" w:rsidTr="00212344">
        <w:trPr>
          <w:trHeight w:hRule="exact" w:val="59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left="22" w:right="634" w:hanging="7"/>
            </w:pPr>
            <w:r>
              <w:rPr>
                <w:color w:val="000000"/>
                <w:spacing w:val="4"/>
                <w:sz w:val="23"/>
                <w:szCs w:val="23"/>
              </w:rPr>
              <w:t>Тема 3.1. Понятие и строение налоговой системы РФ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81" w:lineRule="exact"/>
              <w:ind w:right="662" w:hanging="7"/>
            </w:pPr>
            <w:r>
              <w:rPr>
                <w:color w:val="000000"/>
              </w:rPr>
              <w:t>Совокупность налогов и сборов в РФ. Основные принципы построения налоговой системы РФ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E49D7" w:rsidTr="00AF4C12">
        <w:trPr>
          <w:trHeight w:hRule="exact" w:val="403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22"/>
            </w:pPr>
            <w:r>
              <w:rPr>
                <w:color w:val="000000"/>
                <w:spacing w:val="2"/>
                <w:sz w:val="23"/>
                <w:szCs w:val="23"/>
              </w:rPr>
              <w:t>Тема 3.2. Налоговый кодекс РФ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  <w:r>
              <w:rPr>
                <w:color w:val="000000"/>
                <w:spacing w:val="2"/>
                <w:sz w:val="23"/>
                <w:szCs w:val="23"/>
              </w:rPr>
              <w:t>Налоговый кодекс РФ. Виды налогов и сборов в РФ.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8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E49D7" w:rsidTr="00AF4C12">
        <w:trPr>
          <w:trHeight w:hRule="exact" w:val="28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Pr="00CF34BF" w:rsidRDefault="00CE49D7" w:rsidP="00212344">
            <w:pPr>
              <w:shd w:val="clear" w:color="auto" w:fill="FFFFFF"/>
              <w:ind w:left="79"/>
              <w:rPr>
                <w:b/>
              </w:rPr>
            </w:pPr>
            <w:r w:rsidRPr="00CF34BF">
              <w:rPr>
                <w:b/>
                <w:color w:val="000000"/>
                <w:spacing w:val="9"/>
                <w:sz w:val="23"/>
                <w:szCs w:val="23"/>
              </w:rPr>
              <w:t>Раздел 4    Аудит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9D7" w:rsidRDefault="00CE49D7" w:rsidP="00212344">
            <w:pPr>
              <w:shd w:val="clear" w:color="auto" w:fill="FFFFFF"/>
            </w:pPr>
          </w:p>
        </w:tc>
      </w:tr>
      <w:tr w:rsidR="00CE49D7" w:rsidTr="00AF4C12">
        <w:trPr>
          <w:trHeight w:hRule="exact" w:val="84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</w:rPr>
              <w:t>Тема 4. 1 . Основы аудита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right="1159"/>
            </w:pPr>
            <w:r>
              <w:rPr>
                <w:color w:val="000000"/>
                <w:spacing w:val="4"/>
                <w:sz w:val="23"/>
                <w:szCs w:val="23"/>
              </w:rPr>
              <w:t xml:space="preserve">Организация аудиторской деятельности. Виды аудита. </w:t>
            </w:r>
            <w:r>
              <w:rPr>
                <w:color w:val="000000"/>
                <w:spacing w:val="1"/>
                <w:sz w:val="23"/>
                <w:szCs w:val="23"/>
              </w:rPr>
              <w:t>Законодательн</w:t>
            </w:r>
            <w:r w:rsidR="00212344">
              <w:rPr>
                <w:color w:val="000000"/>
                <w:spacing w:val="1"/>
                <w:sz w:val="23"/>
                <w:szCs w:val="23"/>
              </w:rPr>
              <w:t>ая и нормативная база аудита. П</w:t>
            </w:r>
            <w:r>
              <w:rPr>
                <w:color w:val="000000"/>
                <w:spacing w:val="1"/>
                <w:sz w:val="23"/>
                <w:szCs w:val="23"/>
              </w:rPr>
              <w:t>рава</w:t>
            </w:r>
            <w:proofErr w:type="gramStart"/>
            <w:r>
              <w:rPr>
                <w:color w:val="000000"/>
                <w:spacing w:val="1"/>
                <w:sz w:val="23"/>
                <w:szCs w:val="23"/>
              </w:rPr>
              <w:t xml:space="preserve"> ,</w:t>
            </w:r>
            <w:proofErr w:type="gramEnd"/>
            <w:r>
              <w:rPr>
                <w:color w:val="000000"/>
                <w:spacing w:val="1"/>
                <w:sz w:val="23"/>
                <w:szCs w:val="23"/>
              </w:rPr>
              <w:t xml:space="preserve"> обязанность и </w:t>
            </w:r>
            <w:r>
              <w:rPr>
                <w:color w:val="000000"/>
                <w:spacing w:val="4"/>
                <w:sz w:val="23"/>
                <w:szCs w:val="23"/>
              </w:rPr>
              <w:t>ответственность аудиторских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04"/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8"/>
            </w:pPr>
            <w:r>
              <w:rPr>
                <w:i/>
                <w:iCs/>
                <w:color w:val="000000"/>
              </w:rPr>
              <w:t>2</w:t>
            </w:r>
          </w:p>
        </w:tc>
      </w:tr>
      <w:tr w:rsidR="00CE49D7" w:rsidTr="00212344">
        <w:trPr>
          <w:trHeight w:hRule="exact" w:val="835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Pr="00CF34BF" w:rsidRDefault="00CE49D7" w:rsidP="00212344">
            <w:pPr>
              <w:shd w:val="clear" w:color="auto" w:fill="FFFFFF"/>
              <w:ind w:left="22"/>
            </w:pPr>
            <w:r w:rsidRPr="00CF34BF">
              <w:rPr>
                <w:spacing w:val="-2"/>
              </w:rPr>
              <w:t>Тема 4.2.Методология аудита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right="122"/>
            </w:pPr>
            <w:r>
              <w:rPr>
                <w:color w:val="000000"/>
                <w:spacing w:val="4"/>
                <w:sz w:val="23"/>
                <w:szCs w:val="23"/>
              </w:rPr>
              <w:t>Основные формы аудиторской деятельности. Основные методы аудиторской деятельности. Аналитические процедуры. Технологические основы аудита, аудиторское заключение.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8"/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1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E49D7" w:rsidTr="00212344">
        <w:trPr>
          <w:trHeight w:hRule="exact" w:val="139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spacing w:line="274" w:lineRule="exact"/>
              <w:ind w:left="22" w:right="792" w:hanging="7"/>
            </w:pPr>
            <w:r>
              <w:rPr>
                <w:color w:val="000000"/>
                <w:spacing w:val="4"/>
                <w:sz w:val="23"/>
                <w:szCs w:val="23"/>
              </w:rPr>
              <w:t>Тема 4.3. Аудит финансово-</w:t>
            </w:r>
            <w:r>
              <w:rPr>
                <w:color w:val="000000"/>
                <w:spacing w:val="2"/>
                <w:sz w:val="23"/>
                <w:szCs w:val="23"/>
              </w:rPr>
              <w:t>хозяйственной деятельности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212344" w:rsidP="00212344">
            <w:pPr>
              <w:shd w:val="clear" w:color="auto" w:fill="FFFFFF"/>
              <w:spacing w:line="274" w:lineRule="exact"/>
              <w:ind w:left="7" w:right="14"/>
            </w:pPr>
            <w:r>
              <w:rPr>
                <w:color w:val="000000"/>
                <w:spacing w:val="5"/>
                <w:sz w:val="23"/>
                <w:szCs w:val="23"/>
              </w:rPr>
              <w:t>А</w:t>
            </w:r>
            <w:r w:rsidR="00CE49D7">
              <w:rPr>
                <w:color w:val="000000"/>
                <w:spacing w:val="5"/>
                <w:sz w:val="23"/>
                <w:szCs w:val="23"/>
              </w:rPr>
              <w:t xml:space="preserve">удит операций с денежными средствами и операций в валюте. Аудит расчетов кредитов и займов. </w:t>
            </w:r>
            <w:r>
              <w:rPr>
                <w:color w:val="000000"/>
                <w:spacing w:val="5"/>
                <w:sz w:val="23"/>
                <w:szCs w:val="23"/>
              </w:rPr>
              <w:t>А</w:t>
            </w:r>
            <w:r w:rsidR="00CE49D7">
              <w:rPr>
                <w:color w:val="000000"/>
                <w:spacing w:val="5"/>
                <w:sz w:val="23"/>
                <w:szCs w:val="23"/>
              </w:rPr>
              <w:t xml:space="preserve">удит операций с основными средствами и </w:t>
            </w:r>
            <w:r w:rsidR="00CE49D7">
              <w:rPr>
                <w:color w:val="000000"/>
                <w:spacing w:val="4"/>
                <w:sz w:val="23"/>
                <w:szCs w:val="23"/>
              </w:rPr>
              <w:t xml:space="preserve">нематериальными активами. </w:t>
            </w:r>
            <w:r>
              <w:rPr>
                <w:color w:val="000000"/>
                <w:spacing w:val="4"/>
                <w:sz w:val="23"/>
                <w:szCs w:val="23"/>
              </w:rPr>
              <w:t>А</w:t>
            </w:r>
            <w:r w:rsidR="00CE49D7">
              <w:rPr>
                <w:color w:val="000000"/>
                <w:spacing w:val="4"/>
                <w:sz w:val="23"/>
                <w:szCs w:val="23"/>
              </w:rPr>
              <w:t xml:space="preserve">удит долгосрочных инвестиций и финансовых </w:t>
            </w:r>
            <w:r w:rsidR="00CE49D7">
              <w:rPr>
                <w:color w:val="000000"/>
                <w:spacing w:val="3"/>
                <w:sz w:val="23"/>
                <w:szCs w:val="23"/>
              </w:rPr>
              <w:t xml:space="preserve">вложений. Аудит операций с </w:t>
            </w:r>
            <w:proofErr w:type="spellStart"/>
            <w:r w:rsidR="00CE49D7">
              <w:rPr>
                <w:color w:val="000000"/>
                <w:spacing w:val="3"/>
                <w:sz w:val="23"/>
                <w:szCs w:val="23"/>
              </w:rPr>
              <w:t>мпз</w:t>
            </w:r>
            <w:proofErr w:type="spellEnd"/>
            <w:r w:rsidR="00CE49D7">
              <w:rPr>
                <w:color w:val="000000"/>
                <w:spacing w:val="3"/>
                <w:sz w:val="23"/>
                <w:szCs w:val="23"/>
              </w:rPr>
              <w:t xml:space="preserve">. Аудиторская проверка капитала и резервов, </w:t>
            </w:r>
            <w:r w:rsidR="00CE49D7">
              <w:rPr>
                <w:color w:val="000000"/>
                <w:spacing w:val="4"/>
                <w:sz w:val="23"/>
                <w:szCs w:val="23"/>
              </w:rPr>
              <w:t>финансовых результатов.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8"/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18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212344" w:rsidTr="00AF4C12">
        <w:trPr>
          <w:trHeight w:hRule="exact" w:val="294"/>
        </w:trPr>
        <w:tc>
          <w:tcPr>
            <w:tcW w:w="3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spacing w:line="274" w:lineRule="exact"/>
              <w:ind w:left="22" w:right="792" w:hanging="7"/>
              <w:rPr>
                <w:color w:val="000000"/>
                <w:spacing w:val="4"/>
                <w:sz w:val="23"/>
                <w:szCs w:val="23"/>
              </w:rPr>
            </w:pP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spacing w:line="274" w:lineRule="exact"/>
              <w:ind w:left="7" w:right="14"/>
              <w:rPr>
                <w:color w:val="000000"/>
                <w:spacing w:val="5"/>
                <w:sz w:val="23"/>
                <w:szCs w:val="23"/>
              </w:rPr>
            </w:pPr>
            <w:r>
              <w:rPr>
                <w:color w:val="000000"/>
                <w:spacing w:val="5"/>
                <w:sz w:val="23"/>
                <w:szCs w:val="23"/>
              </w:rPr>
              <w:t>Практические занятия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ind w:left="518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12344" w:rsidRDefault="00212344" w:rsidP="00212344">
            <w:pPr>
              <w:shd w:val="clear" w:color="auto" w:fill="FFFFFF"/>
              <w:ind w:left="518"/>
              <w:rPr>
                <w:color w:val="000000"/>
                <w:sz w:val="26"/>
                <w:szCs w:val="26"/>
              </w:rPr>
            </w:pPr>
          </w:p>
        </w:tc>
      </w:tr>
      <w:tr w:rsidR="00212344" w:rsidTr="00AF4C12">
        <w:trPr>
          <w:trHeight w:hRule="exact" w:val="266"/>
        </w:trPr>
        <w:tc>
          <w:tcPr>
            <w:tcW w:w="3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spacing w:line="274" w:lineRule="exact"/>
              <w:ind w:left="22" w:right="792" w:hanging="7"/>
              <w:rPr>
                <w:color w:val="000000"/>
                <w:spacing w:val="4"/>
                <w:sz w:val="23"/>
                <w:szCs w:val="23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344" w:rsidRPr="00212344" w:rsidRDefault="00212344" w:rsidP="00212344">
            <w:pPr>
              <w:pStyle w:val="a4"/>
              <w:numPr>
                <w:ilvl w:val="0"/>
                <w:numId w:val="10"/>
              </w:numPr>
              <w:shd w:val="clear" w:color="auto" w:fill="FFFFFF"/>
              <w:spacing w:line="274" w:lineRule="exact"/>
              <w:ind w:right="14"/>
              <w:rPr>
                <w:color w:val="000000"/>
                <w:spacing w:val="5"/>
                <w:sz w:val="23"/>
                <w:szCs w:val="23"/>
              </w:rPr>
            </w:pPr>
            <w:r>
              <w:rPr>
                <w:color w:val="000000"/>
                <w:spacing w:val="5"/>
                <w:sz w:val="23"/>
                <w:szCs w:val="23"/>
              </w:rPr>
              <w:t>Аудит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ind w:left="51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12344" w:rsidRDefault="00212344" w:rsidP="00212344">
            <w:pPr>
              <w:shd w:val="clear" w:color="auto" w:fill="FFFFFF"/>
              <w:ind w:left="518"/>
              <w:rPr>
                <w:color w:val="000000"/>
                <w:sz w:val="26"/>
                <w:szCs w:val="26"/>
              </w:rPr>
            </w:pPr>
          </w:p>
        </w:tc>
      </w:tr>
      <w:tr w:rsidR="00CE49D7" w:rsidTr="00212344">
        <w:trPr>
          <w:trHeight w:hRule="exact" w:val="28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344" w:rsidRDefault="00212344" w:rsidP="00212344">
            <w:pPr>
              <w:shd w:val="clear" w:color="auto" w:fill="FFFFFF"/>
              <w:ind w:left="22"/>
              <w:rPr>
                <w:color w:val="000000"/>
                <w:spacing w:val="11"/>
                <w:sz w:val="23"/>
                <w:szCs w:val="23"/>
              </w:rPr>
            </w:pPr>
            <w:r>
              <w:rPr>
                <w:color w:val="000000"/>
                <w:spacing w:val="11"/>
                <w:sz w:val="23"/>
                <w:szCs w:val="23"/>
              </w:rPr>
              <w:t>Дифференцированный зачет</w:t>
            </w:r>
          </w:p>
          <w:p w:rsidR="00CE49D7" w:rsidRDefault="00CE49D7" w:rsidP="00212344">
            <w:pPr>
              <w:shd w:val="clear" w:color="auto" w:fill="FFFFFF"/>
              <w:ind w:left="22"/>
            </w:pPr>
            <w:r>
              <w:rPr>
                <w:color w:val="000000"/>
                <w:spacing w:val="11"/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554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</w:tr>
      <w:tr w:rsidR="00CE49D7" w:rsidTr="00212344">
        <w:trPr>
          <w:trHeight w:hRule="exact" w:val="30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Pr="00CF34BF" w:rsidRDefault="00CE49D7" w:rsidP="00212344">
            <w:pPr>
              <w:shd w:val="clear" w:color="auto" w:fill="FFFFFF"/>
              <w:ind w:left="14"/>
            </w:pPr>
            <w:r w:rsidRPr="00CF34BF">
              <w:rPr>
                <w:sz w:val="23"/>
                <w:szCs w:val="23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  <w:ind w:left="468"/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D7" w:rsidRDefault="00CE49D7" w:rsidP="00212344">
            <w:pPr>
              <w:shd w:val="clear" w:color="auto" w:fill="FFFFFF"/>
            </w:pPr>
          </w:p>
        </w:tc>
      </w:tr>
    </w:tbl>
    <w:p w:rsidR="00CF34BF" w:rsidRPr="001F7C7D" w:rsidRDefault="00CF34BF" w:rsidP="00CF34BF">
      <w:pPr>
        <w:rPr>
          <w:sz w:val="20"/>
          <w:szCs w:val="20"/>
        </w:rPr>
      </w:pPr>
    </w:p>
    <w:p w:rsidR="00CF34BF" w:rsidRDefault="00CF34BF" w:rsidP="00CF34BF"/>
    <w:p w:rsidR="00CF34BF" w:rsidRDefault="00CF34BF" w:rsidP="00CF34BF">
      <w:pPr>
        <w:shd w:val="clear" w:color="auto" w:fill="FFFFFF"/>
        <w:spacing w:before="259" w:line="274" w:lineRule="exact"/>
        <w:ind w:left="137"/>
      </w:pPr>
      <w:r>
        <w:rPr>
          <w:color w:val="000000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F34BF" w:rsidRDefault="00CF34BF" w:rsidP="00CF34BF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44"/>
        <w:rPr>
          <w:color w:val="000000"/>
          <w:spacing w:val="-22"/>
        </w:rPr>
      </w:pPr>
      <w:r>
        <w:rPr>
          <w:color w:val="000000"/>
          <w:spacing w:val="1"/>
        </w:rPr>
        <w:t xml:space="preserve">- </w:t>
      </w:r>
      <w:proofErr w:type="gramStart"/>
      <w:r>
        <w:rPr>
          <w:color w:val="000000"/>
          <w:spacing w:val="1"/>
        </w:rPr>
        <w:t>ознакомительный</w:t>
      </w:r>
      <w:proofErr w:type="gramEnd"/>
      <w:r>
        <w:rPr>
          <w:color w:val="000000"/>
          <w:spacing w:val="1"/>
        </w:rPr>
        <w:t xml:space="preserve"> (узнавание ранее изученных объектов, свойств);</w:t>
      </w:r>
    </w:p>
    <w:p w:rsidR="00CF34BF" w:rsidRDefault="00CF34BF" w:rsidP="00CF34BF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44"/>
        <w:rPr>
          <w:color w:val="000000"/>
          <w:spacing w:val="-8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 xml:space="preserve">- </w:t>
      </w:r>
      <w:proofErr w:type="gramStart"/>
      <w:r>
        <w:rPr>
          <w:color w:val="000000"/>
          <w:spacing w:val="5"/>
          <w:sz w:val="23"/>
          <w:szCs w:val="23"/>
        </w:rPr>
        <w:t>репродуктивный</w:t>
      </w:r>
      <w:proofErr w:type="gramEnd"/>
      <w:r>
        <w:rPr>
          <w:color w:val="000000"/>
          <w:spacing w:val="5"/>
          <w:sz w:val="23"/>
          <w:szCs w:val="23"/>
        </w:rPr>
        <w:t xml:space="preserve"> (выполнение деятельности по образцу, инструкции или под руководством)</w:t>
      </w:r>
    </w:p>
    <w:p w:rsidR="00CF34BF" w:rsidRDefault="00CF34BF" w:rsidP="00CF34BF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144"/>
        <w:rPr>
          <w:color w:val="000000"/>
          <w:spacing w:val="-11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 xml:space="preserve">- </w:t>
      </w:r>
      <w:proofErr w:type="gramStart"/>
      <w:r>
        <w:rPr>
          <w:color w:val="000000"/>
          <w:spacing w:val="4"/>
          <w:sz w:val="23"/>
          <w:szCs w:val="23"/>
        </w:rPr>
        <w:t>продуктивный</w:t>
      </w:r>
      <w:proofErr w:type="gramEnd"/>
      <w:r>
        <w:rPr>
          <w:color w:val="000000"/>
          <w:spacing w:val="4"/>
          <w:sz w:val="23"/>
          <w:szCs w:val="23"/>
        </w:rPr>
        <w:t xml:space="preserve"> (планирование и самостоятельное выполнение деятельности, решение проблемных задач)</w:t>
      </w:r>
    </w:p>
    <w:p w:rsidR="00CF34BF" w:rsidRPr="001F7C7D" w:rsidRDefault="00CF34BF" w:rsidP="00CF34BF"/>
    <w:p w:rsidR="002A3E8E" w:rsidRDefault="002A3E8E" w:rsidP="002A3E8E">
      <w:pPr>
        <w:rPr>
          <w:b/>
          <w:caps/>
          <w:sz w:val="28"/>
          <w:szCs w:val="28"/>
        </w:rPr>
        <w:sectPr w:rsidR="002A3E8E" w:rsidSect="00CF34BF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A3E8E" w:rsidRDefault="002A3E8E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условия реализации УЧЕБНОЙ дисциплины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пособий;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.</w:t>
      </w:r>
    </w:p>
    <w:p w:rsidR="00B96D99" w:rsidRDefault="00B96D99" w:rsidP="00B9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96D99" w:rsidRPr="00A7001E" w:rsidRDefault="00B96D99" w:rsidP="00B9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лаборатории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</w:p>
    <w:p w:rsidR="002A3E8E" w:rsidRDefault="002A3E8E" w:rsidP="00B9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A3E8E" w:rsidRDefault="002A3E8E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7803A1" w:rsidRPr="00D73554" w:rsidRDefault="007803A1" w:rsidP="0078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7803A1" w:rsidRPr="001D6B99" w:rsidRDefault="007803A1" w:rsidP="007803A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6B99">
        <w:rPr>
          <w:bCs/>
          <w:sz w:val="28"/>
          <w:szCs w:val="28"/>
        </w:rPr>
        <w:t>Учебник  Бухгалтерский учет в с/</w:t>
      </w:r>
      <w:proofErr w:type="spellStart"/>
      <w:r w:rsidRPr="001D6B99">
        <w:rPr>
          <w:bCs/>
          <w:sz w:val="28"/>
          <w:szCs w:val="28"/>
        </w:rPr>
        <w:t>х</w:t>
      </w:r>
      <w:proofErr w:type="spellEnd"/>
      <w:r w:rsidRPr="001D6B99">
        <w:rPr>
          <w:bCs/>
          <w:sz w:val="28"/>
          <w:szCs w:val="28"/>
        </w:rPr>
        <w:t xml:space="preserve"> Р.Н. </w:t>
      </w:r>
      <w:proofErr w:type="spellStart"/>
      <w:r w:rsidRPr="001D6B99">
        <w:rPr>
          <w:bCs/>
          <w:sz w:val="28"/>
          <w:szCs w:val="28"/>
        </w:rPr>
        <w:t>Ростаргуева</w:t>
      </w:r>
      <w:proofErr w:type="spellEnd"/>
      <w:r w:rsidRPr="001D6B99">
        <w:rPr>
          <w:bCs/>
          <w:sz w:val="28"/>
          <w:szCs w:val="28"/>
        </w:rPr>
        <w:t xml:space="preserve">  20</w:t>
      </w:r>
      <w:r w:rsidR="00B96D99">
        <w:rPr>
          <w:bCs/>
          <w:sz w:val="28"/>
          <w:szCs w:val="28"/>
        </w:rPr>
        <w:t>07</w:t>
      </w:r>
      <w:r w:rsidRPr="001D6B99">
        <w:rPr>
          <w:bCs/>
          <w:sz w:val="28"/>
          <w:szCs w:val="28"/>
        </w:rPr>
        <w:t xml:space="preserve"> г.</w:t>
      </w:r>
    </w:p>
    <w:p w:rsidR="007803A1" w:rsidRDefault="007803A1" w:rsidP="0078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Издательский центр Академия</w:t>
      </w:r>
    </w:p>
    <w:p w:rsidR="007803A1" w:rsidRDefault="007803A1" w:rsidP="007803A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6B99">
        <w:rPr>
          <w:bCs/>
          <w:sz w:val="28"/>
          <w:szCs w:val="28"/>
        </w:rPr>
        <w:t xml:space="preserve">Учебник </w:t>
      </w:r>
      <w:r>
        <w:rPr>
          <w:bCs/>
          <w:sz w:val="28"/>
          <w:szCs w:val="28"/>
        </w:rPr>
        <w:t xml:space="preserve">Н.В. </w:t>
      </w:r>
      <w:proofErr w:type="spellStart"/>
      <w:r>
        <w:rPr>
          <w:bCs/>
          <w:sz w:val="28"/>
          <w:szCs w:val="28"/>
        </w:rPr>
        <w:t>Брыкова</w:t>
      </w:r>
      <w:proofErr w:type="spellEnd"/>
      <w:r>
        <w:rPr>
          <w:bCs/>
          <w:sz w:val="28"/>
          <w:szCs w:val="28"/>
        </w:rPr>
        <w:t xml:space="preserve"> Основы бухгалтерского учета 20</w:t>
      </w:r>
      <w:r w:rsidR="00B96D99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г., издательский центр Академия</w:t>
      </w:r>
    </w:p>
    <w:p w:rsidR="007803A1" w:rsidRPr="001D6B99" w:rsidRDefault="007803A1" w:rsidP="007803A1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6B99">
        <w:rPr>
          <w:bCs/>
          <w:sz w:val="28"/>
          <w:szCs w:val="28"/>
        </w:rPr>
        <w:t>Учебник</w:t>
      </w:r>
      <w:r>
        <w:rPr>
          <w:bCs/>
          <w:sz w:val="28"/>
          <w:szCs w:val="28"/>
        </w:rPr>
        <w:t xml:space="preserve"> Ю.А. Бабаев Бухгалтерский учет 20</w:t>
      </w:r>
      <w:r w:rsidR="00B96D99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г.</w:t>
      </w:r>
    </w:p>
    <w:p w:rsidR="007803A1" w:rsidRDefault="007803A1" w:rsidP="00780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i/>
          <w:sz w:val="28"/>
          <w:szCs w:val="28"/>
        </w:rPr>
      </w:pPr>
      <w:r w:rsidRPr="008A7BF4">
        <w:rPr>
          <w:b/>
          <w:bCs/>
          <w:i/>
          <w:sz w:val="28"/>
          <w:szCs w:val="28"/>
        </w:rPr>
        <w:t>Дополнительные источники:</w:t>
      </w:r>
    </w:p>
    <w:p w:rsidR="007803A1" w:rsidRDefault="007803A1" w:rsidP="007803A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Учебник Л.А. </w:t>
      </w:r>
      <w:proofErr w:type="spellStart"/>
      <w:r>
        <w:rPr>
          <w:bCs/>
          <w:sz w:val="28"/>
          <w:szCs w:val="28"/>
        </w:rPr>
        <w:t>Русалева</w:t>
      </w:r>
      <w:proofErr w:type="spellEnd"/>
      <w:r>
        <w:rPr>
          <w:bCs/>
          <w:sz w:val="28"/>
          <w:szCs w:val="28"/>
        </w:rPr>
        <w:t xml:space="preserve"> Теория бухгалтерского учета 20</w:t>
      </w:r>
      <w:r w:rsidR="00B96D9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г</w:t>
      </w:r>
    </w:p>
    <w:p w:rsidR="007803A1" w:rsidRDefault="007803A1" w:rsidP="007803A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Сборник задач по бухгалтерскому учету 200</w:t>
      </w:r>
      <w:r w:rsidR="00B96D9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г.</w:t>
      </w:r>
    </w:p>
    <w:p w:rsidR="007803A1" w:rsidRPr="001D6B99" w:rsidRDefault="007803A1" w:rsidP="007803A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тетрадь  Н.В. </w:t>
      </w:r>
      <w:proofErr w:type="spellStart"/>
      <w:r>
        <w:rPr>
          <w:bCs/>
          <w:sz w:val="28"/>
          <w:szCs w:val="28"/>
        </w:rPr>
        <w:t>Брыкова</w:t>
      </w:r>
      <w:proofErr w:type="spellEnd"/>
      <w:r>
        <w:rPr>
          <w:bCs/>
          <w:sz w:val="28"/>
          <w:szCs w:val="28"/>
        </w:rPr>
        <w:t xml:space="preserve"> Основы бухгалтерского учета 2006 г.</w:t>
      </w:r>
    </w:p>
    <w:p w:rsidR="007803A1" w:rsidRDefault="007803A1" w:rsidP="007803A1">
      <w:pPr>
        <w:jc w:val="both"/>
        <w:rPr>
          <w:bCs/>
          <w:i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Pr="00C557A5" w:rsidRDefault="00C557A5" w:rsidP="00C557A5"/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557A5" w:rsidRPr="00C557A5" w:rsidRDefault="00C557A5" w:rsidP="00C557A5"/>
    <w:p w:rsidR="00C557A5" w:rsidRDefault="00C557A5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2A3E8E" w:rsidRDefault="002A3E8E" w:rsidP="002A3E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C557A5" w:rsidRPr="00C557A5" w:rsidRDefault="002A3E8E" w:rsidP="00C557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C557A5" w:rsidRDefault="00C557A5" w:rsidP="002A3E8E"/>
    <w:p w:rsidR="00C557A5" w:rsidRDefault="00C557A5" w:rsidP="002A3E8E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8E" w:rsidRDefault="002A3E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2A3E8E" w:rsidRDefault="002A3E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8E" w:rsidRDefault="002A3E8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2A3E8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2A3E8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2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2A3E8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E" w:rsidRDefault="002A3E8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 w:rsidRPr="00166C83">
              <w:t>-</w:t>
            </w:r>
            <w:r w:rsidRPr="00166C83">
              <w:rPr>
                <w:lang w:val="en-US"/>
              </w:rPr>
              <w:t> </w:t>
            </w:r>
            <w:r w:rsidRPr="00166C83">
              <w:t xml:space="preserve"> вести бухгалтерский учет и отчетность;  </w:t>
            </w:r>
          </w:p>
          <w:p w:rsidR="002A3E8E" w:rsidRPr="00166C83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931D5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Компьютерное тестирование, письменный опрос, устный опрос </w:t>
            </w:r>
            <w:r w:rsidR="00AF139F">
              <w:rPr>
                <w:bCs/>
                <w:lang w:eastAsia="en-US"/>
              </w:rPr>
              <w:t>Составление презентации</w:t>
            </w:r>
            <w:r w:rsidR="002A3E8E">
              <w:rPr>
                <w:bCs/>
                <w:lang w:eastAsia="en-US"/>
              </w:rPr>
              <w:t xml:space="preserve"> 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2A3E8E">
            <w:pPr>
              <w:spacing w:line="276" w:lineRule="auto"/>
              <w:rPr>
                <w:b/>
                <w:bCs/>
                <w:lang w:eastAsia="en-US"/>
              </w:rPr>
            </w:pPr>
            <w:r w:rsidRPr="00166C83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E" w:rsidRDefault="002A3E8E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-содержание бухгалтерского дела;</w:t>
            </w:r>
          </w:p>
          <w:p w:rsidR="002A3E8E" w:rsidRPr="00166C83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931D57" w:rsidP="00931D5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Компьютерное тестирование, письменный опрос, устный опрос</w:t>
            </w:r>
            <w:proofErr w:type="gramStart"/>
            <w:r>
              <w:rPr>
                <w:bCs/>
                <w:lang w:eastAsia="en-US"/>
              </w:rPr>
              <w:t xml:space="preserve"> </w:t>
            </w:r>
            <w:r w:rsidR="002A3E8E">
              <w:rPr>
                <w:bCs/>
                <w:lang w:eastAsia="en-US"/>
              </w:rPr>
              <w:t>,</w:t>
            </w:r>
            <w:proofErr w:type="gramEnd"/>
            <w:r w:rsidR="002A3E8E">
              <w:rPr>
                <w:bCs/>
                <w:lang w:eastAsia="en-US"/>
              </w:rPr>
              <w:t xml:space="preserve">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166C83">
              <w:t>методы ведения бухгалтерского учета;</w:t>
            </w:r>
          </w:p>
          <w:p w:rsidR="002A3E8E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Default="001066F2" w:rsidP="00931D5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931D57">
              <w:rPr>
                <w:bCs/>
                <w:lang w:eastAsia="en-US"/>
              </w:rPr>
              <w:t>Компьютерное тестирование, письменный опрос, устный опрос</w:t>
            </w:r>
            <w:r>
              <w:rPr>
                <w:bCs/>
                <w:lang w:eastAsia="en-US"/>
              </w:rPr>
              <w:t>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66C83">
            <w:pPr>
              <w:spacing w:line="276" w:lineRule="auto"/>
              <w:rPr>
                <w:bCs/>
                <w:lang w:eastAsia="en-US"/>
              </w:rPr>
            </w:pPr>
            <w:r w:rsidRPr="00166C83">
              <w:t>- виды бухгалтерских счетов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 движение денежных средств</w:t>
            </w:r>
          </w:p>
          <w:p w:rsidR="002A3E8E" w:rsidRPr="00166C83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  сущность налогов, их функции;</w:t>
            </w:r>
          </w:p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принципы и методы налогообложения;</w:t>
            </w:r>
          </w:p>
          <w:p w:rsidR="002A3E8E" w:rsidRPr="00166C83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-способы уплаты налогов;</w:t>
            </w:r>
          </w:p>
          <w:p w:rsidR="002A3E8E" w:rsidRPr="00166C83" w:rsidRDefault="002A3E8E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83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 основы налогового законодательства;</w:t>
            </w:r>
          </w:p>
          <w:p w:rsidR="002A3E8E" w:rsidRPr="00166C83" w:rsidRDefault="002A3E8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  <w:tr w:rsidR="002A3E8E" w:rsidTr="002A3E8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66C83" w:rsidP="00166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6C83">
              <w:t>- аудит активов, обязательств, капитала, доходов, расходов и финансовых результатов сельской усадьбы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8E" w:rsidRPr="00166C83" w:rsidRDefault="001066F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66C83">
              <w:rPr>
                <w:bCs/>
                <w:lang w:eastAsia="en-US"/>
              </w:rPr>
              <w:t>Компьютерное тестирование, внеаудиторная самостоятельная работа</w:t>
            </w:r>
          </w:p>
        </w:tc>
      </w:tr>
    </w:tbl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3E8E" w:rsidRDefault="002A3E8E" w:rsidP="002A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A3E8E" w:rsidRDefault="002A3E8E" w:rsidP="002A3E8E"/>
    <w:p w:rsidR="00714D42" w:rsidRDefault="00714D42"/>
    <w:sectPr w:rsidR="00714D42" w:rsidSect="0071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CC" w:rsidRDefault="007A4DCC" w:rsidP="007A4DCC">
      <w:r>
        <w:separator/>
      </w:r>
    </w:p>
  </w:endnote>
  <w:endnote w:type="continuationSeparator" w:id="1">
    <w:p w:rsidR="007A4DCC" w:rsidRDefault="007A4DCC" w:rsidP="007A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4438"/>
      <w:docPartObj>
        <w:docPartGallery w:val="Page Numbers (Bottom of Page)"/>
        <w:docPartUnique/>
      </w:docPartObj>
    </w:sdtPr>
    <w:sdtContent>
      <w:p w:rsidR="007A4DCC" w:rsidRDefault="00AA6421">
        <w:pPr>
          <w:pStyle w:val="a7"/>
          <w:jc w:val="right"/>
        </w:pPr>
        <w:fldSimple w:instr=" PAGE   \* MERGEFORMAT ">
          <w:r w:rsidR="00AF4C12">
            <w:rPr>
              <w:noProof/>
            </w:rPr>
            <w:t>6</w:t>
          </w:r>
        </w:fldSimple>
      </w:p>
    </w:sdtContent>
  </w:sdt>
  <w:p w:rsidR="007A4DCC" w:rsidRDefault="007A4D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CC" w:rsidRDefault="007A4DCC" w:rsidP="007A4DCC">
      <w:r>
        <w:separator/>
      </w:r>
    </w:p>
  </w:footnote>
  <w:footnote w:type="continuationSeparator" w:id="1">
    <w:p w:rsidR="007A4DCC" w:rsidRDefault="007A4DCC" w:rsidP="007A4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D2C"/>
    <w:multiLevelType w:val="hybridMultilevel"/>
    <w:tmpl w:val="DE2A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869"/>
    <w:multiLevelType w:val="hybridMultilevel"/>
    <w:tmpl w:val="78F4A9DE"/>
    <w:lvl w:ilvl="0" w:tplc="5C36154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83024"/>
    <w:multiLevelType w:val="hybridMultilevel"/>
    <w:tmpl w:val="068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61C4B"/>
    <w:multiLevelType w:val="hybridMultilevel"/>
    <w:tmpl w:val="7CC0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C2014"/>
    <w:multiLevelType w:val="hybridMultilevel"/>
    <w:tmpl w:val="DB1C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1103C"/>
    <w:multiLevelType w:val="hybridMultilevel"/>
    <w:tmpl w:val="7CA8BC62"/>
    <w:lvl w:ilvl="0" w:tplc="9C0C1ED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9B40CB5"/>
    <w:multiLevelType w:val="hybridMultilevel"/>
    <w:tmpl w:val="4E2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72B32"/>
    <w:multiLevelType w:val="hybridMultilevel"/>
    <w:tmpl w:val="14F2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46B08"/>
    <w:multiLevelType w:val="singleLevel"/>
    <w:tmpl w:val="9DD0E3E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E8E"/>
    <w:rsid w:val="00063622"/>
    <w:rsid w:val="000E3605"/>
    <w:rsid w:val="001066F2"/>
    <w:rsid w:val="00166C83"/>
    <w:rsid w:val="00192910"/>
    <w:rsid w:val="00212344"/>
    <w:rsid w:val="002A0A7F"/>
    <w:rsid w:val="002A3E8E"/>
    <w:rsid w:val="002B0D08"/>
    <w:rsid w:val="003832EF"/>
    <w:rsid w:val="005C211F"/>
    <w:rsid w:val="005D6750"/>
    <w:rsid w:val="005F484A"/>
    <w:rsid w:val="00642884"/>
    <w:rsid w:val="00714D42"/>
    <w:rsid w:val="00735AF4"/>
    <w:rsid w:val="0077445F"/>
    <w:rsid w:val="007803A1"/>
    <w:rsid w:val="007A4DCC"/>
    <w:rsid w:val="00884B6E"/>
    <w:rsid w:val="008A35F6"/>
    <w:rsid w:val="008F2F07"/>
    <w:rsid w:val="008F5BE1"/>
    <w:rsid w:val="009102A7"/>
    <w:rsid w:val="00931D57"/>
    <w:rsid w:val="00986C9D"/>
    <w:rsid w:val="00A249BB"/>
    <w:rsid w:val="00AA6421"/>
    <w:rsid w:val="00AF139F"/>
    <w:rsid w:val="00AF4C12"/>
    <w:rsid w:val="00B2157B"/>
    <w:rsid w:val="00B6529A"/>
    <w:rsid w:val="00B96D99"/>
    <w:rsid w:val="00C34404"/>
    <w:rsid w:val="00C557A5"/>
    <w:rsid w:val="00C72A0D"/>
    <w:rsid w:val="00CA0404"/>
    <w:rsid w:val="00CC175C"/>
    <w:rsid w:val="00CC451B"/>
    <w:rsid w:val="00CE49D7"/>
    <w:rsid w:val="00CF1920"/>
    <w:rsid w:val="00CF34BF"/>
    <w:rsid w:val="00D40957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E8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A3E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3E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2A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A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3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 35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WORK</cp:lastModifiedBy>
  <cp:revision>17</cp:revision>
  <cp:lastPrinted>2013-09-06T10:07:00Z</cp:lastPrinted>
  <dcterms:created xsi:type="dcterms:W3CDTF">2011-02-14T09:06:00Z</dcterms:created>
  <dcterms:modified xsi:type="dcterms:W3CDTF">2013-11-09T15:58:00Z</dcterms:modified>
</cp:coreProperties>
</file>