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4C1" w:rsidRPr="00F274C1" w:rsidRDefault="00F274C1" w:rsidP="00F274C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66"/>
          <w:sz w:val="18"/>
          <w:szCs w:val="18"/>
        </w:rPr>
      </w:pPr>
      <w:r w:rsidRPr="00F274C1">
        <w:rPr>
          <w:rFonts w:ascii="Arial" w:eastAsia="Times New Roman" w:hAnsi="Arial" w:cs="Arial"/>
          <w:color w:val="333366"/>
          <w:sz w:val="18"/>
          <w:szCs w:val="18"/>
        </w:rPr>
        <w:t>Обществознание</w:t>
      </w:r>
    </w:p>
    <w:tbl>
      <w:tblPr>
        <w:tblW w:w="5000" w:type="pct"/>
        <w:jc w:val="center"/>
        <w:tblCellSpacing w:w="0" w:type="dxa"/>
        <w:shd w:val="clear" w:color="auto" w:fill="4682B4"/>
        <w:tblCellMar>
          <w:left w:w="0" w:type="dxa"/>
          <w:right w:w="0" w:type="dxa"/>
        </w:tblCellMar>
        <w:tblLook w:val="04A0"/>
      </w:tblPr>
      <w:tblGrid>
        <w:gridCol w:w="9355"/>
      </w:tblGrid>
      <w:tr w:rsidR="00F274C1" w:rsidRPr="00F274C1" w:rsidTr="00F274C1">
        <w:trPr>
          <w:tblCellSpacing w:w="0" w:type="dxa"/>
          <w:jc w:val="center"/>
        </w:trPr>
        <w:tc>
          <w:tcPr>
            <w:tcW w:w="0" w:type="auto"/>
            <w:shd w:val="clear" w:color="auto" w:fill="4682B4"/>
            <w:hideMark/>
          </w:tcPr>
          <w:tbl>
            <w:tblPr>
              <w:tblW w:w="5000" w:type="pct"/>
              <w:tblCellSpacing w:w="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4727"/>
              <w:gridCol w:w="4618"/>
            </w:tblGrid>
            <w:tr w:rsidR="00F274C1" w:rsidRPr="00F274C1" w:rsidTr="00F274C1">
              <w:trPr>
                <w:tblHeader/>
                <w:tblCellSpacing w:w="7" w:type="dxa"/>
              </w:trPr>
              <w:tc>
                <w:tcPr>
                  <w:tcW w:w="1950" w:type="dxa"/>
                  <w:shd w:val="clear" w:color="auto" w:fill="FFFFFF"/>
                  <w:hideMark/>
                </w:tcPr>
                <w:p w:rsidR="00F274C1" w:rsidRPr="00F274C1" w:rsidRDefault="00F274C1" w:rsidP="00F274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F274C1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6"/>
                      <w:szCs w:val="16"/>
                    </w:rPr>
                    <w:t>Первичный балл</w:t>
                  </w:r>
                </w:p>
              </w:tc>
              <w:tc>
                <w:tcPr>
                  <w:tcW w:w="1515" w:type="dxa"/>
                  <w:shd w:val="clear" w:color="auto" w:fill="FFFFFF"/>
                  <w:hideMark/>
                </w:tcPr>
                <w:p w:rsidR="00F274C1" w:rsidRPr="00F274C1" w:rsidRDefault="00F274C1" w:rsidP="00F274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F274C1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6"/>
                      <w:szCs w:val="16"/>
                    </w:rPr>
                    <w:t>Тестовый балл</w:t>
                  </w:r>
                </w:p>
              </w:tc>
            </w:tr>
            <w:tr w:rsidR="00F274C1" w:rsidRPr="00F274C1" w:rsidTr="00F274C1">
              <w:trPr>
                <w:tblCellSpacing w:w="7" w:type="dxa"/>
              </w:trPr>
              <w:tc>
                <w:tcPr>
                  <w:tcW w:w="1950" w:type="dxa"/>
                  <w:shd w:val="clear" w:color="auto" w:fill="FFFFFF"/>
                  <w:hideMark/>
                </w:tcPr>
                <w:p w:rsidR="00F274C1" w:rsidRPr="00F274C1" w:rsidRDefault="00F274C1" w:rsidP="00F274C1">
                  <w:pPr>
                    <w:spacing w:before="120" w:after="100" w:afterAutospacing="1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F274C1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905" w:type="dxa"/>
                  <w:shd w:val="clear" w:color="auto" w:fill="FFFFFF"/>
                  <w:hideMark/>
                </w:tcPr>
                <w:p w:rsidR="00F274C1" w:rsidRPr="00F274C1" w:rsidRDefault="00F274C1" w:rsidP="00F274C1">
                  <w:pPr>
                    <w:spacing w:before="120" w:after="100" w:afterAutospacing="1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F274C1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0</w:t>
                  </w:r>
                </w:p>
              </w:tc>
            </w:tr>
            <w:tr w:rsidR="00F274C1" w:rsidRPr="00F274C1" w:rsidTr="00F274C1">
              <w:trPr>
                <w:tblCellSpacing w:w="7" w:type="dxa"/>
              </w:trPr>
              <w:tc>
                <w:tcPr>
                  <w:tcW w:w="1950" w:type="dxa"/>
                  <w:shd w:val="clear" w:color="auto" w:fill="FFFFFF"/>
                  <w:hideMark/>
                </w:tcPr>
                <w:p w:rsidR="00F274C1" w:rsidRPr="00F274C1" w:rsidRDefault="00F274C1" w:rsidP="00F274C1">
                  <w:pPr>
                    <w:spacing w:before="120" w:after="100" w:afterAutospacing="1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F274C1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905" w:type="dxa"/>
                  <w:shd w:val="clear" w:color="auto" w:fill="FFFFFF"/>
                  <w:hideMark/>
                </w:tcPr>
                <w:p w:rsidR="00F274C1" w:rsidRPr="00F274C1" w:rsidRDefault="00F274C1" w:rsidP="00F274C1">
                  <w:pPr>
                    <w:spacing w:before="120" w:after="100" w:afterAutospacing="1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F274C1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3</w:t>
                  </w:r>
                </w:p>
              </w:tc>
            </w:tr>
            <w:tr w:rsidR="00F274C1" w:rsidRPr="00F274C1" w:rsidTr="00F274C1">
              <w:trPr>
                <w:tblCellSpacing w:w="7" w:type="dxa"/>
              </w:trPr>
              <w:tc>
                <w:tcPr>
                  <w:tcW w:w="1950" w:type="dxa"/>
                  <w:shd w:val="clear" w:color="auto" w:fill="FFFFFF"/>
                  <w:hideMark/>
                </w:tcPr>
                <w:p w:rsidR="00F274C1" w:rsidRPr="00F274C1" w:rsidRDefault="00F274C1" w:rsidP="00F274C1">
                  <w:pPr>
                    <w:spacing w:before="120" w:after="100" w:afterAutospacing="1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F274C1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905" w:type="dxa"/>
                  <w:shd w:val="clear" w:color="auto" w:fill="FFFFFF"/>
                  <w:hideMark/>
                </w:tcPr>
                <w:p w:rsidR="00F274C1" w:rsidRPr="00F274C1" w:rsidRDefault="00F274C1" w:rsidP="00F274C1">
                  <w:pPr>
                    <w:spacing w:before="120" w:after="100" w:afterAutospacing="1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F274C1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6</w:t>
                  </w:r>
                </w:p>
              </w:tc>
            </w:tr>
            <w:tr w:rsidR="00F274C1" w:rsidRPr="00F274C1" w:rsidTr="00F274C1">
              <w:trPr>
                <w:tblCellSpacing w:w="7" w:type="dxa"/>
              </w:trPr>
              <w:tc>
                <w:tcPr>
                  <w:tcW w:w="1950" w:type="dxa"/>
                  <w:shd w:val="clear" w:color="auto" w:fill="FFFFFF"/>
                  <w:hideMark/>
                </w:tcPr>
                <w:p w:rsidR="00F274C1" w:rsidRPr="00F274C1" w:rsidRDefault="00F274C1" w:rsidP="00F274C1">
                  <w:pPr>
                    <w:spacing w:before="120" w:after="100" w:afterAutospacing="1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F274C1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905" w:type="dxa"/>
                  <w:shd w:val="clear" w:color="auto" w:fill="FFFFFF"/>
                  <w:hideMark/>
                </w:tcPr>
                <w:p w:rsidR="00F274C1" w:rsidRPr="00F274C1" w:rsidRDefault="00F274C1" w:rsidP="00F274C1">
                  <w:pPr>
                    <w:spacing w:before="120" w:after="100" w:afterAutospacing="1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F274C1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8</w:t>
                  </w:r>
                </w:p>
              </w:tc>
            </w:tr>
            <w:tr w:rsidR="00F274C1" w:rsidRPr="00F274C1" w:rsidTr="00F274C1">
              <w:trPr>
                <w:tblCellSpacing w:w="7" w:type="dxa"/>
              </w:trPr>
              <w:tc>
                <w:tcPr>
                  <w:tcW w:w="1950" w:type="dxa"/>
                  <w:shd w:val="clear" w:color="auto" w:fill="FFFFFF"/>
                  <w:hideMark/>
                </w:tcPr>
                <w:p w:rsidR="00F274C1" w:rsidRPr="00F274C1" w:rsidRDefault="00F274C1" w:rsidP="00F274C1">
                  <w:pPr>
                    <w:spacing w:before="120" w:after="100" w:afterAutospacing="1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F274C1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905" w:type="dxa"/>
                  <w:shd w:val="clear" w:color="auto" w:fill="FFFFFF"/>
                  <w:hideMark/>
                </w:tcPr>
                <w:p w:rsidR="00F274C1" w:rsidRPr="00F274C1" w:rsidRDefault="00F274C1" w:rsidP="00F274C1">
                  <w:pPr>
                    <w:spacing w:before="120" w:after="100" w:afterAutospacing="1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F274C1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11</w:t>
                  </w:r>
                </w:p>
              </w:tc>
            </w:tr>
            <w:tr w:rsidR="00F274C1" w:rsidRPr="00F274C1" w:rsidTr="00F274C1">
              <w:trPr>
                <w:tblCellSpacing w:w="7" w:type="dxa"/>
              </w:trPr>
              <w:tc>
                <w:tcPr>
                  <w:tcW w:w="1950" w:type="dxa"/>
                  <w:shd w:val="clear" w:color="auto" w:fill="FFFFFF"/>
                  <w:hideMark/>
                </w:tcPr>
                <w:p w:rsidR="00F274C1" w:rsidRPr="00F274C1" w:rsidRDefault="00F274C1" w:rsidP="00F274C1">
                  <w:pPr>
                    <w:spacing w:before="120" w:after="100" w:afterAutospacing="1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F274C1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905" w:type="dxa"/>
                  <w:shd w:val="clear" w:color="auto" w:fill="FFFFFF"/>
                  <w:hideMark/>
                </w:tcPr>
                <w:p w:rsidR="00F274C1" w:rsidRPr="00F274C1" w:rsidRDefault="00F274C1" w:rsidP="00F274C1">
                  <w:pPr>
                    <w:spacing w:before="120" w:after="100" w:afterAutospacing="1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F274C1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13</w:t>
                  </w:r>
                </w:p>
              </w:tc>
            </w:tr>
            <w:tr w:rsidR="00F274C1" w:rsidRPr="00F274C1" w:rsidTr="00F274C1">
              <w:trPr>
                <w:tblCellSpacing w:w="7" w:type="dxa"/>
              </w:trPr>
              <w:tc>
                <w:tcPr>
                  <w:tcW w:w="1950" w:type="dxa"/>
                  <w:shd w:val="clear" w:color="auto" w:fill="FFFFFF"/>
                  <w:hideMark/>
                </w:tcPr>
                <w:p w:rsidR="00F274C1" w:rsidRPr="00F274C1" w:rsidRDefault="00F274C1" w:rsidP="00F274C1">
                  <w:pPr>
                    <w:spacing w:before="120" w:after="100" w:afterAutospacing="1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F274C1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905" w:type="dxa"/>
                  <w:shd w:val="clear" w:color="auto" w:fill="FFFFFF"/>
                  <w:hideMark/>
                </w:tcPr>
                <w:p w:rsidR="00F274C1" w:rsidRPr="00F274C1" w:rsidRDefault="00F274C1" w:rsidP="00F274C1">
                  <w:pPr>
                    <w:spacing w:before="120" w:after="100" w:afterAutospacing="1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F274C1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16</w:t>
                  </w:r>
                </w:p>
              </w:tc>
            </w:tr>
            <w:tr w:rsidR="00F274C1" w:rsidRPr="00F274C1" w:rsidTr="00F274C1">
              <w:trPr>
                <w:tblCellSpacing w:w="7" w:type="dxa"/>
              </w:trPr>
              <w:tc>
                <w:tcPr>
                  <w:tcW w:w="1950" w:type="dxa"/>
                  <w:shd w:val="clear" w:color="auto" w:fill="FFFFFF"/>
                  <w:hideMark/>
                </w:tcPr>
                <w:p w:rsidR="00F274C1" w:rsidRPr="00F274C1" w:rsidRDefault="00F274C1" w:rsidP="00F274C1">
                  <w:pPr>
                    <w:spacing w:before="120" w:after="100" w:afterAutospacing="1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F274C1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905" w:type="dxa"/>
                  <w:shd w:val="clear" w:color="auto" w:fill="FFFFFF"/>
                  <w:hideMark/>
                </w:tcPr>
                <w:p w:rsidR="00F274C1" w:rsidRPr="00F274C1" w:rsidRDefault="00F274C1" w:rsidP="00F274C1">
                  <w:pPr>
                    <w:spacing w:before="120" w:after="100" w:afterAutospacing="1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F274C1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19</w:t>
                  </w:r>
                </w:p>
              </w:tc>
            </w:tr>
            <w:tr w:rsidR="00F274C1" w:rsidRPr="00F274C1" w:rsidTr="00F274C1">
              <w:trPr>
                <w:tblCellSpacing w:w="7" w:type="dxa"/>
              </w:trPr>
              <w:tc>
                <w:tcPr>
                  <w:tcW w:w="1950" w:type="dxa"/>
                  <w:shd w:val="clear" w:color="auto" w:fill="FFFFFF"/>
                  <w:hideMark/>
                </w:tcPr>
                <w:p w:rsidR="00F274C1" w:rsidRPr="00F274C1" w:rsidRDefault="00F274C1" w:rsidP="00F274C1">
                  <w:pPr>
                    <w:spacing w:before="120" w:after="100" w:afterAutospacing="1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F274C1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905" w:type="dxa"/>
                  <w:shd w:val="clear" w:color="auto" w:fill="FFFFFF"/>
                  <w:hideMark/>
                </w:tcPr>
                <w:p w:rsidR="00F274C1" w:rsidRPr="00F274C1" w:rsidRDefault="00F274C1" w:rsidP="00F274C1">
                  <w:pPr>
                    <w:spacing w:before="120" w:after="100" w:afterAutospacing="1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F274C1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21</w:t>
                  </w:r>
                </w:p>
              </w:tc>
            </w:tr>
            <w:tr w:rsidR="00F274C1" w:rsidRPr="00F274C1" w:rsidTr="00F274C1">
              <w:trPr>
                <w:tblCellSpacing w:w="7" w:type="dxa"/>
              </w:trPr>
              <w:tc>
                <w:tcPr>
                  <w:tcW w:w="1950" w:type="dxa"/>
                  <w:shd w:val="clear" w:color="auto" w:fill="FFFFFF"/>
                  <w:hideMark/>
                </w:tcPr>
                <w:p w:rsidR="00F274C1" w:rsidRPr="00F274C1" w:rsidRDefault="00F274C1" w:rsidP="00F274C1">
                  <w:pPr>
                    <w:spacing w:before="120" w:after="100" w:afterAutospacing="1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F274C1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1905" w:type="dxa"/>
                  <w:shd w:val="clear" w:color="auto" w:fill="FFFFFF"/>
                  <w:hideMark/>
                </w:tcPr>
                <w:p w:rsidR="00F274C1" w:rsidRPr="00F274C1" w:rsidRDefault="00F274C1" w:rsidP="00F274C1">
                  <w:pPr>
                    <w:spacing w:before="120" w:after="100" w:afterAutospacing="1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F274C1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24</w:t>
                  </w:r>
                </w:p>
              </w:tc>
            </w:tr>
            <w:tr w:rsidR="00F274C1" w:rsidRPr="00F274C1" w:rsidTr="00F274C1">
              <w:trPr>
                <w:tblCellSpacing w:w="7" w:type="dxa"/>
              </w:trPr>
              <w:tc>
                <w:tcPr>
                  <w:tcW w:w="1950" w:type="dxa"/>
                  <w:shd w:val="clear" w:color="auto" w:fill="FFFFFF"/>
                  <w:hideMark/>
                </w:tcPr>
                <w:p w:rsidR="00F274C1" w:rsidRPr="00F274C1" w:rsidRDefault="00F274C1" w:rsidP="00F274C1">
                  <w:pPr>
                    <w:spacing w:before="120" w:after="100" w:afterAutospacing="1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F274C1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905" w:type="dxa"/>
                  <w:shd w:val="clear" w:color="auto" w:fill="FFFFFF"/>
                  <w:hideMark/>
                </w:tcPr>
                <w:p w:rsidR="00F274C1" w:rsidRPr="00F274C1" w:rsidRDefault="00F274C1" w:rsidP="00F274C1">
                  <w:pPr>
                    <w:spacing w:before="120" w:after="100" w:afterAutospacing="1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F274C1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26</w:t>
                  </w:r>
                </w:p>
              </w:tc>
            </w:tr>
            <w:tr w:rsidR="00F274C1" w:rsidRPr="00F274C1" w:rsidTr="00F274C1">
              <w:trPr>
                <w:tblCellSpacing w:w="7" w:type="dxa"/>
              </w:trPr>
              <w:tc>
                <w:tcPr>
                  <w:tcW w:w="1950" w:type="dxa"/>
                  <w:shd w:val="clear" w:color="auto" w:fill="FFFFFF"/>
                  <w:hideMark/>
                </w:tcPr>
                <w:p w:rsidR="00F274C1" w:rsidRPr="00F274C1" w:rsidRDefault="00F274C1" w:rsidP="00F274C1">
                  <w:pPr>
                    <w:spacing w:before="120" w:after="100" w:afterAutospacing="1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F274C1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1905" w:type="dxa"/>
                  <w:shd w:val="clear" w:color="auto" w:fill="FFFFFF"/>
                  <w:hideMark/>
                </w:tcPr>
                <w:p w:rsidR="00F274C1" w:rsidRPr="00F274C1" w:rsidRDefault="00F274C1" w:rsidP="00F274C1">
                  <w:pPr>
                    <w:spacing w:before="120" w:after="100" w:afterAutospacing="1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F274C1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29</w:t>
                  </w:r>
                </w:p>
              </w:tc>
            </w:tr>
            <w:tr w:rsidR="00F274C1" w:rsidRPr="00F274C1" w:rsidTr="00F274C1">
              <w:trPr>
                <w:tblCellSpacing w:w="7" w:type="dxa"/>
              </w:trPr>
              <w:tc>
                <w:tcPr>
                  <w:tcW w:w="1950" w:type="dxa"/>
                  <w:shd w:val="clear" w:color="auto" w:fill="FFFFFF"/>
                  <w:hideMark/>
                </w:tcPr>
                <w:p w:rsidR="00F274C1" w:rsidRPr="00F274C1" w:rsidRDefault="00F274C1" w:rsidP="00F274C1">
                  <w:pPr>
                    <w:spacing w:before="120" w:after="100" w:afterAutospacing="1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F274C1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905" w:type="dxa"/>
                  <w:shd w:val="clear" w:color="auto" w:fill="FFFFFF"/>
                  <w:hideMark/>
                </w:tcPr>
                <w:p w:rsidR="00F274C1" w:rsidRPr="00F274C1" w:rsidRDefault="00F274C1" w:rsidP="00F274C1">
                  <w:pPr>
                    <w:spacing w:before="120" w:after="100" w:afterAutospacing="1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F274C1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32</w:t>
                  </w:r>
                </w:p>
              </w:tc>
            </w:tr>
            <w:tr w:rsidR="00F274C1" w:rsidRPr="00F274C1" w:rsidTr="00F274C1">
              <w:trPr>
                <w:tblCellSpacing w:w="7" w:type="dxa"/>
              </w:trPr>
              <w:tc>
                <w:tcPr>
                  <w:tcW w:w="1950" w:type="dxa"/>
                  <w:shd w:val="clear" w:color="auto" w:fill="FFFFFF"/>
                  <w:hideMark/>
                </w:tcPr>
                <w:p w:rsidR="00F274C1" w:rsidRPr="00F274C1" w:rsidRDefault="00F274C1" w:rsidP="00F274C1">
                  <w:pPr>
                    <w:spacing w:before="120" w:after="100" w:afterAutospacing="1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F274C1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905" w:type="dxa"/>
                  <w:shd w:val="clear" w:color="auto" w:fill="FFFFFF"/>
                  <w:hideMark/>
                </w:tcPr>
                <w:p w:rsidR="00F274C1" w:rsidRPr="00F274C1" w:rsidRDefault="00F274C1" w:rsidP="00F274C1">
                  <w:pPr>
                    <w:spacing w:before="120" w:after="100" w:afterAutospacing="1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F274C1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34</w:t>
                  </w:r>
                </w:p>
              </w:tc>
            </w:tr>
            <w:tr w:rsidR="00F274C1" w:rsidRPr="00F274C1" w:rsidTr="00F274C1">
              <w:trPr>
                <w:tblCellSpacing w:w="7" w:type="dxa"/>
              </w:trPr>
              <w:tc>
                <w:tcPr>
                  <w:tcW w:w="1950" w:type="dxa"/>
                  <w:shd w:val="clear" w:color="auto" w:fill="FFFFFF"/>
                  <w:hideMark/>
                </w:tcPr>
                <w:p w:rsidR="00F274C1" w:rsidRPr="00F274C1" w:rsidRDefault="00F274C1" w:rsidP="00F274C1">
                  <w:pPr>
                    <w:spacing w:before="120" w:after="100" w:afterAutospacing="1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F274C1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1905" w:type="dxa"/>
                  <w:shd w:val="clear" w:color="auto" w:fill="FFFFFF"/>
                  <w:hideMark/>
                </w:tcPr>
                <w:p w:rsidR="00F274C1" w:rsidRPr="00F274C1" w:rsidRDefault="00F274C1" w:rsidP="00F274C1">
                  <w:pPr>
                    <w:spacing w:before="120" w:after="100" w:afterAutospacing="1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F274C1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37</w:t>
                  </w:r>
                </w:p>
              </w:tc>
            </w:tr>
            <w:tr w:rsidR="00F274C1" w:rsidRPr="00F274C1" w:rsidTr="00F274C1">
              <w:trPr>
                <w:tblCellSpacing w:w="7" w:type="dxa"/>
              </w:trPr>
              <w:tc>
                <w:tcPr>
                  <w:tcW w:w="1950" w:type="dxa"/>
                  <w:shd w:val="clear" w:color="auto" w:fill="FFFFFF"/>
                  <w:hideMark/>
                </w:tcPr>
                <w:p w:rsidR="00F274C1" w:rsidRPr="00F274C1" w:rsidRDefault="00F274C1" w:rsidP="00F274C1">
                  <w:pPr>
                    <w:spacing w:before="120" w:after="100" w:afterAutospacing="1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F274C1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1905" w:type="dxa"/>
                  <w:shd w:val="clear" w:color="auto" w:fill="FFFFFF"/>
                  <w:hideMark/>
                </w:tcPr>
                <w:p w:rsidR="00F274C1" w:rsidRPr="00F274C1" w:rsidRDefault="00F274C1" w:rsidP="00F274C1">
                  <w:pPr>
                    <w:spacing w:before="120" w:after="100" w:afterAutospacing="1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F274C1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39</w:t>
                  </w:r>
                </w:p>
              </w:tc>
            </w:tr>
            <w:tr w:rsidR="00F274C1" w:rsidRPr="00F274C1" w:rsidTr="00F274C1">
              <w:trPr>
                <w:tblCellSpacing w:w="7" w:type="dxa"/>
              </w:trPr>
              <w:tc>
                <w:tcPr>
                  <w:tcW w:w="1950" w:type="dxa"/>
                  <w:shd w:val="clear" w:color="auto" w:fill="FFFFFF"/>
                  <w:hideMark/>
                </w:tcPr>
                <w:p w:rsidR="00F274C1" w:rsidRPr="00F274C1" w:rsidRDefault="00F274C1" w:rsidP="00F274C1">
                  <w:pPr>
                    <w:spacing w:before="120" w:after="100" w:afterAutospacing="1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F274C1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1905" w:type="dxa"/>
                  <w:shd w:val="clear" w:color="auto" w:fill="FFFFFF"/>
                  <w:hideMark/>
                </w:tcPr>
                <w:p w:rsidR="00F274C1" w:rsidRPr="00F274C1" w:rsidRDefault="00F274C1" w:rsidP="00F274C1">
                  <w:pPr>
                    <w:spacing w:before="120" w:after="100" w:afterAutospacing="1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F274C1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40</w:t>
                  </w:r>
                </w:p>
              </w:tc>
            </w:tr>
            <w:tr w:rsidR="00F274C1" w:rsidRPr="00F274C1" w:rsidTr="00F274C1">
              <w:trPr>
                <w:tblCellSpacing w:w="7" w:type="dxa"/>
              </w:trPr>
              <w:tc>
                <w:tcPr>
                  <w:tcW w:w="1950" w:type="dxa"/>
                  <w:shd w:val="clear" w:color="auto" w:fill="FFFFFF"/>
                  <w:hideMark/>
                </w:tcPr>
                <w:p w:rsidR="00F274C1" w:rsidRPr="00F274C1" w:rsidRDefault="00F274C1" w:rsidP="00F274C1">
                  <w:pPr>
                    <w:spacing w:before="120" w:after="100" w:afterAutospacing="1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F274C1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1905" w:type="dxa"/>
                  <w:shd w:val="clear" w:color="auto" w:fill="FFFFFF"/>
                  <w:hideMark/>
                </w:tcPr>
                <w:p w:rsidR="00F274C1" w:rsidRPr="00F274C1" w:rsidRDefault="00F274C1" w:rsidP="00F274C1">
                  <w:pPr>
                    <w:spacing w:before="120" w:after="100" w:afterAutospacing="1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F274C1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41</w:t>
                  </w:r>
                </w:p>
              </w:tc>
            </w:tr>
            <w:tr w:rsidR="00F274C1" w:rsidRPr="00F274C1" w:rsidTr="00F274C1">
              <w:trPr>
                <w:tblCellSpacing w:w="7" w:type="dxa"/>
              </w:trPr>
              <w:tc>
                <w:tcPr>
                  <w:tcW w:w="1950" w:type="dxa"/>
                  <w:shd w:val="clear" w:color="auto" w:fill="FFFFFF"/>
                  <w:hideMark/>
                </w:tcPr>
                <w:p w:rsidR="00F274C1" w:rsidRPr="00F274C1" w:rsidRDefault="00F274C1" w:rsidP="00F274C1">
                  <w:pPr>
                    <w:spacing w:before="120" w:after="100" w:afterAutospacing="1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F274C1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1905" w:type="dxa"/>
                  <w:shd w:val="clear" w:color="auto" w:fill="FFFFFF"/>
                  <w:hideMark/>
                </w:tcPr>
                <w:p w:rsidR="00F274C1" w:rsidRPr="00F274C1" w:rsidRDefault="00F274C1" w:rsidP="00F274C1">
                  <w:pPr>
                    <w:spacing w:before="120" w:after="100" w:afterAutospacing="1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F274C1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42</w:t>
                  </w:r>
                </w:p>
              </w:tc>
            </w:tr>
            <w:tr w:rsidR="00F274C1" w:rsidRPr="00F274C1" w:rsidTr="00F274C1">
              <w:trPr>
                <w:tblCellSpacing w:w="7" w:type="dxa"/>
              </w:trPr>
              <w:tc>
                <w:tcPr>
                  <w:tcW w:w="1950" w:type="dxa"/>
                  <w:shd w:val="clear" w:color="auto" w:fill="FFFFFF"/>
                  <w:hideMark/>
                </w:tcPr>
                <w:p w:rsidR="00F274C1" w:rsidRPr="00F274C1" w:rsidRDefault="00F274C1" w:rsidP="00F274C1">
                  <w:pPr>
                    <w:spacing w:before="120" w:after="100" w:afterAutospacing="1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F274C1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1905" w:type="dxa"/>
                  <w:shd w:val="clear" w:color="auto" w:fill="FFFFFF"/>
                  <w:hideMark/>
                </w:tcPr>
                <w:p w:rsidR="00F274C1" w:rsidRPr="00F274C1" w:rsidRDefault="00F274C1" w:rsidP="00F274C1">
                  <w:pPr>
                    <w:spacing w:before="120" w:after="100" w:afterAutospacing="1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F274C1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43</w:t>
                  </w:r>
                </w:p>
              </w:tc>
            </w:tr>
            <w:tr w:rsidR="00F274C1" w:rsidRPr="00F274C1" w:rsidTr="00F274C1">
              <w:trPr>
                <w:tblCellSpacing w:w="7" w:type="dxa"/>
              </w:trPr>
              <w:tc>
                <w:tcPr>
                  <w:tcW w:w="1950" w:type="dxa"/>
                  <w:shd w:val="clear" w:color="auto" w:fill="FFFFFF"/>
                  <w:hideMark/>
                </w:tcPr>
                <w:p w:rsidR="00F274C1" w:rsidRPr="00F274C1" w:rsidRDefault="00F274C1" w:rsidP="00F274C1">
                  <w:pPr>
                    <w:spacing w:before="120" w:after="100" w:afterAutospacing="1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F274C1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905" w:type="dxa"/>
                  <w:shd w:val="clear" w:color="auto" w:fill="FFFFFF"/>
                  <w:hideMark/>
                </w:tcPr>
                <w:p w:rsidR="00F274C1" w:rsidRPr="00F274C1" w:rsidRDefault="00F274C1" w:rsidP="00F274C1">
                  <w:pPr>
                    <w:spacing w:before="120" w:after="100" w:afterAutospacing="1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F274C1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44</w:t>
                  </w:r>
                </w:p>
              </w:tc>
            </w:tr>
            <w:tr w:rsidR="00F274C1" w:rsidRPr="00F274C1" w:rsidTr="00F274C1">
              <w:trPr>
                <w:tblCellSpacing w:w="7" w:type="dxa"/>
              </w:trPr>
              <w:tc>
                <w:tcPr>
                  <w:tcW w:w="1950" w:type="dxa"/>
                  <w:shd w:val="clear" w:color="auto" w:fill="FFFFFF"/>
                  <w:hideMark/>
                </w:tcPr>
                <w:p w:rsidR="00F274C1" w:rsidRPr="00F274C1" w:rsidRDefault="00F274C1" w:rsidP="00F274C1">
                  <w:pPr>
                    <w:spacing w:before="120" w:after="100" w:afterAutospacing="1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F274C1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1905" w:type="dxa"/>
                  <w:shd w:val="clear" w:color="auto" w:fill="FFFFFF"/>
                  <w:hideMark/>
                </w:tcPr>
                <w:p w:rsidR="00F274C1" w:rsidRPr="00F274C1" w:rsidRDefault="00F274C1" w:rsidP="00F274C1">
                  <w:pPr>
                    <w:spacing w:before="120" w:after="100" w:afterAutospacing="1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F274C1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45</w:t>
                  </w:r>
                </w:p>
              </w:tc>
            </w:tr>
            <w:tr w:rsidR="00F274C1" w:rsidRPr="00F274C1" w:rsidTr="00F274C1">
              <w:trPr>
                <w:tblCellSpacing w:w="7" w:type="dxa"/>
              </w:trPr>
              <w:tc>
                <w:tcPr>
                  <w:tcW w:w="1950" w:type="dxa"/>
                  <w:shd w:val="clear" w:color="auto" w:fill="FFFFFF"/>
                  <w:hideMark/>
                </w:tcPr>
                <w:p w:rsidR="00F274C1" w:rsidRPr="00F274C1" w:rsidRDefault="00F274C1" w:rsidP="00F274C1">
                  <w:pPr>
                    <w:spacing w:before="120" w:after="100" w:afterAutospacing="1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F274C1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1905" w:type="dxa"/>
                  <w:shd w:val="clear" w:color="auto" w:fill="FFFFFF"/>
                  <w:hideMark/>
                </w:tcPr>
                <w:p w:rsidR="00F274C1" w:rsidRPr="00F274C1" w:rsidRDefault="00F274C1" w:rsidP="00F274C1">
                  <w:pPr>
                    <w:spacing w:before="120" w:after="100" w:afterAutospacing="1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F274C1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46</w:t>
                  </w:r>
                </w:p>
              </w:tc>
            </w:tr>
            <w:tr w:rsidR="00F274C1" w:rsidRPr="00F274C1" w:rsidTr="00F274C1">
              <w:trPr>
                <w:tblCellSpacing w:w="7" w:type="dxa"/>
              </w:trPr>
              <w:tc>
                <w:tcPr>
                  <w:tcW w:w="1950" w:type="dxa"/>
                  <w:shd w:val="clear" w:color="auto" w:fill="FFFFFF"/>
                  <w:hideMark/>
                </w:tcPr>
                <w:p w:rsidR="00F274C1" w:rsidRPr="00F274C1" w:rsidRDefault="00F274C1" w:rsidP="00F274C1">
                  <w:pPr>
                    <w:spacing w:before="120" w:after="100" w:afterAutospacing="1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F274C1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1905" w:type="dxa"/>
                  <w:shd w:val="clear" w:color="auto" w:fill="FFFFFF"/>
                  <w:hideMark/>
                </w:tcPr>
                <w:p w:rsidR="00F274C1" w:rsidRPr="00F274C1" w:rsidRDefault="00F274C1" w:rsidP="00F274C1">
                  <w:pPr>
                    <w:spacing w:before="120" w:after="100" w:afterAutospacing="1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F274C1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47</w:t>
                  </w:r>
                </w:p>
              </w:tc>
            </w:tr>
            <w:tr w:rsidR="00F274C1" w:rsidRPr="00F274C1" w:rsidTr="00F274C1">
              <w:trPr>
                <w:tblCellSpacing w:w="7" w:type="dxa"/>
              </w:trPr>
              <w:tc>
                <w:tcPr>
                  <w:tcW w:w="1950" w:type="dxa"/>
                  <w:shd w:val="clear" w:color="auto" w:fill="FFFFFF"/>
                  <w:hideMark/>
                </w:tcPr>
                <w:p w:rsidR="00F274C1" w:rsidRPr="00F274C1" w:rsidRDefault="00F274C1" w:rsidP="00F274C1">
                  <w:pPr>
                    <w:spacing w:before="120" w:after="100" w:afterAutospacing="1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F274C1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1905" w:type="dxa"/>
                  <w:shd w:val="clear" w:color="auto" w:fill="FFFFFF"/>
                  <w:hideMark/>
                </w:tcPr>
                <w:p w:rsidR="00F274C1" w:rsidRPr="00F274C1" w:rsidRDefault="00F274C1" w:rsidP="00F274C1">
                  <w:pPr>
                    <w:spacing w:before="120" w:after="100" w:afterAutospacing="1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F274C1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48</w:t>
                  </w:r>
                </w:p>
              </w:tc>
            </w:tr>
            <w:tr w:rsidR="00F274C1" w:rsidRPr="00F274C1" w:rsidTr="00F274C1">
              <w:trPr>
                <w:tblCellSpacing w:w="7" w:type="dxa"/>
              </w:trPr>
              <w:tc>
                <w:tcPr>
                  <w:tcW w:w="1950" w:type="dxa"/>
                  <w:shd w:val="clear" w:color="auto" w:fill="FFFFFF"/>
                  <w:hideMark/>
                </w:tcPr>
                <w:p w:rsidR="00F274C1" w:rsidRPr="00F274C1" w:rsidRDefault="00F274C1" w:rsidP="00F274C1">
                  <w:pPr>
                    <w:spacing w:before="120" w:after="100" w:afterAutospacing="1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F274C1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1905" w:type="dxa"/>
                  <w:shd w:val="clear" w:color="auto" w:fill="FFFFFF"/>
                  <w:hideMark/>
                </w:tcPr>
                <w:p w:rsidR="00F274C1" w:rsidRPr="00F274C1" w:rsidRDefault="00F274C1" w:rsidP="00F274C1">
                  <w:pPr>
                    <w:spacing w:before="120" w:after="100" w:afterAutospacing="1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F274C1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49</w:t>
                  </w:r>
                </w:p>
              </w:tc>
            </w:tr>
            <w:tr w:rsidR="00F274C1" w:rsidRPr="00F274C1" w:rsidTr="00F274C1">
              <w:trPr>
                <w:tblCellSpacing w:w="7" w:type="dxa"/>
              </w:trPr>
              <w:tc>
                <w:tcPr>
                  <w:tcW w:w="1950" w:type="dxa"/>
                  <w:shd w:val="clear" w:color="auto" w:fill="FFFFFF"/>
                  <w:hideMark/>
                </w:tcPr>
                <w:p w:rsidR="00F274C1" w:rsidRPr="00F274C1" w:rsidRDefault="00F274C1" w:rsidP="00F274C1">
                  <w:pPr>
                    <w:spacing w:before="120" w:after="100" w:afterAutospacing="1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F274C1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1905" w:type="dxa"/>
                  <w:shd w:val="clear" w:color="auto" w:fill="FFFFFF"/>
                  <w:hideMark/>
                </w:tcPr>
                <w:p w:rsidR="00F274C1" w:rsidRPr="00F274C1" w:rsidRDefault="00F274C1" w:rsidP="00F274C1">
                  <w:pPr>
                    <w:spacing w:before="120" w:after="100" w:afterAutospacing="1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F274C1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50</w:t>
                  </w:r>
                </w:p>
              </w:tc>
            </w:tr>
            <w:tr w:rsidR="00F274C1" w:rsidRPr="00F274C1" w:rsidTr="00F274C1">
              <w:trPr>
                <w:tblCellSpacing w:w="7" w:type="dxa"/>
              </w:trPr>
              <w:tc>
                <w:tcPr>
                  <w:tcW w:w="1950" w:type="dxa"/>
                  <w:shd w:val="clear" w:color="auto" w:fill="FFFFFF"/>
                  <w:hideMark/>
                </w:tcPr>
                <w:p w:rsidR="00F274C1" w:rsidRPr="00F274C1" w:rsidRDefault="00F274C1" w:rsidP="00F274C1">
                  <w:pPr>
                    <w:spacing w:before="120" w:after="100" w:afterAutospacing="1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F274C1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1905" w:type="dxa"/>
                  <w:shd w:val="clear" w:color="auto" w:fill="FFFFFF"/>
                  <w:hideMark/>
                </w:tcPr>
                <w:p w:rsidR="00F274C1" w:rsidRPr="00F274C1" w:rsidRDefault="00F274C1" w:rsidP="00F274C1">
                  <w:pPr>
                    <w:spacing w:before="120" w:after="100" w:afterAutospacing="1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F274C1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51</w:t>
                  </w:r>
                </w:p>
              </w:tc>
            </w:tr>
            <w:tr w:rsidR="00F274C1" w:rsidRPr="00F274C1" w:rsidTr="00F274C1">
              <w:trPr>
                <w:tblCellSpacing w:w="7" w:type="dxa"/>
              </w:trPr>
              <w:tc>
                <w:tcPr>
                  <w:tcW w:w="1950" w:type="dxa"/>
                  <w:shd w:val="clear" w:color="auto" w:fill="FFFFFF"/>
                  <w:hideMark/>
                </w:tcPr>
                <w:p w:rsidR="00F274C1" w:rsidRPr="00F274C1" w:rsidRDefault="00F274C1" w:rsidP="00F274C1">
                  <w:pPr>
                    <w:spacing w:before="120" w:after="100" w:afterAutospacing="1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F274C1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1905" w:type="dxa"/>
                  <w:shd w:val="clear" w:color="auto" w:fill="FFFFFF"/>
                  <w:hideMark/>
                </w:tcPr>
                <w:p w:rsidR="00F274C1" w:rsidRPr="00F274C1" w:rsidRDefault="00F274C1" w:rsidP="00F274C1">
                  <w:pPr>
                    <w:spacing w:before="120" w:after="100" w:afterAutospacing="1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F274C1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52</w:t>
                  </w:r>
                </w:p>
              </w:tc>
            </w:tr>
            <w:tr w:rsidR="00F274C1" w:rsidRPr="00F274C1" w:rsidTr="00F274C1">
              <w:trPr>
                <w:tblCellSpacing w:w="7" w:type="dxa"/>
              </w:trPr>
              <w:tc>
                <w:tcPr>
                  <w:tcW w:w="1950" w:type="dxa"/>
                  <w:shd w:val="clear" w:color="auto" w:fill="FFFFFF"/>
                  <w:hideMark/>
                </w:tcPr>
                <w:p w:rsidR="00F274C1" w:rsidRPr="00F274C1" w:rsidRDefault="00F274C1" w:rsidP="00F274C1">
                  <w:pPr>
                    <w:spacing w:before="120" w:after="100" w:afterAutospacing="1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F274C1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1905" w:type="dxa"/>
                  <w:shd w:val="clear" w:color="auto" w:fill="FFFFFF"/>
                  <w:hideMark/>
                </w:tcPr>
                <w:p w:rsidR="00F274C1" w:rsidRPr="00F274C1" w:rsidRDefault="00F274C1" w:rsidP="00F274C1">
                  <w:pPr>
                    <w:spacing w:before="120" w:after="100" w:afterAutospacing="1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F274C1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53</w:t>
                  </w:r>
                </w:p>
              </w:tc>
            </w:tr>
            <w:tr w:rsidR="00F274C1" w:rsidRPr="00F274C1" w:rsidTr="00F274C1">
              <w:trPr>
                <w:tblCellSpacing w:w="7" w:type="dxa"/>
              </w:trPr>
              <w:tc>
                <w:tcPr>
                  <w:tcW w:w="1950" w:type="dxa"/>
                  <w:shd w:val="clear" w:color="auto" w:fill="FFFFFF"/>
                  <w:hideMark/>
                </w:tcPr>
                <w:p w:rsidR="00F274C1" w:rsidRPr="00F274C1" w:rsidRDefault="00F274C1" w:rsidP="00F274C1">
                  <w:pPr>
                    <w:spacing w:before="120" w:after="100" w:afterAutospacing="1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F274C1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1905" w:type="dxa"/>
                  <w:shd w:val="clear" w:color="auto" w:fill="FFFFFF"/>
                  <w:hideMark/>
                </w:tcPr>
                <w:p w:rsidR="00F274C1" w:rsidRPr="00F274C1" w:rsidRDefault="00F274C1" w:rsidP="00F274C1">
                  <w:pPr>
                    <w:spacing w:before="120" w:after="100" w:afterAutospacing="1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F274C1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54</w:t>
                  </w:r>
                </w:p>
              </w:tc>
            </w:tr>
            <w:tr w:rsidR="00F274C1" w:rsidRPr="00F274C1" w:rsidTr="00F274C1">
              <w:trPr>
                <w:tblCellSpacing w:w="7" w:type="dxa"/>
              </w:trPr>
              <w:tc>
                <w:tcPr>
                  <w:tcW w:w="1950" w:type="dxa"/>
                  <w:shd w:val="clear" w:color="auto" w:fill="FFFFFF"/>
                  <w:hideMark/>
                </w:tcPr>
                <w:p w:rsidR="00F274C1" w:rsidRPr="00F274C1" w:rsidRDefault="00F274C1" w:rsidP="00F274C1">
                  <w:pPr>
                    <w:spacing w:before="120" w:after="100" w:afterAutospacing="1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F274C1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1905" w:type="dxa"/>
                  <w:shd w:val="clear" w:color="auto" w:fill="FFFFFF"/>
                  <w:hideMark/>
                </w:tcPr>
                <w:p w:rsidR="00F274C1" w:rsidRPr="00F274C1" w:rsidRDefault="00F274C1" w:rsidP="00F274C1">
                  <w:pPr>
                    <w:spacing w:before="120" w:after="100" w:afterAutospacing="1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F274C1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55</w:t>
                  </w:r>
                </w:p>
              </w:tc>
            </w:tr>
            <w:tr w:rsidR="00F274C1" w:rsidRPr="00F274C1" w:rsidTr="00F274C1">
              <w:trPr>
                <w:tblCellSpacing w:w="7" w:type="dxa"/>
              </w:trPr>
              <w:tc>
                <w:tcPr>
                  <w:tcW w:w="1950" w:type="dxa"/>
                  <w:shd w:val="clear" w:color="auto" w:fill="FFFFFF"/>
                  <w:hideMark/>
                </w:tcPr>
                <w:p w:rsidR="00F274C1" w:rsidRPr="00F274C1" w:rsidRDefault="00F274C1" w:rsidP="00F274C1">
                  <w:pPr>
                    <w:spacing w:before="120" w:after="100" w:afterAutospacing="1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F274C1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lastRenderedPageBreak/>
                    <w:t>32</w:t>
                  </w:r>
                </w:p>
              </w:tc>
              <w:tc>
                <w:tcPr>
                  <w:tcW w:w="1905" w:type="dxa"/>
                  <w:shd w:val="clear" w:color="auto" w:fill="FFFFFF"/>
                  <w:hideMark/>
                </w:tcPr>
                <w:p w:rsidR="00F274C1" w:rsidRPr="00F274C1" w:rsidRDefault="00F274C1" w:rsidP="00F274C1">
                  <w:pPr>
                    <w:spacing w:before="120" w:after="100" w:afterAutospacing="1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F274C1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56</w:t>
                  </w:r>
                </w:p>
              </w:tc>
            </w:tr>
            <w:tr w:rsidR="00F274C1" w:rsidRPr="00F274C1" w:rsidTr="00F274C1">
              <w:trPr>
                <w:tblCellSpacing w:w="7" w:type="dxa"/>
              </w:trPr>
              <w:tc>
                <w:tcPr>
                  <w:tcW w:w="1950" w:type="dxa"/>
                  <w:shd w:val="clear" w:color="auto" w:fill="FFFFFF"/>
                  <w:hideMark/>
                </w:tcPr>
                <w:p w:rsidR="00F274C1" w:rsidRPr="00F274C1" w:rsidRDefault="00F274C1" w:rsidP="00F274C1">
                  <w:pPr>
                    <w:spacing w:before="120" w:after="100" w:afterAutospacing="1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F274C1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33</w:t>
                  </w:r>
                </w:p>
              </w:tc>
              <w:tc>
                <w:tcPr>
                  <w:tcW w:w="1905" w:type="dxa"/>
                  <w:shd w:val="clear" w:color="auto" w:fill="FFFFFF"/>
                  <w:hideMark/>
                </w:tcPr>
                <w:p w:rsidR="00F274C1" w:rsidRPr="00F274C1" w:rsidRDefault="00F274C1" w:rsidP="00F274C1">
                  <w:pPr>
                    <w:spacing w:before="120" w:after="100" w:afterAutospacing="1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F274C1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57</w:t>
                  </w:r>
                </w:p>
              </w:tc>
            </w:tr>
            <w:tr w:rsidR="00F274C1" w:rsidRPr="00F274C1" w:rsidTr="00F274C1">
              <w:trPr>
                <w:tblCellSpacing w:w="7" w:type="dxa"/>
              </w:trPr>
              <w:tc>
                <w:tcPr>
                  <w:tcW w:w="1950" w:type="dxa"/>
                  <w:shd w:val="clear" w:color="auto" w:fill="FFFFFF"/>
                  <w:hideMark/>
                </w:tcPr>
                <w:p w:rsidR="00F274C1" w:rsidRPr="00F274C1" w:rsidRDefault="00F274C1" w:rsidP="00F274C1">
                  <w:pPr>
                    <w:spacing w:before="120" w:after="100" w:afterAutospacing="1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F274C1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34</w:t>
                  </w:r>
                </w:p>
              </w:tc>
              <w:tc>
                <w:tcPr>
                  <w:tcW w:w="1905" w:type="dxa"/>
                  <w:shd w:val="clear" w:color="auto" w:fill="FFFFFF"/>
                  <w:hideMark/>
                </w:tcPr>
                <w:p w:rsidR="00F274C1" w:rsidRPr="00F274C1" w:rsidRDefault="00F274C1" w:rsidP="00F274C1">
                  <w:pPr>
                    <w:spacing w:before="120" w:after="100" w:afterAutospacing="1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F274C1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58</w:t>
                  </w:r>
                </w:p>
              </w:tc>
            </w:tr>
            <w:tr w:rsidR="00F274C1" w:rsidRPr="00F274C1" w:rsidTr="00F274C1">
              <w:trPr>
                <w:tblCellSpacing w:w="7" w:type="dxa"/>
              </w:trPr>
              <w:tc>
                <w:tcPr>
                  <w:tcW w:w="1950" w:type="dxa"/>
                  <w:shd w:val="clear" w:color="auto" w:fill="FFFFFF"/>
                  <w:hideMark/>
                </w:tcPr>
                <w:p w:rsidR="00F274C1" w:rsidRPr="00F274C1" w:rsidRDefault="00F274C1" w:rsidP="00F274C1">
                  <w:pPr>
                    <w:spacing w:before="120" w:after="100" w:afterAutospacing="1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F274C1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1905" w:type="dxa"/>
                  <w:shd w:val="clear" w:color="auto" w:fill="FFFFFF"/>
                  <w:hideMark/>
                </w:tcPr>
                <w:p w:rsidR="00F274C1" w:rsidRPr="00F274C1" w:rsidRDefault="00F274C1" w:rsidP="00F274C1">
                  <w:pPr>
                    <w:spacing w:before="120" w:after="100" w:afterAutospacing="1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F274C1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59</w:t>
                  </w:r>
                </w:p>
              </w:tc>
            </w:tr>
            <w:tr w:rsidR="00F274C1" w:rsidRPr="00F274C1" w:rsidTr="00F274C1">
              <w:trPr>
                <w:tblCellSpacing w:w="7" w:type="dxa"/>
              </w:trPr>
              <w:tc>
                <w:tcPr>
                  <w:tcW w:w="1950" w:type="dxa"/>
                  <w:shd w:val="clear" w:color="auto" w:fill="FFFFFF"/>
                  <w:hideMark/>
                </w:tcPr>
                <w:p w:rsidR="00F274C1" w:rsidRPr="00F274C1" w:rsidRDefault="00F274C1" w:rsidP="00F274C1">
                  <w:pPr>
                    <w:spacing w:before="120" w:after="100" w:afterAutospacing="1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F274C1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36</w:t>
                  </w:r>
                </w:p>
              </w:tc>
              <w:tc>
                <w:tcPr>
                  <w:tcW w:w="1905" w:type="dxa"/>
                  <w:shd w:val="clear" w:color="auto" w:fill="FFFFFF"/>
                  <w:hideMark/>
                </w:tcPr>
                <w:p w:rsidR="00F274C1" w:rsidRPr="00F274C1" w:rsidRDefault="00F274C1" w:rsidP="00F274C1">
                  <w:pPr>
                    <w:spacing w:before="120" w:after="100" w:afterAutospacing="1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F274C1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60</w:t>
                  </w:r>
                </w:p>
              </w:tc>
            </w:tr>
            <w:tr w:rsidR="00F274C1" w:rsidRPr="00F274C1" w:rsidTr="00F274C1">
              <w:trPr>
                <w:tblCellSpacing w:w="7" w:type="dxa"/>
              </w:trPr>
              <w:tc>
                <w:tcPr>
                  <w:tcW w:w="1950" w:type="dxa"/>
                  <w:shd w:val="clear" w:color="auto" w:fill="FFFFFF"/>
                  <w:hideMark/>
                </w:tcPr>
                <w:p w:rsidR="00F274C1" w:rsidRPr="00F274C1" w:rsidRDefault="00F274C1" w:rsidP="00F274C1">
                  <w:pPr>
                    <w:spacing w:before="120" w:after="100" w:afterAutospacing="1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F274C1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37</w:t>
                  </w:r>
                </w:p>
              </w:tc>
              <w:tc>
                <w:tcPr>
                  <w:tcW w:w="1905" w:type="dxa"/>
                  <w:shd w:val="clear" w:color="auto" w:fill="FFFFFF"/>
                  <w:hideMark/>
                </w:tcPr>
                <w:p w:rsidR="00F274C1" w:rsidRPr="00F274C1" w:rsidRDefault="00F274C1" w:rsidP="00F274C1">
                  <w:pPr>
                    <w:spacing w:before="120" w:after="100" w:afterAutospacing="1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F274C1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61</w:t>
                  </w:r>
                </w:p>
              </w:tc>
            </w:tr>
            <w:tr w:rsidR="00F274C1" w:rsidRPr="00F274C1" w:rsidTr="00F274C1">
              <w:trPr>
                <w:tblCellSpacing w:w="7" w:type="dxa"/>
              </w:trPr>
              <w:tc>
                <w:tcPr>
                  <w:tcW w:w="1950" w:type="dxa"/>
                  <w:shd w:val="clear" w:color="auto" w:fill="FFFFFF"/>
                  <w:hideMark/>
                </w:tcPr>
                <w:p w:rsidR="00F274C1" w:rsidRPr="00F274C1" w:rsidRDefault="00F274C1" w:rsidP="00F274C1">
                  <w:pPr>
                    <w:spacing w:before="120" w:after="100" w:afterAutospacing="1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F274C1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38</w:t>
                  </w:r>
                </w:p>
              </w:tc>
              <w:tc>
                <w:tcPr>
                  <w:tcW w:w="1905" w:type="dxa"/>
                  <w:shd w:val="clear" w:color="auto" w:fill="FFFFFF"/>
                  <w:hideMark/>
                </w:tcPr>
                <w:p w:rsidR="00F274C1" w:rsidRPr="00F274C1" w:rsidRDefault="00F274C1" w:rsidP="00F274C1">
                  <w:pPr>
                    <w:spacing w:before="120" w:after="100" w:afterAutospacing="1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F274C1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62</w:t>
                  </w:r>
                </w:p>
              </w:tc>
            </w:tr>
            <w:tr w:rsidR="00F274C1" w:rsidRPr="00F274C1" w:rsidTr="00F274C1">
              <w:trPr>
                <w:tblCellSpacing w:w="7" w:type="dxa"/>
              </w:trPr>
              <w:tc>
                <w:tcPr>
                  <w:tcW w:w="1950" w:type="dxa"/>
                  <w:shd w:val="clear" w:color="auto" w:fill="FFFFFF"/>
                  <w:hideMark/>
                </w:tcPr>
                <w:p w:rsidR="00F274C1" w:rsidRPr="00F274C1" w:rsidRDefault="00F274C1" w:rsidP="00F274C1">
                  <w:pPr>
                    <w:spacing w:before="120" w:after="100" w:afterAutospacing="1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F274C1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39</w:t>
                  </w:r>
                </w:p>
              </w:tc>
              <w:tc>
                <w:tcPr>
                  <w:tcW w:w="1905" w:type="dxa"/>
                  <w:shd w:val="clear" w:color="auto" w:fill="FFFFFF"/>
                  <w:hideMark/>
                </w:tcPr>
                <w:p w:rsidR="00F274C1" w:rsidRPr="00F274C1" w:rsidRDefault="00F274C1" w:rsidP="00F274C1">
                  <w:pPr>
                    <w:spacing w:before="120" w:after="100" w:afterAutospacing="1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F274C1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63</w:t>
                  </w:r>
                </w:p>
              </w:tc>
            </w:tr>
            <w:tr w:rsidR="00F274C1" w:rsidRPr="00F274C1" w:rsidTr="00F274C1">
              <w:trPr>
                <w:tblCellSpacing w:w="7" w:type="dxa"/>
              </w:trPr>
              <w:tc>
                <w:tcPr>
                  <w:tcW w:w="1950" w:type="dxa"/>
                  <w:shd w:val="clear" w:color="auto" w:fill="FFFFFF"/>
                  <w:hideMark/>
                </w:tcPr>
                <w:p w:rsidR="00F274C1" w:rsidRPr="00F274C1" w:rsidRDefault="00F274C1" w:rsidP="00F274C1">
                  <w:pPr>
                    <w:spacing w:before="120" w:after="100" w:afterAutospacing="1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F274C1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1905" w:type="dxa"/>
                  <w:shd w:val="clear" w:color="auto" w:fill="FFFFFF"/>
                  <w:hideMark/>
                </w:tcPr>
                <w:p w:rsidR="00F274C1" w:rsidRPr="00F274C1" w:rsidRDefault="00F274C1" w:rsidP="00F274C1">
                  <w:pPr>
                    <w:spacing w:before="120" w:after="100" w:afterAutospacing="1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F274C1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64</w:t>
                  </w:r>
                </w:p>
              </w:tc>
            </w:tr>
            <w:tr w:rsidR="00F274C1" w:rsidRPr="00F274C1" w:rsidTr="00F274C1">
              <w:trPr>
                <w:tblCellSpacing w:w="7" w:type="dxa"/>
              </w:trPr>
              <w:tc>
                <w:tcPr>
                  <w:tcW w:w="1950" w:type="dxa"/>
                  <w:shd w:val="clear" w:color="auto" w:fill="FFFFFF"/>
                  <w:hideMark/>
                </w:tcPr>
                <w:p w:rsidR="00F274C1" w:rsidRPr="00F274C1" w:rsidRDefault="00F274C1" w:rsidP="00F274C1">
                  <w:pPr>
                    <w:spacing w:before="120" w:after="100" w:afterAutospacing="1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F274C1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41</w:t>
                  </w:r>
                </w:p>
              </w:tc>
              <w:tc>
                <w:tcPr>
                  <w:tcW w:w="1905" w:type="dxa"/>
                  <w:shd w:val="clear" w:color="auto" w:fill="FFFFFF"/>
                  <w:hideMark/>
                </w:tcPr>
                <w:p w:rsidR="00F274C1" w:rsidRPr="00F274C1" w:rsidRDefault="00F274C1" w:rsidP="00F274C1">
                  <w:pPr>
                    <w:spacing w:before="120" w:after="100" w:afterAutospacing="1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F274C1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65</w:t>
                  </w:r>
                </w:p>
              </w:tc>
            </w:tr>
            <w:tr w:rsidR="00F274C1" w:rsidRPr="00F274C1" w:rsidTr="00F274C1">
              <w:trPr>
                <w:tblCellSpacing w:w="7" w:type="dxa"/>
              </w:trPr>
              <w:tc>
                <w:tcPr>
                  <w:tcW w:w="1950" w:type="dxa"/>
                  <w:shd w:val="clear" w:color="auto" w:fill="FFFFFF"/>
                  <w:hideMark/>
                </w:tcPr>
                <w:p w:rsidR="00F274C1" w:rsidRPr="00F274C1" w:rsidRDefault="00F274C1" w:rsidP="00F274C1">
                  <w:pPr>
                    <w:spacing w:before="120" w:after="100" w:afterAutospacing="1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F274C1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42</w:t>
                  </w:r>
                </w:p>
              </w:tc>
              <w:tc>
                <w:tcPr>
                  <w:tcW w:w="1905" w:type="dxa"/>
                  <w:shd w:val="clear" w:color="auto" w:fill="FFFFFF"/>
                  <w:hideMark/>
                </w:tcPr>
                <w:p w:rsidR="00F274C1" w:rsidRPr="00F274C1" w:rsidRDefault="00F274C1" w:rsidP="00F274C1">
                  <w:pPr>
                    <w:spacing w:before="120" w:after="100" w:afterAutospacing="1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F274C1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66</w:t>
                  </w:r>
                </w:p>
              </w:tc>
            </w:tr>
            <w:tr w:rsidR="00F274C1" w:rsidRPr="00F274C1" w:rsidTr="00F274C1">
              <w:trPr>
                <w:tblCellSpacing w:w="7" w:type="dxa"/>
              </w:trPr>
              <w:tc>
                <w:tcPr>
                  <w:tcW w:w="1950" w:type="dxa"/>
                  <w:shd w:val="clear" w:color="auto" w:fill="FFFFFF"/>
                  <w:hideMark/>
                </w:tcPr>
                <w:p w:rsidR="00F274C1" w:rsidRPr="00F274C1" w:rsidRDefault="00F274C1" w:rsidP="00F274C1">
                  <w:pPr>
                    <w:spacing w:before="120" w:after="100" w:afterAutospacing="1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F274C1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43</w:t>
                  </w:r>
                </w:p>
              </w:tc>
              <w:tc>
                <w:tcPr>
                  <w:tcW w:w="1905" w:type="dxa"/>
                  <w:shd w:val="clear" w:color="auto" w:fill="FFFFFF"/>
                  <w:hideMark/>
                </w:tcPr>
                <w:p w:rsidR="00F274C1" w:rsidRPr="00F274C1" w:rsidRDefault="00F274C1" w:rsidP="00F274C1">
                  <w:pPr>
                    <w:spacing w:before="120" w:after="100" w:afterAutospacing="1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F274C1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67</w:t>
                  </w:r>
                </w:p>
              </w:tc>
            </w:tr>
            <w:tr w:rsidR="00F274C1" w:rsidRPr="00F274C1" w:rsidTr="00F274C1">
              <w:trPr>
                <w:tblCellSpacing w:w="7" w:type="dxa"/>
              </w:trPr>
              <w:tc>
                <w:tcPr>
                  <w:tcW w:w="1950" w:type="dxa"/>
                  <w:shd w:val="clear" w:color="auto" w:fill="FFFFFF"/>
                  <w:hideMark/>
                </w:tcPr>
                <w:p w:rsidR="00F274C1" w:rsidRPr="00F274C1" w:rsidRDefault="00F274C1" w:rsidP="00F274C1">
                  <w:pPr>
                    <w:spacing w:before="120" w:after="100" w:afterAutospacing="1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F274C1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44</w:t>
                  </w:r>
                </w:p>
              </w:tc>
              <w:tc>
                <w:tcPr>
                  <w:tcW w:w="1905" w:type="dxa"/>
                  <w:shd w:val="clear" w:color="auto" w:fill="FFFFFF"/>
                  <w:hideMark/>
                </w:tcPr>
                <w:p w:rsidR="00F274C1" w:rsidRPr="00F274C1" w:rsidRDefault="00F274C1" w:rsidP="00F274C1">
                  <w:pPr>
                    <w:spacing w:before="120" w:after="100" w:afterAutospacing="1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F274C1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68</w:t>
                  </w:r>
                </w:p>
              </w:tc>
            </w:tr>
            <w:tr w:rsidR="00F274C1" w:rsidRPr="00F274C1" w:rsidTr="00F274C1">
              <w:trPr>
                <w:tblCellSpacing w:w="7" w:type="dxa"/>
              </w:trPr>
              <w:tc>
                <w:tcPr>
                  <w:tcW w:w="1950" w:type="dxa"/>
                  <w:shd w:val="clear" w:color="auto" w:fill="FFFFFF"/>
                  <w:hideMark/>
                </w:tcPr>
                <w:p w:rsidR="00F274C1" w:rsidRPr="00F274C1" w:rsidRDefault="00F274C1" w:rsidP="00F274C1">
                  <w:pPr>
                    <w:spacing w:before="120" w:after="100" w:afterAutospacing="1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F274C1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45</w:t>
                  </w:r>
                </w:p>
              </w:tc>
              <w:tc>
                <w:tcPr>
                  <w:tcW w:w="1905" w:type="dxa"/>
                  <w:shd w:val="clear" w:color="auto" w:fill="FFFFFF"/>
                  <w:hideMark/>
                </w:tcPr>
                <w:p w:rsidR="00F274C1" w:rsidRPr="00F274C1" w:rsidRDefault="00F274C1" w:rsidP="00F274C1">
                  <w:pPr>
                    <w:spacing w:before="120" w:after="100" w:afterAutospacing="1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F274C1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69</w:t>
                  </w:r>
                </w:p>
              </w:tc>
            </w:tr>
            <w:tr w:rsidR="00F274C1" w:rsidRPr="00F274C1" w:rsidTr="00F274C1">
              <w:trPr>
                <w:tblCellSpacing w:w="7" w:type="dxa"/>
              </w:trPr>
              <w:tc>
                <w:tcPr>
                  <w:tcW w:w="1950" w:type="dxa"/>
                  <w:shd w:val="clear" w:color="auto" w:fill="FFFFFF"/>
                  <w:hideMark/>
                </w:tcPr>
                <w:p w:rsidR="00F274C1" w:rsidRPr="00F274C1" w:rsidRDefault="00F274C1" w:rsidP="00F274C1">
                  <w:pPr>
                    <w:spacing w:before="120" w:after="100" w:afterAutospacing="1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F274C1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46</w:t>
                  </w:r>
                </w:p>
              </w:tc>
              <w:tc>
                <w:tcPr>
                  <w:tcW w:w="1905" w:type="dxa"/>
                  <w:shd w:val="clear" w:color="auto" w:fill="FFFFFF"/>
                  <w:hideMark/>
                </w:tcPr>
                <w:p w:rsidR="00F274C1" w:rsidRPr="00F274C1" w:rsidRDefault="00F274C1" w:rsidP="00F274C1">
                  <w:pPr>
                    <w:spacing w:before="120" w:after="100" w:afterAutospacing="1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F274C1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70</w:t>
                  </w:r>
                </w:p>
              </w:tc>
            </w:tr>
            <w:tr w:rsidR="00F274C1" w:rsidRPr="00F274C1" w:rsidTr="00F274C1">
              <w:trPr>
                <w:tblCellSpacing w:w="7" w:type="dxa"/>
              </w:trPr>
              <w:tc>
                <w:tcPr>
                  <w:tcW w:w="1950" w:type="dxa"/>
                  <w:shd w:val="clear" w:color="auto" w:fill="FFFFFF"/>
                  <w:hideMark/>
                </w:tcPr>
                <w:p w:rsidR="00F274C1" w:rsidRPr="00F274C1" w:rsidRDefault="00F274C1" w:rsidP="00F274C1">
                  <w:pPr>
                    <w:spacing w:before="120" w:after="100" w:afterAutospacing="1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F274C1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47</w:t>
                  </w:r>
                </w:p>
              </w:tc>
              <w:tc>
                <w:tcPr>
                  <w:tcW w:w="1905" w:type="dxa"/>
                  <w:shd w:val="clear" w:color="auto" w:fill="FFFFFF"/>
                  <w:hideMark/>
                </w:tcPr>
                <w:p w:rsidR="00F274C1" w:rsidRPr="00F274C1" w:rsidRDefault="00F274C1" w:rsidP="00F274C1">
                  <w:pPr>
                    <w:spacing w:before="120" w:after="100" w:afterAutospacing="1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F274C1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71</w:t>
                  </w:r>
                </w:p>
              </w:tc>
            </w:tr>
            <w:tr w:rsidR="00F274C1" w:rsidRPr="00F274C1" w:rsidTr="00F274C1">
              <w:trPr>
                <w:tblCellSpacing w:w="7" w:type="dxa"/>
              </w:trPr>
              <w:tc>
                <w:tcPr>
                  <w:tcW w:w="1950" w:type="dxa"/>
                  <w:shd w:val="clear" w:color="auto" w:fill="FFFFFF"/>
                  <w:hideMark/>
                </w:tcPr>
                <w:p w:rsidR="00F274C1" w:rsidRPr="00F274C1" w:rsidRDefault="00F274C1" w:rsidP="00F274C1">
                  <w:pPr>
                    <w:spacing w:before="120" w:after="100" w:afterAutospacing="1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F274C1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48</w:t>
                  </w:r>
                </w:p>
              </w:tc>
              <w:tc>
                <w:tcPr>
                  <w:tcW w:w="1905" w:type="dxa"/>
                  <w:shd w:val="clear" w:color="auto" w:fill="FFFFFF"/>
                  <w:hideMark/>
                </w:tcPr>
                <w:p w:rsidR="00F274C1" w:rsidRPr="00F274C1" w:rsidRDefault="00F274C1" w:rsidP="00F274C1">
                  <w:pPr>
                    <w:spacing w:before="120" w:after="100" w:afterAutospacing="1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F274C1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72</w:t>
                  </w:r>
                </w:p>
              </w:tc>
            </w:tr>
            <w:tr w:rsidR="00F274C1" w:rsidRPr="00F274C1" w:rsidTr="00F274C1">
              <w:trPr>
                <w:tblCellSpacing w:w="7" w:type="dxa"/>
              </w:trPr>
              <w:tc>
                <w:tcPr>
                  <w:tcW w:w="1950" w:type="dxa"/>
                  <w:shd w:val="clear" w:color="auto" w:fill="FFFFFF"/>
                  <w:hideMark/>
                </w:tcPr>
                <w:p w:rsidR="00F274C1" w:rsidRPr="00F274C1" w:rsidRDefault="00F274C1" w:rsidP="00F274C1">
                  <w:pPr>
                    <w:spacing w:before="120" w:after="100" w:afterAutospacing="1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F274C1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49</w:t>
                  </w:r>
                </w:p>
              </w:tc>
              <w:tc>
                <w:tcPr>
                  <w:tcW w:w="1905" w:type="dxa"/>
                  <w:shd w:val="clear" w:color="auto" w:fill="FFFFFF"/>
                  <w:hideMark/>
                </w:tcPr>
                <w:p w:rsidR="00F274C1" w:rsidRPr="00F274C1" w:rsidRDefault="00F274C1" w:rsidP="00F274C1">
                  <w:pPr>
                    <w:spacing w:before="120" w:after="100" w:afterAutospacing="1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F274C1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75</w:t>
                  </w:r>
                </w:p>
              </w:tc>
            </w:tr>
            <w:tr w:rsidR="00F274C1" w:rsidRPr="00F274C1" w:rsidTr="00F274C1">
              <w:trPr>
                <w:tblCellSpacing w:w="7" w:type="dxa"/>
              </w:trPr>
              <w:tc>
                <w:tcPr>
                  <w:tcW w:w="1950" w:type="dxa"/>
                  <w:shd w:val="clear" w:color="auto" w:fill="FFFFFF"/>
                  <w:hideMark/>
                </w:tcPr>
                <w:p w:rsidR="00F274C1" w:rsidRPr="00F274C1" w:rsidRDefault="00F274C1" w:rsidP="00F274C1">
                  <w:pPr>
                    <w:spacing w:before="120" w:after="100" w:afterAutospacing="1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F274C1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50</w:t>
                  </w:r>
                </w:p>
              </w:tc>
              <w:tc>
                <w:tcPr>
                  <w:tcW w:w="1905" w:type="dxa"/>
                  <w:shd w:val="clear" w:color="auto" w:fill="FFFFFF"/>
                  <w:hideMark/>
                </w:tcPr>
                <w:p w:rsidR="00F274C1" w:rsidRPr="00F274C1" w:rsidRDefault="00F274C1" w:rsidP="00F274C1">
                  <w:pPr>
                    <w:spacing w:before="120" w:after="100" w:afterAutospacing="1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F274C1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78</w:t>
                  </w:r>
                </w:p>
              </w:tc>
            </w:tr>
            <w:tr w:rsidR="00F274C1" w:rsidRPr="00F274C1" w:rsidTr="00F274C1">
              <w:trPr>
                <w:tblCellSpacing w:w="7" w:type="dxa"/>
              </w:trPr>
              <w:tc>
                <w:tcPr>
                  <w:tcW w:w="1950" w:type="dxa"/>
                  <w:shd w:val="clear" w:color="auto" w:fill="FFFFFF"/>
                  <w:hideMark/>
                </w:tcPr>
                <w:p w:rsidR="00F274C1" w:rsidRPr="00F274C1" w:rsidRDefault="00F274C1" w:rsidP="00F274C1">
                  <w:pPr>
                    <w:spacing w:before="120" w:after="100" w:afterAutospacing="1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F274C1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51</w:t>
                  </w:r>
                </w:p>
              </w:tc>
              <w:tc>
                <w:tcPr>
                  <w:tcW w:w="1905" w:type="dxa"/>
                  <w:shd w:val="clear" w:color="auto" w:fill="FFFFFF"/>
                  <w:hideMark/>
                </w:tcPr>
                <w:p w:rsidR="00F274C1" w:rsidRPr="00F274C1" w:rsidRDefault="00F274C1" w:rsidP="00F274C1">
                  <w:pPr>
                    <w:spacing w:before="120" w:after="100" w:afterAutospacing="1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F274C1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80</w:t>
                  </w:r>
                </w:p>
              </w:tc>
            </w:tr>
            <w:tr w:rsidR="00F274C1" w:rsidRPr="00F274C1" w:rsidTr="00F274C1">
              <w:trPr>
                <w:tblCellSpacing w:w="7" w:type="dxa"/>
              </w:trPr>
              <w:tc>
                <w:tcPr>
                  <w:tcW w:w="1950" w:type="dxa"/>
                  <w:shd w:val="clear" w:color="auto" w:fill="FFFFFF"/>
                  <w:hideMark/>
                </w:tcPr>
                <w:p w:rsidR="00F274C1" w:rsidRPr="00F274C1" w:rsidRDefault="00F274C1" w:rsidP="00F274C1">
                  <w:pPr>
                    <w:spacing w:before="120" w:after="100" w:afterAutospacing="1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F274C1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52</w:t>
                  </w:r>
                </w:p>
              </w:tc>
              <w:tc>
                <w:tcPr>
                  <w:tcW w:w="1905" w:type="dxa"/>
                  <w:shd w:val="clear" w:color="auto" w:fill="FFFFFF"/>
                  <w:hideMark/>
                </w:tcPr>
                <w:p w:rsidR="00F274C1" w:rsidRPr="00F274C1" w:rsidRDefault="00F274C1" w:rsidP="00F274C1">
                  <w:pPr>
                    <w:spacing w:before="120" w:after="100" w:afterAutospacing="1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F274C1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83</w:t>
                  </w:r>
                </w:p>
              </w:tc>
            </w:tr>
            <w:tr w:rsidR="00F274C1" w:rsidRPr="00F274C1" w:rsidTr="00F274C1">
              <w:trPr>
                <w:tblCellSpacing w:w="7" w:type="dxa"/>
              </w:trPr>
              <w:tc>
                <w:tcPr>
                  <w:tcW w:w="1950" w:type="dxa"/>
                  <w:shd w:val="clear" w:color="auto" w:fill="FFFFFF"/>
                  <w:hideMark/>
                </w:tcPr>
                <w:p w:rsidR="00F274C1" w:rsidRPr="00F274C1" w:rsidRDefault="00F274C1" w:rsidP="00F274C1">
                  <w:pPr>
                    <w:spacing w:before="120" w:after="100" w:afterAutospacing="1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F274C1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53</w:t>
                  </w:r>
                </w:p>
              </w:tc>
              <w:tc>
                <w:tcPr>
                  <w:tcW w:w="1905" w:type="dxa"/>
                  <w:shd w:val="clear" w:color="auto" w:fill="FFFFFF"/>
                  <w:hideMark/>
                </w:tcPr>
                <w:p w:rsidR="00F274C1" w:rsidRPr="00F274C1" w:rsidRDefault="00F274C1" w:rsidP="00F274C1">
                  <w:pPr>
                    <w:spacing w:before="120" w:after="100" w:afterAutospacing="1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F274C1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85</w:t>
                  </w:r>
                </w:p>
              </w:tc>
            </w:tr>
            <w:tr w:rsidR="00F274C1" w:rsidRPr="00F274C1" w:rsidTr="00F274C1">
              <w:trPr>
                <w:tblCellSpacing w:w="7" w:type="dxa"/>
              </w:trPr>
              <w:tc>
                <w:tcPr>
                  <w:tcW w:w="1950" w:type="dxa"/>
                  <w:shd w:val="clear" w:color="auto" w:fill="FFFFFF"/>
                  <w:hideMark/>
                </w:tcPr>
                <w:p w:rsidR="00F274C1" w:rsidRPr="00F274C1" w:rsidRDefault="00F274C1" w:rsidP="00F274C1">
                  <w:pPr>
                    <w:spacing w:before="120" w:after="100" w:afterAutospacing="1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F274C1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54</w:t>
                  </w:r>
                </w:p>
              </w:tc>
              <w:tc>
                <w:tcPr>
                  <w:tcW w:w="1905" w:type="dxa"/>
                  <w:shd w:val="clear" w:color="auto" w:fill="FFFFFF"/>
                  <w:hideMark/>
                </w:tcPr>
                <w:p w:rsidR="00F274C1" w:rsidRPr="00F274C1" w:rsidRDefault="00F274C1" w:rsidP="00F274C1">
                  <w:pPr>
                    <w:spacing w:before="120" w:after="100" w:afterAutospacing="1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F274C1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88</w:t>
                  </w:r>
                </w:p>
              </w:tc>
            </w:tr>
            <w:tr w:rsidR="00F274C1" w:rsidRPr="00F274C1" w:rsidTr="00F274C1">
              <w:trPr>
                <w:tblCellSpacing w:w="7" w:type="dxa"/>
              </w:trPr>
              <w:tc>
                <w:tcPr>
                  <w:tcW w:w="1950" w:type="dxa"/>
                  <w:shd w:val="clear" w:color="auto" w:fill="FFFFFF"/>
                  <w:hideMark/>
                </w:tcPr>
                <w:p w:rsidR="00F274C1" w:rsidRPr="00F274C1" w:rsidRDefault="00F274C1" w:rsidP="00F274C1">
                  <w:pPr>
                    <w:spacing w:before="120" w:after="100" w:afterAutospacing="1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F274C1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55</w:t>
                  </w:r>
                </w:p>
              </w:tc>
              <w:tc>
                <w:tcPr>
                  <w:tcW w:w="1905" w:type="dxa"/>
                  <w:shd w:val="clear" w:color="auto" w:fill="FFFFFF"/>
                  <w:hideMark/>
                </w:tcPr>
                <w:p w:rsidR="00F274C1" w:rsidRPr="00F274C1" w:rsidRDefault="00F274C1" w:rsidP="00F274C1">
                  <w:pPr>
                    <w:spacing w:before="120" w:after="100" w:afterAutospacing="1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F274C1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90</w:t>
                  </w:r>
                </w:p>
              </w:tc>
            </w:tr>
            <w:tr w:rsidR="00F274C1" w:rsidRPr="00F274C1" w:rsidTr="00F274C1">
              <w:trPr>
                <w:tblCellSpacing w:w="7" w:type="dxa"/>
              </w:trPr>
              <w:tc>
                <w:tcPr>
                  <w:tcW w:w="1950" w:type="dxa"/>
                  <w:shd w:val="clear" w:color="auto" w:fill="FFFFFF"/>
                  <w:hideMark/>
                </w:tcPr>
                <w:p w:rsidR="00F274C1" w:rsidRPr="00F274C1" w:rsidRDefault="00F274C1" w:rsidP="00F274C1">
                  <w:pPr>
                    <w:spacing w:before="120" w:after="100" w:afterAutospacing="1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F274C1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56</w:t>
                  </w:r>
                </w:p>
              </w:tc>
              <w:tc>
                <w:tcPr>
                  <w:tcW w:w="1905" w:type="dxa"/>
                  <w:shd w:val="clear" w:color="auto" w:fill="FFFFFF"/>
                  <w:hideMark/>
                </w:tcPr>
                <w:p w:rsidR="00F274C1" w:rsidRPr="00F274C1" w:rsidRDefault="00F274C1" w:rsidP="00F274C1">
                  <w:pPr>
                    <w:spacing w:before="120" w:after="100" w:afterAutospacing="1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F274C1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93</w:t>
                  </w:r>
                </w:p>
              </w:tc>
            </w:tr>
            <w:tr w:rsidR="00F274C1" w:rsidRPr="00F274C1" w:rsidTr="00F274C1">
              <w:trPr>
                <w:tblCellSpacing w:w="7" w:type="dxa"/>
              </w:trPr>
              <w:tc>
                <w:tcPr>
                  <w:tcW w:w="1950" w:type="dxa"/>
                  <w:shd w:val="clear" w:color="auto" w:fill="FFFFFF"/>
                  <w:hideMark/>
                </w:tcPr>
                <w:p w:rsidR="00F274C1" w:rsidRPr="00F274C1" w:rsidRDefault="00F274C1" w:rsidP="00F274C1">
                  <w:pPr>
                    <w:spacing w:before="120" w:after="100" w:afterAutospacing="1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F274C1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57</w:t>
                  </w:r>
                </w:p>
              </w:tc>
              <w:tc>
                <w:tcPr>
                  <w:tcW w:w="1905" w:type="dxa"/>
                  <w:shd w:val="clear" w:color="auto" w:fill="FFFFFF"/>
                  <w:hideMark/>
                </w:tcPr>
                <w:p w:rsidR="00F274C1" w:rsidRPr="00F274C1" w:rsidRDefault="00F274C1" w:rsidP="00F274C1">
                  <w:pPr>
                    <w:spacing w:before="120" w:after="100" w:afterAutospacing="1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F274C1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95</w:t>
                  </w:r>
                </w:p>
              </w:tc>
            </w:tr>
            <w:tr w:rsidR="00F274C1" w:rsidRPr="00F274C1" w:rsidTr="00F274C1">
              <w:trPr>
                <w:tblCellSpacing w:w="7" w:type="dxa"/>
              </w:trPr>
              <w:tc>
                <w:tcPr>
                  <w:tcW w:w="1950" w:type="dxa"/>
                  <w:shd w:val="clear" w:color="auto" w:fill="FFFFFF"/>
                  <w:hideMark/>
                </w:tcPr>
                <w:p w:rsidR="00F274C1" w:rsidRPr="00F274C1" w:rsidRDefault="00F274C1" w:rsidP="00F274C1">
                  <w:pPr>
                    <w:spacing w:before="120" w:after="100" w:afterAutospacing="1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F274C1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58</w:t>
                  </w:r>
                </w:p>
              </w:tc>
              <w:tc>
                <w:tcPr>
                  <w:tcW w:w="1905" w:type="dxa"/>
                  <w:shd w:val="clear" w:color="auto" w:fill="FFFFFF"/>
                  <w:hideMark/>
                </w:tcPr>
                <w:p w:rsidR="00F274C1" w:rsidRPr="00F274C1" w:rsidRDefault="00F274C1" w:rsidP="00F274C1">
                  <w:pPr>
                    <w:spacing w:before="120" w:after="100" w:afterAutospacing="1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F274C1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98</w:t>
                  </w:r>
                </w:p>
              </w:tc>
            </w:tr>
            <w:tr w:rsidR="00F274C1" w:rsidRPr="00F274C1" w:rsidTr="00F274C1">
              <w:trPr>
                <w:tblCellSpacing w:w="7" w:type="dxa"/>
              </w:trPr>
              <w:tc>
                <w:tcPr>
                  <w:tcW w:w="1950" w:type="dxa"/>
                  <w:shd w:val="clear" w:color="auto" w:fill="FFFFFF"/>
                  <w:hideMark/>
                </w:tcPr>
                <w:p w:rsidR="00F274C1" w:rsidRPr="00F274C1" w:rsidRDefault="00F274C1" w:rsidP="00F274C1">
                  <w:pPr>
                    <w:spacing w:before="120" w:after="100" w:afterAutospacing="1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F274C1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59</w:t>
                  </w:r>
                </w:p>
              </w:tc>
              <w:tc>
                <w:tcPr>
                  <w:tcW w:w="1905" w:type="dxa"/>
                  <w:shd w:val="clear" w:color="auto" w:fill="FFFFFF"/>
                  <w:hideMark/>
                </w:tcPr>
                <w:p w:rsidR="00F274C1" w:rsidRPr="00F274C1" w:rsidRDefault="00F274C1" w:rsidP="00F274C1">
                  <w:pPr>
                    <w:spacing w:before="120" w:after="100" w:afterAutospacing="1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F274C1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100</w:t>
                  </w:r>
                </w:p>
              </w:tc>
            </w:tr>
          </w:tbl>
          <w:p w:rsidR="00F274C1" w:rsidRPr="00F274C1" w:rsidRDefault="00F274C1" w:rsidP="00F274C1">
            <w:pPr>
              <w:spacing w:after="0" w:line="240" w:lineRule="auto"/>
              <w:rPr>
                <w:rFonts w:ascii="Arial" w:eastAsia="Times New Roman" w:hAnsi="Arial" w:cs="Arial"/>
                <w:color w:val="333366"/>
                <w:sz w:val="21"/>
                <w:szCs w:val="21"/>
              </w:rPr>
            </w:pPr>
          </w:p>
        </w:tc>
      </w:tr>
    </w:tbl>
    <w:p w:rsidR="009103D9" w:rsidRDefault="009103D9"/>
    <w:sectPr w:rsidR="00910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74C1"/>
    <w:rsid w:val="009103D9"/>
    <w:rsid w:val="00F27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274C1"/>
    <w:rPr>
      <w:b/>
      <w:bCs/>
    </w:rPr>
  </w:style>
  <w:style w:type="paragraph" w:styleId="a4">
    <w:name w:val="Normal (Web)"/>
    <w:basedOn w:val="a"/>
    <w:uiPriority w:val="99"/>
    <w:unhideWhenUsed/>
    <w:rsid w:val="00F27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F274C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7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67</Words>
  <Characters>388</Characters>
  <Application>Microsoft Office Word</Application>
  <DocSecurity>0</DocSecurity>
  <Lines>3</Lines>
  <Paragraphs>1</Paragraphs>
  <ScaleCrop>false</ScaleCrop>
  <Company>Microsoft</Company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2013-02-14T09:32:00Z</cp:lastPrinted>
  <dcterms:created xsi:type="dcterms:W3CDTF">2013-02-14T09:31:00Z</dcterms:created>
  <dcterms:modified xsi:type="dcterms:W3CDTF">2013-02-14T09:38:00Z</dcterms:modified>
</cp:coreProperties>
</file>