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14" w:rsidRPr="00502988" w:rsidRDefault="00BD3114" w:rsidP="00E876E2">
      <w:pPr>
        <w:spacing w:after="0" w:line="240" w:lineRule="auto"/>
        <w:ind w:left="-709"/>
        <w:jc w:val="center"/>
        <w:rPr>
          <w:b/>
          <w:sz w:val="28"/>
          <w:szCs w:val="28"/>
        </w:rPr>
      </w:pPr>
      <w:r w:rsidRPr="00502988">
        <w:rPr>
          <w:b/>
          <w:sz w:val="28"/>
          <w:szCs w:val="28"/>
        </w:rPr>
        <w:t>Тема: Ассортимент трикотажных товаров</w:t>
      </w:r>
    </w:p>
    <w:p w:rsidR="00BD3114" w:rsidRDefault="00BD3114" w:rsidP="00E876E2">
      <w:pPr>
        <w:pStyle w:val="a5"/>
        <w:spacing w:after="0" w:line="240" w:lineRule="auto"/>
        <w:ind w:left="11" w:hanging="720"/>
        <w:jc w:val="both"/>
        <w:rPr>
          <w:sz w:val="24"/>
          <w:szCs w:val="24"/>
        </w:rPr>
      </w:pPr>
      <w:r w:rsidRPr="00BD3114">
        <w:rPr>
          <w:sz w:val="24"/>
          <w:szCs w:val="24"/>
        </w:rPr>
        <w:t xml:space="preserve">Цель: </w:t>
      </w:r>
    </w:p>
    <w:p w:rsidR="00BD3114" w:rsidRDefault="00BD3114" w:rsidP="00BD3114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Изучить ассортимент товаров, получаемых из трикотажного полотна</w:t>
      </w:r>
    </w:p>
    <w:p w:rsidR="00BD3114" w:rsidRDefault="00BD3114" w:rsidP="00BD3114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Развить умение определять ассортиментную принадлежность трикотажных товаров</w:t>
      </w:r>
    </w:p>
    <w:p w:rsidR="00BD3114" w:rsidRDefault="00E876E2" w:rsidP="00BD3114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внимательность и аккуратность при выполнении работ</w:t>
      </w:r>
    </w:p>
    <w:p w:rsidR="00E876E2" w:rsidRDefault="00E876E2" w:rsidP="00E876E2">
      <w:pPr>
        <w:pStyle w:val="a5"/>
        <w:spacing w:after="0" w:line="240" w:lineRule="auto"/>
        <w:ind w:left="731"/>
        <w:jc w:val="both"/>
        <w:rPr>
          <w:sz w:val="24"/>
          <w:szCs w:val="24"/>
        </w:rPr>
      </w:pPr>
    </w:p>
    <w:p w:rsidR="00E876E2" w:rsidRDefault="00E876E2" w:rsidP="00E876E2">
      <w:pPr>
        <w:pStyle w:val="a5"/>
        <w:spacing w:after="0" w:line="240" w:lineRule="auto"/>
        <w:ind w:left="-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Оборудование: компьютер, проектор, экран, схемы «Классификация трикотажных товаров», таблицы «Размерные признаки швейных и трикотажных изделий»</w:t>
      </w:r>
      <w:r w:rsidR="00704511">
        <w:rPr>
          <w:sz w:val="24"/>
          <w:szCs w:val="24"/>
        </w:rPr>
        <w:t>, трикотажные изделия.</w:t>
      </w:r>
      <w:proofErr w:type="gramEnd"/>
    </w:p>
    <w:p w:rsidR="00E876E2" w:rsidRPr="00BD3114" w:rsidRDefault="00E876E2" w:rsidP="00E876E2">
      <w:pPr>
        <w:pStyle w:val="a5"/>
        <w:spacing w:after="0" w:line="240" w:lineRule="auto"/>
        <w:ind w:left="-709"/>
        <w:jc w:val="both"/>
        <w:rPr>
          <w:sz w:val="24"/>
          <w:szCs w:val="24"/>
        </w:rPr>
      </w:pPr>
    </w:p>
    <w:p w:rsidR="00BD3114" w:rsidRDefault="00E876E2" w:rsidP="00E876E2">
      <w:pPr>
        <w:spacing w:after="0" w:line="240" w:lineRule="auto"/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p w:rsidR="00BD3114" w:rsidRDefault="00BD3114" w:rsidP="00BF3FB4">
      <w:pPr>
        <w:spacing w:after="0" w:line="240" w:lineRule="auto"/>
        <w:ind w:left="-709"/>
        <w:jc w:val="both"/>
        <w:rPr>
          <w:sz w:val="24"/>
          <w:szCs w:val="24"/>
        </w:rPr>
      </w:pPr>
    </w:p>
    <w:p w:rsidR="00E876E2" w:rsidRDefault="00E876E2" w:rsidP="00E876E2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Орг. Момент</w:t>
      </w:r>
      <w:r w:rsidR="00704511">
        <w:rPr>
          <w:sz w:val="24"/>
          <w:szCs w:val="24"/>
        </w:rPr>
        <w:t xml:space="preserve"> (явка учащихся)</w:t>
      </w:r>
    </w:p>
    <w:p w:rsidR="00BD3114" w:rsidRDefault="00E876E2" w:rsidP="00E876E2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опорных знаний.</w:t>
      </w:r>
    </w:p>
    <w:p w:rsidR="00E876E2" w:rsidRDefault="00E876E2" w:rsidP="00E876E2">
      <w:pPr>
        <w:pStyle w:val="a5"/>
        <w:spacing w:after="0" w:line="240" w:lineRule="auto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>Вопросы учащимся:</w:t>
      </w:r>
    </w:p>
    <w:p w:rsidR="00704511" w:rsidRDefault="00704511" w:rsidP="00704511">
      <w:pPr>
        <w:pStyle w:val="a5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понятию ассортимент</w:t>
      </w:r>
    </w:p>
    <w:p w:rsidR="00E876E2" w:rsidRDefault="00E876E2" w:rsidP="00E876E2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такое трикотаж?</w:t>
      </w:r>
    </w:p>
    <w:p w:rsidR="00E876E2" w:rsidRDefault="00E876E2" w:rsidP="00E876E2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 чего производится трикотаж?</w:t>
      </w:r>
    </w:p>
    <w:p w:rsidR="00E876E2" w:rsidRDefault="00E876E2" w:rsidP="00E876E2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Чем отличается трикотаж от ткани?</w:t>
      </w:r>
    </w:p>
    <w:p w:rsidR="00E876E2" w:rsidRDefault="00E876E2" w:rsidP="00E876E2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 отличаются трикотажные изделия от </w:t>
      </w:r>
      <w:proofErr w:type="gramStart"/>
      <w:r>
        <w:rPr>
          <w:sz w:val="24"/>
          <w:szCs w:val="24"/>
        </w:rPr>
        <w:t>текстильных</w:t>
      </w:r>
      <w:proofErr w:type="gramEnd"/>
      <w:r>
        <w:rPr>
          <w:sz w:val="24"/>
          <w:szCs w:val="24"/>
        </w:rPr>
        <w:t>?</w:t>
      </w:r>
    </w:p>
    <w:p w:rsidR="00502988" w:rsidRDefault="00502988" w:rsidP="0050298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Новый материал</w:t>
      </w:r>
    </w:p>
    <w:p w:rsidR="000537AF" w:rsidRPr="00502988" w:rsidRDefault="00502988" w:rsidP="00502988">
      <w:pPr>
        <w:pStyle w:val="a5"/>
        <w:spacing w:after="0" w:line="240" w:lineRule="auto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трикотажа </w:t>
      </w:r>
    </w:p>
    <w:p w:rsidR="00502988" w:rsidRPr="00502988" w:rsidRDefault="00BF3FB4" w:rsidP="00502988">
      <w:pPr>
        <w:pStyle w:val="a5"/>
        <w:spacing w:after="0" w:line="240" w:lineRule="auto"/>
        <w:ind w:left="11"/>
        <w:rPr>
          <w:sz w:val="24"/>
          <w:szCs w:val="24"/>
        </w:rPr>
      </w:pPr>
      <w:r w:rsidRPr="00502988">
        <w:rPr>
          <w:sz w:val="24"/>
          <w:szCs w:val="24"/>
        </w:rPr>
        <w:t xml:space="preserve">Выпускаемые трикотажной промышленностью изделия характеризуются большим разнообразием ассортимента. </w:t>
      </w:r>
      <w:r w:rsidRPr="00502988">
        <w:rPr>
          <w:sz w:val="24"/>
          <w:szCs w:val="24"/>
        </w:rPr>
        <w:br/>
      </w:r>
      <w:r w:rsidRPr="00502988">
        <w:rPr>
          <w:sz w:val="24"/>
          <w:szCs w:val="24"/>
        </w:rPr>
        <w:br/>
      </w:r>
      <w:r w:rsidR="00502988">
        <w:rPr>
          <w:sz w:val="24"/>
          <w:szCs w:val="24"/>
          <w:u w:val="single"/>
        </w:rPr>
        <w:t>3.1</w:t>
      </w:r>
      <w:proofErr w:type="gramStart"/>
      <w:r w:rsidR="00502988">
        <w:rPr>
          <w:sz w:val="24"/>
          <w:szCs w:val="24"/>
          <w:u w:val="single"/>
        </w:rPr>
        <w:t xml:space="preserve"> </w:t>
      </w:r>
      <w:r w:rsidRPr="00502988">
        <w:rPr>
          <w:sz w:val="24"/>
          <w:szCs w:val="24"/>
          <w:u w:val="single"/>
        </w:rPr>
        <w:t>П</w:t>
      </w:r>
      <w:proofErr w:type="gramEnd"/>
      <w:r w:rsidRPr="00502988">
        <w:rPr>
          <w:sz w:val="24"/>
          <w:szCs w:val="24"/>
          <w:u w:val="single"/>
        </w:rPr>
        <w:t>о назначению</w:t>
      </w:r>
      <w:r w:rsidRPr="00502988">
        <w:rPr>
          <w:sz w:val="24"/>
          <w:szCs w:val="24"/>
        </w:rPr>
        <w:t xml:space="preserve"> все трикотажные изделия можно разделить на пять групп: верхние, бельевые, чулочно-носочные, перчаточные, платочно-</w:t>
      </w:r>
      <w:proofErr w:type="spellStart"/>
      <w:r w:rsidRPr="00502988">
        <w:rPr>
          <w:sz w:val="24"/>
          <w:szCs w:val="24"/>
        </w:rPr>
        <w:t>шарфовые</w:t>
      </w:r>
      <w:proofErr w:type="spellEnd"/>
      <w:r w:rsidRPr="00502988">
        <w:rPr>
          <w:sz w:val="24"/>
          <w:szCs w:val="24"/>
        </w:rPr>
        <w:t xml:space="preserve"> и головные.</w:t>
      </w:r>
      <w:r w:rsidRPr="00502988">
        <w:rPr>
          <w:sz w:val="24"/>
          <w:szCs w:val="24"/>
        </w:rPr>
        <w:br/>
      </w:r>
      <w:r w:rsidRPr="00502988">
        <w:rPr>
          <w:sz w:val="24"/>
          <w:szCs w:val="24"/>
        </w:rPr>
        <w:br/>
      </w:r>
      <w:r w:rsidR="00502988">
        <w:rPr>
          <w:sz w:val="24"/>
          <w:szCs w:val="24"/>
          <w:u w:val="single"/>
        </w:rPr>
        <w:t xml:space="preserve">3.2 </w:t>
      </w:r>
      <w:r w:rsidRPr="00502988">
        <w:rPr>
          <w:sz w:val="24"/>
          <w:szCs w:val="24"/>
          <w:u w:val="single"/>
        </w:rPr>
        <w:t>По виду сырья</w:t>
      </w:r>
      <w:r w:rsidRPr="00502988">
        <w:rPr>
          <w:sz w:val="24"/>
          <w:szCs w:val="24"/>
        </w:rPr>
        <w:t xml:space="preserve"> трикотажные изделия бывают однородные (из одного вида сырья) и неоднородные (из различных видов сырья). </w:t>
      </w:r>
      <w:r w:rsidRPr="00502988">
        <w:rPr>
          <w:sz w:val="24"/>
          <w:szCs w:val="24"/>
        </w:rPr>
        <w:br/>
      </w:r>
      <w:r w:rsidRPr="00502988">
        <w:rPr>
          <w:sz w:val="24"/>
          <w:szCs w:val="24"/>
        </w:rPr>
        <w:br/>
        <w:t>Однородные изделия вырабатывают из пряжи натуральных волокон (хлопка, шерсти и др.), из пряжи или нитей из искусственных волокон (вискозных, ацетатных и др.), из пряжи или нитей из синтетических волокон (капроновых, нитроновых и др.).</w:t>
      </w:r>
      <w:r w:rsidRPr="00502988">
        <w:rPr>
          <w:sz w:val="24"/>
          <w:szCs w:val="24"/>
        </w:rPr>
        <w:br/>
      </w:r>
      <w:r w:rsidRPr="00502988">
        <w:rPr>
          <w:sz w:val="24"/>
          <w:szCs w:val="24"/>
        </w:rPr>
        <w:br/>
        <w:t xml:space="preserve">К </w:t>
      </w:r>
      <w:proofErr w:type="gramStart"/>
      <w:r w:rsidRPr="00502988">
        <w:rPr>
          <w:sz w:val="24"/>
          <w:szCs w:val="24"/>
        </w:rPr>
        <w:t>неоднородным</w:t>
      </w:r>
      <w:proofErr w:type="gramEnd"/>
      <w:r w:rsidRPr="00502988">
        <w:rPr>
          <w:sz w:val="24"/>
          <w:szCs w:val="24"/>
        </w:rPr>
        <w:t xml:space="preserve"> относят изделия из пряжи натуральных волокон в смеси с химическими волокнами или в сочетании с пряжей или нитями из химических волокон. </w:t>
      </w:r>
      <w:r w:rsidRPr="00502988">
        <w:rPr>
          <w:sz w:val="24"/>
          <w:szCs w:val="24"/>
        </w:rPr>
        <w:br/>
      </w:r>
      <w:r w:rsidRPr="00502988">
        <w:rPr>
          <w:sz w:val="24"/>
          <w:szCs w:val="24"/>
        </w:rPr>
        <w:br/>
        <w:t xml:space="preserve">В зависимости от структуры полотна трикотажные изделия бывают </w:t>
      </w:r>
      <w:proofErr w:type="spellStart"/>
      <w:r w:rsidRPr="00502988">
        <w:rPr>
          <w:sz w:val="24"/>
          <w:szCs w:val="24"/>
        </w:rPr>
        <w:t>кулирные</w:t>
      </w:r>
      <w:proofErr w:type="spellEnd"/>
      <w:r w:rsidRPr="00502988">
        <w:rPr>
          <w:sz w:val="24"/>
          <w:szCs w:val="24"/>
        </w:rPr>
        <w:t xml:space="preserve"> (одинарные и двойные) и основовязаные (одинарные и двойные). </w:t>
      </w:r>
      <w:r w:rsidRPr="00502988">
        <w:rPr>
          <w:sz w:val="24"/>
          <w:szCs w:val="24"/>
        </w:rPr>
        <w:br/>
      </w:r>
      <w:r w:rsidRPr="00502988">
        <w:rPr>
          <w:sz w:val="24"/>
          <w:szCs w:val="24"/>
        </w:rPr>
        <w:br/>
      </w:r>
      <w:r w:rsidR="00502988">
        <w:rPr>
          <w:sz w:val="24"/>
          <w:szCs w:val="24"/>
          <w:u w:val="single"/>
        </w:rPr>
        <w:t>3.3</w:t>
      </w:r>
      <w:proofErr w:type="gramStart"/>
      <w:r w:rsidR="00502988">
        <w:rPr>
          <w:sz w:val="24"/>
          <w:szCs w:val="24"/>
          <w:u w:val="single"/>
        </w:rPr>
        <w:t xml:space="preserve"> </w:t>
      </w:r>
      <w:r w:rsidRPr="00502988">
        <w:rPr>
          <w:sz w:val="24"/>
          <w:szCs w:val="24"/>
          <w:u w:val="single"/>
        </w:rPr>
        <w:t>П</w:t>
      </w:r>
      <w:proofErr w:type="gramEnd"/>
      <w:r w:rsidRPr="00502988">
        <w:rPr>
          <w:sz w:val="24"/>
          <w:szCs w:val="24"/>
          <w:u w:val="single"/>
        </w:rPr>
        <w:t>о способу изготовления</w:t>
      </w:r>
      <w:r w:rsidRPr="00502988">
        <w:rPr>
          <w:sz w:val="24"/>
          <w:szCs w:val="24"/>
        </w:rPr>
        <w:t xml:space="preserve"> различают трикотажные изделия вязаные (регулярные и полурегулярные), кроеные из трикотажных полотен и комбинированные (из деталей вязаных и кроеных).</w:t>
      </w:r>
      <w:r w:rsidRPr="00502988">
        <w:rPr>
          <w:sz w:val="24"/>
          <w:szCs w:val="24"/>
        </w:rPr>
        <w:br/>
      </w:r>
      <w:r w:rsidRPr="00502988">
        <w:rPr>
          <w:sz w:val="24"/>
          <w:szCs w:val="24"/>
        </w:rPr>
        <w:br/>
      </w:r>
      <w:r w:rsidR="00502988">
        <w:rPr>
          <w:sz w:val="24"/>
          <w:szCs w:val="24"/>
          <w:u w:val="single"/>
        </w:rPr>
        <w:t xml:space="preserve">3.4 </w:t>
      </w:r>
      <w:r w:rsidRPr="00502988">
        <w:rPr>
          <w:sz w:val="24"/>
          <w:szCs w:val="24"/>
          <w:u w:val="single"/>
        </w:rPr>
        <w:t>По способу отделки и обработке</w:t>
      </w:r>
      <w:r w:rsidRPr="00502988">
        <w:rPr>
          <w:sz w:val="24"/>
          <w:szCs w:val="24"/>
        </w:rPr>
        <w:t xml:space="preserve"> полотен изделия бывают: суровые, отваренные, отбеленные, крашеные, пестровязаные, набивные, начесные, отделанные под замшу, под бархат, тисненые, лощеные, с подвалкой, с различными структурными эффектами (зернистой структуры, с рельефными рубчиками, рисунками, букле, твид, плюш, с креповыми эффектами под шифон, под креп – жоржет, эффектами </w:t>
      </w:r>
      <w:proofErr w:type="spellStart"/>
      <w:r w:rsidRPr="00502988">
        <w:rPr>
          <w:sz w:val="24"/>
          <w:szCs w:val="24"/>
        </w:rPr>
        <w:t>жатости</w:t>
      </w:r>
      <w:proofErr w:type="spellEnd"/>
      <w:r w:rsidRPr="00502988">
        <w:rPr>
          <w:sz w:val="24"/>
          <w:szCs w:val="24"/>
        </w:rPr>
        <w:t xml:space="preserve">, имитации </w:t>
      </w:r>
      <w:r w:rsidRPr="00502988">
        <w:rPr>
          <w:sz w:val="24"/>
          <w:szCs w:val="24"/>
        </w:rPr>
        <w:lastRenderedPageBreak/>
        <w:t xml:space="preserve">ручного вязания), со специальными обработками </w:t>
      </w:r>
      <w:r w:rsidRPr="00502988">
        <w:rPr>
          <w:sz w:val="24"/>
          <w:szCs w:val="24"/>
        </w:rPr>
        <w:br/>
      </w:r>
      <w:r w:rsidR="00502988">
        <w:rPr>
          <w:sz w:val="24"/>
          <w:szCs w:val="24"/>
        </w:rPr>
        <w:t>3.5</w:t>
      </w:r>
      <w:proofErr w:type="gramStart"/>
      <w:r w:rsidR="00502988">
        <w:rPr>
          <w:sz w:val="24"/>
          <w:szCs w:val="24"/>
        </w:rPr>
        <w:t xml:space="preserve"> П</w:t>
      </w:r>
      <w:proofErr w:type="gramEnd"/>
      <w:r w:rsidR="00502988">
        <w:rPr>
          <w:sz w:val="24"/>
          <w:szCs w:val="24"/>
        </w:rPr>
        <w:t>о половозрастному признаку: мужские, женские, детские (подростковые, школьные, дошкольные, ясельные, для мальчиков, для девочек).</w:t>
      </w:r>
      <w:r w:rsidRPr="00502988">
        <w:rPr>
          <w:sz w:val="24"/>
          <w:szCs w:val="24"/>
        </w:rPr>
        <w:br/>
      </w:r>
    </w:p>
    <w:p w:rsidR="00502988" w:rsidRDefault="00502988" w:rsidP="00BF3FB4">
      <w:pPr>
        <w:spacing w:after="0" w:line="240" w:lineRule="auto"/>
        <w:ind w:left="-709"/>
        <w:jc w:val="both"/>
        <w:rPr>
          <w:sz w:val="24"/>
          <w:szCs w:val="24"/>
        </w:rPr>
      </w:pPr>
    </w:p>
    <w:p w:rsidR="00502988" w:rsidRDefault="00502988" w:rsidP="00BF3FB4">
      <w:pPr>
        <w:spacing w:after="0" w:line="240" w:lineRule="auto"/>
        <w:ind w:left="-709"/>
        <w:jc w:val="both"/>
        <w:rPr>
          <w:sz w:val="24"/>
          <w:szCs w:val="24"/>
        </w:rPr>
      </w:pPr>
    </w:p>
    <w:p w:rsidR="004C56B2" w:rsidRDefault="00BF3FB4" w:rsidP="00BF3FB4">
      <w:pPr>
        <w:spacing w:after="0" w:line="240" w:lineRule="auto"/>
        <w:ind w:left="-709"/>
        <w:jc w:val="both"/>
        <w:rPr>
          <w:sz w:val="24"/>
          <w:szCs w:val="24"/>
        </w:rPr>
      </w:pPr>
      <w:r w:rsidRPr="00BF3FB4">
        <w:rPr>
          <w:sz w:val="24"/>
          <w:szCs w:val="24"/>
        </w:rPr>
        <w:t>В торговой классификации трикотажные изделия делятся по назначению на упомянутые выше пять групп. В каждой группе изделия делят на подгруппы в зависимости от пола и возраста потребителей: мужские, женские и детские. В группах бельевых и чулочно-носочных изделий выделяют еще и подгруппы спортивных изделий. Изделия каждой подгруппы подразделены на виды. В торговой классификации виды изделий подразделяют по составу сырья, переплетению, сложности и особенностям фасона.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  <w:t>Фасон трикотажного изделия характеризуется следующими признаками: силуэтом, типом конструкции изделия, покроем и длиной рукавов, конструкцией и формой воротника и характером оформления горловины, типом застежки, конструкцией карманов, характером обработки низа стана и низков рукавов, рисунком трикотажного полотна.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  <w:t xml:space="preserve">По силуэту все верхние трикотажные изделия бывают прилегающие, полуприлегающие, прямые и свободные.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  <w:t xml:space="preserve">Тип конструкции определяется способом деления поверхности изделия (стана) на основные части.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  <w:t xml:space="preserve">Последней ступенью классификации является артикул – условное обозначение изделия, отличающегося от других фасоном, видом и линейной плотностью пряжи (нитей), из которой изготовлено полотно данного изделия, видом переплетения, типом вязальной машины, на которой оно выработано.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b/>
          <w:bCs/>
          <w:sz w:val="24"/>
          <w:szCs w:val="24"/>
        </w:rPr>
        <w:t>^ Верхний трикотаж</w:t>
      </w:r>
      <w:r w:rsidRPr="00BF3FB4">
        <w:rPr>
          <w:sz w:val="24"/>
          <w:szCs w:val="24"/>
        </w:rPr>
        <w:t xml:space="preserve"> по разнообразию сырья, видам переплетений и отделке занимает ведущее место в ассортименте трикотажных товаров. </w:t>
      </w:r>
      <w:proofErr w:type="gramStart"/>
      <w:r w:rsidRPr="00BF3FB4">
        <w:rPr>
          <w:sz w:val="24"/>
          <w:szCs w:val="24"/>
        </w:rPr>
        <w:t>Производятся следующие виды изделий: пальто, пелерины, джемперы, жакеты, жилеты, свитеры, платья, костюмы, брюки, рейтузы, блузки, халаты, комбинезоны.</w:t>
      </w:r>
      <w:proofErr w:type="gramEnd"/>
      <w:r w:rsidRPr="00BF3FB4">
        <w:rPr>
          <w:sz w:val="24"/>
          <w:szCs w:val="24"/>
        </w:rPr>
        <w:t xml:space="preserve">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proofErr w:type="gramStart"/>
      <w:r w:rsidRPr="00BF3FB4">
        <w:rPr>
          <w:i/>
          <w:iCs/>
          <w:sz w:val="24"/>
          <w:szCs w:val="24"/>
        </w:rPr>
        <w:t>Пальто</w:t>
      </w:r>
      <w:r w:rsidRPr="00BF3FB4">
        <w:rPr>
          <w:sz w:val="24"/>
          <w:szCs w:val="24"/>
        </w:rPr>
        <w:t xml:space="preserve"> могут быть однобортные и двубортные, расширенные книзу и прилегающие по линии талии, без подкладки и с подкладкой, с рукавами длинными, вшивными или реглан, с воротником, капюшоном или шапочкой, с карманами накладными или прорезными, с поясом и т. д.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Джемпер</w:t>
      </w:r>
      <w:r w:rsidRPr="00BF3FB4">
        <w:rPr>
          <w:sz w:val="24"/>
          <w:szCs w:val="24"/>
        </w:rPr>
        <w:t xml:space="preserve"> — это изделие без разреза или с разрезом, не доходящим до конца стана.</w:t>
      </w:r>
      <w:proofErr w:type="gramEnd"/>
      <w:r w:rsidRPr="00BF3FB4">
        <w:rPr>
          <w:sz w:val="24"/>
          <w:szCs w:val="24"/>
        </w:rPr>
        <w:t xml:space="preserve"> Выпускаются с воротником и без воротника, с длинными, полудлинными, короткими рукавами или без рукавов, с карманами и без них. Разновидностью джемпера является пуловер, отличающийся V-образным вырезом.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Жакеты</w:t>
      </w:r>
      <w:r w:rsidRPr="00BF3FB4">
        <w:rPr>
          <w:sz w:val="24"/>
          <w:szCs w:val="24"/>
        </w:rPr>
        <w:t xml:space="preserve"> — изделия с рукавами и с разрезом во всю длину стана. Изготавливают жакеты женские и мужские с рукавами разной длины, с поясами и без них, с воротниками, без воротков, с карманами и без карманов.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^ Жилеты</w:t>
      </w:r>
      <w:r w:rsidRPr="00BF3FB4">
        <w:rPr>
          <w:sz w:val="24"/>
          <w:szCs w:val="24"/>
        </w:rPr>
        <w:t xml:space="preserve"> — изделия без рукавов с разрезом во всю длину стана, с карманами и без карманов. Жилеты подразделяются </w:t>
      </w:r>
      <w:proofErr w:type="gramStart"/>
      <w:r w:rsidRPr="00BF3FB4">
        <w:rPr>
          <w:sz w:val="24"/>
          <w:szCs w:val="24"/>
        </w:rPr>
        <w:t>на</w:t>
      </w:r>
      <w:proofErr w:type="gramEnd"/>
      <w:r w:rsidRPr="00BF3FB4">
        <w:rPr>
          <w:sz w:val="24"/>
          <w:szCs w:val="24"/>
        </w:rPr>
        <w:t xml:space="preserve"> мужские и женские.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lastRenderedPageBreak/>
        <w:t>Свитера</w:t>
      </w:r>
      <w:r w:rsidRPr="00BF3FB4">
        <w:rPr>
          <w:sz w:val="24"/>
          <w:szCs w:val="24"/>
        </w:rPr>
        <w:t xml:space="preserve"> — имеют высокий одинарный или двойной воротник (не менее 5 см), с отворотом или без отворота, плотно охватывающий шею, с рукавами различной длины и конструкции: реглан, вшитый, цельнокроеный.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^ Блузки</w:t>
      </w:r>
      <w:r w:rsidRPr="00BF3FB4">
        <w:rPr>
          <w:sz w:val="24"/>
          <w:szCs w:val="24"/>
        </w:rPr>
        <w:t xml:space="preserve"> вырабатывают из рисунчатого малорастягивающегося или ажурного трикотажа. Состоят из стана с рукавами или без рукавов.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Платья</w:t>
      </w:r>
      <w:r w:rsidRPr="00BF3FB4">
        <w:rPr>
          <w:sz w:val="24"/>
          <w:szCs w:val="24"/>
        </w:rPr>
        <w:t xml:space="preserve"> женские бывают разнообразных фасонов, которые различаются формой воротника, длиной и фасоном рукавов, наличием отделки и т. д. Выпускают платья вязаные, кроеные и комбинированные, из полотен отбеленных, гладкокрашеных, пестровязаных, набивных, меланжевых, тисненых и т. д. Все перечисленные изделия могут выпускаться отдельно и в комплекте.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Костюм</w:t>
      </w:r>
      <w:r w:rsidRPr="00BF3FB4">
        <w:rPr>
          <w:sz w:val="24"/>
          <w:szCs w:val="24"/>
        </w:rPr>
        <w:t xml:space="preserve"> — комплект, состоящий из юбки (брюк) и жакета (джемпера или свитера или блузки). Костюмы могут состоять из двух или трех предметов. Дополнением к детским костюмам могут быть шапочка, шарф, варежки и другие изделия.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^ Рейтузы</w:t>
      </w:r>
      <w:r w:rsidRPr="00BF3FB4">
        <w:rPr>
          <w:sz w:val="24"/>
          <w:szCs w:val="24"/>
        </w:rPr>
        <w:t xml:space="preserve"> — это вязанье или кроеные верхние трикотажные изделия, которые изготовляют с длинными и короткими ножками.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Костюмы спортивные</w:t>
      </w:r>
      <w:r w:rsidRPr="00BF3FB4">
        <w:rPr>
          <w:sz w:val="24"/>
          <w:szCs w:val="24"/>
        </w:rPr>
        <w:t xml:space="preserve"> состоят из брюк и куртки (джемпера). Куртка может быть с цельным станом или с разрезным, состоящим из спинки и двух полочек, с застежкой.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Брюки</w:t>
      </w:r>
      <w:r w:rsidRPr="00BF3FB4">
        <w:rPr>
          <w:sz w:val="24"/>
          <w:szCs w:val="24"/>
        </w:rPr>
        <w:t xml:space="preserve"> выпускают различных фасонов из разнообразных трикотажных полотен.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b/>
          <w:bCs/>
          <w:sz w:val="24"/>
          <w:szCs w:val="24"/>
        </w:rPr>
        <w:t>^ Трикотажное белье</w:t>
      </w:r>
      <w:r w:rsidRPr="00BF3FB4">
        <w:rPr>
          <w:sz w:val="24"/>
          <w:szCs w:val="24"/>
        </w:rPr>
        <w:t xml:space="preserve"> классифицируют по назначению </w:t>
      </w:r>
      <w:proofErr w:type="gramStart"/>
      <w:r w:rsidRPr="00BF3FB4">
        <w:rPr>
          <w:sz w:val="24"/>
          <w:szCs w:val="24"/>
        </w:rPr>
        <w:t>на</w:t>
      </w:r>
      <w:proofErr w:type="gramEnd"/>
      <w:r w:rsidRPr="00BF3FB4">
        <w:rPr>
          <w:sz w:val="24"/>
          <w:szCs w:val="24"/>
        </w:rPr>
        <w:t xml:space="preserve"> бытовое и спортивное. Белье бытового назначения по полу и возрасту потребителей подразделяют </w:t>
      </w:r>
      <w:proofErr w:type="gramStart"/>
      <w:r w:rsidRPr="00BF3FB4">
        <w:rPr>
          <w:sz w:val="24"/>
          <w:szCs w:val="24"/>
        </w:rPr>
        <w:t>на</w:t>
      </w:r>
      <w:proofErr w:type="gramEnd"/>
      <w:r w:rsidRPr="00BF3FB4">
        <w:rPr>
          <w:sz w:val="24"/>
          <w:szCs w:val="24"/>
        </w:rPr>
        <w:t xml:space="preserve"> мужское, женское и детское.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^ Мужское белье</w:t>
      </w:r>
      <w:r w:rsidRPr="00BF3FB4">
        <w:rPr>
          <w:sz w:val="24"/>
          <w:szCs w:val="24"/>
        </w:rPr>
        <w:t xml:space="preserve"> включает фуфайки и кальсоны в виде гарнитуров или отдельных предметов. Фуфайки состоят из переда, спинки и рукавов различной длины, с застежкой или без застежки. Кальсоны состоят из двух ножек и ластовицы, бывают длинными и короткими. Сорочки мужские изготовляют с длинными и короткими рукавами, для носки навыпуск или под брюки.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^ Женское белье</w:t>
      </w:r>
      <w:r w:rsidRPr="00BF3FB4">
        <w:rPr>
          <w:sz w:val="24"/>
          <w:szCs w:val="24"/>
        </w:rPr>
        <w:t xml:space="preserve"> более разнообразно по ассортименту, чем мужское. В него входят сорочки женские, панталоны, пеньюары, комбинации, ночные сорочки, гарнитуры и юбки нижние. Панталоны состоят из двух ножек и ластовицы, бывают короткие, длинные и панталоны-трусы. Комбинации бывают с бретелями, без бретелей и с рукавами. </w:t>
      </w:r>
      <w:proofErr w:type="gramStart"/>
      <w:r w:rsidRPr="00BF3FB4">
        <w:rPr>
          <w:sz w:val="24"/>
          <w:szCs w:val="24"/>
        </w:rPr>
        <w:t>Край верха и низа комбинации декорируется кружевом, рюшами, бейкой, кантом и т. д. В качестве отделки также используют вышивку, аппликацию, термопечать и т. д. Ночные сорочки изготовляют длинными и короткими трех видов: с вшивными рукавами, с цельнокроеными или типа реглан, без рукавов.</w:t>
      </w:r>
      <w:proofErr w:type="gramEnd"/>
      <w:r w:rsidRPr="00BF3FB4">
        <w:rPr>
          <w:sz w:val="24"/>
          <w:szCs w:val="24"/>
        </w:rPr>
        <w:t xml:space="preserve">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^ Детское белье</w:t>
      </w:r>
      <w:r w:rsidRPr="00BF3FB4">
        <w:rPr>
          <w:sz w:val="24"/>
          <w:szCs w:val="24"/>
        </w:rPr>
        <w:t xml:space="preserve"> для мальчиков и девочек отличается от белья для взрослых размерами и применяемыми видами сырья.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proofErr w:type="gramStart"/>
      <w:r w:rsidRPr="00BF3FB4">
        <w:rPr>
          <w:i/>
          <w:iCs/>
          <w:sz w:val="24"/>
          <w:szCs w:val="24"/>
        </w:rPr>
        <w:t>Изделия для детей ясельного возраста</w:t>
      </w:r>
      <w:r w:rsidRPr="00BF3FB4">
        <w:rPr>
          <w:sz w:val="24"/>
          <w:szCs w:val="24"/>
        </w:rPr>
        <w:t xml:space="preserve"> (включая новорожденных) включают распашонки, песочницы, ползунки, комбинезоны, конверты, шапочки и др. Распашонки шьют в виде свободной кофточки прямыми, обычно с короткими, цельнокроеными или вшивными рукавами, со сквозным разрезом спереди.</w:t>
      </w:r>
      <w:proofErr w:type="gramEnd"/>
      <w:r w:rsidRPr="00BF3FB4">
        <w:rPr>
          <w:sz w:val="24"/>
          <w:szCs w:val="24"/>
        </w:rPr>
        <w:t xml:space="preserve"> Песочницы могут быть цельнокроеными, с пришивным или пристегивающимся лифчиком, с бретелями и нагрудниками, с карманами и без карманов. Песочницы выпускают и в </w:t>
      </w:r>
      <w:r w:rsidRPr="00BF3FB4">
        <w:rPr>
          <w:sz w:val="24"/>
          <w:szCs w:val="24"/>
        </w:rPr>
        <w:lastRenderedPageBreak/>
        <w:t xml:space="preserve">виде гарнитура — короткие штанишки без бретелей с кофточкой. Комбинезон изготовляют с цельнокроеным лифом и брюками или с лифом, отрезным по линии талии, с продольным разрезом. Шапочки и чепчики могут быть составными из двух, трех или четырех деталей. Из перечисленных изделий могут составляться гарнитуры, включающие два, три, </w:t>
      </w:r>
      <w:proofErr w:type="gramStart"/>
      <w:r w:rsidRPr="00BF3FB4">
        <w:rPr>
          <w:sz w:val="24"/>
          <w:szCs w:val="24"/>
        </w:rPr>
        <w:t>четыре и более предметов</w:t>
      </w:r>
      <w:proofErr w:type="gramEnd"/>
      <w:r w:rsidRPr="00BF3FB4">
        <w:rPr>
          <w:sz w:val="24"/>
          <w:szCs w:val="24"/>
        </w:rPr>
        <w:t xml:space="preserve">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^ Спортивное белье</w:t>
      </w:r>
      <w:r w:rsidRPr="00BF3FB4">
        <w:rPr>
          <w:sz w:val="24"/>
          <w:szCs w:val="24"/>
        </w:rPr>
        <w:t xml:space="preserve"> представлено спортивными трусами, фуфайками, майками, купальными костюмами и др.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b/>
          <w:bCs/>
          <w:sz w:val="24"/>
          <w:szCs w:val="24"/>
        </w:rPr>
        <w:t>Чулочно-носочные изделия</w:t>
      </w:r>
      <w:r w:rsidRPr="00BF3FB4">
        <w:rPr>
          <w:sz w:val="24"/>
          <w:szCs w:val="24"/>
        </w:rPr>
        <w:t xml:space="preserve"> выпускают в следующем ассортименте: </w:t>
      </w:r>
      <w:proofErr w:type="spellStart"/>
      <w:r w:rsidRPr="00BF3FB4">
        <w:rPr>
          <w:sz w:val="24"/>
          <w:szCs w:val="24"/>
        </w:rPr>
        <w:t>подследники</w:t>
      </w:r>
      <w:proofErr w:type="spellEnd"/>
      <w:r w:rsidRPr="00BF3FB4">
        <w:rPr>
          <w:sz w:val="24"/>
          <w:szCs w:val="24"/>
        </w:rPr>
        <w:t xml:space="preserve">, носки и </w:t>
      </w:r>
      <w:proofErr w:type="spellStart"/>
      <w:r w:rsidRPr="00BF3FB4">
        <w:rPr>
          <w:sz w:val="24"/>
          <w:szCs w:val="24"/>
        </w:rPr>
        <w:t>получулки</w:t>
      </w:r>
      <w:proofErr w:type="spellEnd"/>
      <w:r w:rsidRPr="00BF3FB4">
        <w:rPr>
          <w:sz w:val="24"/>
          <w:szCs w:val="24"/>
        </w:rPr>
        <w:t xml:space="preserve"> мужские, женские и детские, чулки женские, колготки женские и детские, бытовые и медицинские.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proofErr w:type="spellStart"/>
      <w:r w:rsidRPr="00BF3FB4">
        <w:rPr>
          <w:i/>
          <w:iCs/>
          <w:sz w:val="24"/>
          <w:szCs w:val="24"/>
        </w:rPr>
        <w:t>Подследники</w:t>
      </w:r>
      <w:proofErr w:type="spellEnd"/>
      <w:r w:rsidRPr="00BF3FB4">
        <w:rPr>
          <w:sz w:val="24"/>
          <w:szCs w:val="24"/>
        </w:rPr>
        <w:t xml:space="preserve"> носят в летнее время взамен носков и вырабатывают их преимущественно из капроновых эластичных нитей.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Носки</w:t>
      </w:r>
      <w:r w:rsidRPr="00BF3FB4">
        <w:rPr>
          <w:sz w:val="24"/>
          <w:szCs w:val="24"/>
        </w:rPr>
        <w:t xml:space="preserve"> выпускают следующих вариантов: мужские и подростковые гладкие, мужские рисунчатые (пестровязаные), женские и детские из хлопчатобумажной пряжи, из хлопчатобумажной пряжи с искусственными или синтетическими нитями, из шерстяной пряжи, капрона, высокообъемных нитей и пряжи, в том числе эластика, из комбинации разных видов пряжи и нитей. По строению носки отличаются от чулок более коротким паголенком и тем, что вместо борта имеют ластик (резинку). Обозначение размеров мужских, женских и подростковых изделий производят нечетными номерами, детских — четными.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proofErr w:type="spellStart"/>
      <w:r w:rsidRPr="00BF3FB4">
        <w:rPr>
          <w:i/>
          <w:iCs/>
          <w:sz w:val="24"/>
          <w:szCs w:val="24"/>
        </w:rPr>
        <w:t>Получулки</w:t>
      </w:r>
      <w:proofErr w:type="spellEnd"/>
      <w:r w:rsidRPr="00BF3FB4">
        <w:rPr>
          <w:sz w:val="24"/>
          <w:szCs w:val="24"/>
        </w:rPr>
        <w:t xml:space="preserve"> выпускают женские, мужские и детские, длиной до колена с коротким бортом (2 см), в который заделывается резиновая тесьма или жилка. Основные части женского чулка — борт, паголенок, пятка, след и мысок. Размер чулок — это длина следа в сантиметрах. С изменением длины следа размер других частей чулка изменяется незначительно. </w:t>
      </w:r>
      <w:proofErr w:type="gramStart"/>
      <w:r w:rsidRPr="00BF3FB4">
        <w:rPr>
          <w:sz w:val="24"/>
          <w:szCs w:val="24"/>
        </w:rPr>
        <w:t xml:space="preserve">Чулки и </w:t>
      </w:r>
      <w:proofErr w:type="spellStart"/>
      <w:r w:rsidRPr="00BF3FB4">
        <w:rPr>
          <w:sz w:val="24"/>
          <w:szCs w:val="24"/>
        </w:rPr>
        <w:t>получулки</w:t>
      </w:r>
      <w:proofErr w:type="spellEnd"/>
      <w:r w:rsidRPr="00BF3FB4">
        <w:rPr>
          <w:sz w:val="24"/>
          <w:szCs w:val="24"/>
        </w:rPr>
        <w:t xml:space="preserve"> бывают белыми, гладкокрашеными, пестровязаными, набивными, с вышивкой и т. д. Чулки, </w:t>
      </w:r>
      <w:proofErr w:type="spellStart"/>
      <w:r w:rsidRPr="00BF3FB4">
        <w:rPr>
          <w:sz w:val="24"/>
          <w:szCs w:val="24"/>
        </w:rPr>
        <w:t>получулки</w:t>
      </w:r>
      <w:proofErr w:type="spellEnd"/>
      <w:r w:rsidRPr="00BF3FB4">
        <w:rPr>
          <w:sz w:val="24"/>
          <w:szCs w:val="24"/>
        </w:rPr>
        <w:t xml:space="preserve"> и колготки детские, в отличие от женских, изготавливают только на круглочулочных автоматах хлопчатобумажными и из высокообъемных нитей и пряжи.</w:t>
      </w:r>
      <w:proofErr w:type="gramEnd"/>
      <w:r w:rsidRPr="00BF3FB4">
        <w:rPr>
          <w:sz w:val="24"/>
          <w:szCs w:val="24"/>
        </w:rPr>
        <w:t xml:space="preserve">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^ Чулки женские</w:t>
      </w:r>
      <w:r w:rsidRPr="00BF3FB4">
        <w:rPr>
          <w:sz w:val="24"/>
          <w:szCs w:val="24"/>
        </w:rPr>
        <w:t xml:space="preserve"> закрывают стопу, голень и бедро. Производят на круглочулочных автоматах и котонных машинах из синтетических нитей или комбинации различных видов пряжи и нитей. Верхний край чулок может иметь отделку в виде кружев. Отличительными признаками чулок с </w:t>
      </w:r>
      <w:proofErr w:type="spellStart"/>
      <w:r w:rsidRPr="00BF3FB4">
        <w:rPr>
          <w:sz w:val="24"/>
          <w:szCs w:val="24"/>
        </w:rPr>
        <w:t>коттон</w:t>
      </w:r>
      <w:proofErr w:type="spellEnd"/>
      <w:r w:rsidRPr="00BF3FB4">
        <w:rPr>
          <w:sz w:val="24"/>
          <w:szCs w:val="24"/>
        </w:rPr>
        <w:t xml:space="preserve">-машин является наличие шва, идущего по всей длине следа и паголенка чулка от мыска до верха борта. В чулках, изготовленных на круглочулочных автоматах, отсутствует шов или имеется ложный шов, идущий по паголенку до низкой пятки, видны концы усилительных петель по следу на изнанке. Качество чулок с </w:t>
      </w:r>
      <w:proofErr w:type="spellStart"/>
      <w:r w:rsidRPr="00BF3FB4">
        <w:rPr>
          <w:sz w:val="24"/>
          <w:szCs w:val="24"/>
        </w:rPr>
        <w:t>коттон</w:t>
      </w:r>
      <w:proofErr w:type="spellEnd"/>
      <w:r w:rsidRPr="00BF3FB4">
        <w:rPr>
          <w:sz w:val="24"/>
          <w:szCs w:val="24"/>
        </w:rPr>
        <w:t xml:space="preserve">-машин выше, чем чулок с «круглых» машин. Эти чулки отличаются более устойчивой формой и красиво облегают ногу.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^ Спортивные чулки</w:t>
      </w:r>
      <w:r w:rsidRPr="00BF3FB4">
        <w:rPr>
          <w:sz w:val="24"/>
          <w:szCs w:val="24"/>
        </w:rPr>
        <w:t xml:space="preserve"> отличаются от </w:t>
      </w:r>
      <w:proofErr w:type="gramStart"/>
      <w:r w:rsidRPr="00BF3FB4">
        <w:rPr>
          <w:sz w:val="24"/>
          <w:szCs w:val="24"/>
        </w:rPr>
        <w:t>обычных</w:t>
      </w:r>
      <w:proofErr w:type="gramEnd"/>
      <w:r w:rsidRPr="00BF3FB4">
        <w:rPr>
          <w:sz w:val="24"/>
          <w:szCs w:val="24"/>
        </w:rPr>
        <w:t xml:space="preserve"> меньшей длиной (до колена) и наличием ластичного бортика. Паголенок таких чулок гладкий или с рельефным рисунком, верх заканчивается бортиком с резиновой жилкой или отворотом.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i/>
          <w:iCs/>
          <w:sz w:val="24"/>
          <w:szCs w:val="24"/>
        </w:rPr>
        <w:t>Гетры</w:t>
      </w:r>
      <w:r w:rsidRPr="00BF3FB4">
        <w:rPr>
          <w:sz w:val="24"/>
          <w:szCs w:val="24"/>
        </w:rPr>
        <w:t xml:space="preserve"> представляют собой чулки без пятки и следа. Покрывают голень, а иногда и бедро.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b/>
          <w:bCs/>
          <w:sz w:val="24"/>
          <w:szCs w:val="24"/>
        </w:rPr>
        <w:t>^ Перчатки и варежки</w:t>
      </w:r>
      <w:r w:rsidRPr="00BF3FB4">
        <w:rPr>
          <w:sz w:val="24"/>
          <w:szCs w:val="24"/>
        </w:rPr>
        <w:t xml:space="preserve"> подразделяют </w:t>
      </w:r>
      <w:proofErr w:type="gramStart"/>
      <w:r w:rsidRPr="00BF3FB4">
        <w:rPr>
          <w:sz w:val="24"/>
          <w:szCs w:val="24"/>
        </w:rPr>
        <w:t>на</w:t>
      </w:r>
      <w:proofErr w:type="gramEnd"/>
      <w:r w:rsidRPr="00BF3FB4">
        <w:rPr>
          <w:sz w:val="24"/>
          <w:szCs w:val="24"/>
        </w:rPr>
        <w:t xml:space="preserve"> шитые и вязаные, зимние, демисезонные и летние. Отдельную подгруппу составляют перчатки театральные. По половозрастному признаку перчатки и </w:t>
      </w:r>
      <w:r w:rsidRPr="00BF3FB4">
        <w:rPr>
          <w:sz w:val="24"/>
          <w:szCs w:val="24"/>
        </w:rPr>
        <w:lastRenderedPageBreak/>
        <w:t xml:space="preserve">варежки бывают мужские, женские и детские. Могут быть с застежкой или без нее. Размер перчаток равен половине окружности кисти руки, измеряемой посредине, между основаниями большого и указательного пальцев, в сантиметрах. Перчатки и варежки вязанные изготовляют </w:t>
      </w:r>
      <w:proofErr w:type="gramStart"/>
      <w:r w:rsidRPr="00BF3FB4">
        <w:rPr>
          <w:sz w:val="24"/>
          <w:szCs w:val="24"/>
        </w:rPr>
        <w:t>одинарными</w:t>
      </w:r>
      <w:proofErr w:type="gramEnd"/>
      <w:r w:rsidRPr="00BF3FB4">
        <w:rPr>
          <w:sz w:val="24"/>
          <w:szCs w:val="24"/>
        </w:rPr>
        <w:t xml:space="preserve"> и двойными, с застежкой или без нее. </w:t>
      </w:r>
      <w:r w:rsidRPr="00BF3FB4">
        <w:rPr>
          <w:sz w:val="24"/>
          <w:szCs w:val="24"/>
        </w:rPr>
        <w:br/>
      </w:r>
      <w:r w:rsidRPr="00BF3FB4">
        <w:rPr>
          <w:sz w:val="24"/>
          <w:szCs w:val="24"/>
        </w:rPr>
        <w:br/>
      </w:r>
      <w:r w:rsidRPr="00BF3FB4">
        <w:rPr>
          <w:b/>
          <w:bCs/>
          <w:sz w:val="24"/>
          <w:szCs w:val="24"/>
        </w:rPr>
        <w:t>Платочно-</w:t>
      </w:r>
      <w:proofErr w:type="spellStart"/>
      <w:r w:rsidRPr="00BF3FB4">
        <w:rPr>
          <w:b/>
          <w:bCs/>
          <w:sz w:val="24"/>
          <w:szCs w:val="24"/>
        </w:rPr>
        <w:t>шарфовые</w:t>
      </w:r>
      <w:proofErr w:type="spellEnd"/>
      <w:r w:rsidRPr="00BF3FB4">
        <w:rPr>
          <w:b/>
          <w:bCs/>
          <w:sz w:val="24"/>
          <w:szCs w:val="24"/>
        </w:rPr>
        <w:t xml:space="preserve"> </w:t>
      </w:r>
      <w:r w:rsidRPr="00BF3FB4">
        <w:rPr>
          <w:sz w:val="24"/>
          <w:szCs w:val="24"/>
        </w:rPr>
        <w:t>изделия и головные уборы представлены следующими видами: шарфы, платки, шапочки, палантины, гарнитуры и др. Палантины представляют собой шарфы длиной 1,5-2 м и шириной не менее 50 см. Шапочки вырабатывают различных конструкций. Гарнитуры могут сочетать в себе различные изделия, объединяемые отделкой, сырьевым составом и другими признаками.</w:t>
      </w:r>
    </w:p>
    <w:p w:rsidR="004C56B2" w:rsidRPr="004C56B2" w:rsidRDefault="004C56B2" w:rsidP="004C56B2">
      <w:pPr>
        <w:rPr>
          <w:sz w:val="24"/>
          <w:szCs w:val="24"/>
        </w:rPr>
      </w:pPr>
    </w:p>
    <w:p w:rsidR="004C56B2" w:rsidRPr="004C56B2" w:rsidRDefault="004C56B2" w:rsidP="004C56B2">
      <w:pPr>
        <w:rPr>
          <w:sz w:val="24"/>
          <w:szCs w:val="24"/>
        </w:rPr>
      </w:pPr>
    </w:p>
    <w:p w:rsidR="004C56B2" w:rsidRPr="004C56B2" w:rsidRDefault="004C56B2" w:rsidP="004C56B2">
      <w:pPr>
        <w:rPr>
          <w:sz w:val="24"/>
          <w:szCs w:val="24"/>
        </w:rPr>
      </w:pPr>
    </w:p>
    <w:p w:rsidR="004C56B2" w:rsidRPr="004C56B2" w:rsidRDefault="004C56B2" w:rsidP="004C56B2">
      <w:pPr>
        <w:rPr>
          <w:sz w:val="24"/>
          <w:szCs w:val="24"/>
        </w:rPr>
      </w:pPr>
    </w:p>
    <w:p w:rsidR="004C56B2" w:rsidRPr="004C56B2" w:rsidRDefault="004C56B2" w:rsidP="004C56B2">
      <w:pPr>
        <w:rPr>
          <w:sz w:val="24"/>
          <w:szCs w:val="24"/>
        </w:rPr>
      </w:pPr>
    </w:p>
    <w:p w:rsidR="004C56B2" w:rsidRPr="004C56B2" w:rsidRDefault="004C56B2" w:rsidP="004C56B2">
      <w:pPr>
        <w:rPr>
          <w:sz w:val="24"/>
          <w:szCs w:val="24"/>
        </w:rPr>
      </w:pPr>
    </w:p>
    <w:p w:rsidR="004C56B2" w:rsidRPr="004C56B2" w:rsidRDefault="004C56B2" w:rsidP="004C56B2">
      <w:pPr>
        <w:rPr>
          <w:sz w:val="24"/>
          <w:szCs w:val="24"/>
        </w:rPr>
      </w:pPr>
    </w:p>
    <w:p w:rsidR="004C56B2" w:rsidRDefault="004C56B2" w:rsidP="004C56B2">
      <w:pPr>
        <w:rPr>
          <w:sz w:val="24"/>
          <w:szCs w:val="24"/>
        </w:rPr>
      </w:pPr>
    </w:p>
    <w:p w:rsidR="00E116EA" w:rsidRDefault="004C56B2" w:rsidP="004C56B2">
      <w:pPr>
        <w:tabs>
          <w:tab w:val="left" w:pos="3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4C56B2" w:rsidRDefault="004C56B2" w:rsidP="004C56B2">
      <w:pPr>
        <w:tabs>
          <w:tab w:val="left" w:pos="3915"/>
        </w:tabs>
        <w:rPr>
          <w:sz w:val="24"/>
          <w:szCs w:val="24"/>
        </w:rPr>
      </w:pPr>
    </w:p>
    <w:p w:rsidR="002157D4" w:rsidRDefault="002157D4" w:rsidP="004C56B2">
      <w:pPr>
        <w:tabs>
          <w:tab w:val="left" w:pos="3915"/>
        </w:tabs>
        <w:rPr>
          <w:sz w:val="24"/>
          <w:szCs w:val="24"/>
        </w:rPr>
      </w:pPr>
      <w:r w:rsidRPr="002157D4">
        <w:rPr>
          <w:sz w:val="24"/>
          <w:szCs w:val="24"/>
        </w:rPr>
        <w:drawing>
          <wp:inline distT="0" distB="0" distL="0" distR="0">
            <wp:extent cx="1800225" cy="2095462"/>
            <wp:effectExtent l="0" t="0" r="0" b="635"/>
            <wp:docPr id="2" name="Рисунок 2" descr="http://www.odejdaimoda.ru/images/svitera/image032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dejdaimoda.ru/images/svitera/image032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9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D4" w:rsidRDefault="002157D4" w:rsidP="004C56B2">
      <w:pPr>
        <w:tabs>
          <w:tab w:val="left" w:pos="3915"/>
        </w:tabs>
        <w:rPr>
          <w:sz w:val="24"/>
          <w:szCs w:val="24"/>
        </w:rPr>
      </w:pPr>
      <w:r w:rsidRPr="002157D4">
        <w:rPr>
          <w:sz w:val="24"/>
          <w:szCs w:val="24"/>
        </w:rPr>
        <w:drawing>
          <wp:inline distT="0" distB="0" distL="0" distR="0">
            <wp:extent cx="1590675" cy="2387505"/>
            <wp:effectExtent l="0" t="0" r="0" b="0"/>
            <wp:docPr id="3" name="Рисунок 3" descr="http://www.hoops.ru/media/images/catalog/product_photo/312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ops.ru/media/images/catalog/product_photo/312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70" cy="238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D4" w:rsidRDefault="002157D4" w:rsidP="004C56B2">
      <w:pPr>
        <w:tabs>
          <w:tab w:val="left" w:pos="3915"/>
        </w:tabs>
        <w:rPr>
          <w:sz w:val="24"/>
          <w:szCs w:val="24"/>
        </w:rPr>
      </w:pPr>
      <w:r w:rsidRPr="002157D4">
        <w:rPr>
          <w:sz w:val="24"/>
          <w:szCs w:val="24"/>
        </w:rPr>
        <w:drawing>
          <wp:inline distT="0" distB="0" distL="0" distR="0">
            <wp:extent cx="1543050" cy="2202704"/>
            <wp:effectExtent l="0" t="0" r="0" b="7620"/>
            <wp:docPr id="4" name="Рисунок 4" descr="http://spletnicam.ru/wp-content/uploads/2010/11/7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letnicam.ru/wp-content/uploads/2010/11/7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D4" w:rsidRDefault="002157D4" w:rsidP="004C56B2">
      <w:pPr>
        <w:tabs>
          <w:tab w:val="left" w:pos="3915"/>
        </w:tabs>
        <w:rPr>
          <w:sz w:val="24"/>
          <w:szCs w:val="24"/>
        </w:rPr>
      </w:pPr>
      <w:r w:rsidRPr="002157D4">
        <w:rPr>
          <w:sz w:val="24"/>
          <w:szCs w:val="24"/>
        </w:rPr>
        <w:lastRenderedPageBreak/>
        <w:drawing>
          <wp:inline distT="0" distB="0" distL="0" distR="0">
            <wp:extent cx="1990725" cy="1990725"/>
            <wp:effectExtent l="0" t="0" r="9525" b="9525"/>
            <wp:docPr id="5" name="Рисунок 5" descr="http://rubikon-shop.ru/img/p/467-555-large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bikon-shop.ru/img/p/467-555-large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D4" w:rsidRDefault="002157D4" w:rsidP="004C56B2">
      <w:pPr>
        <w:tabs>
          <w:tab w:val="left" w:pos="3915"/>
        </w:tabs>
        <w:rPr>
          <w:sz w:val="24"/>
          <w:szCs w:val="24"/>
        </w:rPr>
      </w:pPr>
      <w:r w:rsidRPr="002157D4">
        <w:rPr>
          <w:sz w:val="24"/>
          <w:szCs w:val="24"/>
        </w:rPr>
        <w:drawing>
          <wp:inline distT="0" distB="0" distL="0" distR="0" wp14:anchorId="04EF31C3" wp14:editId="6754AC5A">
            <wp:extent cx="1340700" cy="1919221"/>
            <wp:effectExtent l="0" t="0" r="0" b="5080"/>
            <wp:docPr id="7" name="Рисунок 7" descr="http://www.bellore.ru/img/big/57422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llore.ru/img/big/57422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46" cy="192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D4" w:rsidRDefault="002157D4" w:rsidP="004C56B2">
      <w:pPr>
        <w:tabs>
          <w:tab w:val="left" w:pos="3915"/>
        </w:tabs>
        <w:rPr>
          <w:sz w:val="24"/>
          <w:szCs w:val="24"/>
        </w:rPr>
      </w:pPr>
    </w:p>
    <w:p w:rsidR="002157D4" w:rsidRDefault="002157D4" w:rsidP="004C56B2">
      <w:pPr>
        <w:tabs>
          <w:tab w:val="left" w:pos="3915"/>
        </w:tabs>
        <w:rPr>
          <w:sz w:val="24"/>
          <w:szCs w:val="24"/>
        </w:rPr>
      </w:pPr>
      <w:r w:rsidRPr="002157D4">
        <w:rPr>
          <w:sz w:val="24"/>
          <w:szCs w:val="24"/>
        </w:rPr>
        <w:drawing>
          <wp:inline distT="0" distB="0" distL="0" distR="0">
            <wp:extent cx="1308068" cy="1872011"/>
            <wp:effectExtent l="0" t="0" r="6985" b="0"/>
            <wp:docPr id="8" name="Рисунок 8" descr="http://www.bolshayakaramelka.kz/images/product_images/popup_images/96_0.jpg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lshayakaramelka.kz/images/product_images/popup_images/96_0.jpg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5" cy="187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D4" w:rsidRDefault="002157D4" w:rsidP="004C56B2">
      <w:pPr>
        <w:tabs>
          <w:tab w:val="left" w:pos="3915"/>
        </w:tabs>
        <w:rPr>
          <w:sz w:val="24"/>
          <w:szCs w:val="24"/>
        </w:rPr>
      </w:pPr>
    </w:p>
    <w:p w:rsidR="002157D4" w:rsidRDefault="002157D4" w:rsidP="004C56B2">
      <w:pPr>
        <w:tabs>
          <w:tab w:val="left" w:pos="3915"/>
        </w:tabs>
        <w:rPr>
          <w:sz w:val="24"/>
          <w:szCs w:val="24"/>
        </w:rPr>
      </w:pPr>
      <w:bookmarkStart w:id="0" w:name="_GoBack"/>
      <w:bookmarkEnd w:id="0"/>
    </w:p>
    <w:p w:rsidR="002157D4" w:rsidRPr="004C56B2" w:rsidRDefault="002157D4" w:rsidP="004C56B2">
      <w:pPr>
        <w:tabs>
          <w:tab w:val="left" w:pos="3915"/>
        </w:tabs>
        <w:rPr>
          <w:sz w:val="24"/>
          <w:szCs w:val="24"/>
        </w:rPr>
      </w:pPr>
    </w:p>
    <w:sectPr w:rsidR="002157D4" w:rsidRPr="004C56B2" w:rsidSect="00BF3F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A7F"/>
    <w:multiLevelType w:val="hybridMultilevel"/>
    <w:tmpl w:val="56569EC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13717B8"/>
    <w:multiLevelType w:val="hybridMultilevel"/>
    <w:tmpl w:val="3C865D32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52721BDF"/>
    <w:multiLevelType w:val="hybridMultilevel"/>
    <w:tmpl w:val="DE0C070A"/>
    <w:lvl w:ilvl="0" w:tplc="E0325B92">
      <w:start w:val="1"/>
      <w:numFmt w:val="decimal"/>
      <w:lvlText w:val="3.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6FB12111"/>
    <w:multiLevelType w:val="hybridMultilevel"/>
    <w:tmpl w:val="6C1E44C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7AB07DD4"/>
    <w:multiLevelType w:val="hybridMultilevel"/>
    <w:tmpl w:val="E6FAA1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7F0C32A8"/>
    <w:multiLevelType w:val="hybridMultilevel"/>
    <w:tmpl w:val="222661B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1B"/>
    <w:rsid w:val="000537AF"/>
    <w:rsid w:val="002157D4"/>
    <w:rsid w:val="004C56B2"/>
    <w:rsid w:val="00502988"/>
    <w:rsid w:val="00704511"/>
    <w:rsid w:val="007E7F50"/>
    <w:rsid w:val="00861A1B"/>
    <w:rsid w:val="008F460B"/>
    <w:rsid w:val="00BD3114"/>
    <w:rsid w:val="00BF3FB4"/>
    <w:rsid w:val="00E116EA"/>
    <w:rsid w:val="00E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F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F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ops.ru/media/images/catalog/product_photo/312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rubikon-shop.ru/img/p/467-555-large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bolshayakaramelka.kz/images/product_images/popup_images/96_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dejdaimoda.ru/images/svitera/image03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spletnicam.ru/wp-content/uploads/2010/11/7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ellore.ru/img/big/574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ПК-М3</dc:creator>
  <cp:lastModifiedBy>ПК-М3</cp:lastModifiedBy>
  <cp:revision>2</cp:revision>
  <cp:lastPrinted>2013-01-24T05:01:00Z</cp:lastPrinted>
  <dcterms:created xsi:type="dcterms:W3CDTF">2013-01-24T06:30:00Z</dcterms:created>
  <dcterms:modified xsi:type="dcterms:W3CDTF">2013-01-24T06:30:00Z</dcterms:modified>
</cp:coreProperties>
</file>