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Текст для анализа</w:t>
      </w:r>
      <w:r>
        <w:rPr>
          <w:rFonts w:ascii="Times New Roman" w:hAnsi="Times New Roman" w:cs="Times New Roman"/>
          <w:sz w:val="24"/>
          <w:szCs w:val="24"/>
        </w:rPr>
        <w:t xml:space="preserve"> в 9 классе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 (1)Мы ехали пароходом до Нижнего Новгорода очень долго, любовались волжскими просторами, и я хорошо помню эти первые дни насыщения красотою.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 (2)К счастью, установилась хорошая, не очень ветреная погода. (3)С утра до вечера я с бабушкой на палубе, под ясным небом, между позолоченных осенью, шелками шитых берегов Волги. (4)Не торопясь, лениво и гулко бухая лопастями колёс по серовато-синей воде, тянется вверх по течению белоснежный пароход. (5)Незаметно плывёт над Волгой солнце. (6)Каждый час вокруг всё ново, всё меняется; зелёные горы – </w:t>
      </w:r>
      <w:r w:rsidRPr="004153D3">
        <w:rPr>
          <w:rFonts w:ascii="Times New Roman" w:hAnsi="Times New Roman" w:cs="Times New Roman"/>
          <w:color w:val="0070C0"/>
          <w:sz w:val="24"/>
          <w:szCs w:val="24"/>
        </w:rPr>
        <w:t>как пышные складки на богатой одежде земли.</w:t>
      </w:r>
      <w:r w:rsidRPr="004153D3">
        <w:rPr>
          <w:rFonts w:ascii="Times New Roman" w:hAnsi="Times New Roman" w:cs="Times New Roman"/>
          <w:sz w:val="24"/>
          <w:szCs w:val="24"/>
        </w:rPr>
        <w:t xml:space="preserve"> (7)По берегам стоят города и сёла, </w:t>
      </w:r>
      <w:r w:rsidRPr="004153D3">
        <w:rPr>
          <w:rFonts w:ascii="Times New Roman" w:hAnsi="Times New Roman" w:cs="Times New Roman"/>
          <w:color w:val="0070C0"/>
          <w:sz w:val="24"/>
          <w:szCs w:val="24"/>
        </w:rPr>
        <w:t>точно пряничные;</w:t>
      </w:r>
      <w:r w:rsidRPr="004153D3">
        <w:rPr>
          <w:rFonts w:ascii="Times New Roman" w:hAnsi="Times New Roman" w:cs="Times New Roman"/>
          <w:sz w:val="24"/>
          <w:szCs w:val="24"/>
        </w:rPr>
        <w:t xml:space="preserve"> золотой осенний лист плывёт по воде, а воздух прозрачен и сух.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 (8)Помню детскую радость бабушки, когда она увидела церкви, которые будто летели в небо.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  – (9)Ты гляди, как хорошо-то! </w:t>
      </w:r>
      <w:r w:rsidRPr="004153D3">
        <w:rPr>
          <w:rFonts w:ascii="Times New Roman" w:hAnsi="Times New Roman" w:cs="Times New Roman"/>
          <w:color w:val="002060"/>
          <w:sz w:val="24"/>
          <w:szCs w:val="24"/>
        </w:rPr>
        <w:t>– говорила</w:t>
      </w:r>
      <w:r w:rsidRPr="004153D3">
        <w:rPr>
          <w:rFonts w:ascii="Times New Roman" w:hAnsi="Times New Roman" w:cs="Times New Roman"/>
          <w:sz w:val="24"/>
          <w:szCs w:val="24"/>
        </w:rPr>
        <w:t xml:space="preserve"> бабушка, переходя от борта к борту, и вся сияла.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 (10)Часто она, заглядевшись на эту красоту, забывала обо мне: стоит у борта, сложив руки на груди, улыбается и молчит, а на глазах блестят слёзы.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(11)Я дёргаю её за тёмную цветастую юбку.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– (12)А? – встрепенётся она. – (13)А я будто задремала да сон вижу. (14)Не пугайся, это слёзы радости.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(15)И начинает </w:t>
      </w:r>
      <w:r w:rsidRPr="004153D3">
        <w:rPr>
          <w:rFonts w:ascii="Times New Roman" w:hAnsi="Times New Roman" w:cs="Times New Roman"/>
          <w:color w:val="002060"/>
          <w:sz w:val="24"/>
          <w:szCs w:val="24"/>
        </w:rPr>
        <w:t xml:space="preserve">рассказывать </w:t>
      </w:r>
      <w:r w:rsidRPr="004153D3">
        <w:rPr>
          <w:rFonts w:ascii="Times New Roman" w:hAnsi="Times New Roman" w:cs="Times New Roman"/>
          <w:sz w:val="24"/>
          <w:szCs w:val="24"/>
        </w:rPr>
        <w:t>мне какие-то диковинные истории о добрых разбойниках, о святых людях, о всяком зверье и нечистой силе.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(16)Сказки она </w:t>
      </w:r>
      <w:r w:rsidRPr="004153D3">
        <w:rPr>
          <w:rFonts w:ascii="Times New Roman" w:hAnsi="Times New Roman" w:cs="Times New Roman"/>
          <w:color w:val="002060"/>
          <w:sz w:val="24"/>
          <w:szCs w:val="24"/>
        </w:rPr>
        <w:t>сказывает</w:t>
      </w:r>
      <w:r w:rsidRPr="004153D3">
        <w:rPr>
          <w:rFonts w:ascii="Times New Roman" w:hAnsi="Times New Roman" w:cs="Times New Roman"/>
          <w:sz w:val="24"/>
          <w:szCs w:val="24"/>
        </w:rPr>
        <w:t xml:space="preserve"> тихо, таинственно, наклоняясь к моему лицу, заглядывая в глаза мне расширенными зрачками, точно вливая в сердце моё силу, приподнимающую меня. (17)</w:t>
      </w:r>
      <w:r w:rsidRPr="004153D3">
        <w:rPr>
          <w:rFonts w:ascii="Times New Roman" w:hAnsi="Times New Roman" w:cs="Times New Roman"/>
          <w:color w:val="002060"/>
          <w:sz w:val="24"/>
          <w:szCs w:val="24"/>
        </w:rPr>
        <w:t>Говорит, точно поёт,</w:t>
      </w:r>
      <w:r w:rsidRPr="004153D3">
        <w:rPr>
          <w:rFonts w:ascii="Times New Roman" w:hAnsi="Times New Roman" w:cs="Times New Roman"/>
          <w:sz w:val="24"/>
          <w:szCs w:val="24"/>
        </w:rPr>
        <w:t xml:space="preserve"> и чем дальше, тем складней звучат слова. (18)Слушать её невыразимо приятно. (19)Я слушаю, и</w:t>
      </w:r>
      <w:r w:rsidRPr="005B2E5B">
        <w:rPr>
          <w:rFonts w:ascii="Times New Roman" w:hAnsi="Times New Roman" w:cs="Times New Roman"/>
          <w:sz w:val="24"/>
          <w:szCs w:val="24"/>
        </w:rPr>
        <w:t xml:space="preserve"> </w:t>
      </w:r>
      <w:r w:rsidRPr="004153D3">
        <w:rPr>
          <w:rFonts w:ascii="Times New Roman" w:hAnsi="Times New Roman" w:cs="Times New Roman"/>
          <w:sz w:val="24"/>
          <w:szCs w:val="24"/>
        </w:rPr>
        <w:t>прошу: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– (20)Ещё!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(21)Вокруг стоят матросы, бородатые ласковые мужики, и они тоже слушают, смеются, хвалят её.   (22)И просят: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– (23)А ну, бабушка, расскажи ещё чего! (24)</w:t>
      </w:r>
      <w:r w:rsidRPr="005B2E5B">
        <w:rPr>
          <w:rFonts w:ascii="Times New Roman" w:hAnsi="Times New Roman" w:cs="Times New Roman"/>
          <w:color w:val="1F497D"/>
          <w:sz w:val="24"/>
          <w:szCs w:val="24"/>
        </w:rPr>
        <w:t>Говорила она, как-то особенно выпевая слова</w:t>
      </w:r>
      <w:r w:rsidRPr="004153D3">
        <w:rPr>
          <w:rFonts w:ascii="Times New Roman" w:hAnsi="Times New Roman" w:cs="Times New Roman"/>
          <w:sz w:val="24"/>
          <w:szCs w:val="24"/>
        </w:rPr>
        <w:t xml:space="preserve">, и они легко укреплялись в памяти моей, похожие на цветы, ласковые, яркие, сочные. (25)Когда она улыбалась, её </w:t>
      </w:r>
      <w:r w:rsidRPr="004153D3">
        <w:rPr>
          <w:rFonts w:ascii="Times New Roman" w:hAnsi="Times New Roman" w:cs="Times New Roman"/>
          <w:color w:val="0070C0"/>
          <w:sz w:val="24"/>
          <w:szCs w:val="24"/>
        </w:rPr>
        <w:t>тёмные, как вишни,</w:t>
      </w:r>
      <w:r w:rsidRPr="004153D3">
        <w:rPr>
          <w:rFonts w:ascii="Times New Roman" w:hAnsi="Times New Roman" w:cs="Times New Roman"/>
          <w:sz w:val="24"/>
          <w:szCs w:val="24"/>
        </w:rPr>
        <w:t xml:space="preserve"> зрачки расширялись, вспыхивая невыразимо приятным светом, улыбка весело обнажала белые, крепкие зубы.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 xml:space="preserve">   (26)Несмотря на множество морщин в тёмной коже щёк, всё лицо казалось молодым и светлым. (27)Вся она – тёмная, но светилась изнутри – через глаза – неугасимым, весёлым и тёплым светом. (28)Хотя бабушка была сутулая, почти горбатая, очень полная, двигалась она легко и ловко. (29)</w:t>
      </w:r>
      <w:r w:rsidRPr="004153D3">
        <w:rPr>
          <w:rFonts w:ascii="Times New Roman" w:hAnsi="Times New Roman" w:cs="Times New Roman"/>
          <w:color w:val="0070C0"/>
          <w:sz w:val="24"/>
          <w:szCs w:val="24"/>
        </w:rPr>
        <w:t>Точно большая кошка,</w:t>
      </w:r>
      <w:r w:rsidRPr="004153D3">
        <w:rPr>
          <w:rFonts w:ascii="Times New Roman" w:hAnsi="Times New Roman" w:cs="Times New Roman"/>
          <w:sz w:val="24"/>
          <w:szCs w:val="24"/>
        </w:rPr>
        <w:t xml:space="preserve"> – она и мягкая такая же, как этот ласковый зверь. (30)До неё как будто спал я, спрятанный в темноте, но явилась она, </w:t>
      </w:r>
      <w:r w:rsidRPr="004153D3">
        <w:rPr>
          <w:rFonts w:ascii="Times New Roman" w:hAnsi="Times New Roman" w:cs="Times New Roman"/>
          <w:color w:val="0070C0"/>
          <w:sz w:val="24"/>
          <w:szCs w:val="24"/>
        </w:rPr>
        <w:t>разбудила</w:t>
      </w:r>
      <w:r w:rsidRPr="004153D3">
        <w:rPr>
          <w:rFonts w:ascii="Times New Roman" w:hAnsi="Times New Roman" w:cs="Times New Roman"/>
          <w:sz w:val="24"/>
          <w:szCs w:val="24"/>
        </w:rPr>
        <w:t>, вывела на свет, связала всё вокруг меня в непрерывную нить, сплела всё в разноцветное кружево. (31)Бабушка сразу стала на всю жизнь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другом, самым близким сердцу моему, самым понятным и дорогим человеком.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(32)Её бескорыстная любовь к миру обогатила меня, насытив крепкой силой для трудной жизни.</w:t>
      </w:r>
    </w:p>
    <w:p w:rsidR="0013772F" w:rsidRPr="004153D3" w:rsidRDefault="0013772F" w:rsidP="00B57834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(По М.Горькому)1</w:t>
      </w:r>
    </w:p>
    <w:p w:rsidR="0013772F" w:rsidRPr="004153D3" w:rsidRDefault="0013772F" w:rsidP="004153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41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Максим Горький </w:t>
      </w:r>
      <w:r w:rsidRPr="004153D3">
        <w:rPr>
          <w:rFonts w:ascii="Times New Roman" w:hAnsi="Times New Roman" w:cs="Times New Roman"/>
          <w:i/>
          <w:iCs/>
          <w:sz w:val="24"/>
          <w:szCs w:val="24"/>
        </w:rPr>
        <w:t>(Алексей Максимович Пешков, 1868 –1936) – русский писатель, прозаик, драматург. Представленный фрагмент взят из его автобиографической повести «Детство», в которой рассказывается о становлении личности подростка.</w:t>
      </w:r>
    </w:p>
    <w:p w:rsidR="0013772F" w:rsidRPr="004153D3" w:rsidRDefault="0013772F" w:rsidP="004153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Напишите сочинение-рассуждение, приняв в качестве тезиса слова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Константина Георгиевича Паустовского «Нет ничего такого в жизни и в нашем сознании, чего нельзя было бы передать русским слолом».</w:t>
      </w:r>
      <w:r w:rsidRPr="004153D3">
        <w:rPr>
          <w:rFonts w:ascii="Times New Roman" w:hAnsi="Times New Roman" w:cs="Times New Roman"/>
          <w:sz w:val="24"/>
          <w:szCs w:val="24"/>
        </w:rPr>
        <w:t xml:space="preserve"> Аргументируя свой ответ, приведите по 1 примеру</w:t>
      </w:r>
      <w:r w:rsidRPr="00415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53D3">
        <w:rPr>
          <w:rFonts w:ascii="Times New Roman" w:hAnsi="Times New Roman" w:cs="Times New Roman"/>
          <w:sz w:val="24"/>
          <w:szCs w:val="24"/>
        </w:rPr>
        <w:t>из прочитанного текста, иллюстрирующему лексические и</w:t>
      </w:r>
      <w:r w:rsidRPr="00415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53D3">
        <w:rPr>
          <w:rFonts w:ascii="Times New Roman" w:hAnsi="Times New Roman" w:cs="Times New Roman"/>
          <w:sz w:val="24"/>
          <w:szCs w:val="24"/>
        </w:rPr>
        <w:t xml:space="preserve">грамматические явления (всего </w:t>
      </w:r>
      <w:r w:rsidRPr="004153D3">
        <w:rPr>
          <w:rFonts w:ascii="Times New Roman" w:hAnsi="Times New Roman" w:cs="Times New Roman"/>
          <w:b/>
          <w:bCs/>
          <w:sz w:val="24"/>
          <w:szCs w:val="24"/>
        </w:rPr>
        <w:t>2 примера</w:t>
      </w:r>
      <w:r w:rsidRPr="004153D3">
        <w:rPr>
          <w:rFonts w:ascii="Times New Roman" w:hAnsi="Times New Roman" w:cs="Times New Roman"/>
          <w:sz w:val="24"/>
          <w:szCs w:val="24"/>
        </w:rPr>
        <w:t>) .</w:t>
      </w:r>
    </w:p>
    <w:p w:rsidR="0013772F" w:rsidRPr="004153D3" w:rsidRDefault="0013772F" w:rsidP="004153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</w:t>
      </w:r>
      <w:r w:rsidRPr="00415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53D3">
        <w:rPr>
          <w:rFonts w:ascii="Times New Roman" w:hAnsi="Times New Roman" w:cs="Times New Roman"/>
          <w:sz w:val="24"/>
          <w:szCs w:val="24"/>
        </w:rPr>
        <w:t>применяйте цитирование.</w:t>
      </w:r>
    </w:p>
    <w:p w:rsidR="0013772F" w:rsidRPr="004153D3" w:rsidRDefault="0013772F" w:rsidP="004153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Вы можете писать работу в научном или публицистическом стиле,</w:t>
      </w:r>
      <w:r w:rsidRPr="00415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53D3">
        <w:rPr>
          <w:rFonts w:ascii="Times New Roman" w:hAnsi="Times New Roman" w:cs="Times New Roman"/>
          <w:sz w:val="24"/>
          <w:szCs w:val="24"/>
        </w:rPr>
        <w:t>раскрывая тему на лингвистическом материале. Начать сочинение</w:t>
      </w:r>
      <w:r w:rsidRPr="004153D3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4153D3">
        <w:rPr>
          <w:rFonts w:ascii="Times New Roman" w:hAnsi="Times New Roman" w:cs="Times New Roman"/>
          <w:sz w:val="24"/>
          <w:szCs w:val="24"/>
        </w:rPr>
        <w:t xml:space="preserve">ы можете словами </w:t>
      </w:r>
      <w:r>
        <w:rPr>
          <w:rFonts w:ascii="Times New Roman" w:hAnsi="Times New Roman" w:cs="Times New Roman"/>
          <w:sz w:val="24"/>
          <w:szCs w:val="24"/>
        </w:rPr>
        <w:t>К.Г.Паустовского.</w:t>
      </w:r>
    </w:p>
    <w:p w:rsidR="0013772F" w:rsidRPr="004153D3" w:rsidRDefault="0013772F" w:rsidP="004153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4153D3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 Сочинение пишите аккуратно, разборчивым почерком.</w:t>
      </w:r>
    </w:p>
    <w:p w:rsidR="0013772F" w:rsidRPr="004153D3" w:rsidRDefault="0013772F" w:rsidP="00B5783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3772F" w:rsidRPr="004153D3" w:rsidSect="004153D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834"/>
    <w:rsid w:val="000A2CA1"/>
    <w:rsid w:val="0013772F"/>
    <w:rsid w:val="002D542D"/>
    <w:rsid w:val="004153D3"/>
    <w:rsid w:val="005B2E5B"/>
    <w:rsid w:val="0070685F"/>
    <w:rsid w:val="008041D1"/>
    <w:rsid w:val="00873817"/>
    <w:rsid w:val="008F242D"/>
    <w:rsid w:val="00B57834"/>
    <w:rsid w:val="00E4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559</Words>
  <Characters>3192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для анализа в 9 классе</dc:title>
  <dc:subject/>
  <dc:creator>Admin</dc:creator>
  <cp:keywords/>
  <dc:description/>
  <cp:lastModifiedBy>FREE</cp:lastModifiedBy>
  <cp:revision>3</cp:revision>
  <dcterms:created xsi:type="dcterms:W3CDTF">2012-10-28T20:19:00Z</dcterms:created>
  <dcterms:modified xsi:type="dcterms:W3CDTF">2012-10-28T20:25:00Z</dcterms:modified>
</cp:coreProperties>
</file>