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70" w:rsidRPr="009F4C01" w:rsidRDefault="009F4C01" w:rsidP="00224FFD">
      <w:pPr>
        <w:pStyle w:val="c1"/>
        <w:shd w:val="clear" w:color="auto" w:fill="FFFFFF"/>
        <w:spacing w:line="360" w:lineRule="auto"/>
        <w:jc w:val="center"/>
        <w:rPr>
          <w:rFonts w:asciiTheme="minorHAnsi" w:hAnsiTheme="minorHAnsi" w:cs="Arial"/>
          <w:b/>
          <w:sz w:val="32"/>
        </w:rPr>
      </w:pPr>
      <w:r w:rsidRPr="009F4C01">
        <w:rPr>
          <w:rFonts w:asciiTheme="minorHAnsi" w:hAnsiTheme="minorHAnsi" w:cs="Arial"/>
          <w:b/>
          <w:sz w:val="32"/>
        </w:rPr>
        <w:t>Сочинение «Золотая осень»</w:t>
      </w:r>
    </w:p>
    <w:p w:rsidR="00AA4170" w:rsidRPr="00175806" w:rsidRDefault="00175806" w:rsidP="00224FFD">
      <w:pPr>
        <w:pStyle w:val="c1"/>
        <w:shd w:val="clear" w:color="auto" w:fill="FFFFFF"/>
        <w:spacing w:line="360" w:lineRule="auto"/>
        <w:jc w:val="center"/>
        <w:rPr>
          <w:rFonts w:asciiTheme="minorHAnsi" w:hAnsiTheme="minorHAnsi" w:cs="Arial"/>
        </w:rPr>
      </w:pPr>
      <w:r w:rsidRPr="00175806">
        <w:rPr>
          <w:rFonts w:asciiTheme="minorHAnsi" w:hAnsiTheme="minorHAnsi" w:cs="Arial"/>
        </w:rPr>
        <w:t>(Ученика 3 класса Левшина Егора)</w:t>
      </w:r>
    </w:p>
    <w:p w:rsidR="00224FFD" w:rsidRPr="00175806" w:rsidRDefault="00224FFD"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t>Наша осень, правда, золотая,</w:t>
      </w:r>
    </w:p>
    <w:p w:rsidR="00224FFD" w:rsidRPr="00175806" w:rsidRDefault="00224FFD"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t>Как её иначе назову?</w:t>
      </w:r>
    </w:p>
    <w:p w:rsidR="00224FFD" w:rsidRPr="00175806" w:rsidRDefault="00224FFD"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t>Листья помаленьку облетая,</w:t>
      </w:r>
    </w:p>
    <w:p w:rsidR="00224FFD" w:rsidRPr="00175806" w:rsidRDefault="00224FFD"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t>Устилают золотом траву.</w:t>
      </w:r>
    </w:p>
    <w:p w:rsidR="00B3175A" w:rsidRPr="00175806" w:rsidRDefault="009F4C01"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t xml:space="preserve">                                                            </w:t>
      </w:r>
      <w:r w:rsidR="00224FFD" w:rsidRPr="00175806">
        <w:rPr>
          <w:rFonts w:asciiTheme="minorHAnsi" w:hAnsiTheme="minorHAnsi" w:cs="Arial"/>
        </w:rPr>
        <w:t>Е. Благинина</w:t>
      </w:r>
    </w:p>
    <w:p w:rsidR="00287DF1" w:rsidRPr="00175806" w:rsidRDefault="00AA4170" w:rsidP="009F4C01">
      <w:pPr>
        <w:spacing w:after="0" w:line="240" w:lineRule="auto"/>
        <w:rPr>
          <w:rFonts w:eastAsia="Times New Roman" w:cs="Times New Roman"/>
          <w:sz w:val="24"/>
          <w:szCs w:val="24"/>
          <w:lang w:eastAsia="ru-RU"/>
        </w:rPr>
      </w:pPr>
      <w:r w:rsidRPr="00175806">
        <w:rPr>
          <w:rFonts w:eastAsia="Times New Roman" w:cs="Arial"/>
          <w:sz w:val="24"/>
          <w:szCs w:val="24"/>
          <w:lang w:eastAsia="ru-RU"/>
        </w:rPr>
        <w:t xml:space="preserve">    </w:t>
      </w:r>
      <w:r w:rsidR="00224FFD" w:rsidRPr="00175806">
        <w:rPr>
          <w:rFonts w:eastAsia="Times New Roman" w:cs="Arial"/>
          <w:sz w:val="24"/>
          <w:szCs w:val="24"/>
          <w:lang w:eastAsia="ru-RU"/>
        </w:rPr>
        <w:t>Об осени часто говорят: золотая осень. Почему, догадаться не</w:t>
      </w:r>
      <w:r w:rsidRPr="00175806">
        <w:rPr>
          <w:rFonts w:eastAsia="Times New Roman" w:cs="Arial"/>
          <w:sz w:val="24"/>
          <w:szCs w:val="24"/>
          <w:lang w:eastAsia="ru-RU"/>
        </w:rPr>
        <w:t xml:space="preserve"> </w:t>
      </w:r>
      <w:r w:rsidR="00224FFD" w:rsidRPr="00175806">
        <w:rPr>
          <w:rFonts w:eastAsia="Times New Roman" w:cs="Arial"/>
          <w:sz w:val="24"/>
          <w:szCs w:val="24"/>
          <w:lang w:eastAsia="ru-RU"/>
        </w:rPr>
        <w:t xml:space="preserve">трудно: листья на деревьях из зеленых перекрашиваются в самые разные оттенки золотого и золотистого. Желтая охра, красная медь, зеленоватая латунь, коричневая бронза, бледно-желтое и оранжево-желтое золото - эти </w:t>
      </w:r>
      <w:proofErr w:type="gramStart"/>
      <w:r w:rsidR="00224FFD" w:rsidRPr="00175806">
        <w:rPr>
          <w:rFonts w:eastAsia="Times New Roman" w:cs="Arial"/>
          <w:sz w:val="24"/>
          <w:szCs w:val="24"/>
          <w:lang w:eastAsia="ru-RU"/>
        </w:rPr>
        <w:t>цвета</w:t>
      </w:r>
      <w:proofErr w:type="gramEnd"/>
      <w:r w:rsidR="00224FFD" w:rsidRPr="00175806">
        <w:rPr>
          <w:rFonts w:eastAsia="Times New Roman" w:cs="Arial"/>
          <w:sz w:val="24"/>
          <w:szCs w:val="24"/>
          <w:lang w:eastAsia="ru-RU"/>
        </w:rPr>
        <w:t xml:space="preserve"> прежде всего напоминают об осени. Посмотришь на лес, который весь окрашен в такие оттенки и невольно подумаешь: да, золотая осень. Это действительно очень красивая пора, может быть, самая красивая в году. Во всяком случае, многие художники особенно любят писать именно осенние пейзажи. Эта тема дает им самый богатый </w:t>
      </w:r>
      <w:r w:rsidR="00224FFD" w:rsidRPr="00175806">
        <w:rPr>
          <w:rFonts w:cs="Arial"/>
          <w:sz w:val="24"/>
          <w:szCs w:val="24"/>
        </w:rPr>
        <w:t>выбор красок</w:t>
      </w:r>
      <w:r w:rsidR="00287DF1" w:rsidRPr="00175806">
        <w:rPr>
          <w:rFonts w:cs="Arial"/>
          <w:sz w:val="24"/>
          <w:szCs w:val="24"/>
        </w:rPr>
        <w:t>.</w:t>
      </w:r>
      <w:r w:rsidR="00287DF1" w:rsidRPr="00175806">
        <w:rPr>
          <w:rFonts w:eastAsia="Times New Roman" w:cs="Times New Roman"/>
          <w:sz w:val="24"/>
          <w:szCs w:val="24"/>
          <w:lang w:eastAsia="ru-RU"/>
        </w:rPr>
        <w:t xml:space="preserve"> </w:t>
      </w:r>
    </w:p>
    <w:p w:rsidR="00AA4170" w:rsidRPr="00175806" w:rsidRDefault="00AA4170" w:rsidP="009F4C01">
      <w:pPr>
        <w:spacing w:after="0" w:line="240" w:lineRule="auto"/>
        <w:rPr>
          <w:rFonts w:eastAsia="Times New Roman" w:cs="Arial"/>
          <w:sz w:val="24"/>
          <w:szCs w:val="24"/>
          <w:lang w:eastAsia="ru-RU"/>
        </w:rPr>
      </w:pPr>
      <w:r w:rsidRPr="00175806">
        <w:rPr>
          <w:rFonts w:eastAsia="Times New Roman" w:cs="Times New Roman"/>
          <w:sz w:val="24"/>
          <w:szCs w:val="24"/>
          <w:lang w:eastAsia="ru-RU"/>
        </w:rPr>
        <w:t xml:space="preserve">    </w:t>
      </w:r>
      <w:r w:rsidR="00287DF1" w:rsidRPr="00175806">
        <w:rPr>
          <w:rFonts w:eastAsia="Times New Roman" w:cs="Times New Roman"/>
          <w:sz w:val="24"/>
          <w:szCs w:val="24"/>
          <w:lang w:eastAsia="ru-RU"/>
        </w:rPr>
        <w:t xml:space="preserve">Выгляните в окно: какая там красота! Жители </w:t>
      </w:r>
      <w:r w:rsidR="009F4C01" w:rsidRPr="00175806">
        <w:rPr>
          <w:rFonts w:eastAsia="Times New Roman" w:cs="Times New Roman"/>
          <w:sz w:val="24"/>
          <w:szCs w:val="24"/>
          <w:lang w:eastAsia="ru-RU"/>
        </w:rPr>
        <w:t>города</w:t>
      </w:r>
      <w:r w:rsidR="00287DF1" w:rsidRPr="00175806">
        <w:rPr>
          <w:rFonts w:eastAsia="Times New Roman" w:cs="Times New Roman"/>
          <w:sz w:val="24"/>
          <w:szCs w:val="24"/>
          <w:lang w:eastAsia="ru-RU"/>
        </w:rPr>
        <w:t xml:space="preserve"> суетливы и редко умеют ценить красоту наполненных молчанием минут. Иное дело – деревня, утонувшая в шорохе листвы и шёпоте трав. Я рад, что живу в деревне, и могу окунуться в чарующую тишину леса... </w:t>
      </w:r>
      <w:r w:rsidR="00287DF1" w:rsidRPr="00175806">
        <w:rPr>
          <w:rFonts w:eastAsia="Times New Roman" w:cs="Times New Roman"/>
          <w:sz w:val="24"/>
          <w:szCs w:val="24"/>
          <w:lang w:eastAsia="ru-RU"/>
        </w:rPr>
        <w:br/>
      </w:r>
      <w:r w:rsidRPr="00175806">
        <w:rPr>
          <w:rFonts w:eastAsia="Times New Roman" w:cs="Times New Roman"/>
          <w:sz w:val="24"/>
          <w:szCs w:val="24"/>
          <w:lang w:eastAsia="ru-RU"/>
        </w:rPr>
        <w:t xml:space="preserve">    </w:t>
      </w:r>
      <w:r w:rsidR="00287DF1" w:rsidRPr="00175806">
        <w:rPr>
          <w:rFonts w:eastAsia="Times New Roman" w:cs="Times New Roman"/>
          <w:sz w:val="24"/>
          <w:szCs w:val="24"/>
          <w:lang w:eastAsia="ru-RU"/>
        </w:rPr>
        <w:t xml:space="preserve">Осень в самом разгаре. Тонут в рыжем травяном болоте зелёные островки. Тонкие стволики белых берез – в огне золотого листопада. Одни лишь ели и сосны сохранят до нового года пышный тёмно–зелёный убор. </w:t>
      </w:r>
      <w:r w:rsidR="00287DF1" w:rsidRPr="00175806">
        <w:rPr>
          <w:rFonts w:eastAsia="Times New Roman" w:cs="Times New Roman"/>
          <w:sz w:val="24"/>
          <w:szCs w:val="24"/>
          <w:lang w:eastAsia="ru-RU"/>
        </w:rPr>
        <w:br/>
        <w:t xml:space="preserve">Спешит, торопится осень, всё новые и новые краски находит она для своей картины. Серыми тучами покрывает небо. Смывает холодным дождём пёстрый убор листьев. Для своей работы взяла осень самые яркие краски и принялась за свою картину. Берёзы и тополя покрыла она лимонной желтизной. А листы осинок разрумянила, будто спелые яблоки. Все деревья и даже кусты разукрасила осень по-своему, по-осеннему: кого в жёлтый наряд, кого </w:t>
      </w:r>
      <w:proofErr w:type="gramStart"/>
      <w:r w:rsidR="00287DF1" w:rsidRPr="00175806">
        <w:rPr>
          <w:rFonts w:eastAsia="Times New Roman" w:cs="Times New Roman"/>
          <w:sz w:val="24"/>
          <w:szCs w:val="24"/>
          <w:lang w:eastAsia="ru-RU"/>
        </w:rPr>
        <w:t>в</w:t>
      </w:r>
      <w:proofErr w:type="gramEnd"/>
      <w:r w:rsidR="00287DF1" w:rsidRPr="00175806">
        <w:rPr>
          <w:rFonts w:eastAsia="Times New Roman" w:cs="Times New Roman"/>
          <w:sz w:val="24"/>
          <w:szCs w:val="24"/>
          <w:lang w:eastAsia="ru-RU"/>
        </w:rPr>
        <w:t xml:space="preserve"> ярко – красный. Одни только сосны да ели не знала она, как разукрасить. У них ведь на ветках не листья, а иглы, а их трудно разрисовать. Пусть, как были летом зелёные, так и остаются. Очень жаль, что в нашей местности не растут клёны, вот они-то самые красивые осенью. </w:t>
      </w:r>
      <w:r w:rsidR="00287DF1" w:rsidRPr="00175806">
        <w:rPr>
          <w:rFonts w:eastAsia="Times New Roman" w:cs="Times New Roman"/>
          <w:sz w:val="24"/>
          <w:szCs w:val="24"/>
          <w:lang w:eastAsia="ru-RU"/>
        </w:rPr>
        <w:br/>
      </w:r>
      <w:r w:rsidR="009F4C01" w:rsidRPr="00175806">
        <w:rPr>
          <w:rFonts w:eastAsia="Times New Roman" w:cs="Times New Roman"/>
          <w:sz w:val="24"/>
          <w:szCs w:val="24"/>
          <w:lang w:eastAsia="ru-RU"/>
        </w:rPr>
        <w:t xml:space="preserve">    </w:t>
      </w:r>
      <w:r w:rsidR="00287DF1" w:rsidRPr="00175806">
        <w:rPr>
          <w:rFonts w:eastAsia="Times New Roman" w:cs="Times New Roman"/>
          <w:sz w:val="24"/>
          <w:szCs w:val="24"/>
          <w:lang w:eastAsia="ru-RU"/>
        </w:rPr>
        <w:t>Представьте себе, как они, одевшись в багрянец, стоят, задумавшись, на опушке, словно грустят о том, что пришел октябрь. Иногда тихонько роняют свои резные листья. Внезапный порыв ветра безжалостно срывает осеннюю красу с грустных кленов. А вот и красавицы берёзки.</w:t>
      </w:r>
      <w:r w:rsidR="00287DF1" w:rsidRPr="00175806">
        <w:rPr>
          <w:rFonts w:eastAsia="Times New Roman" w:cs="Times New Roman"/>
          <w:sz w:val="24"/>
          <w:szCs w:val="24"/>
          <w:lang w:eastAsia="ru-RU"/>
        </w:rPr>
        <w:br/>
      </w:r>
      <w:r w:rsidR="009F4C01" w:rsidRPr="00175806">
        <w:rPr>
          <w:rFonts w:eastAsia="Times New Roman" w:cs="Times New Roman"/>
          <w:sz w:val="24"/>
          <w:szCs w:val="24"/>
          <w:lang w:eastAsia="ru-RU"/>
        </w:rPr>
        <w:t xml:space="preserve">    </w:t>
      </w:r>
      <w:r w:rsidR="00287DF1" w:rsidRPr="00175806">
        <w:rPr>
          <w:rFonts w:eastAsia="Times New Roman" w:cs="Times New Roman"/>
          <w:sz w:val="24"/>
          <w:szCs w:val="24"/>
          <w:lang w:eastAsia="ru-RU"/>
        </w:rPr>
        <w:t xml:space="preserve">Как нежно выглядят они, поблескивая золотом, среди зеленых сосен. Они опустили ветки и печалятся, что скоро придут холода. Похожие на огромных великанов, раскинув ветки, стоят желто-зеленые дубы. </w:t>
      </w:r>
      <w:r w:rsidR="00224FFD" w:rsidRPr="00175806">
        <w:rPr>
          <w:rFonts w:eastAsia="Times New Roman" w:cs="Arial"/>
          <w:sz w:val="24"/>
          <w:szCs w:val="24"/>
          <w:lang w:eastAsia="ru-RU"/>
        </w:rPr>
        <w:br/>
        <w:t>Золото повсюду: на деревьях и на земле. Золотой наряд окружающих деревь</w:t>
      </w:r>
      <w:r w:rsidR="00224FFD" w:rsidRPr="00175806">
        <w:rPr>
          <w:rFonts w:cs="Arial"/>
          <w:sz w:val="24"/>
          <w:szCs w:val="24"/>
        </w:rPr>
        <w:t xml:space="preserve">ев оттеняет бледно-голубое небо. Оно </w:t>
      </w:r>
      <w:r w:rsidR="00224FFD" w:rsidRPr="00175806">
        <w:rPr>
          <w:rFonts w:eastAsia="Times New Roman" w:cs="Arial"/>
          <w:sz w:val="24"/>
          <w:szCs w:val="24"/>
          <w:lang w:eastAsia="ru-RU"/>
        </w:rPr>
        <w:t xml:space="preserve">лишь кое-где просвечивает сквозь золотую листву, являясь своеобразным фоном для нового убранства этих красавцев. Даже старое корявое дерево, </w:t>
      </w:r>
      <w:r w:rsidR="00224FFD" w:rsidRPr="00175806">
        <w:rPr>
          <w:rFonts w:cs="Arial"/>
          <w:sz w:val="24"/>
          <w:szCs w:val="24"/>
        </w:rPr>
        <w:t>которое стоит во дворе школы</w:t>
      </w:r>
      <w:r w:rsidR="00224FFD" w:rsidRPr="00175806">
        <w:rPr>
          <w:rFonts w:eastAsia="Times New Roman" w:cs="Arial"/>
          <w:sz w:val="24"/>
          <w:szCs w:val="24"/>
          <w:lang w:eastAsia="ru-RU"/>
        </w:rPr>
        <w:t xml:space="preserve">, преобразилось, сменив зеленое платье </w:t>
      </w:r>
      <w:proofErr w:type="gramStart"/>
      <w:r w:rsidR="00224FFD" w:rsidRPr="00175806">
        <w:rPr>
          <w:rFonts w:eastAsia="Times New Roman" w:cs="Arial"/>
          <w:sz w:val="24"/>
          <w:szCs w:val="24"/>
          <w:lang w:eastAsia="ru-RU"/>
        </w:rPr>
        <w:t>на</w:t>
      </w:r>
      <w:proofErr w:type="gramEnd"/>
      <w:r w:rsidR="00224FFD" w:rsidRPr="00175806">
        <w:rPr>
          <w:rFonts w:eastAsia="Times New Roman" w:cs="Arial"/>
          <w:sz w:val="24"/>
          <w:szCs w:val="24"/>
          <w:lang w:eastAsia="ru-RU"/>
        </w:rPr>
        <w:t xml:space="preserve"> золотое. Только трава еще не совсем поменяла наряд, да на некоторых листочках проглядывают зеленые </w:t>
      </w:r>
      <w:r w:rsidR="00224FFD" w:rsidRPr="00175806">
        <w:rPr>
          <w:rFonts w:eastAsia="Times New Roman" w:cs="Arial"/>
          <w:sz w:val="24"/>
          <w:szCs w:val="24"/>
          <w:lang w:eastAsia="ru-RU"/>
        </w:rPr>
        <w:lastRenderedPageBreak/>
        <w:t>пятна. Но на фоне этой неброской зелени еще изумительнее смотрится осеннее</w:t>
      </w:r>
      <w:r w:rsidR="00224FFD" w:rsidRPr="00175806">
        <w:rPr>
          <w:rFonts w:cs="Arial"/>
          <w:sz w:val="24"/>
          <w:szCs w:val="24"/>
        </w:rPr>
        <w:t xml:space="preserve"> убранство тополей</w:t>
      </w:r>
      <w:r w:rsidR="00224FFD" w:rsidRPr="00175806">
        <w:rPr>
          <w:rFonts w:eastAsia="Times New Roman" w:cs="Arial"/>
          <w:sz w:val="24"/>
          <w:szCs w:val="24"/>
          <w:lang w:eastAsia="ru-RU"/>
        </w:rPr>
        <w:t>, молодых берез и осин.</w:t>
      </w:r>
      <w:r w:rsidR="009F4C01" w:rsidRPr="00175806">
        <w:rPr>
          <w:rFonts w:eastAsia="Times New Roman" w:cs="Arial"/>
          <w:sz w:val="24"/>
          <w:szCs w:val="24"/>
          <w:lang w:eastAsia="ru-RU"/>
        </w:rPr>
        <w:t xml:space="preserve">                                                                                                      </w:t>
      </w:r>
      <w:r w:rsidRPr="00175806">
        <w:rPr>
          <w:rFonts w:eastAsia="Times New Roman" w:cs="Arial"/>
          <w:i/>
          <w:iCs/>
          <w:sz w:val="24"/>
          <w:szCs w:val="24"/>
          <w:lang w:eastAsia="ru-RU"/>
        </w:rPr>
        <w:t>«Унылая пора! Очей очарованье!»</w:t>
      </w:r>
      <w:r w:rsidRPr="00175806">
        <w:rPr>
          <w:rFonts w:eastAsia="Times New Roman" w:cs="Arial"/>
          <w:sz w:val="24"/>
          <w:szCs w:val="24"/>
          <w:lang w:eastAsia="ru-RU"/>
        </w:rPr>
        <w:t xml:space="preserve"> - так писал об осени Александр Сергеевич Пушкин. Идешь и радуешься такой красоте. И начинаешь понимать, почему поэты так любили воспевать осень. А иногда просто слов нет, ну невозможно описать все ту красоту, которая открывается перед тобой. </w:t>
      </w:r>
      <w:r w:rsidR="009F4C01" w:rsidRPr="00175806">
        <w:rPr>
          <w:rFonts w:eastAsia="Times New Roman" w:cs="Arial"/>
          <w:sz w:val="24"/>
          <w:szCs w:val="24"/>
          <w:lang w:eastAsia="ru-RU"/>
        </w:rPr>
        <w:br/>
        <w:t xml:space="preserve">     Гуляешь по роще</w:t>
      </w:r>
      <w:r w:rsidRPr="00175806">
        <w:rPr>
          <w:rFonts w:eastAsia="Times New Roman" w:cs="Arial"/>
          <w:sz w:val="24"/>
          <w:szCs w:val="24"/>
          <w:lang w:eastAsia="ru-RU"/>
        </w:rPr>
        <w:t xml:space="preserve"> и не можешь нагуляться, так не хочется оставлять эту красоту. Очень красиво рано утром, когда хорошая погода. Золотые деревья просто сияют на фоне яркого голубого неба. Нельзя не восхищаться природой, нет ничего прекраснее нее. Ах! Как здорово, просто дух захватывает от всего этого великолепия. </w:t>
      </w:r>
      <w:r w:rsidRPr="00175806">
        <w:rPr>
          <w:rFonts w:eastAsia="Times New Roman" w:cs="Arial"/>
          <w:sz w:val="24"/>
          <w:szCs w:val="24"/>
          <w:lang w:eastAsia="ru-RU"/>
        </w:rPr>
        <w:br/>
        <w:t xml:space="preserve">Жаль, что пора эта совсем недолгая. Если календарная осень длится три месяца, то золотая осень - когда все деревья стоят желтые - всего две-три недели. И, вот порадовав глаз чистыми золотыми оттенками, листья вдруг начинают быстро осыпаться. Листва, которая осталась на деревьях, редеет ежедневно, листопад усиливается. Земля тоже становится покрытой золотом, это золото - опавшие листья - шуршит под ногами. И настроение немного грустное от того, что эта красота так недолговечна. </w:t>
      </w:r>
      <w:r w:rsidRPr="00175806">
        <w:rPr>
          <w:rFonts w:eastAsia="Times New Roman" w:cs="Arial"/>
          <w:sz w:val="24"/>
          <w:szCs w:val="24"/>
          <w:lang w:eastAsia="ru-RU"/>
        </w:rPr>
        <w:br/>
      </w:r>
      <w:r w:rsidRPr="00175806">
        <w:rPr>
          <w:rFonts w:eastAsia="Times New Roman" w:cs="Arial"/>
          <w:sz w:val="24"/>
          <w:szCs w:val="24"/>
          <w:lang w:eastAsia="ru-RU"/>
        </w:rPr>
        <w:br/>
        <w:t>Чем больше листьев на земле, тем меньше их на деревьях. И однажды листьев на деревьях не останется совсем, только черные голые стволы. Это тоже все еще осень, но уже не золотая.</w:t>
      </w:r>
    </w:p>
    <w:p w:rsidR="009F4C01" w:rsidRPr="00175806" w:rsidRDefault="00AA4170"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br/>
      </w:r>
      <w:r w:rsidR="009F4C01" w:rsidRPr="00175806">
        <w:rPr>
          <w:rFonts w:asciiTheme="minorHAnsi" w:hAnsiTheme="minorHAnsi" w:cs="Arial"/>
        </w:rPr>
        <w:t>Осень на опушке краски разводила,</w:t>
      </w:r>
    </w:p>
    <w:p w:rsidR="009F4C01" w:rsidRPr="00175806" w:rsidRDefault="009F4C01"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t>По листве тихонько кистью проводила.</w:t>
      </w:r>
    </w:p>
    <w:p w:rsidR="009F4C01" w:rsidRPr="00175806" w:rsidRDefault="009F4C01"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t>Пожелтел орешник, и зардели клёны.</w:t>
      </w:r>
    </w:p>
    <w:p w:rsidR="009F4C01" w:rsidRPr="00175806" w:rsidRDefault="009F4C01"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t>В пурпуре осинки, только дуб зелёный.</w:t>
      </w:r>
    </w:p>
    <w:p w:rsidR="009F4C01" w:rsidRPr="00175806" w:rsidRDefault="009F4C01"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t>Утешает осень: «Не жалейте лета!</w:t>
      </w:r>
    </w:p>
    <w:p w:rsidR="009F4C01" w:rsidRPr="00175806" w:rsidRDefault="009F4C01" w:rsidP="009F4C01">
      <w:pPr>
        <w:pStyle w:val="c1"/>
        <w:shd w:val="clear" w:color="auto" w:fill="FFFFFF"/>
        <w:spacing w:line="360" w:lineRule="auto"/>
        <w:jc w:val="center"/>
        <w:rPr>
          <w:rFonts w:asciiTheme="minorHAnsi" w:hAnsiTheme="minorHAnsi" w:cs="Arial"/>
        </w:rPr>
      </w:pPr>
      <w:r w:rsidRPr="00175806">
        <w:rPr>
          <w:rFonts w:asciiTheme="minorHAnsi" w:hAnsiTheme="minorHAnsi" w:cs="Arial"/>
        </w:rPr>
        <w:t>Посмотрите – роща золотом одета».</w:t>
      </w:r>
    </w:p>
    <w:p w:rsidR="00AA4170" w:rsidRPr="009F4C01" w:rsidRDefault="00AA4170" w:rsidP="009F4C01">
      <w:pPr>
        <w:spacing w:after="0" w:line="240" w:lineRule="auto"/>
        <w:rPr>
          <w:rFonts w:cs="Arial"/>
          <w:sz w:val="28"/>
          <w:szCs w:val="24"/>
        </w:rPr>
      </w:pPr>
    </w:p>
    <w:p w:rsidR="00224FFD" w:rsidRPr="009F4C01" w:rsidRDefault="00224FFD" w:rsidP="009F4C01">
      <w:pPr>
        <w:pStyle w:val="c1"/>
        <w:shd w:val="clear" w:color="auto" w:fill="FFFFFF"/>
        <w:spacing w:line="360" w:lineRule="auto"/>
        <w:rPr>
          <w:rFonts w:asciiTheme="minorHAnsi" w:hAnsiTheme="minorHAnsi"/>
          <w:sz w:val="28"/>
        </w:rPr>
      </w:pPr>
      <w:r w:rsidRPr="009F4C01">
        <w:rPr>
          <w:rFonts w:asciiTheme="minorHAnsi" w:hAnsiTheme="minorHAnsi" w:cs="Arial"/>
          <w:sz w:val="28"/>
        </w:rPr>
        <w:br/>
      </w:r>
    </w:p>
    <w:sectPr w:rsidR="00224FFD" w:rsidRPr="009F4C01" w:rsidSect="00B31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FFD"/>
    <w:rsid w:val="00175806"/>
    <w:rsid w:val="00224FFD"/>
    <w:rsid w:val="00287DF1"/>
    <w:rsid w:val="005860AE"/>
    <w:rsid w:val="009F4C01"/>
    <w:rsid w:val="00AA4170"/>
    <w:rsid w:val="00B31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24FFD"/>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Se7enTEAMS</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Se7enUsser</dc:creator>
  <cp:keywords/>
  <dc:description/>
  <cp:lastModifiedBy>Пользователь</cp:lastModifiedBy>
  <cp:revision>2</cp:revision>
  <dcterms:created xsi:type="dcterms:W3CDTF">2010-03-17T20:28:00Z</dcterms:created>
  <dcterms:modified xsi:type="dcterms:W3CDTF">2012-10-20T13:35:00Z</dcterms:modified>
</cp:coreProperties>
</file>