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уточня</w:t>
      </w:r>
      <w:r w:rsidR="000E768A">
        <w:rPr>
          <w:rFonts w:ascii="Times New Roman" w:hAnsi="Times New Roman" w:cs="Times New Roman"/>
          <w:sz w:val="28"/>
          <w:szCs w:val="28"/>
        </w:rPr>
        <w:t xml:space="preserve">ть и расширять представления детей </w:t>
      </w:r>
      <w:r>
        <w:rPr>
          <w:rFonts w:ascii="Times New Roman" w:hAnsi="Times New Roman" w:cs="Times New Roman"/>
          <w:sz w:val="28"/>
          <w:szCs w:val="28"/>
        </w:rPr>
        <w:t>о чайной посуде.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узнавать и называть предметы чайной посуды: чайник, чашка, ложка, сахарница, блюдце.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обобщающее слово «чайная посуда»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детей различать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расный, желтый, зеленый, синий.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навыки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счет до 4.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задачи: развивать у детей наглядно-образное мышление, словесное восприятие, мелкую моторику, формировать эстетический  вкус, развивать  логическое  мышление.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у детей заботливое отношение к игрушкам, бережное отношение к посуде, умение доводить начатое дело до конца.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сказки К.Чуковского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рассматривание иллюстраций по теме «Чайная посуда», сюжетно-ролевая игра «Чаепитие», отгадывание загадок про чайную посуду, проведение подвижных игр, пальчиковой  гимнастики.</w:t>
      </w: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0E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письмо и посылка от бабушки Федоры, иллюстрации по теме «Чайная посуда»,  игрушки: куклы, посуда, блюдо для украшения, раздаточный материал для аппликации.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1.Организационный момент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я получила письмо от бабушки Федоры. Помните, я читала сказку вам про нее. А что случилось у бабушки Федоры? Почему посуда убежала от нее?  А вот теперь послушайте, что она пишет: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Уж не буду, уж  не буду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посуду обижать.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Буду, буду я посуду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любить и уважать.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в тему.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загадаю загадки, а отгадки вы мне покажите на картинке.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пыхчу, пыхчу, пыхчу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Больше греться не хочу.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Крышка громко зазвенела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Пейте чай, вода вскипела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айник)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нее наливают,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Из нее выпивают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(чашка)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 моей тарелочке лодочка плывет  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Лодочку с едою отправляю в 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ожка)  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Активизация имеющихся знаний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бабушка Федора прислала нам еще и посылку. Посмотрите, какая красивая коробка стоит на столе. Давайте посмотрим, что в ней лежит.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поочередно достает из коробки предметы: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чашка) 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нужна чашка? (пить чай, молоко, сок)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у чашки есть? (ручка) Когда мы пьем, то держим чашку за ручку.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заварочный чайник)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он нужен?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нем заваривают чай кипятком)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есть у чайника?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носик, ручка, крышка)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блюдце)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чего нужно блюдце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блюдце ставят чашку, можно положить варенье или угощенье к чаю)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есть у блюдца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донышко)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чайная ложка)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чего она нужна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размешивать сахар в чашке)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есть у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ручка)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как можно назвать все эти предметы одним словом?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чайная посуда). Почему чайная? (необходима, чтобы пить чай)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поиграем в игру «Назови ласково»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Чашка-чашечка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Блюдце-блюдечко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Ложка-ложечка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Чайник-чайничек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мы обязательно поблагодарим бабушку Федору за такой подарок, а сейчас подойдите все ко мне (физкультминутка)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чайник. Большой и толстый.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моя ручка, а вот мой носик.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буду я кипеть, буду громко я свистеть.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печки меня возьмешь, чаю себе нальешь.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4.Обобщение усвоенного материала.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сейчас давайте заглянем к нашим куклам в игровом уголке.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они собрались пить чай. Какая чайная посуда стоит у них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чайник заварочный, сахарница, блюдце с угощением, чайные ложки)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чего не хватает на столе, чтобы пить чай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чашек и блюдец)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куклам. Мы поиграем в игру «Подбери чашку к блюдцу по цвету».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 Какого цвета ты принес чашку с блюдцем? А Ваня правильно сделал? Сколько чашек стоит на столе? А сколько блюдец? А сколько чайных ложек?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нужно налить чай в чашки, потом положить сахар. Помогите куклам размешать его ложкой.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куклы попили чай, что теперь нужно сделать с посудой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помыть ее)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почему посуда от нас не убежала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мы ее помыли). 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куклы благодарят вас за заботу о них. А теперь подойдите ко мне, приготовьте ваши ручки, делайте, как 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пальчиковая гимнастика)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Раз, два, три, четыре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посуду перемыли.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Чайник, чашку, ковшик, ложку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большую поварешку.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Мы посуду перемыли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Только чашку мы разбили,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Ковшик тоже развалился,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Нос у чайника отбился,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Ложку мы чуть-чуть сломали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Так мы маме помогали.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а давайте сделаем подарок бабушке Федоре. Подарим ей блюдо для угощения, но его еще нужно украсить. Я покажу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это сделать.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кружок любого цвета, намазываем клеем и приклеиваем на блюдо.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-Стасик, какого цвета ты выбрал кружок? А какого цвета кружок выбрал Вова? Посмотрите, какое красивое блюдо у нас получилось. Мы его обязательно отправим посылкой бабушке Федоре.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 чем сегодня мы познакомились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 чайной посудой). Почему посуда от нас не убежала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мы ее помыли). А что еще мы сделали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украсили блюдо для бабушки Федоры)</w:t>
      </w:r>
    </w:p>
    <w:p w:rsidR="00342ED2" w:rsidRDefault="00342ED2" w:rsidP="00342ED2">
      <w:pPr>
        <w:rPr>
          <w:rFonts w:ascii="Times New Roman" w:hAnsi="Times New Roman" w:cs="Times New Roman"/>
          <w:sz w:val="28"/>
          <w:szCs w:val="28"/>
        </w:rPr>
      </w:pPr>
    </w:p>
    <w:p w:rsidR="003E5D89" w:rsidRDefault="003E5D89"/>
    <w:sectPr w:rsidR="003E5D89" w:rsidSect="006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ED2"/>
    <w:rsid w:val="000E768A"/>
    <w:rsid w:val="00342ED2"/>
    <w:rsid w:val="003E5D89"/>
    <w:rsid w:val="0064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2013-11-16T05:29:00Z</cp:lastPrinted>
  <dcterms:created xsi:type="dcterms:W3CDTF">2013-11-16T05:17:00Z</dcterms:created>
  <dcterms:modified xsi:type="dcterms:W3CDTF">2013-11-16T05:34:00Z</dcterms:modified>
</cp:coreProperties>
</file>