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4E" w:rsidRDefault="00F27B6B" w:rsidP="008A784E">
      <w:r w:rsidRPr="00D15B3B">
        <w:rPr>
          <w:rFonts w:ascii="Times New Roman" w:hAnsi="Times New Roman" w:cs="Times New Roman"/>
          <w:sz w:val="28"/>
          <w:szCs w:val="28"/>
        </w:rPr>
        <w:t xml:space="preserve"> </w:t>
      </w:r>
      <w:r w:rsidR="008A784E">
        <w:t>Рассмотрено на М/С                   Согласовано на педсовете</w:t>
      </w:r>
      <w:proofErr w:type="gramStart"/>
      <w:r w:rsidR="008A784E">
        <w:t xml:space="preserve">                У</w:t>
      </w:r>
      <w:proofErr w:type="gramEnd"/>
      <w:r w:rsidR="008A784E">
        <w:t xml:space="preserve">тверждаю   директор школы                                                                                                                                                   </w:t>
      </w:r>
    </w:p>
    <w:p w:rsidR="008A784E" w:rsidRDefault="008A784E" w:rsidP="008A784E">
      <w:r>
        <w:t xml:space="preserve">Протокол №_ </w:t>
      </w:r>
      <w:proofErr w:type="gramStart"/>
      <w:r>
        <w:t>от</w:t>
      </w:r>
      <w:proofErr w:type="gramEnd"/>
      <w:r>
        <w:t>___                     Протокол №_ от _______                   Приказ № _ от ______</w:t>
      </w:r>
    </w:p>
    <w:p w:rsidR="008A784E" w:rsidRDefault="008A784E" w:rsidP="008A784E">
      <w:r>
        <w:t xml:space="preserve">Федотова Е. Н.                                Федотова Е. Н.                                      Т. З. </w:t>
      </w:r>
      <w:proofErr w:type="spellStart"/>
      <w:r>
        <w:t>Абоносимова</w:t>
      </w:r>
      <w:proofErr w:type="spellEnd"/>
      <w:r>
        <w:t xml:space="preserve">       </w:t>
      </w:r>
    </w:p>
    <w:p w:rsidR="008A784E" w:rsidRDefault="008A784E" w:rsidP="008A784E"/>
    <w:p w:rsidR="008A784E" w:rsidRDefault="008A784E" w:rsidP="008A784E"/>
    <w:p w:rsidR="008A784E" w:rsidRDefault="008A784E" w:rsidP="008A784E"/>
    <w:p w:rsidR="008A784E" w:rsidRDefault="008A784E" w:rsidP="008A784E"/>
    <w:p w:rsidR="008A784E" w:rsidRDefault="008A784E" w:rsidP="008A784E">
      <w:pPr>
        <w:rPr>
          <w:rFonts w:ascii="Times New Roman" w:hAnsi="Times New Roman" w:cs="Times New Roman"/>
          <w:sz w:val="32"/>
          <w:szCs w:val="32"/>
        </w:rPr>
      </w:pPr>
      <w:r w:rsidRPr="00493567">
        <w:rPr>
          <w:rFonts w:ascii="Times New Roman" w:hAnsi="Times New Roman" w:cs="Times New Roman"/>
          <w:sz w:val="32"/>
          <w:szCs w:val="32"/>
        </w:rPr>
        <w:t xml:space="preserve">                             Учебная рабочая программа</w:t>
      </w:r>
    </w:p>
    <w:p w:rsidR="008A784E" w:rsidRDefault="008A784E" w:rsidP="008A784E">
      <w:pPr>
        <w:rPr>
          <w:rFonts w:ascii="Times New Roman" w:hAnsi="Times New Roman" w:cs="Times New Roman"/>
          <w:b/>
          <w:sz w:val="24"/>
          <w:szCs w:val="24"/>
        </w:rPr>
      </w:pPr>
      <w:r w:rsidRPr="004935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2-б класса</w:t>
      </w:r>
    </w:p>
    <w:p w:rsidR="008A784E" w:rsidRDefault="008A784E" w:rsidP="008A784E">
      <w:pPr>
        <w:rPr>
          <w:rFonts w:ascii="Times New Roman" w:hAnsi="Times New Roman" w:cs="Times New Roman"/>
          <w:sz w:val="24"/>
          <w:szCs w:val="24"/>
        </w:rPr>
      </w:pPr>
      <w:r w:rsidRPr="0049356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9356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по математике</w:t>
      </w:r>
    </w:p>
    <w:p w:rsidR="008A784E" w:rsidRDefault="008A784E" w:rsidP="008A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Федеральный государственный образовательный стандарт.</w:t>
      </w:r>
    </w:p>
    <w:p w:rsidR="008A784E" w:rsidRDefault="008A784E" w:rsidP="008A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Образовательная система «Школа 2100»</w:t>
      </w:r>
    </w:p>
    <w:p w:rsidR="008A784E" w:rsidRDefault="008A784E" w:rsidP="008A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Примерная основная образовательная программа.</w:t>
      </w:r>
    </w:p>
    <w:p w:rsidR="008A784E" w:rsidRDefault="008A784E" w:rsidP="008A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Программы отдельных предметов, курсов для начальной школы</w:t>
      </w:r>
    </w:p>
    <w:p w:rsidR="008A784E" w:rsidRDefault="008A784E" w:rsidP="008A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/Под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ред. Д.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Фельдштейна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2011 </w:t>
      </w:r>
    </w:p>
    <w:p w:rsidR="008A784E" w:rsidRDefault="008A784E" w:rsidP="008A784E">
      <w:pPr>
        <w:rPr>
          <w:rFonts w:ascii="Times New Roman" w:hAnsi="Times New Roman" w:cs="Times New Roman"/>
          <w:sz w:val="24"/>
          <w:szCs w:val="24"/>
        </w:rPr>
      </w:pPr>
    </w:p>
    <w:p w:rsidR="008A784E" w:rsidRDefault="008A784E" w:rsidP="008A784E">
      <w:pPr>
        <w:rPr>
          <w:rFonts w:ascii="Times New Roman" w:hAnsi="Times New Roman" w:cs="Times New Roman"/>
          <w:sz w:val="24"/>
          <w:szCs w:val="24"/>
        </w:rPr>
      </w:pPr>
    </w:p>
    <w:p w:rsidR="008A784E" w:rsidRDefault="008A784E" w:rsidP="008A784E">
      <w:pPr>
        <w:rPr>
          <w:rFonts w:ascii="Times New Roman" w:hAnsi="Times New Roman" w:cs="Times New Roman"/>
          <w:sz w:val="24"/>
          <w:szCs w:val="24"/>
        </w:rPr>
      </w:pPr>
    </w:p>
    <w:p w:rsidR="008A784E" w:rsidRDefault="008A784E" w:rsidP="008A784E">
      <w:pPr>
        <w:rPr>
          <w:rFonts w:ascii="Times New Roman" w:hAnsi="Times New Roman" w:cs="Times New Roman"/>
          <w:sz w:val="24"/>
          <w:szCs w:val="24"/>
        </w:rPr>
      </w:pPr>
    </w:p>
    <w:p w:rsidR="008A784E" w:rsidRDefault="008A784E" w:rsidP="008A784E">
      <w:pPr>
        <w:rPr>
          <w:rFonts w:ascii="Times New Roman" w:hAnsi="Times New Roman" w:cs="Times New Roman"/>
          <w:sz w:val="24"/>
          <w:szCs w:val="24"/>
        </w:rPr>
      </w:pPr>
    </w:p>
    <w:p w:rsidR="008A784E" w:rsidRDefault="008A784E" w:rsidP="008A784E">
      <w:pPr>
        <w:rPr>
          <w:rFonts w:ascii="Times New Roman" w:hAnsi="Times New Roman" w:cs="Times New Roman"/>
          <w:sz w:val="24"/>
          <w:szCs w:val="24"/>
        </w:rPr>
      </w:pPr>
    </w:p>
    <w:p w:rsidR="008A784E" w:rsidRDefault="008A784E" w:rsidP="008A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Составитель:</w:t>
      </w:r>
    </w:p>
    <w:p w:rsidR="008A784E" w:rsidRDefault="008A784E" w:rsidP="008A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Белоносова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В.,</w:t>
      </w:r>
    </w:p>
    <w:p w:rsidR="008A784E" w:rsidRDefault="008A784E" w:rsidP="008A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Учитель начальных классов</w:t>
      </w:r>
    </w:p>
    <w:p w:rsidR="008A784E" w:rsidRDefault="008A784E" w:rsidP="008A784E">
      <w:pPr>
        <w:rPr>
          <w:rFonts w:ascii="Times New Roman" w:hAnsi="Times New Roman" w:cs="Times New Roman"/>
          <w:sz w:val="24"/>
          <w:szCs w:val="24"/>
        </w:rPr>
      </w:pPr>
    </w:p>
    <w:p w:rsidR="008A784E" w:rsidRDefault="008A784E" w:rsidP="008A784E">
      <w:pPr>
        <w:rPr>
          <w:rFonts w:ascii="Times New Roman" w:hAnsi="Times New Roman" w:cs="Times New Roman"/>
          <w:sz w:val="24"/>
          <w:szCs w:val="24"/>
        </w:rPr>
      </w:pPr>
    </w:p>
    <w:p w:rsidR="008A784E" w:rsidRPr="00493567" w:rsidRDefault="008A784E" w:rsidP="008A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2012-2013 учебный год</w:t>
      </w:r>
    </w:p>
    <w:p w:rsidR="008A784E" w:rsidRDefault="00F27B6B" w:rsidP="00F27B6B">
      <w:pPr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27B6B" w:rsidRPr="00D15B3B" w:rsidRDefault="00F27B6B" w:rsidP="00F27B6B">
      <w:pPr>
        <w:rPr>
          <w:rFonts w:ascii="Times New Roman" w:hAnsi="Times New Roman" w:cs="Times New Roman"/>
          <w:b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D15B3B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E73EE3" w:rsidRPr="00D15B3B" w:rsidRDefault="00F27B6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>Рабоч</w:t>
      </w:r>
      <w:r w:rsidR="00E73EE3" w:rsidRPr="00D15B3B">
        <w:rPr>
          <w:rFonts w:ascii="Times New Roman" w:hAnsi="Times New Roman" w:cs="Times New Roman"/>
          <w:sz w:val="28"/>
          <w:szCs w:val="28"/>
        </w:rPr>
        <w:t>ая программа курса «Математика</w:t>
      </w:r>
      <w:r w:rsidRPr="00D15B3B">
        <w:rPr>
          <w:rFonts w:ascii="Times New Roman" w:hAnsi="Times New Roman" w:cs="Times New Roman"/>
          <w:sz w:val="28"/>
          <w:szCs w:val="28"/>
        </w:rPr>
        <w:t xml:space="preserve">» разработана на основе Федерального государственно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с учетом </w:t>
      </w:r>
      <w:proofErr w:type="spellStart"/>
      <w:r w:rsidRPr="00D15B3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D15B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15B3B">
        <w:rPr>
          <w:rFonts w:ascii="Times New Roman" w:hAnsi="Times New Roman" w:cs="Times New Roman"/>
          <w:sz w:val="28"/>
          <w:szCs w:val="28"/>
        </w:rPr>
        <w:t>внутрипредметныхсвязей</w:t>
      </w:r>
      <w:proofErr w:type="spellEnd"/>
      <w:r w:rsidRPr="00D15B3B">
        <w:rPr>
          <w:rFonts w:ascii="Times New Roman" w:hAnsi="Times New Roman" w:cs="Times New Roman"/>
          <w:sz w:val="28"/>
          <w:szCs w:val="28"/>
        </w:rPr>
        <w:t xml:space="preserve">, логики учебного процесса, задачи формирования у младших школьников умения учиться и на основе </w:t>
      </w:r>
      <w:r w:rsidR="00E73EE3" w:rsidRPr="00D15B3B">
        <w:rPr>
          <w:rFonts w:ascii="Times New Roman" w:hAnsi="Times New Roman" w:cs="Times New Roman"/>
          <w:sz w:val="28"/>
          <w:szCs w:val="28"/>
        </w:rPr>
        <w:t>авторской программы»Математика</w:t>
      </w:r>
      <w:r w:rsidRPr="00D15B3B">
        <w:rPr>
          <w:rFonts w:ascii="Times New Roman" w:hAnsi="Times New Roman" w:cs="Times New Roman"/>
          <w:sz w:val="28"/>
          <w:szCs w:val="28"/>
        </w:rPr>
        <w:t xml:space="preserve">»(авторы: </w:t>
      </w:r>
      <w:r w:rsidR="00E73EE3" w:rsidRPr="00D15B3B">
        <w:rPr>
          <w:rFonts w:ascii="Times New Roman" w:hAnsi="Times New Roman" w:cs="Times New Roman"/>
          <w:sz w:val="28"/>
          <w:szCs w:val="28"/>
        </w:rPr>
        <w:t>2 класс, в трёх частях авторы Т.Е.Демидова, С.А.Козлова</w:t>
      </w:r>
      <w:r w:rsidRPr="00D15B3B">
        <w:rPr>
          <w:rFonts w:ascii="Times New Roman" w:hAnsi="Times New Roman" w:cs="Times New Roman"/>
          <w:sz w:val="28"/>
          <w:szCs w:val="28"/>
        </w:rPr>
        <w:t>), являющейся составной частью Образовательной системы «Школа 2100».</w:t>
      </w:r>
    </w:p>
    <w:p w:rsidR="00E73EE3" w:rsidRPr="00D15B3B" w:rsidRDefault="00E73EE3" w:rsidP="00E73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     Важнейшей отличительной особенностью данного курса с точки зрения содержания является включение наряду с общепринятыми для начальной школы линиями «Числа и действия над ними», «Текстовые задачи», «Величины», «Элементы геометрии», «Элементы алгебры», ещё и таких содержательных линий, как «</w:t>
      </w:r>
      <w:proofErr w:type="spellStart"/>
      <w:r w:rsidRPr="00D15B3B">
        <w:rPr>
          <w:rFonts w:ascii="Times New Roman" w:hAnsi="Times New Roman" w:cs="Times New Roman"/>
          <w:sz w:val="28"/>
          <w:szCs w:val="28"/>
        </w:rPr>
        <w:t>Стохастика</w:t>
      </w:r>
      <w:proofErr w:type="spellEnd"/>
      <w:r w:rsidRPr="00D15B3B">
        <w:rPr>
          <w:rFonts w:ascii="Times New Roman" w:hAnsi="Times New Roman" w:cs="Times New Roman"/>
          <w:sz w:val="28"/>
          <w:szCs w:val="28"/>
        </w:rPr>
        <w:t>» и «Занимательные и нестандартные задачи».</w:t>
      </w:r>
    </w:p>
    <w:p w:rsidR="00E73EE3" w:rsidRPr="00D15B3B" w:rsidRDefault="00E73EE3" w:rsidP="00E73EE3">
      <w:pPr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D15B3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Количество часов на изучение программы          </w:t>
      </w:r>
      <w:r w:rsidRPr="00D15B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136</w:t>
      </w:r>
    </w:p>
    <w:p w:rsidR="00E73EE3" w:rsidRPr="00D15B3B" w:rsidRDefault="00E73EE3" w:rsidP="00E73EE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5B3B">
        <w:rPr>
          <w:rFonts w:ascii="Times New Roman" w:eastAsia="Times New Roman" w:hAnsi="Times New Roman" w:cs="Times New Roman"/>
          <w:b/>
          <w:iCs/>
          <w:sz w:val="28"/>
          <w:szCs w:val="28"/>
        </w:rPr>
        <w:t>Количество часов в неделю</w:t>
      </w:r>
      <w:r w:rsidRPr="00D15B3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D15B3B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:rsidR="004A193A" w:rsidRPr="00D15B3B" w:rsidRDefault="00E73EE3">
      <w:pPr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b/>
          <w:sz w:val="28"/>
          <w:szCs w:val="28"/>
        </w:rPr>
        <w:t>Ц</w:t>
      </w:r>
      <w:r w:rsidRPr="00D15B3B">
        <w:rPr>
          <w:rFonts w:ascii="Times New Roman" w:eastAsia="Times New Roman" w:hAnsi="Times New Roman" w:cs="Times New Roman"/>
          <w:b/>
          <w:sz w:val="28"/>
          <w:szCs w:val="28"/>
        </w:rPr>
        <w:t>ель</w:t>
      </w:r>
      <w:r w:rsidRPr="00D15B3B">
        <w:rPr>
          <w:rFonts w:ascii="Times New Roman" w:hAnsi="Times New Roman" w:cs="Times New Roman"/>
          <w:b/>
          <w:sz w:val="28"/>
          <w:szCs w:val="28"/>
        </w:rPr>
        <w:t xml:space="preserve"> курса-</w:t>
      </w:r>
      <w:r w:rsidRPr="00D15B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15B3B">
        <w:rPr>
          <w:rFonts w:ascii="Times New Roman" w:eastAsia="Times New Roman" w:hAnsi="Times New Roman" w:cs="Times New Roman"/>
          <w:sz w:val="28"/>
          <w:szCs w:val="28"/>
        </w:rPr>
        <w:t>обучения математике состоит в формировании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</w:t>
      </w:r>
    </w:p>
    <w:p w:rsidR="00E73EE3" w:rsidRPr="00D15B3B" w:rsidRDefault="00E73EE3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73EE3" w:rsidRPr="00D15B3B" w:rsidRDefault="00E73EE3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 </w:t>
      </w:r>
    </w:p>
    <w:p w:rsidR="00E73EE3" w:rsidRPr="00D15B3B" w:rsidRDefault="00E73EE3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- сформировать набор необходимых для дальнейшего обучения предметных и </w:t>
      </w:r>
      <w:proofErr w:type="spellStart"/>
      <w:r w:rsidRPr="00D15B3B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D15B3B">
        <w:rPr>
          <w:rFonts w:ascii="Times New Roman" w:hAnsi="Times New Roman" w:cs="Times New Roman"/>
          <w:sz w:val="28"/>
          <w:szCs w:val="28"/>
        </w:rPr>
        <w:t xml:space="preserve"> умений на основе решения как предметных, так и интегрированных жизненных задач; </w:t>
      </w:r>
    </w:p>
    <w:p w:rsidR="00E73EE3" w:rsidRPr="00D15B3B" w:rsidRDefault="00E73EE3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 </w:t>
      </w:r>
    </w:p>
    <w:p w:rsidR="00E73EE3" w:rsidRPr="00D15B3B" w:rsidRDefault="00E73EE3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- сформировать представление об идеях и методах математики, о математике как форме описания и методе познания окружающего мира; </w:t>
      </w:r>
    </w:p>
    <w:p w:rsidR="00E73EE3" w:rsidRPr="00D15B3B" w:rsidRDefault="00E73EE3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- сформировать представление о математике как части общечеловеческой культуры, понимание значимости математики для общественного прогресса; </w:t>
      </w:r>
    </w:p>
    <w:p w:rsidR="00E73EE3" w:rsidRPr="00D15B3B" w:rsidRDefault="00E73EE3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lastRenderedPageBreak/>
        <w:t xml:space="preserve">- сформировать устойчивый интерес к математике на основе дифференцированного подхода к учащимся; </w:t>
      </w:r>
    </w:p>
    <w:p w:rsidR="00E73EE3" w:rsidRPr="00D15B3B" w:rsidRDefault="00E73EE3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E73EE3" w:rsidRPr="00D15B3B" w:rsidRDefault="00E73EE3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EE3" w:rsidRPr="00D15B3B" w:rsidRDefault="00E73EE3" w:rsidP="00E73E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5B3B">
        <w:rPr>
          <w:rFonts w:ascii="Times New Roman" w:hAnsi="Times New Roman" w:cs="Times New Roman"/>
          <w:b/>
          <w:i/>
          <w:sz w:val="28"/>
          <w:szCs w:val="28"/>
        </w:rPr>
        <w:t>Содержание учебного предмета.</w:t>
      </w:r>
    </w:p>
    <w:p w:rsidR="004E3E12" w:rsidRPr="00D15B3B" w:rsidRDefault="004E3E12" w:rsidP="004E3E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D15B3B">
        <w:rPr>
          <w:rFonts w:ascii="Times New Roman" w:hAnsi="Times New Roman" w:cs="Times New Roman"/>
          <w:color w:val="231F20"/>
          <w:sz w:val="28"/>
          <w:szCs w:val="28"/>
        </w:rPr>
        <w:t xml:space="preserve">В курсе математики выделяется </w:t>
      </w:r>
      <w:r w:rsidRPr="00D15B3B">
        <w:rPr>
          <w:rFonts w:ascii="Times New Roman" w:hAnsi="Times New Roman" w:cs="Times New Roman"/>
          <w:b/>
          <w:bCs/>
          <w:color w:val="231F20"/>
          <w:sz w:val="28"/>
          <w:szCs w:val="28"/>
        </w:rPr>
        <w:t>несколько содержательных линий.</w:t>
      </w:r>
    </w:p>
    <w:p w:rsidR="004E3E12" w:rsidRPr="00D15B3B" w:rsidRDefault="004E3E12" w:rsidP="004E3E12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D15B3B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1. Числа и операции над ними. </w:t>
      </w:r>
      <w:r w:rsidRPr="00D15B3B">
        <w:rPr>
          <w:rFonts w:ascii="Times New Roman" w:hAnsi="Times New Roman" w:cs="Times New Roman"/>
          <w:color w:val="231F20"/>
          <w:sz w:val="28"/>
          <w:szCs w:val="28"/>
        </w:rPr>
        <w:t>Понятие натурального числа является одним из центральных понятий начального курса математики.</w:t>
      </w:r>
    </w:p>
    <w:p w:rsidR="004E3E12" w:rsidRPr="00D15B3B" w:rsidRDefault="004E3E12" w:rsidP="004E3E12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D15B3B">
        <w:rPr>
          <w:rFonts w:ascii="Times New Roman" w:hAnsi="Times New Roman" w:cs="Times New Roman"/>
          <w:color w:val="231F20"/>
          <w:sz w:val="28"/>
          <w:szCs w:val="28"/>
        </w:rPr>
        <w:t>Формирование этого понятия осуществляется практически в течение всех лет обучения. Раскрывается это понятие на конкретной основе в результате практического оперирования конечными предметными множествами; в процессе счета предметов, в процессе измерения величин. В результате раскрываются три подхода к построению математической модели понятия «число»: количественное число, порядковое    число, число как мера величины.</w:t>
      </w:r>
    </w:p>
    <w:p w:rsidR="004E3E12" w:rsidRPr="00D15B3B" w:rsidRDefault="004E3E12" w:rsidP="004E3E12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D15B3B">
        <w:rPr>
          <w:rFonts w:ascii="Times New Roman" w:hAnsi="Times New Roman" w:cs="Times New Roman"/>
          <w:color w:val="231F20"/>
          <w:sz w:val="28"/>
          <w:szCs w:val="28"/>
        </w:rPr>
        <w:t>При изучении нумерации деятельность учащихся направляется на осознание позиционного принципа десятичной системы счисления и на соотношение разрядных единиц.</w:t>
      </w:r>
    </w:p>
    <w:p w:rsidR="004E3E12" w:rsidRPr="00D15B3B" w:rsidRDefault="004E3E12" w:rsidP="004E3E12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D15B3B">
        <w:rPr>
          <w:rFonts w:ascii="Times New Roman" w:hAnsi="Times New Roman" w:cs="Times New Roman"/>
          <w:color w:val="231F20"/>
          <w:sz w:val="28"/>
          <w:szCs w:val="28"/>
        </w:rPr>
        <w:t>Важное место в начальном курсе математики занимает понятие арифметической операции. Смысл каждой арифметической операции раскрывается на конкретной основе в процессе выполнения операций над группами предметов, вводится соответствующая символика и терминология. При изучении каждой операции рассматривается возможность ее обращения.</w:t>
      </w:r>
    </w:p>
    <w:p w:rsidR="004E3E12" w:rsidRPr="00D15B3B" w:rsidRDefault="004E3E12" w:rsidP="004E3E12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 w:rsidRPr="00D15B3B">
        <w:rPr>
          <w:rFonts w:ascii="Times New Roman" w:hAnsi="Times New Roman" w:cs="Times New Roman"/>
          <w:color w:val="231F20"/>
          <w:sz w:val="28"/>
          <w:szCs w:val="28"/>
        </w:rPr>
        <w:t>Важное значение</w:t>
      </w:r>
      <w:proofErr w:type="gramEnd"/>
      <w:r w:rsidRPr="00D15B3B">
        <w:rPr>
          <w:rFonts w:ascii="Times New Roman" w:hAnsi="Times New Roman" w:cs="Times New Roman"/>
          <w:color w:val="231F20"/>
          <w:sz w:val="28"/>
          <w:szCs w:val="28"/>
        </w:rPr>
        <w:t xml:space="preserve"> при изучении операций над числами имеет усвоение табличных случаев сложения и умножения. Чтобы обеспечить прочное овладение ими, необходимо, во-первых, своевременно создать у детей установку на запоминание, во-вторых, практически на каждом уроке организовать работу тренировочного характера. Задания, предлагаемые детям, должны отличаться разнообразием и включать в работу всех детей класса. Необходимо использовать приемы, формы работы, способствующие поддержанию интереса детей, а также различные средства обратной связи.</w:t>
      </w:r>
    </w:p>
    <w:p w:rsidR="004E3E12" w:rsidRPr="00D15B3B" w:rsidRDefault="004E3E12" w:rsidP="004E3E12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D15B3B">
        <w:rPr>
          <w:rFonts w:ascii="Times New Roman" w:hAnsi="Times New Roman" w:cs="Times New Roman"/>
          <w:color w:val="231F20"/>
          <w:sz w:val="28"/>
          <w:szCs w:val="28"/>
        </w:rPr>
        <w:t>Наряду с устными приемами вычислений в программе большое значение уделяется обучению детей письменным приемам вычислений.</w:t>
      </w:r>
    </w:p>
    <w:p w:rsidR="004E3E12" w:rsidRPr="00D15B3B" w:rsidRDefault="004E3E12" w:rsidP="004E3E12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D15B3B">
        <w:rPr>
          <w:rFonts w:ascii="Times New Roman" w:hAnsi="Times New Roman" w:cs="Times New Roman"/>
          <w:color w:val="231F20"/>
          <w:sz w:val="28"/>
          <w:szCs w:val="28"/>
        </w:rPr>
        <w:t xml:space="preserve">При ознакомлении с письменными приемами </w:t>
      </w:r>
      <w:proofErr w:type="gramStart"/>
      <w:r w:rsidRPr="00D15B3B">
        <w:rPr>
          <w:rFonts w:ascii="Times New Roman" w:hAnsi="Times New Roman" w:cs="Times New Roman"/>
          <w:color w:val="231F20"/>
          <w:sz w:val="28"/>
          <w:szCs w:val="28"/>
        </w:rPr>
        <w:t>важное  значение</w:t>
      </w:r>
      <w:proofErr w:type="gramEnd"/>
      <w:r w:rsidRPr="00D15B3B">
        <w:rPr>
          <w:rFonts w:ascii="Times New Roman" w:hAnsi="Times New Roman" w:cs="Times New Roman"/>
          <w:color w:val="231F20"/>
          <w:sz w:val="28"/>
          <w:szCs w:val="28"/>
        </w:rPr>
        <w:t xml:space="preserve"> придется алгоритмизации.</w:t>
      </w:r>
    </w:p>
    <w:p w:rsidR="004E3E12" w:rsidRPr="00D15B3B" w:rsidRDefault="004E3E12" w:rsidP="004E3E12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D15B3B">
        <w:rPr>
          <w:rFonts w:ascii="Times New Roman" w:hAnsi="Times New Roman" w:cs="Times New Roman"/>
          <w:color w:val="231F20"/>
          <w:sz w:val="28"/>
          <w:szCs w:val="28"/>
        </w:rPr>
        <w:lastRenderedPageBreak/>
        <w:t>В программу курса введены понятия «целое» и «часть». Учащиеся усваивают разбиение на части множеств и величин, взаимосвязь между целым и частью. Это позволяет им осознать взаимосвязь между операциями сложения и вычитания, между компонентами и результатом действия, что, в свою очередь, станет основой формирования вычислительных навыков, обучения решению текстовых задач и уравнений.</w:t>
      </w:r>
    </w:p>
    <w:p w:rsidR="004E3E12" w:rsidRPr="00D15B3B" w:rsidRDefault="004E3E12" w:rsidP="004E3E12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D15B3B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2. Величины и их измерение. </w:t>
      </w:r>
      <w:r w:rsidRPr="00D15B3B">
        <w:rPr>
          <w:rFonts w:ascii="Times New Roman" w:hAnsi="Times New Roman" w:cs="Times New Roman"/>
          <w:color w:val="231F20"/>
          <w:sz w:val="28"/>
          <w:szCs w:val="28"/>
        </w:rPr>
        <w:t xml:space="preserve">Величина также является одним из основных понятий начального курса математики. В процессе изучения математики у детей необходимо сформировать представление о каждой из изучаемых величин (длина, масса, время, площадь, объем и др.) как о некотором свойстве предметов и явлений окружающей нас жизни, а также умение выполнять измерение величин. Формирование представления о каждой из включенных в программу величин и способах ее измерения имеет свои особенности. </w:t>
      </w:r>
    </w:p>
    <w:p w:rsidR="004E3E12" w:rsidRPr="00D15B3B" w:rsidRDefault="004E3E12" w:rsidP="004E3E12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D15B3B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3. Текстовые задачи. </w:t>
      </w:r>
      <w:r w:rsidRPr="00D15B3B">
        <w:rPr>
          <w:rFonts w:ascii="Times New Roman" w:hAnsi="Times New Roman" w:cs="Times New Roman"/>
          <w:color w:val="231F20"/>
          <w:sz w:val="28"/>
          <w:szCs w:val="28"/>
        </w:rPr>
        <w:t>В начальном курсе математики особое место отводится простым (опорным) задачам. Умение решать такие задачи – фундамент, на котором строится работа с более сложными задачами.</w:t>
      </w:r>
    </w:p>
    <w:p w:rsidR="004E3E12" w:rsidRPr="00D15B3B" w:rsidRDefault="004E3E12" w:rsidP="004E3E12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D15B3B">
        <w:rPr>
          <w:rFonts w:ascii="Times New Roman" w:hAnsi="Times New Roman" w:cs="Times New Roman"/>
          <w:color w:val="231F20"/>
          <w:sz w:val="28"/>
          <w:szCs w:val="28"/>
        </w:rPr>
        <w:t>В ходе решения опорных задач учащиеся усваивают смысл арифметических действий, связь между компонентами и результатами действий, зависимость между величинами и другие вопросы.</w:t>
      </w:r>
    </w:p>
    <w:p w:rsidR="004E3E12" w:rsidRPr="00D15B3B" w:rsidRDefault="004E3E12" w:rsidP="004E3E12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D15B3B">
        <w:rPr>
          <w:rFonts w:ascii="Times New Roman" w:hAnsi="Times New Roman" w:cs="Times New Roman"/>
          <w:color w:val="231F20"/>
          <w:sz w:val="28"/>
          <w:szCs w:val="28"/>
        </w:rPr>
        <w:t>Работа с текстовыми задачами является очень важным и вместе с тем весьма трудным для детей разделом математического образования. Процесс решения задачи является многоэтапным: он включает в себя перевод словесного текста на язык математики (построение математической модели), математическое решение, а затем анализ полученных результатов. Работе с текстовыми задачами следует уделить достаточно много времени, обращая внимание детей на поиск и сравнение различных способов решения задачи, построение математических моделей, грамотность изложения собственных рассуждений при решении задач.</w:t>
      </w:r>
    </w:p>
    <w:p w:rsidR="004E3E12" w:rsidRPr="00D15B3B" w:rsidRDefault="004E3E12" w:rsidP="004E3E12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D15B3B">
        <w:rPr>
          <w:rFonts w:ascii="Times New Roman" w:hAnsi="Times New Roman" w:cs="Times New Roman"/>
          <w:color w:val="231F20"/>
          <w:sz w:val="28"/>
          <w:szCs w:val="28"/>
        </w:rPr>
        <w:t>Учащихся следует знакомить с различными методами решения текстовых задач: арифметическим, алгебраическим, геометрическим, логическим и практическим; с различными видами математических моделей, лежащих в основе каждого метода; а также с различными способами решения в рамках выбранного метода.</w:t>
      </w:r>
    </w:p>
    <w:p w:rsidR="004E3E12" w:rsidRPr="00D15B3B" w:rsidRDefault="004E3E12" w:rsidP="004E3E12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D15B3B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4. Элементы геометрии. </w:t>
      </w:r>
      <w:r w:rsidRPr="00D15B3B">
        <w:rPr>
          <w:rFonts w:ascii="Times New Roman" w:hAnsi="Times New Roman" w:cs="Times New Roman"/>
          <w:color w:val="231F20"/>
          <w:sz w:val="28"/>
          <w:szCs w:val="28"/>
        </w:rPr>
        <w:t xml:space="preserve">Изучение геометрического материала служит двум основным целям: формированию у учащихся пространственных </w:t>
      </w:r>
      <w:r w:rsidRPr="00D15B3B">
        <w:rPr>
          <w:rFonts w:ascii="Times New Roman" w:hAnsi="Times New Roman" w:cs="Times New Roman"/>
          <w:color w:val="231F20"/>
          <w:sz w:val="28"/>
          <w:szCs w:val="28"/>
        </w:rPr>
        <w:lastRenderedPageBreak/>
        <w:t>представлений и ознакомлению с геометрическими величинами (длиной, площадью, объемом).</w:t>
      </w:r>
    </w:p>
    <w:p w:rsidR="004E3E12" w:rsidRPr="00D15B3B" w:rsidRDefault="004E3E12" w:rsidP="004E3E12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D15B3B">
        <w:rPr>
          <w:rFonts w:ascii="Times New Roman" w:hAnsi="Times New Roman" w:cs="Times New Roman"/>
          <w:color w:val="231F20"/>
          <w:sz w:val="28"/>
          <w:szCs w:val="28"/>
        </w:rPr>
        <w:t>Наряду с этим одной из важных целей работы с геометрическим материалом является использование его в качестве одного из средств наглядности при рассмотрении некоторых арифметических фактов.</w:t>
      </w:r>
    </w:p>
    <w:p w:rsidR="004E3E12" w:rsidRPr="00D15B3B" w:rsidRDefault="004E3E12" w:rsidP="004E3E12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D15B3B">
        <w:rPr>
          <w:rFonts w:ascii="Times New Roman" w:hAnsi="Times New Roman" w:cs="Times New Roman"/>
          <w:color w:val="231F20"/>
          <w:sz w:val="28"/>
          <w:szCs w:val="28"/>
        </w:rPr>
        <w:t>Кроме этого, предполагается установление связи между арифметикой и геометрией на начальном этапе обучения математике для расширения сферы применения приобретенных детьми арифметических знаний, умений и навыков.</w:t>
      </w:r>
    </w:p>
    <w:p w:rsidR="004E3E12" w:rsidRPr="00D15B3B" w:rsidRDefault="004E3E12" w:rsidP="004E3E12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D15B3B">
        <w:rPr>
          <w:rFonts w:ascii="Times New Roman" w:hAnsi="Times New Roman" w:cs="Times New Roman"/>
          <w:color w:val="231F20"/>
          <w:sz w:val="28"/>
          <w:szCs w:val="28"/>
        </w:rPr>
        <w:t>Геометрический материал изучается в течение всех лет обучения в начальных классах, начиная с первых уроков.</w:t>
      </w:r>
    </w:p>
    <w:p w:rsidR="004E3E12" w:rsidRPr="00D15B3B" w:rsidRDefault="004E3E12" w:rsidP="004E3E12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D15B3B">
        <w:rPr>
          <w:rFonts w:ascii="Times New Roman" w:hAnsi="Times New Roman" w:cs="Times New Roman"/>
          <w:color w:val="231F20"/>
          <w:sz w:val="28"/>
          <w:szCs w:val="28"/>
        </w:rPr>
        <w:t>В изучении геометрического материала просматриваются два направления:</w:t>
      </w:r>
    </w:p>
    <w:p w:rsidR="004E3E12" w:rsidRPr="00D15B3B" w:rsidRDefault="004E3E12" w:rsidP="004E3E12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D15B3B">
        <w:rPr>
          <w:rFonts w:ascii="Times New Roman" w:hAnsi="Times New Roman" w:cs="Times New Roman"/>
          <w:color w:val="231F20"/>
          <w:sz w:val="28"/>
          <w:szCs w:val="28"/>
        </w:rPr>
        <w:t>1) формирование представлений о геометрических фигурах;</w:t>
      </w:r>
    </w:p>
    <w:p w:rsidR="004E3E12" w:rsidRPr="00D15B3B" w:rsidRDefault="004E3E12" w:rsidP="004E3E12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D15B3B">
        <w:rPr>
          <w:rFonts w:ascii="Times New Roman" w:hAnsi="Times New Roman" w:cs="Times New Roman"/>
          <w:color w:val="231F20"/>
          <w:sz w:val="28"/>
          <w:szCs w:val="28"/>
        </w:rPr>
        <w:t>2) формирование некоторых практических умений, связанных с построением геометрических фигур и измерениями.</w:t>
      </w:r>
    </w:p>
    <w:p w:rsidR="004E3E12" w:rsidRPr="00D15B3B" w:rsidRDefault="004E3E12" w:rsidP="004E3E12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D15B3B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5. Элементы алгебры. </w:t>
      </w:r>
      <w:r w:rsidRPr="00D15B3B">
        <w:rPr>
          <w:rFonts w:ascii="Times New Roman" w:hAnsi="Times New Roman" w:cs="Times New Roman"/>
          <w:color w:val="231F20"/>
          <w:sz w:val="28"/>
          <w:szCs w:val="28"/>
        </w:rPr>
        <w:t>В курсе математики для начальных классов формируются некоторые понятия, связанные с алгеброй. Это понятия выражения, равенства, неравенства (числового и буквенного уравнения) и формулы. Суть этих понятий раскрывается на конкретной основе, изучение их увязывается с изучением арифметического материала.</w:t>
      </w:r>
    </w:p>
    <w:p w:rsidR="004E3E12" w:rsidRPr="00D15B3B" w:rsidRDefault="004E3E12" w:rsidP="004E3E12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D15B3B">
        <w:rPr>
          <w:rFonts w:ascii="Times New Roman" w:hAnsi="Times New Roman" w:cs="Times New Roman"/>
          <w:color w:val="231F20"/>
          <w:sz w:val="28"/>
          <w:szCs w:val="28"/>
        </w:rPr>
        <w:t>У учащихся формируются умения правильно пользоваться математической терминологией и символикой.</w:t>
      </w:r>
    </w:p>
    <w:p w:rsidR="004E3E12" w:rsidRPr="00D15B3B" w:rsidRDefault="004E3E12" w:rsidP="004E3E12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D15B3B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6. Элементы </w:t>
      </w:r>
      <w:proofErr w:type="spellStart"/>
      <w:r w:rsidRPr="00D15B3B">
        <w:rPr>
          <w:rFonts w:ascii="Times New Roman" w:hAnsi="Times New Roman" w:cs="Times New Roman"/>
          <w:b/>
          <w:bCs/>
          <w:color w:val="231F20"/>
          <w:sz w:val="28"/>
          <w:szCs w:val="28"/>
        </w:rPr>
        <w:t>стохастики</w:t>
      </w:r>
      <w:proofErr w:type="spellEnd"/>
      <w:r w:rsidRPr="00D15B3B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. </w:t>
      </w:r>
      <w:r w:rsidRPr="00D15B3B">
        <w:rPr>
          <w:rFonts w:ascii="Times New Roman" w:hAnsi="Times New Roman" w:cs="Times New Roman"/>
          <w:color w:val="231F20"/>
          <w:sz w:val="28"/>
          <w:szCs w:val="28"/>
        </w:rPr>
        <w:t>Наша жизнь состоит из явлений стохастического характера. Поэтому современному человеку необходимо иметь представление об основных методах анализа данных и вероятностных закономерностях, играющих важную роль в науке, технике и экономике. В этой связи элементы комбинаторики, теории вероятностей и математической статистики входят в школьный курс математики в виде одной из сквозных содержательно*методических линий, которая дает возможность накопить определенный запас представлений о статистическом характере окружа</w:t>
      </w:r>
      <w:r w:rsidR="000D0D3D" w:rsidRPr="00D15B3B">
        <w:rPr>
          <w:rFonts w:ascii="Times New Roman" w:hAnsi="Times New Roman" w:cs="Times New Roman"/>
          <w:color w:val="231F20"/>
          <w:sz w:val="28"/>
          <w:szCs w:val="28"/>
        </w:rPr>
        <w:t>ющих явлений и об их свойствах.</w:t>
      </w:r>
    </w:p>
    <w:p w:rsidR="004E3E12" w:rsidRPr="00D15B3B" w:rsidRDefault="004E3E12" w:rsidP="004E3E12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D15B3B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7. Нестандартные и занимательные задачи. </w:t>
      </w:r>
      <w:r w:rsidRPr="00D15B3B">
        <w:rPr>
          <w:rFonts w:ascii="Times New Roman" w:hAnsi="Times New Roman" w:cs="Times New Roman"/>
          <w:color w:val="231F20"/>
          <w:sz w:val="28"/>
          <w:szCs w:val="28"/>
        </w:rPr>
        <w:t xml:space="preserve">В настоящее время одной из тенденций улучшения качества образования становится ориентация на развитие творческого потенциала личности ученика на всех этапах обучения </w:t>
      </w:r>
      <w:r w:rsidRPr="00D15B3B">
        <w:rPr>
          <w:rFonts w:ascii="Times New Roman" w:hAnsi="Times New Roman" w:cs="Times New Roman"/>
          <w:color w:val="231F20"/>
          <w:sz w:val="28"/>
          <w:szCs w:val="28"/>
        </w:rPr>
        <w:lastRenderedPageBreak/>
        <w:t>в школе, на развитие его творческого мышления, на умение использовать эвристические методы в процессе</w:t>
      </w:r>
    </w:p>
    <w:p w:rsidR="004E3E12" w:rsidRPr="00D15B3B" w:rsidRDefault="004E3E12" w:rsidP="004E3E12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D15B3B">
        <w:rPr>
          <w:rFonts w:ascii="Times New Roman" w:hAnsi="Times New Roman" w:cs="Times New Roman"/>
          <w:color w:val="231F20"/>
          <w:sz w:val="28"/>
          <w:szCs w:val="28"/>
        </w:rPr>
        <w:t>открытия нового и поиска выхода из различных нестандартных ситуаций и положений.</w:t>
      </w:r>
    </w:p>
    <w:p w:rsidR="004E3E12" w:rsidRPr="00D15B3B" w:rsidRDefault="004E3E12" w:rsidP="004E3E12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D15B3B">
        <w:rPr>
          <w:rFonts w:ascii="Times New Roman" w:hAnsi="Times New Roman" w:cs="Times New Roman"/>
          <w:color w:val="231F20"/>
          <w:sz w:val="28"/>
          <w:szCs w:val="28"/>
        </w:rPr>
        <w:t>Математика – это орудие для размышления, в ее арсенале имеется большое количество задач, которые на протяжении тысячелетий способствовали формированию мышления людей, умению решать нестандартные задачи, с честью выходить из затруднительных положений.</w:t>
      </w:r>
    </w:p>
    <w:p w:rsidR="004E3E12" w:rsidRPr="00D15B3B" w:rsidRDefault="004E3E12" w:rsidP="004E3E12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D15B3B">
        <w:rPr>
          <w:rFonts w:ascii="Times New Roman" w:hAnsi="Times New Roman" w:cs="Times New Roman"/>
          <w:color w:val="231F20"/>
          <w:sz w:val="28"/>
          <w:szCs w:val="28"/>
        </w:rPr>
        <w:t>Материал излагается так, что при дальнейшем изучении происходит, развитие имеющихся знаний учащегося, их перевод на более высокий уровень усвоения, но не происходит отрицания того, что учащийся знает.</w:t>
      </w:r>
    </w:p>
    <w:p w:rsidR="004E3E12" w:rsidRPr="00D15B3B" w:rsidRDefault="004E3E12" w:rsidP="004E3E12">
      <w:pPr>
        <w:rPr>
          <w:rFonts w:ascii="Times New Roman" w:hAnsi="Times New Roman" w:cs="Times New Roman"/>
          <w:sz w:val="28"/>
          <w:szCs w:val="28"/>
        </w:rPr>
      </w:pPr>
    </w:p>
    <w:p w:rsidR="004E3E12" w:rsidRPr="00D15B3B" w:rsidRDefault="004E3E12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B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Содержание программного материала.   </w:t>
      </w: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Числа и операции над ними. </w:t>
      </w:r>
    </w:p>
    <w:p w:rsidR="000D0D3D" w:rsidRPr="00D15B3B" w:rsidRDefault="000D0D3D" w:rsidP="000D0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 Сложение и вычитание чисел.</w:t>
      </w: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>Величины и их измерения.</w:t>
      </w: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>Текстовые задачи.</w:t>
      </w: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>Элементы алгебры.</w:t>
      </w: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 Элементы геометрии.</w:t>
      </w: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Элементы </w:t>
      </w:r>
      <w:proofErr w:type="spellStart"/>
      <w:r w:rsidRPr="00D15B3B">
        <w:rPr>
          <w:rFonts w:ascii="Times New Roman" w:hAnsi="Times New Roman" w:cs="Times New Roman"/>
          <w:sz w:val="28"/>
          <w:szCs w:val="28"/>
        </w:rPr>
        <w:t>стохастики</w:t>
      </w:r>
      <w:proofErr w:type="spellEnd"/>
      <w:r w:rsidRPr="00D15B3B">
        <w:rPr>
          <w:rFonts w:ascii="Times New Roman" w:hAnsi="Times New Roman" w:cs="Times New Roman"/>
          <w:sz w:val="28"/>
          <w:szCs w:val="28"/>
        </w:rPr>
        <w:t>.</w:t>
      </w: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Повторение.         </w:t>
      </w: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B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Планируемые результаты.</w:t>
      </w: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>Данная программа обеспечивает формирование универсальных учебных действий, а также достижение необходимых предметных результатов  освоения курса, заложенных в ФГОС НОО.</w:t>
      </w:r>
      <w:r w:rsidR="000D0D3D" w:rsidRPr="00D15B3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D15B3B">
        <w:rPr>
          <w:rFonts w:ascii="Times New Roman" w:hAnsi="Times New Roman" w:cs="Times New Roman"/>
          <w:sz w:val="28"/>
          <w:szCs w:val="28"/>
        </w:rPr>
        <w:t xml:space="preserve"> изучения предметно-методического курса «Математика» во 2-м классе является формирование следующих умений:</w:t>
      </w:r>
    </w:p>
    <w:p w:rsidR="001D46FB" w:rsidRPr="00D15B3B" w:rsidRDefault="001D46FB" w:rsidP="001D46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5B3B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 </w:t>
      </w:r>
    </w:p>
    <w:p w:rsidR="001D46FB" w:rsidRPr="00D15B3B" w:rsidRDefault="001D46FB" w:rsidP="001D46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5B3B">
        <w:rPr>
          <w:rFonts w:ascii="Times New Roman" w:hAnsi="Times New Roman" w:cs="Times New Roman"/>
          <w:sz w:val="28"/>
          <w:szCs w:val="28"/>
          <w:lang w:val="ru-RU"/>
        </w:rPr>
        <w:t xml:space="preserve">В предложенных педагогом ситуациях общения и сотрудничества, опираясь на общие для всех простые правила поведения, самостоятельно делать выбор, какой поступок совершить.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5B3B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D15B3B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D15B3B">
        <w:rPr>
          <w:rFonts w:ascii="Times New Roman" w:hAnsi="Times New Roman" w:cs="Times New Roman"/>
          <w:sz w:val="28"/>
          <w:szCs w:val="28"/>
        </w:rPr>
        <w:t xml:space="preserve"> изучения курса «Математика» во 2-м классе являются формирование следующих универсальных учебных действий.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5B3B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1D46FB" w:rsidRPr="00D15B3B" w:rsidRDefault="001D46FB" w:rsidP="001D46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5B3B">
        <w:rPr>
          <w:rFonts w:ascii="Times New Roman" w:hAnsi="Times New Roman" w:cs="Times New Roman"/>
          <w:sz w:val="28"/>
          <w:szCs w:val="28"/>
          <w:lang w:val="ru-RU"/>
        </w:rPr>
        <w:t xml:space="preserve">Определять цель деятельности на уроке с помощью учителя и самостоятельно. </w:t>
      </w:r>
    </w:p>
    <w:p w:rsidR="001D46FB" w:rsidRPr="00D15B3B" w:rsidRDefault="001D46FB" w:rsidP="001D46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15B3B">
        <w:rPr>
          <w:rFonts w:ascii="Times New Roman" w:hAnsi="Times New Roman" w:cs="Times New Roman"/>
          <w:sz w:val="28"/>
          <w:szCs w:val="28"/>
          <w:lang w:val="ru-RU"/>
        </w:rPr>
        <w:t>Учиться совместно с учителем обнаруживать</w:t>
      </w:r>
      <w:proofErr w:type="gramEnd"/>
      <w:r w:rsidRPr="00D15B3B">
        <w:rPr>
          <w:rFonts w:ascii="Times New Roman" w:hAnsi="Times New Roman" w:cs="Times New Roman"/>
          <w:sz w:val="28"/>
          <w:szCs w:val="28"/>
          <w:lang w:val="ru-RU"/>
        </w:rPr>
        <w:t xml:space="preserve"> и формулировать учебную проблему совместно с учителем (для этого в учебнике специально предусмотрен ряд уроков). </w:t>
      </w:r>
    </w:p>
    <w:p w:rsidR="001D46FB" w:rsidRPr="00D15B3B" w:rsidRDefault="001D46FB" w:rsidP="001D46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5B3B">
        <w:rPr>
          <w:rFonts w:ascii="Times New Roman" w:hAnsi="Times New Roman" w:cs="Times New Roman"/>
          <w:sz w:val="28"/>
          <w:szCs w:val="28"/>
          <w:lang w:val="ru-RU"/>
        </w:rPr>
        <w:t xml:space="preserve">Учиться планировать учебную деятельность на уроке. </w:t>
      </w:r>
    </w:p>
    <w:p w:rsidR="001D46FB" w:rsidRPr="00D15B3B" w:rsidRDefault="001D46FB" w:rsidP="001D46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5B3B">
        <w:rPr>
          <w:rFonts w:ascii="Times New Roman" w:hAnsi="Times New Roman" w:cs="Times New Roman"/>
          <w:sz w:val="28"/>
          <w:szCs w:val="28"/>
          <w:lang w:val="ru-RU"/>
        </w:rPr>
        <w:t xml:space="preserve">Высказывать свою версию, пытаться предлагать способ её проверки (на основе продуктивных заданий в учебнике). </w:t>
      </w:r>
    </w:p>
    <w:p w:rsidR="001D46FB" w:rsidRPr="00D15B3B" w:rsidRDefault="001D46FB" w:rsidP="001D46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5B3B">
        <w:rPr>
          <w:rFonts w:ascii="Times New Roman" w:hAnsi="Times New Roman" w:cs="Times New Roman"/>
          <w:sz w:val="28"/>
          <w:szCs w:val="28"/>
          <w:lang w:val="ru-RU"/>
        </w:rPr>
        <w:t xml:space="preserve">Работая по предложенному плану, использовать необходимые средства (учебник, простейшие приборы и инструменты).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Определять успешность выполнения своего задания в диалоге с учителем.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5B3B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1D46FB" w:rsidRPr="00D15B3B" w:rsidRDefault="001D46FB" w:rsidP="001D46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5B3B">
        <w:rPr>
          <w:rFonts w:ascii="Times New Roman" w:hAnsi="Times New Roman" w:cs="Times New Roman"/>
          <w:sz w:val="28"/>
          <w:szCs w:val="28"/>
          <w:lang w:val="ru-RU"/>
        </w:rPr>
        <w:t xml:space="preserve">Ориентироваться в своей системе знаний: понимать, что нужна дополнительная информация (знания) для решения учебной задачи в один шаг. </w:t>
      </w:r>
    </w:p>
    <w:p w:rsidR="001D46FB" w:rsidRPr="00D15B3B" w:rsidRDefault="001D46FB" w:rsidP="001D46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5B3B">
        <w:rPr>
          <w:rFonts w:ascii="Times New Roman" w:hAnsi="Times New Roman" w:cs="Times New Roman"/>
          <w:sz w:val="28"/>
          <w:szCs w:val="28"/>
          <w:lang w:val="ru-RU"/>
        </w:rPr>
        <w:t xml:space="preserve">Делать предварительный отбор источников информации для решения учебной задачи. </w:t>
      </w:r>
    </w:p>
    <w:p w:rsidR="001D46FB" w:rsidRPr="00D15B3B" w:rsidRDefault="001D46FB" w:rsidP="001D46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5B3B">
        <w:rPr>
          <w:rFonts w:ascii="Times New Roman" w:hAnsi="Times New Roman" w:cs="Times New Roman"/>
          <w:sz w:val="28"/>
          <w:szCs w:val="28"/>
          <w:lang w:val="ru-RU"/>
        </w:rPr>
        <w:t xml:space="preserve">Добывать новые знания: находить необходимую </w:t>
      </w:r>
      <w:proofErr w:type="gramStart"/>
      <w:r w:rsidRPr="00D15B3B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proofErr w:type="gramEnd"/>
      <w:r w:rsidRPr="00D15B3B">
        <w:rPr>
          <w:rFonts w:ascii="Times New Roman" w:hAnsi="Times New Roman" w:cs="Times New Roman"/>
          <w:sz w:val="28"/>
          <w:szCs w:val="28"/>
          <w:lang w:val="ru-RU"/>
        </w:rPr>
        <w:t xml:space="preserve"> как в учебнике, так и в предложенных учителем словарях и </w:t>
      </w:r>
      <w:r w:rsidRPr="00D15B3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энциклопедиях (в учебнике 2-го класса для этого предусмотрена специальная «энциклопедия внутри учебника»). </w:t>
      </w:r>
    </w:p>
    <w:p w:rsidR="001D46FB" w:rsidRPr="00D15B3B" w:rsidRDefault="001D46FB" w:rsidP="001D46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5B3B">
        <w:rPr>
          <w:rFonts w:ascii="Times New Roman" w:hAnsi="Times New Roman" w:cs="Times New Roman"/>
          <w:sz w:val="28"/>
          <w:szCs w:val="28"/>
          <w:lang w:val="ru-RU"/>
        </w:rPr>
        <w:t xml:space="preserve">Добывать новые знания: извлекать информацию, представленную в разных формах (текст, таблица, схема, иллюстрация и др.). </w:t>
      </w:r>
    </w:p>
    <w:p w:rsidR="001D46FB" w:rsidRPr="00D15B3B" w:rsidRDefault="001D46FB" w:rsidP="001D46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5B3B">
        <w:rPr>
          <w:rFonts w:ascii="Times New Roman" w:hAnsi="Times New Roman" w:cs="Times New Roman"/>
          <w:sz w:val="28"/>
          <w:szCs w:val="28"/>
          <w:lang w:val="ru-RU"/>
        </w:rPr>
        <w:t xml:space="preserve">Перерабатывать полученную информацию: наблюдать и делать самостоятельные выводы.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учебный материал и задания учебника, нацеленные на 1-ю линию развития – умение объяснять мир.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5B3B"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</w:p>
    <w:p w:rsidR="001D46FB" w:rsidRPr="00D15B3B" w:rsidRDefault="001D46FB" w:rsidP="001D46F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5B3B">
        <w:rPr>
          <w:rFonts w:ascii="Times New Roman" w:hAnsi="Times New Roman" w:cs="Times New Roman"/>
          <w:sz w:val="28"/>
          <w:szCs w:val="28"/>
          <w:lang w:val="ru-RU"/>
        </w:rPr>
        <w:t xml:space="preserve">Донести свою позицию до других: оформлять свою мысль в устной и письменной речи (на уровне одного предложения или небольшого текста). </w:t>
      </w:r>
    </w:p>
    <w:p w:rsidR="001D46FB" w:rsidRPr="00D15B3B" w:rsidRDefault="001D46FB" w:rsidP="001D46F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5B3B">
        <w:rPr>
          <w:rFonts w:ascii="Times New Roman" w:hAnsi="Times New Roman" w:cs="Times New Roman"/>
          <w:sz w:val="28"/>
          <w:szCs w:val="28"/>
          <w:lang w:val="ru-RU"/>
        </w:rPr>
        <w:t xml:space="preserve">Слушать и понимать речь других. </w:t>
      </w:r>
    </w:p>
    <w:p w:rsidR="001D46FB" w:rsidRPr="00D15B3B" w:rsidRDefault="001D46FB" w:rsidP="001D46F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5B3B">
        <w:rPr>
          <w:rFonts w:ascii="Times New Roman" w:hAnsi="Times New Roman" w:cs="Times New Roman"/>
          <w:sz w:val="28"/>
          <w:szCs w:val="28"/>
          <w:lang w:val="ru-RU"/>
        </w:rPr>
        <w:t xml:space="preserve">Выразительно читать и пересказывать текст. </w:t>
      </w:r>
    </w:p>
    <w:p w:rsidR="001D46FB" w:rsidRPr="00D15B3B" w:rsidRDefault="001D46FB" w:rsidP="001D46F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5B3B">
        <w:rPr>
          <w:rFonts w:ascii="Times New Roman" w:hAnsi="Times New Roman" w:cs="Times New Roman"/>
          <w:sz w:val="28"/>
          <w:szCs w:val="28"/>
          <w:lang w:val="ru-RU"/>
        </w:rPr>
        <w:t xml:space="preserve">Вступать в беседу на уроке и в жизни.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проблемного диалога (побуждающий и подводящий диалог) и технология продуктивного чтения.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Совместно договариваться о правилах общения и поведения в школе и следовать им.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Учиться выполнять различные роли в группе (лидера, исполнителя, критика).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работа в малых группах (в методических рекомендациях дан такой вариант проведения уроков).</w:t>
      </w:r>
    </w:p>
    <w:p w:rsidR="000D0D3D" w:rsidRPr="00D15B3B" w:rsidRDefault="000D0D3D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D46FB" w:rsidRPr="00D15B3B" w:rsidRDefault="001D46F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FB" w:rsidRPr="00D15B3B" w:rsidRDefault="001D46F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FB" w:rsidRPr="00D15B3B" w:rsidRDefault="001D46F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FB" w:rsidRPr="00D15B3B" w:rsidRDefault="001D46F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FB" w:rsidRPr="00D15B3B" w:rsidRDefault="001D46F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FB" w:rsidRPr="00D15B3B" w:rsidRDefault="001D46F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FB" w:rsidRPr="00D15B3B" w:rsidRDefault="001D46F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FB" w:rsidRPr="00D15B3B" w:rsidRDefault="001D46F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FB" w:rsidRPr="00D15B3B" w:rsidRDefault="001D46F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FB" w:rsidRPr="00D15B3B" w:rsidRDefault="001D46F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FB" w:rsidRPr="00D15B3B" w:rsidRDefault="001D46F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FB" w:rsidRPr="00D15B3B" w:rsidRDefault="001D46F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FB" w:rsidRPr="00D15B3B" w:rsidRDefault="001D46F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FB" w:rsidRPr="00D15B3B" w:rsidRDefault="001D46F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FB" w:rsidRPr="00D15B3B" w:rsidRDefault="001D46F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FB" w:rsidRPr="00D15B3B" w:rsidRDefault="001D46F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FB" w:rsidRPr="00D15B3B" w:rsidRDefault="001D46F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FB" w:rsidRPr="00D15B3B" w:rsidRDefault="001D46F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FB" w:rsidRPr="00D15B3B" w:rsidRDefault="001D46F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B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Pr="00D15B3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15B3B">
        <w:rPr>
          <w:rFonts w:ascii="Times New Roman" w:hAnsi="Times New Roman" w:cs="Times New Roman"/>
          <w:b/>
          <w:sz w:val="28"/>
          <w:szCs w:val="28"/>
        </w:rPr>
        <w:t xml:space="preserve"> к концу второго класса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D15B3B">
        <w:rPr>
          <w:rFonts w:ascii="Times New Roman" w:hAnsi="Times New Roman" w:cs="Times New Roman"/>
          <w:sz w:val="28"/>
          <w:szCs w:val="28"/>
        </w:rPr>
        <w:t xml:space="preserve"> изучения курса «Математика» во 2-м классе являются формирование следующих умений.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b/>
          <w:sz w:val="28"/>
          <w:szCs w:val="28"/>
        </w:rPr>
        <w:t>1-й уровень (необходимый</w:t>
      </w:r>
      <w:r w:rsidRPr="00D15B3B">
        <w:rPr>
          <w:rFonts w:ascii="Times New Roman" w:hAnsi="Times New Roman" w:cs="Times New Roman"/>
          <w:sz w:val="28"/>
          <w:szCs w:val="28"/>
        </w:rPr>
        <w:t>)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D15B3B">
        <w:rPr>
          <w:rFonts w:ascii="Times New Roman" w:hAnsi="Times New Roman" w:cs="Times New Roman"/>
          <w:b/>
          <w:sz w:val="28"/>
          <w:szCs w:val="28"/>
        </w:rPr>
        <w:t>уметь</w:t>
      </w:r>
      <w:r w:rsidRPr="00D15B3B">
        <w:rPr>
          <w:rFonts w:ascii="Times New Roman" w:hAnsi="Times New Roman" w:cs="Times New Roman"/>
          <w:sz w:val="28"/>
          <w:szCs w:val="28"/>
        </w:rPr>
        <w:t>: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использовать при выполнении заданий названия и последовательность чисел от 1 до 100;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использовать при вычислениях на уровне навыка знание табличных случаев сложения однозначных чисел и соответствующих им случаев вычитания в пределах 20;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использовать при выполнении арифметических действий названия и обозначения операций умножения и деления;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использовать при вычислениях на уровне навыка знание табличных случаев умножения однозначных чисел и соответствующих им случаев деления;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осознанно следовать алгоритму выполнения действий в выражениях со скобками и без них;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5B3B">
        <w:rPr>
          <w:rFonts w:ascii="Times New Roman" w:hAnsi="Times New Roman" w:cs="Times New Roman"/>
          <w:sz w:val="28"/>
          <w:szCs w:val="28"/>
        </w:rPr>
        <w:t xml:space="preserve">использовать в речи названия единиц измерения длины, массы, объёма: метр, дециметр, сантиметр, килограмм; литр. </w:t>
      </w:r>
      <w:proofErr w:type="gramEnd"/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читать, записывать и сравнивать числа в пределах 100;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осознанно следовать алгоритмам устного и письменного сложения и вычитания чисел в пределах 100;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решать простые задачи: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раскрывающие смысл действий сложения, вычитания, умножения и деления;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использующие понятия «увеличить </w:t>
      </w:r>
      <w:proofErr w:type="gramStart"/>
      <w:r w:rsidRPr="00D15B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5B3B">
        <w:rPr>
          <w:rFonts w:ascii="Times New Roman" w:hAnsi="Times New Roman" w:cs="Times New Roman"/>
          <w:sz w:val="28"/>
          <w:szCs w:val="28"/>
        </w:rPr>
        <w:t xml:space="preserve"> (на)…», «уменьшить в (на)…»;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на разностное и кратное сравнение;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находить значения выражений, содержащих 2–3 действия (со скобками и без скобок);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решать уравнения </w:t>
      </w:r>
      <w:proofErr w:type="gramStart"/>
      <w:r w:rsidRPr="00D15B3B">
        <w:rPr>
          <w:rFonts w:ascii="Times New Roman" w:hAnsi="Times New Roman" w:cs="Times New Roman"/>
          <w:sz w:val="28"/>
          <w:szCs w:val="28"/>
        </w:rPr>
        <w:t>вида</w:t>
      </w:r>
      <w:proofErr w:type="gramEnd"/>
      <w:r w:rsidRPr="00D15B3B">
        <w:rPr>
          <w:rFonts w:ascii="Times New Roman" w:hAnsi="Times New Roman" w:cs="Times New Roman"/>
          <w:sz w:val="28"/>
          <w:szCs w:val="28"/>
        </w:rPr>
        <w:t xml:space="preserve"> а ± </w:t>
      </w:r>
      <w:proofErr w:type="spellStart"/>
      <w:r w:rsidRPr="00D15B3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15B3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15B3B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D15B3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15B3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15B3B">
        <w:rPr>
          <w:rFonts w:ascii="Times New Roman" w:hAnsi="Times New Roman" w:cs="Times New Roman"/>
          <w:sz w:val="28"/>
          <w:szCs w:val="28"/>
        </w:rPr>
        <w:t xml:space="preserve"> − а = </w:t>
      </w:r>
      <w:proofErr w:type="spellStart"/>
      <w:r w:rsidRPr="00D15B3B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D15B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измерять длину данного отрезка, чертить отрезок данной длины;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узнавать и называть плоские углы: прямой, тупой и </w:t>
      </w:r>
      <w:proofErr w:type="gramStart"/>
      <w:r w:rsidRPr="00D15B3B">
        <w:rPr>
          <w:rFonts w:ascii="Times New Roman" w:hAnsi="Times New Roman" w:cs="Times New Roman"/>
          <w:sz w:val="28"/>
          <w:szCs w:val="28"/>
        </w:rPr>
        <w:t>острый</w:t>
      </w:r>
      <w:proofErr w:type="gramEnd"/>
      <w:r w:rsidRPr="00D15B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различать истинные и ложные высказывания (верные и неверные равенства).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B3B">
        <w:rPr>
          <w:rFonts w:ascii="Times New Roman" w:hAnsi="Times New Roman" w:cs="Times New Roman"/>
          <w:b/>
          <w:sz w:val="28"/>
          <w:szCs w:val="28"/>
        </w:rPr>
        <w:t>2-й уровень (программный)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D15B3B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использовать при решении учебных задач формулы периметра квадрата и прямоугольника;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пользоваться при измерении и нахождении площадей единицами измерения площади: 1 см², 1 дм².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выполнять умножение и деление чисел с 0, 1, 10;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решать уравнения вида а ± </w:t>
      </w:r>
      <w:proofErr w:type="spellStart"/>
      <w:r w:rsidRPr="00D15B3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15B3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15B3B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D15B3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15B3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15B3B">
        <w:rPr>
          <w:rFonts w:ascii="Times New Roman" w:hAnsi="Times New Roman" w:cs="Times New Roman"/>
          <w:sz w:val="28"/>
          <w:szCs w:val="28"/>
        </w:rPr>
        <w:t xml:space="preserve"> − а = </w:t>
      </w:r>
      <w:proofErr w:type="spellStart"/>
      <w:r w:rsidRPr="00D15B3B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D15B3B">
        <w:rPr>
          <w:rFonts w:ascii="Times New Roman" w:hAnsi="Times New Roman" w:cs="Times New Roman"/>
          <w:sz w:val="28"/>
          <w:szCs w:val="28"/>
        </w:rPr>
        <w:t xml:space="preserve">; а ∙ </w:t>
      </w:r>
      <w:proofErr w:type="spellStart"/>
      <w:r w:rsidRPr="00D15B3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15B3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15B3B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D15B3B">
        <w:rPr>
          <w:rFonts w:ascii="Times New Roman" w:hAnsi="Times New Roman" w:cs="Times New Roman"/>
          <w:sz w:val="28"/>
          <w:szCs w:val="28"/>
        </w:rPr>
        <w:t>; а</w:t>
      </w:r>
      <w:proofErr w:type="gramStart"/>
      <w:r w:rsidRPr="00D15B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B3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15B3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15B3B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D15B3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15B3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15B3B">
        <w:rPr>
          <w:rFonts w:ascii="Times New Roman" w:hAnsi="Times New Roman" w:cs="Times New Roman"/>
          <w:sz w:val="28"/>
          <w:szCs w:val="28"/>
        </w:rPr>
        <w:t xml:space="preserve"> : а = </w:t>
      </w:r>
      <w:proofErr w:type="spellStart"/>
      <w:r w:rsidRPr="00D15B3B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D15B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>находить значения выражений вида а ± 5; 4 − а; а</w:t>
      </w:r>
      <w:proofErr w:type="gramStart"/>
      <w:r w:rsidRPr="00D15B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B3B">
        <w:rPr>
          <w:rFonts w:ascii="Times New Roman" w:hAnsi="Times New Roman" w:cs="Times New Roman"/>
          <w:sz w:val="28"/>
          <w:szCs w:val="28"/>
        </w:rPr>
        <w:t xml:space="preserve"> 2; а ∙ 4; 6 : а при заданных числовых значениях переменной;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lastRenderedPageBreak/>
        <w:t xml:space="preserve">решать задачи в 2–3 действия, основанные на четырёх арифметических операциях;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находить длину ломаной и периметр многоугольника как сумму длин его сторон;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использовать знание формул периметра и площади прямоугольника (квадрата) при решении задач;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чертить квадрат по заданной стороне, прямоугольник по заданным двум сторонам;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узнавать и называть объёмные фигуры: куб, шар, пирамиду;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записывать в таблицу данные, содержащиеся в тексте;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читать информацию, заданную с помощью линейных диаграмм;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решать арифметические ребусы и числовые головоломки, содержащие два действия (сложение и/или вычитание);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составлять истинные высказывания (верные равенства и неравенства);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заполнять магические квадраты размером 3×3;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находить число перестановок не более чем из трёх элементов;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находить число пар на множестве из 3–5 элементов (число сочетаний по 2);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находить число пар, один элемент которых принадлежит одному множеству, а другой – второму множеству;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проходить числовые лабиринты, содержащие двое-трое ворот;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объяснять решение задач по перекладыванию одной-двух палочек с заданным условием и решением;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решать простейшие задачи на разрезание и составление фигур; </w:t>
      </w: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>уметь объяснить, как получен результат заданного математического фокуса.</w:t>
      </w:r>
    </w:p>
    <w:p w:rsidR="001D46FB" w:rsidRPr="00D15B3B" w:rsidRDefault="001D46F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FB" w:rsidRPr="00D15B3B" w:rsidRDefault="001D46F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FB" w:rsidRPr="00D15B3B" w:rsidRDefault="001D46F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FB" w:rsidRPr="00D15B3B" w:rsidRDefault="001D46F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FB" w:rsidRPr="00D15B3B" w:rsidRDefault="001D46F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FB" w:rsidRPr="00D15B3B" w:rsidRDefault="001D46F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FB" w:rsidRPr="00D15B3B" w:rsidRDefault="001D46F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FB" w:rsidRPr="00D15B3B" w:rsidRDefault="001D46F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FB" w:rsidRPr="00D15B3B" w:rsidRDefault="001D46F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FB" w:rsidRPr="00D15B3B" w:rsidRDefault="001D46F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FB" w:rsidRPr="00D15B3B" w:rsidRDefault="001D46F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FB" w:rsidRPr="00D15B3B" w:rsidRDefault="001D46F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FB" w:rsidRPr="00D15B3B" w:rsidRDefault="001D46F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FB" w:rsidRPr="00D15B3B" w:rsidRDefault="001D46F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FB" w:rsidRPr="00D15B3B" w:rsidRDefault="001D46F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FB" w:rsidRPr="00D15B3B" w:rsidRDefault="001D46F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FB" w:rsidRPr="00D15B3B" w:rsidRDefault="001D46F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FB" w:rsidRPr="00D15B3B" w:rsidRDefault="001D46F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FB" w:rsidRPr="00D15B3B" w:rsidRDefault="001D46F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FB" w:rsidRPr="00D15B3B" w:rsidRDefault="001D46F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FB" w:rsidRPr="00D15B3B" w:rsidRDefault="001D46F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FB" w:rsidRPr="00D15B3B" w:rsidRDefault="001D46FB" w:rsidP="001D46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B3B">
        <w:rPr>
          <w:rFonts w:ascii="Times New Roman" w:hAnsi="Times New Roman" w:cs="Times New Roman"/>
          <w:b/>
          <w:sz w:val="28"/>
          <w:szCs w:val="28"/>
        </w:rPr>
        <w:lastRenderedPageBreak/>
        <w:t>Работа по данному курсу обеспечивается УМК:</w:t>
      </w:r>
    </w:p>
    <w:p w:rsidR="003372A4" w:rsidRDefault="001D46FB" w:rsidP="003372A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5B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Учебный методический комплект: </w:t>
      </w:r>
    </w:p>
    <w:p w:rsidR="003372A4" w:rsidRPr="003372A4" w:rsidRDefault="003372A4" w:rsidP="003372A4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3372A4">
        <w:rPr>
          <w:rFonts w:ascii="Times New Roman" w:hAnsi="Times New Roman" w:cs="Times New Roman"/>
          <w:sz w:val="28"/>
          <w:szCs w:val="28"/>
        </w:rPr>
        <w:t>«Программа  (Образовательная система «школа 2100».</w:t>
      </w:r>
      <w:proofErr w:type="gramEnd"/>
      <w:r w:rsidRPr="003372A4"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 w:rsidRPr="003372A4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3372A4">
        <w:rPr>
          <w:rFonts w:ascii="Times New Roman" w:hAnsi="Times New Roman" w:cs="Times New Roman"/>
          <w:sz w:val="28"/>
          <w:szCs w:val="28"/>
        </w:rPr>
        <w:t xml:space="preserve">. ред. Д. И. </w:t>
      </w:r>
      <w:proofErr w:type="spellStart"/>
      <w:r w:rsidRPr="003372A4">
        <w:rPr>
          <w:rFonts w:ascii="Times New Roman" w:hAnsi="Times New Roman" w:cs="Times New Roman"/>
          <w:sz w:val="28"/>
          <w:szCs w:val="28"/>
        </w:rPr>
        <w:t>Фельдштейна</w:t>
      </w:r>
      <w:proofErr w:type="spellEnd"/>
      <w:r w:rsidRPr="003372A4">
        <w:rPr>
          <w:rFonts w:ascii="Times New Roman" w:hAnsi="Times New Roman" w:cs="Times New Roman"/>
          <w:sz w:val="28"/>
          <w:szCs w:val="28"/>
        </w:rPr>
        <w:t>. Сборник программ. Дошкольное образование. Начальная школа. – М.</w:t>
      </w:r>
      <w:proofErr w:type="gramStart"/>
      <w:r w:rsidRPr="003372A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37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2A4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3372A4">
        <w:rPr>
          <w:rFonts w:ascii="Times New Roman" w:hAnsi="Times New Roman" w:cs="Times New Roman"/>
          <w:sz w:val="28"/>
          <w:szCs w:val="28"/>
        </w:rPr>
        <w:t>, 2011)</w:t>
      </w:r>
    </w:p>
    <w:p w:rsidR="001D46FB" w:rsidRPr="003372A4" w:rsidRDefault="001D46FB" w:rsidP="003372A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372A4">
        <w:rPr>
          <w:rFonts w:ascii="Times New Roman" w:hAnsi="Times New Roman" w:cs="Times New Roman"/>
          <w:sz w:val="28"/>
          <w:szCs w:val="28"/>
        </w:rPr>
        <w:t>Математика» Учебник для 2 класса в 3 частях</w:t>
      </w:r>
    </w:p>
    <w:p w:rsidR="001D46FB" w:rsidRPr="003372A4" w:rsidRDefault="001D46FB" w:rsidP="003372A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3372A4">
        <w:rPr>
          <w:rFonts w:ascii="Times New Roman" w:hAnsi="Times New Roman" w:cs="Times New Roman"/>
          <w:sz w:val="28"/>
          <w:szCs w:val="28"/>
        </w:rPr>
        <w:t>Авторы Т.Е. Демидова, С.А. Козлова, А.П. Тонких</w:t>
      </w:r>
      <w:r w:rsidR="00005915" w:rsidRPr="003372A4">
        <w:rPr>
          <w:rFonts w:ascii="Times New Roman" w:hAnsi="Times New Roman" w:cs="Times New Roman"/>
          <w:sz w:val="28"/>
          <w:szCs w:val="28"/>
        </w:rPr>
        <w:t xml:space="preserve">   </w:t>
      </w:r>
      <w:r w:rsidRPr="003372A4">
        <w:rPr>
          <w:rFonts w:ascii="Times New Roman" w:hAnsi="Times New Roman" w:cs="Times New Roman"/>
          <w:sz w:val="28"/>
          <w:szCs w:val="28"/>
        </w:rPr>
        <w:t>(Москва  «</w:t>
      </w:r>
      <w:proofErr w:type="spellStart"/>
      <w:r w:rsidRPr="003372A4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3372A4">
        <w:rPr>
          <w:rFonts w:ascii="Times New Roman" w:hAnsi="Times New Roman" w:cs="Times New Roman"/>
          <w:sz w:val="28"/>
          <w:szCs w:val="28"/>
        </w:rPr>
        <w:t>» 2012 г.)</w:t>
      </w:r>
    </w:p>
    <w:p w:rsidR="001D46FB" w:rsidRPr="003372A4" w:rsidRDefault="001D46FB" w:rsidP="003372A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372A4">
        <w:rPr>
          <w:rFonts w:ascii="Times New Roman" w:hAnsi="Times New Roman" w:cs="Times New Roman"/>
          <w:sz w:val="28"/>
          <w:szCs w:val="28"/>
        </w:rPr>
        <w:t>«Математика. 2 класс» (Методические рекомендации для учителя)</w:t>
      </w:r>
    </w:p>
    <w:p w:rsidR="001D46FB" w:rsidRPr="003372A4" w:rsidRDefault="001D46FB" w:rsidP="003372A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3372A4">
        <w:rPr>
          <w:rFonts w:ascii="Times New Roman" w:hAnsi="Times New Roman" w:cs="Times New Roman"/>
          <w:sz w:val="28"/>
          <w:szCs w:val="28"/>
        </w:rPr>
        <w:t>Авторы Т.Е. Демидова, С.А. Козлова, А.П. Тонких</w:t>
      </w:r>
      <w:r w:rsidR="00005915" w:rsidRPr="003372A4">
        <w:rPr>
          <w:rFonts w:ascii="Times New Roman" w:hAnsi="Times New Roman" w:cs="Times New Roman"/>
          <w:sz w:val="28"/>
          <w:szCs w:val="28"/>
        </w:rPr>
        <w:t xml:space="preserve">   </w:t>
      </w:r>
      <w:r w:rsidRPr="003372A4">
        <w:rPr>
          <w:rFonts w:ascii="Times New Roman" w:hAnsi="Times New Roman" w:cs="Times New Roman"/>
          <w:sz w:val="28"/>
          <w:szCs w:val="28"/>
        </w:rPr>
        <w:t>(Москва «</w:t>
      </w:r>
      <w:proofErr w:type="spellStart"/>
      <w:r w:rsidRPr="003372A4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3372A4">
        <w:rPr>
          <w:rFonts w:ascii="Times New Roman" w:hAnsi="Times New Roman" w:cs="Times New Roman"/>
          <w:sz w:val="28"/>
          <w:szCs w:val="28"/>
        </w:rPr>
        <w:t>» 2012 г.)</w:t>
      </w:r>
    </w:p>
    <w:p w:rsidR="001D46FB" w:rsidRPr="003372A4" w:rsidRDefault="001D46FB" w:rsidP="003372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46FB" w:rsidRPr="003372A4" w:rsidRDefault="001D46FB" w:rsidP="003372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46FB" w:rsidRPr="00D15B3B" w:rsidRDefault="001D46F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915" w:rsidRPr="00D15B3B" w:rsidRDefault="00005915" w:rsidP="000059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B3B">
        <w:rPr>
          <w:rFonts w:ascii="Times New Roman" w:hAnsi="Times New Roman" w:cs="Times New Roman"/>
          <w:b/>
          <w:sz w:val="28"/>
          <w:szCs w:val="28"/>
        </w:rPr>
        <w:t xml:space="preserve">Литература для </w:t>
      </w:r>
      <w:proofErr w:type="gramStart"/>
      <w:r w:rsidRPr="00D15B3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15B3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05915" w:rsidRPr="00D15B3B" w:rsidRDefault="00005915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915" w:rsidRPr="00D15B3B" w:rsidRDefault="00005915" w:rsidP="003372A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15B3B">
        <w:t>«</w:t>
      </w:r>
      <w:r w:rsidRPr="00D15B3B">
        <w:rPr>
          <w:rFonts w:ascii="Times New Roman" w:hAnsi="Times New Roman" w:cs="Times New Roman"/>
          <w:sz w:val="28"/>
          <w:szCs w:val="28"/>
        </w:rPr>
        <w:t>Математика» Учебник для 2 класса в 3 частях</w:t>
      </w:r>
    </w:p>
    <w:p w:rsidR="00005915" w:rsidRPr="00D15B3B" w:rsidRDefault="00005915" w:rsidP="003372A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>Авторы Т.Е. Демидова, С.А. Козлова, А.П. Тонких   (Москва  «</w:t>
      </w:r>
      <w:proofErr w:type="spellStart"/>
      <w:r w:rsidRPr="00D15B3B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D15B3B">
        <w:rPr>
          <w:rFonts w:ascii="Times New Roman" w:hAnsi="Times New Roman" w:cs="Times New Roman"/>
          <w:sz w:val="28"/>
          <w:szCs w:val="28"/>
        </w:rPr>
        <w:t>» 2012 г.)</w:t>
      </w:r>
    </w:p>
    <w:p w:rsidR="001D46FB" w:rsidRPr="00D15B3B" w:rsidRDefault="001D46FB" w:rsidP="003372A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>Контрольные работы к учебнику «Математика» 2 класс</w:t>
      </w:r>
    </w:p>
    <w:p w:rsidR="001D46FB" w:rsidRPr="00D15B3B" w:rsidRDefault="001D46FB" w:rsidP="003372A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>Авторы С.А. Козлова, А.Г. Рубин</w:t>
      </w:r>
      <w:r w:rsidR="00005915" w:rsidRPr="00D15B3B">
        <w:rPr>
          <w:rFonts w:ascii="Times New Roman" w:hAnsi="Times New Roman" w:cs="Times New Roman"/>
          <w:sz w:val="28"/>
          <w:szCs w:val="28"/>
        </w:rPr>
        <w:t xml:space="preserve">      </w:t>
      </w:r>
      <w:r w:rsidRPr="00D15B3B">
        <w:rPr>
          <w:rFonts w:ascii="Times New Roman" w:hAnsi="Times New Roman" w:cs="Times New Roman"/>
          <w:sz w:val="28"/>
          <w:szCs w:val="28"/>
        </w:rPr>
        <w:t>(Москва «</w:t>
      </w:r>
      <w:proofErr w:type="spellStart"/>
      <w:r w:rsidRPr="00D15B3B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D15B3B">
        <w:rPr>
          <w:rFonts w:ascii="Times New Roman" w:hAnsi="Times New Roman" w:cs="Times New Roman"/>
          <w:sz w:val="28"/>
          <w:szCs w:val="28"/>
        </w:rPr>
        <w:t>» 2012 г.)</w:t>
      </w:r>
    </w:p>
    <w:p w:rsidR="001D46FB" w:rsidRPr="00D15B3B" w:rsidRDefault="001D46FB" w:rsidP="003372A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>Дидактический материал к учебнику «Математика» 2 класс</w:t>
      </w:r>
    </w:p>
    <w:p w:rsidR="001D46FB" w:rsidRPr="00D15B3B" w:rsidRDefault="001D46FB" w:rsidP="003372A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>Авторы С.А. Козло</w:t>
      </w:r>
      <w:r w:rsidR="00005915" w:rsidRPr="00D15B3B">
        <w:rPr>
          <w:rFonts w:ascii="Times New Roman" w:hAnsi="Times New Roman" w:cs="Times New Roman"/>
          <w:sz w:val="28"/>
          <w:szCs w:val="28"/>
        </w:rPr>
        <w:t xml:space="preserve">ва, В.Н. Гераськин, Л.А. Волкова </w:t>
      </w:r>
      <w:r w:rsidRPr="00D15B3B">
        <w:rPr>
          <w:rFonts w:ascii="Times New Roman" w:hAnsi="Times New Roman" w:cs="Times New Roman"/>
          <w:sz w:val="28"/>
          <w:szCs w:val="28"/>
        </w:rPr>
        <w:t xml:space="preserve">  (Москва «</w:t>
      </w:r>
      <w:proofErr w:type="spellStart"/>
      <w:r w:rsidRPr="00D15B3B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D15B3B">
        <w:rPr>
          <w:rFonts w:ascii="Times New Roman" w:hAnsi="Times New Roman" w:cs="Times New Roman"/>
          <w:sz w:val="28"/>
          <w:szCs w:val="28"/>
        </w:rPr>
        <w:t>» 2012г.)</w:t>
      </w:r>
    </w:p>
    <w:p w:rsidR="00005915" w:rsidRPr="00D15B3B" w:rsidRDefault="00005915" w:rsidP="00D15B3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5915" w:rsidRPr="00D15B3B" w:rsidRDefault="00005915" w:rsidP="0000591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005915" w:rsidRPr="00D15B3B" w:rsidRDefault="00005915" w:rsidP="00005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5915" w:rsidRPr="00D15B3B" w:rsidRDefault="00005915" w:rsidP="000059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B3B">
        <w:rPr>
          <w:rFonts w:ascii="Times New Roman" w:hAnsi="Times New Roman" w:cs="Times New Roman"/>
          <w:b/>
          <w:sz w:val="28"/>
          <w:szCs w:val="28"/>
        </w:rPr>
        <w:t>Материально техническое обеспечение программы</w:t>
      </w:r>
    </w:p>
    <w:p w:rsidR="00005915" w:rsidRPr="00D15B3B" w:rsidRDefault="00005915" w:rsidP="000059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915" w:rsidRPr="00D15B3B" w:rsidRDefault="00005915" w:rsidP="000059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B3B">
        <w:rPr>
          <w:rFonts w:ascii="Times New Roman" w:hAnsi="Times New Roman" w:cs="Times New Roman"/>
          <w:i/>
          <w:sz w:val="28"/>
          <w:szCs w:val="28"/>
        </w:rPr>
        <w:t>Специальное оборудование:</w:t>
      </w:r>
    </w:p>
    <w:p w:rsidR="00005915" w:rsidRPr="00D15B3B" w:rsidRDefault="00005915" w:rsidP="0045756B">
      <w:pPr>
        <w:pStyle w:val="a4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>Объекты, предназначенные для демонстрации счета;</w:t>
      </w:r>
    </w:p>
    <w:p w:rsidR="00005915" w:rsidRPr="00D15B3B" w:rsidRDefault="0045756B" w:rsidP="0045756B">
      <w:pPr>
        <w:pStyle w:val="a4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>Наглядные пособия для изучения состава числа;</w:t>
      </w:r>
    </w:p>
    <w:p w:rsidR="0045756B" w:rsidRPr="00D15B3B" w:rsidRDefault="0045756B" w:rsidP="0045756B">
      <w:pPr>
        <w:pStyle w:val="a4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>Демонстрационные измерительные инструменты и приспособления;</w:t>
      </w:r>
    </w:p>
    <w:p w:rsidR="0045756B" w:rsidRPr="00D15B3B" w:rsidRDefault="0045756B" w:rsidP="0045756B">
      <w:pPr>
        <w:pStyle w:val="a4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>Модели геометрических фигур;</w:t>
      </w:r>
    </w:p>
    <w:p w:rsidR="0045756B" w:rsidRPr="00D15B3B" w:rsidRDefault="0045756B" w:rsidP="0045756B">
      <w:pPr>
        <w:pStyle w:val="a4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>Демонстрационные таблицы сложения и умножения;</w:t>
      </w:r>
    </w:p>
    <w:p w:rsidR="0045756B" w:rsidRPr="00D15B3B" w:rsidRDefault="0045756B" w:rsidP="0000591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5756B" w:rsidRPr="00D15B3B" w:rsidRDefault="0045756B" w:rsidP="004575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B3B">
        <w:rPr>
          <w:rFonts w:ascii="Times New Roman" w:hAnsi="Times New Roman" w:cs="Times New Roman"/>
          <w:i/>
          <w:sz w:val="28"/>
          <w:szCs w:val="28"/>
        </w:rPr>
        <w:t>Электронно-программное обеспечение:</w:t>
      </w:r>
    </w:p>
    <w:p w:rsidR="0045756B" w:rsidRPr="00D15B3B" w:rsidRDefault="0045756B" w:rsidP="00457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>компьютер;</w:t>
      </w:r>
    </w:p>
    <w:p w:rsidR="0045756B" w:rsidRPr="00D15B3B" w:rsidRDefault="0045756B" w:rsidP="00457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>проектор;</w:t>
      </w:r>
    </w:p>
    <w:p w:rsidR="0045756B" w:rsidRPr="00D15B3B" w:rsidRDefault="0045756B" w:rsidP="00457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>диски с дидактическими играми по математике;</w:t>
      </w:r>
    </w:p>
    <w:p w:rsidR="0045756B" w:rsidRPr="00D15B3B" w:rsidRDefault="0045756B" w:rsidP="00457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>презентации;</w:t>
      </w:r>
    </w:p>
    <w:p w:rsidR="0045756B" w:rsidRPr="00D15B3B" w:rsidRDefault="0045756B" w:rsidP="00457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>выход в интернет.</w:t>
      </w:r>
    </w:p>
    <w:p w:rsidR="0045756B" w:rsidRPr="00D15B3B" w:rsidRDefault="0045756B" w:rsidP="004575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B3B">
        <w:rPr>
          <w:rFonts w:ascii="Times New Roman" w:hAnsi="Times New Roman" w:cs="Times New Roman"/>
          <w:b/>
          <w:sz w:val="28"/>
          <w:szCs w:val="28"/>
        </w:rPr>
        <w:lastRenderedPageBreak/>
        <w:t>Ключевые слова.</w:t>
      </w:r>
    </w:p>
    <w:p w:rsidR="0045756B" w:rsidRPr="00D15B3B" w:rsidRDefault="0045756B" w:rsidP="00457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Сумма </w:t>
      </w:r>
    </w:p>
    <w:p w:rsidR="0045756B" w:rsidRPr="00D15B3B" w:rsidRDefault="0045756B" w:rsidP="00457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>Разность</w:t>
      </w:r>
    </w:p>
    <w:p w:rsidR="0045756B" w:rsidRPr="00D15B3B" w:rsidRDefault="0045756B" w:rsidP="00457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>Выражение</w:t>
      </w:r>
    </w:p>
    <w:p w:rsidR="0045756B" w:rsidRPr="00D15B3B" w:rsidRDefault="0045756B" w:rsidP="00457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Сложение </w:t>
      </w:r>
    </w:p>
    <w:p w:rsidR="0045756B" w:rsidRPr="00D15B3B" w:rsidRDefault="0045756B" w:rsidP="00457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>Вычитание</w:t>
      </w:r>
    </w:p>
    <w:p w:rsidR="0045756B" w:rsidRPr="00D15B3B" w:rsidRDefault="0045756B" w:rsidP="00457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Частное делитель произведение </w:t>
      </w:r>
    </w:p>
    <w:p w:rsidR="0045756B" w:rsidRPr="00D15B3B" w:rsidRDefault="0045756B" w:rsidP="00457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Множитель </w:t>
      </w:r>
    </w:p>
    <w:p w:rsidR="0045756B" w:rsidRPr="00D15B3B" w:rsidRDefault="0045756B" w:rsidP="00457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>П</w:t>
      </w:r>
      <w:r w:rsidR="00D15B3B" w:rsidRPr="00D15B3B">
        <w:rPr>
          <w:rFonts w:ascii="Times New Roman" w:hAnsi="Times New Roman" w:cs="Times New Roman"/>
          <w:sz w:val="28"/>
          <w:szCs w:val="28"/>
        </w:rPr>
        <w:t>ериметр</w:t>
      </w:r>
    </w:p>
    <w:p w:rsidR="0045756B" w:rsidRPr="00D15B3B" w:rsidRDefault="00D15B3B" w:rsidP="00457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Сантиметр </w:t>
      </w:r>
    </w:p>
    <w:p w:rsidR="001D46FB" w:rsidRPr="00D15B3B" w:rsidRDefault="00D15B3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>Плоскость</w:t>
      </w:r>
    </w:p>
    <w:p w:rsidR="00D15B3B" w:rsidRPr="00D15B3B" w:rsidRDefault="00D15B3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Углы </w:t>
      </w:r>
    </w:p>
    <w:p w:rsidR="00D15B3B" w:rsidRDefault="00D15B3B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3B">
        <w:rPr>
          <w:rFonts w:ascii="Times New Roman" w:hAnsi="Times New Roman" w:cs="Times New Roman"/>
          <w:sz w:val="28"/>
          <w:szCs w:val="28"/>
        </w:rPr>
        <w:t xml:space="preserve">Задачи </w:t>
      </w:r>
    </w:p>
    <w:p w:rsidR="00DB7134" w:rsidRDefault="00DB7134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34" w:rsidRDefault="00DB7134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34" w:rsidRDefault="00DB7134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34" w:rsidRDefault="00DB7134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34" w:rsidRDefault="00DB7134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34" w:rsidRDefault="00DB7134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34" w:rsidRDefault="00DB7134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34" w:rsidRDefault="00DB7134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34" w:rsidRDefault="00DB7134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34" w:rsidRDefault="00DB7134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34" w:rsidRDefault="00DB7134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34" w:rsidRDefault="00DB7134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34" w:rsidRDefault="00DB7134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34" w:rsidRDefault="00DB7134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34" w:rsidRDefault="00DB7134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34" w:rsidRDefault="00DB7134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34" w:rsidRDefault="00DB7134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34" w:rsidRDefault="00DB7134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34" w:rsidRDefault="00DB7134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34" w:rsidRDefault="00DB7134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34" w:rsidRDefault="00DB7134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34" w:rsidRDefault="00DB7134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34" w:rsidRDefault="00DB7134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34" w:rsidRDefault="00DB7134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34" w:rsidRDefault="00DB7134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34" w:rsidRDefault="00DB7134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34" w:rsidRDefault="00DB7134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34" w:rsidRDefault="00DB7134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84E" w:rsidRDefault="008A784E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84E" w:rsidRDefault="008A784E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84E" w:rsidRDefault="008A784E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134" w:rsidRDefault="00DB7134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318" w:type="dxa"/>
        <w:tblLook w:val="04A0"/>
      </w:tblPr>
      <w:tblGrid>
        <w:gridCol w:w="823"/>
        <w:gridCol w:w="5415"/>
        <w:gridCol w:w="1134"/>
        <w:gridCol w:w="818"/>
        <w:gridCol w:w="1699"/>
      </w:tblGrid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 xml:space="preserve">         Тема урока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 xml:space="preserve"> Дата </w:t>
            </w: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Действия сложения и вычитания</w:t>
            </w:r>
          </w:p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чисел.</w:t>
            </w:r>
          </w:p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«Сложение и вычитание чисел».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чисел.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b/>
                <w:sz w:val="28"/>
                <w:szCs w:val="28"/>
              </w:rPr>
              <w:t>7-9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Высказывания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Переменная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Выражения с переменной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Уравнения</w:t>
            </w:r>
          </w:p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Порядок действий в выражении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Сочетательное свойство сложения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Группировка слагаемых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Вычитание суммы из числа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Переместительное и сочетательное свойства сложения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Вычитание суммы из числа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«сложение и вычитание чисел в пределах 20».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Плоские и объемные фигуры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Плоскость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Обозначение геометрических фигур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Острые и тупые углы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Плоские и объемные фигуры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Числа от 20 до 100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Числа от 1 до 100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Метр</w:t>
            </w:r>
            <w:proofErr w:type="gramStart"/>
            <w:r w:rsidRPr="003F239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Числа от 1 до 100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 по теме «нумерация в пределах 100».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Числа от 1 до 100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b/>
                <w:sz w:val="28"/>
                <w:szCs w:val="28"/>
              </w:rPr>
              <w:t>37-46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двузначных чисел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 xml:space="preserve"> Периметр.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48-50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двузначных чисел в столбик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«Сложение и вычитание двузначных чисел».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задач.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54-55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56-58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двузначных чисел в столбик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59-62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«Сложение и вычитание чисел»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  <w:proofErr w:type="gramStart"/>
            <w:r w:rsidRPr="003F239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F2392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выражений.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b/>
                <w:sz w:val="28"/>
                <w:szCs w:val="28"/>
              </w:rPr>
              <w:t>65-66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Площадь фигур.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Единицы площади.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чисел.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b/>
                <w:sz w:val="28"/>
                <w:szCs w:val="28"/>
              </w:rPr>
              <w:t>70-71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Умножение.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Множитель, произведение.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Переместительное свойство умножения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Умножение с нулем и единицей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75-76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Умножение числа 2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Деление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Умножение и деление чисел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Четные и нечетные числа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Делимое, делитель, частное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Таблица умножения и деления на 3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82-83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Порядок действий в выражении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Таблица умножения и деления на 4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Площадь прямоугольника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 xml:space="preserve">86 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 Умножение и деление на 2 , 3 , 4».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87-88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Умножение и деление  чисел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Таблица умножения и деления на 5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Периметр квадрата и прямоугольника.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Умножение и деление  чисел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Деление с нулем и единицей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Цена, количество, стоимость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Умножение и деление  чисел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Таблица умножения и деления на 6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96-98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Уравнения.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Таблица умножения и деления на 7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 умножение чисел».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101-102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Умножение и деление  чисел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Время. Единица времени – час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Окружность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  <w:proofErr w:type="gramStart"/>
            <w:r w:rsidRPr="003F239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107-108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Увеличить в</w:t>
            </w:r>
            <w:proofErr w:type="gramStart"/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… У</w:t>
            </w:r>
            <w:proofErr w:type="gramEnd"/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меньшить в…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Таблица умножения и деления на 8 и 9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Больше в… Меньше в</w:t>
            </w:r>
            <w:proofErr w:type="gramEnd"/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111-113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 «Умножение». 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Во сколько раз больше? Во сколько раз меньше?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117-119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 над числами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10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 над числами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122-123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Алгоритм. Блок схема Алгоритмы с условием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124-125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 над числами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 умножение и деление чисел».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Умножение и деление чисел.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 w:rsidRPr="003F239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F2392">
              <w:rPr>
                <w:rFonts w:ascii="Times New Roman" w:hAnsi="Times New Roman" w:cs="Times New Roman"/>
                <w:sz w:val="28"/>
                <w:szCs w:val="28"/>
              </w:rPr>
              <w:t xml:space="preserve"> Нумерация в пределах 100.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129-130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 w:rsidRPr="003F239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F2392">
              <w:rPr>
                <w:rFonts w:ascii="Times New Roman" w:hAnsi="Times New Roman" w:cs="Times New Roman"/>
                <w:sz w:val="28"/>
                <w:szCs w:val="28"/>
              </w:rPr>
              <w:t xml:space="preserve"> Умножение и деление.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Повторение. Порядок действий в выражении.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Повторение. Решение уравнений.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Повторение.  Решение  задач.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134-136</w:t>
            </w: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Повторение. Арифметические действия над числами.</w:t>
            </w: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34" w:rsidRPr="003F2392" w:rsidTr="007E7741">
        <w:tc>
          <w:tcPr>
            <w:tcW w:w="823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134" w:rsidRPr="003F2392" w:rsidRDefault="00DB7134" w:rsidP="007E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7134" w:rsidRPr="003F2392" w:rsidRDefault="00DB7134" w:rsidP="00DB7134">
      <w:pPr>
        <w:rPr>
          <w:rFonts w:ascii="Times New Roman" w:hAnsi="Times New Roman" w:cs="Times New Roman"/>
          <w:sz w:val="28"/>
          <w:szCs w:val="28"/>
        </w:rPr>
      </w:pPr>
    </w:p>
    <w:p w:rsidR="00DB7134" w:rsidRPr="003F2392" w:rsidRDefault="00DB7134" w:rsidP="00E73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7134" w:rsidRPr="003F2392" w:rsidSect="004A1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BE4"/>
    <w:multiLevelType w:val="hybridMultilevel"/>
    <w:tmpl w:val="167CE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57753"/>
    <w:multiLevelType w:val="hybridMultilevel"/>
    <w:tmpl w:val="DAD25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74F76"/>
    <w:multiLevelType w:val="hybridMultilevel"/>
    <w:tmpl w:val="097067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A273E8"/>
    <w:multiLevelType w:val="hybridMultilevel"/>
    <w:tmpl w:val="AF8C3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05E55"/>
    <w:multiLevelType w:val="hybridMultilevel"/>
    <w:tmpl w:val="EFA41D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49934C4"/>
    <w:multiLevelType w:val="hybridMultilevel"/>
    <w:tmpl w:val="9D684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6C5745"/>
    <w:multiLevelType w:val="hybridMultilevel"/>
    <w:tmpl w:val="3DB0FB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FB82FCA"/>
    <w:multiLevelType w:val="hybridMultilevel"/>
    <w:tmpl w:val="1D72F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591A56"/>
    <w:multiLevelType w:val="hybridMultilevel"/>
    <w:tmpl w:val="180604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B6B"/>
    <w:rsid w:val="00005915"/>
    <w:rsid w:val="000D0D3D"/>
    <w:rsid w:val="00104CF7"/>
    <w:rsid w:val="001D46FB"/>
    <w:rsid w:val="003372A4"/>
    <w:rsid w:val="003F2392"/>
    <w:rsid w:val="003F7392"/>
    <w:rsid w:val="0045756B"/>
    <w:rsid w:val="00461C0F"/>
    <w:rsid w:val="004A193A"/>
    <w:rsid w:val="004E3E12"/>
    <w:rsid w:val="008A784E"/>
    <w:rsid w:val="00D15B3B"/>
    <w:rsid w:val="00DB7134"/>
    <w:rsid w:val="00E73EE3"/>
    <w:rsid w:val="00F2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6FB"/>
    <w:pPr>
      <w:spacing w:after="240" w:line="480" w:lineRule="auto"/>
      <w:ind w:left="720" w:firstLine="360"/>
      <w:contextualSpacing/>
    </w:pPr>
    <w:rPr>
      <w:rFonts w:eastAsiaTheme="minorHAnsi"/>
      <w:lang w:val="en-US" w:eastAsia="en-US" w:bidi="en-US"/>
    </w:rPr>
  </w:style>
  <w:style w:type="paragraph" w:styleId="a4">
    <w:name w:val="No Spacing"/>
    <w:uiPriority w:val="1"/>
    <w:qFormat/>
    <w:rsid w:val="0045756B"/>
    <w:pPr>
      <w:spacing w:after="0" w:line="240" w:lineRule="auto"/>
    </w:pPr>
  </w:style>
  <w:style w:type="table" w:styleId="a5">
    <w:name w:val="Table Grid"/>
    <w:basedOn w:val="a1"/>
    <w:uiPriority w:val="59"/>
    <w:rsid w:val="00DB71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17</Pages>
  <Words>3452</Words>
  <Characters>19679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6</cp:revision>
  <dcterms:created xsi:type="dcterms:W3CDTF">2012-09-19T12:43:00Z</dcterms:created>
  <dcterms:modified xsi:type="dcterms:W3CDTF">2012-10-17T14:36:00Z</dcterms:modified>
</cp:coreProperties>
</file>