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BD7" w:rsidRPr="00F939EF" w:rsidRDefault="00692E03">
      <w:pPr>
        <w:rPr>
          <w:b/>
          <w:sz w:val="32"/>
          <w:szCs w:val="32"/>
        </w:rPr>
      </w:pPr>
      <w:r w:rsidRPr="00F939EF">
        <w:rPr>
          <w:b/>
          <w:sz w:val="32"/>
          <w:szCs w:val="32"/>
        </w:rPr>
        <w:t>Работа с сильными учащимися на уроках русского языка.</w:t>
      </w:r>
    </w:p>
    <w:p w:rsidR="00692E03" w:rsidRDefault="00692E03">
      <w:pPr>
        <w:rPr>
          <w:sz w:val="28"/>
          <w:szCs w:val="28"/>
        </w:rPr>
      </w:pPr>
      <w:r>
        <w:rPr>
          <w:sz w:val="28"/>
          <w:szCs w:val="28"/>
        </w:rPr>
        <w:t>Исполнитель: Плетнева Лилия Григорьевна, учитель высшей квалификационной категории МОУ СОШ № 251 городского округа ЗАТО город Фокино.</w:t>
      </w:r>
    </w:p>
    <w:p w:rsidR="00692E03" w:rsidRDefault="00692E03" w:rsidP="00692E03">
      <w:pPr>
        <w:spacing w:before="240" w:line="240" w:lineRule="auto"/>
      </w:pPr>
      <w:r>
        <w:rPr>
          <w:sz w:val="28"/>
          <w:szCs w:val="28"/>
        </w:rPr>
        <w:t>Цель работы:</w:t>
      </w:r>
      <w:r w:rsidRPr="00692E03">
        <w:t xml:space="preserve"> </w:t>
      </w:r>
    </w:p>
    <w:p w:rsidR="00F55FFD" w:rsidRPr="00F55FFD" w:rsidRDefault="00F55FFD" w:rsidP="00F55F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FFD">
        <w:rPr>
          <w:rFonts w:ascii="Times New Roman" w:eastAsia="Times New Roman" w:hAnsi="Times New Roman" w:cs="Times New Roman"/>
          <w:sz w:val="28"/>
          <w:szCs w:val="28"/>
          <w:lang w:eastAsia="ru-RU"/>
        </w:rPr>
        <w:t>1.Показать приемы развития у учащихся самостоятельности, креативности и способности к самоорганизации.</w:t>
      </w:r>
    </w:p>
    <w:p w:rsidR="00F55FFD" w:rsidRPr="00F55FFD" w:rsidRDefault="00F55FFD" w:rsidP="00F55F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FFD" w:rsidRPr="00F55FFD" w:rsidRDefault="00F55FFD" w:rsidP="00F55F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FFD">
        <w:rPr>
          <w:rFonts w:ascii="Times New Roman" w:eastAsia="Times New Roman" w:hAnsi="Times New Roman" w:cs="Times New Roman"/>
          <w:sz w:val="28"/>
          <w:szCs w:val="28"/>
          <w:lang w:eastAsia="ru-RU"/>
        </w:rPr>
        <w:t>2.Представить виды деятельности, создающие поле интеллектуального развития, формирующие  умение отстаивать свою точку зрения,  терпимость к чужому мнению, умение вести диалог, искать и находить содержательные компромиссы.</w:t>
      </w:r>
    </w:p>
    <w:p w:rsidR="00F55FFD" w:rsidRPr="00F55FFD" w:rsidRDefault="00F55FFD" w:rsidP="00F55F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FFD" w:rsidRDefault="00F55FFD" w:rsidP="00F55F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FFD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Рассказать о формах   сотрудничества учащихся,   развивающих  способности  к созидательной деятельности.</w:t>
      </w:r>
    </w:p>
    <w:p w:rsidR="00F55FFD" w:rsidRPr="00F55FFD" w:rsidRDefault="00F55FFD" w:rsidP="00F55F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BC3" w:rsidRDefault="0014208F" w:rsidP="0014208F">
      <w:pPr>
        <w:jc w:val="both"/>
        <w:rPr>
          <w:sz w:val="28"/>
          <w:szCs w:val="28"/>
        </w:rPr>
      </w:pPr>
      <w:r w:rsidRPr="0014208F">
        <w:rPr>
          <w:sz w:val="28"/>
          <w:szCs w:val="28"/>
        </w:rPr>
        <w:t xml:space="preserve">    Многие годы традиционной целью школьного образования было овладение системой знаний, составляющих основу наук. Память учеников загружалась многочисленными фактами, именами, понятиями. Именно поэтому выпускники российской школы по уровню фактич</w:t>
      </w:r>
      <w:r w:rsidR="006E7E84">
        <w:rPr>
          <w:sz w:val="28"/>
          <w:szCs w:val="28"/>
        </w:rPr>
        <w:t>еских знаний заметно превосход</w:t>
      </w:r>
      <w:r w:rsidR="004F1DFD">
        <w:rPr>
          <w:sz w:val="28"/>
          <w:szCs w:val="28"/>
        </w:rPr>
        <w:t>и</w:t>
      </w:r>
      <w:r w:rsidR="006E7E84">
        <w:rPr>
          <w:sz w:val="28"/>
          <w:szCs w:val="28"/>
        </w:rPr>
        <w:t>ли</w:t>
      </w:r>
      <w:r w:rsidRPr="0014208F">
        <w:rPr>
          <w:sz w:val="28"/>
          <w:szCs w:val="28"/>
        </w:rPr>
        <w:t xml:space="preserve"> своих сверстников из большинства стран. Российские школьники лучше учащихся многих стран выполняют задания репродуктивного характера, отражающие овладение предметными знаниями и умениями. Однако их результаты ниже при выполнении заданий на применение знаний в пр</w:t>
      </w:r>
      <w:r w:rsidR="000D2BC3">
        <w:rPr>
          <w:sz w:val="28"/>
          <w:szCs w:val="28"/>
        </w:rPr>
        <w:t>актических, жизненных ситуациях, если</w:t>
      </w:r>
      <w:r w:rsidRPr="0014208F">
        <w:rPr>
          <w:sz w:val="28"/>
          <w:szCs w:val="28"/>
        </w:rPr>
        <w:t xml:space="preserve"> содержание представлено в</w:t>
      </w:r>
      <w:r w:rsidR="000D2BC3">
        <w:rPr>
          <w:sz w:val="28"/>
          <w:szCs w:val="28"/>
        </w:rPr>
        <w:t xml:space="preserve"> необычной, нестандартной форме</w:t>
      </w:r>
      <w:r w:rsidR="004F1DFD">
        <w:rPr>
          <w:sz w:val="28"/>
          <w:szCs w:val="28"/>
        </w:rPr>
        <w:t>, например</w:t>
      </w:r>
      <w:r w:rsidR="000D2BC3">
        <w:rPr>
          <w:sz w:val="28"/>
          <w:szCs w:val="28"/>
        </w:rPr>
        <w:t>:</w:t>
      </w:r>
      <w:r w:rsidRPr="0014208F">
        <w:rPr>
          <w:sz w:val="28"/>
          <w:szCs w:val="28"/>
        </w:rPr>
        <w:t xml:space="preserve"> требуется провести анализ данных или их интерпретацию, сформулировать вывод или назвать посл</w:t>
      </w:r>
      <w:r w:rsidR="000D2BC3">
        <w:rPr>
          <w:sz w:val="28"/>
          <w:szCs w:val="28"/>
        </w:rPr>
        <w:t>едствия тех или иных изменений.</w:t>
      </w:r>
      <w:r w:rsidRPr="0014208F">
        <w:rPr>
          <w:sz w:val="28"/>
          <w:szCs w:val="28"/>
        </w:rPr>
        <w:t xml:space="preserve"> Российские школьники показали более низкие результаты при выполнении</w:t>
      </w:r>
      <w:r w:rsidR="000D2BC3">
        <w:rPr>
          <w:sz w:val="28"/>
          <w:szCs w:val="28"/>
        </w:rPr>
        <w:t xml:space="preserve"> следующих  заданий:</w:t>
      </w:r>
      <w:r w:rsidRPr="0014208F">
        <w:rPr>
          <w:sz w:val="28"/>
          <w:szCs w:val="28"/>
        </w:rPr>
        <w:t xml:space="preserve"> классификации, сравнения, формулирования гипотез и выводов, планирования эксперимента</w:t>
      </w:r>
      <w:r w:rsidR="000D2BC3">
        <w:rPr>
          <w:sz w:val="28"/>
          <w:szCs w:val="28"/>
        </w:rPr>
        <w:t>,</w:t>
      </w:r>
      <w:r w:rsidRPr="0014208F">
        <w:rPr>
          <w:sz w:val="28"/>
          <w:szCs w:val="28"/>
        </w:rPr>
        <w:t xml:space="preserve"> интерпретации данных и пр</w:t>
      </w:r>
      <w:r w:rsidR="000D2BC3">
        <w:rPr>
          <w:sz w:val="28"/>
          <w:szCs w:val="28"/>
        </w:rPr>
        <w:t>оведения исследования</w:t>
      </w:r>
      <w:r w:rsidRPr="0014208F">
        <w:rPr>
          <w:sz w:val="28"/>
          <w:szCs w:val="28"/>
        </w:rPr>
        <w:t xml:space="preserve">. </w:t>
      </w:r>
    </w:p>
    <w:p w:rsidR="004F1DFD" w:rsidRDefault="00C46530" w:rsidP="001420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D2BC3">
        <w:rPr>
          <w:sz w:val="28"/>
          <w:szCs w:val="28"/>
        </w:rPr>
        <w:t xml:space="preserve">В моей работе предлагаются приемы и виды работ с  сильными учащимися </w:t>
      </w:r>
      <w:r w:rsidR="0014208F" w:rsidRPr="0014208F">
        <w:rPr>
          <w:sz w:val="28"/>
          <w:szCs w:val="28"/>
        </w:rPr>
        <w:t xml:space="preserve"> </w:t>
      </w:r>
      <w:r w:rsidR="000D2BC3">
        <w:rPr>
          <w:sz w:val="28"/>
          <w:szCs w:val="28"/>
        </w:rPr>
        <w:t xml:space="preserve">по развитию у них </w:t>
      </w:r>
      <w:r w:rsidR="0014208F" w:rsidRPr="0014208F">
        <w:rPr>
          <w:sz w:val="28"/>
          <w:szCs w:val="28"/>
        </w:rPr>
        <w:t xml:space="preserve">специфических, </w:t>
      </w:r>
      <w:proofErr w:type="spellStart"/>
      <w:r w:rsidR="0014208F" w:rsidRPr="0014208F">
        <w:rPr>
          <w:sz w:val="28"/>
          <w:szCs w:val="28"/>
        </w:rPr>
        <w:t>надпредметных</w:t>
      </w:r>
      <w:proofErr w:type="spellEnd"/>
      <w:r w:rsidR="0014208F" w:rsidRPr="0014208F">
        <w:rPr>
          <w:sz w:val="28"/>
          <w:szCs w:val="28"/>
        </w:rPr>
        <w:t xml:space="preserve"> умений, связанных </w:t>
      </w:r>
      <w:r w:rsidR="00256674">
        <w:rPr>
          <w:sz w:val="28"/>
          <w:szCs w:val="28"/>
        </w:rPr>
        <w:t xml:space="preserve">и </w:t>
      </w:r>
      <w:r w:rsidR="0014208F" w:rsidRPr="0014208F">
        <w:rPr>
          <w:sz w:val="28"/>
          <w:szCs w:val="28"/>
        </w:rPr>
        <w:t>с самоопределением</w:t>
      </w:r>
      <w:r w:rsidR="00256674">
        <w:rPr>
          <w:sz w:val="28"/>
          <w:szCs w:val="28"/>
        </w:rPr>
        <w:t xml:space="preserve">, </w:t>
      </w:r>
      <w:r w:rsidR="0014208F" w:rsidRPr="0014208F">
        <w:rPr>
          <w:sz w:val="28"/>
          <w:szCs w:val="28"/>
        </w:rPr>
        <w:t xml:space="preserve"> и</w:t>
      </w:r>
      <w:r w:rsidR="00256674">
        <w:rPr>
          <w:sz w:val="28"/>
          <w:szCs w:val="28"/>
        </w:rPr>
        <w:t xml:space="preserve"> с </w:t>
      </w:r>
      <w:r w:rsidR="0014208F" w:rsidRPr="0014208F">
        <w:rPr>
          <w:sz w:val="28"/>
          <w:szCs w:val="28"/>
        </w:rPr>
        <w:t xml:space="preserve"> самореализацией личности, когда знания приобретаются не "впрок", а в контексте модели будущей деятельности, жизненной ситуации, как "научение жить здесь и сейчас". </w:t>
      </w:r>
      <w:r w:rsidR="004F1DFD">
        <w:rPr>
          <w:sz w:val="28"/>
          <w:szCs w:val="28"/>
        </w:rPr>
        <w:t xml:space="preserve"> Так как н</w:t>
      </w:r>
      <w:r w:rsidR="0014208F" w:rsidRPr="0014208F">
        <w:rPr>
          <w:sz w:val="28"/>
          <w:szCs w:val="28"/>
        </w:rPr>
        <w:t>еобходимым</w:t>
      </w:r>
      <w:r w:rsidR="006E7E84">
        <w:rPr>
          <w:sz w:val="28"/>
          <w:szCs w:val="28"/>
        </w:rPr>
        <w:t>и</w:t>
      </w:r>
      <w:r w:rsidR="0014208F" w:rsidRPr="0014208F">
        <w:rPr>
          <w:sz w:val="28"/>
          <w:szCs w:val="28"/>
        </w:rPr>
        <w:t xml:space="preserve"> становятся не </w:t>
      </w:r>
      <w:r w:rsidR="004F1DFD">
        <w:rPr>
          <w:sz w:val="28"/>
          <w:szCs w:val="28"/>
        </w:rPr>
        <w:t xml:space="preserve">столько сами знания,  сколько </w:t>
      </w:r>
      <w:r w:rsidR="0014208F" w:rsidRPr="0014208F">
        <w:rPr>
          <w:sz w:val="28"/>
          <w:szCs w:val="28"/>
        </w:rPr>
        <w:t xml:space="preserve">знания о </w:t>
      </w:r>
      <w:r w:rsidR="0014208F" w:rsidRPr="0014208F">
        <w:rPr>
          <w:sz w:val="28"/>
          <w:szCs w:val="28"/>
        </w:rPr>
        <w:lastRenderedPageBreak/>
        <w:t>том, как и где их приме</w:t>
      </w:r>
      <w:r w:rsidR="000D2BC3">
        <w:rPr>
          <w:sz w:val="28"/>
          <w:szCs w:val="28"/>
        </w:rPr>
        <w:t>н</w:t>
      </w:r>
      <w:r w:rsidR="004F1DFD">
        <w:rPr>
          <w:sz w:val="28"/>
          <w:szCs w:val="28"/>
        </w:rPr>
        <w:t>ять,</w:t>
      </w:r>
      <w:r w:rsidR="006E7E84">
        <w:rPr>
          <w:sz w:val="28"/>
          <w:szCs w:val="28"/>
        </w:rPr>
        <w:t xml:space="preserve"> и </w:t>
      </w:r>
      <w:r w:rsidR="000D2BC3">
        <w:rPr>
          <w:sz w:val="28"/>
          <w:szCs w:val="28"/>
        </w:rPr>
        <w:t xml:space="preserve"> более важным является приобретение умения</w:t>
      </w:r>
      <w:r w:rsidR="0014208F" w:rsidRPr="0014208F">
        <w:rPr>
          <w:sz w:val="28"/>
          <w:szCs w:val="28"/>
        </w:rPr>
        <w:t>, как информ</w:t>
      </w:r>
      <w:r w:rsidR="000D2BC3">
        <w:rPr>
          <w:sz w:val="28"/>
          <w:szCs w:val="28"/>
        </w:rPr>
        <w:t>ацию добывать, интерпретировать</w:t>
      </w:r>
      <w:r w:rsidR="004F1DFD">
        <w:rPr>
          <w:sz w:val="28"/>
          <w:szCs w:val="28"/>
        </w:rPr>
        <w:t xml:space="preserve"> или создавать новую, я представляю следующие  направления работы с сильными учащимися: </w:t>
      </w:r>
    </w:p>
    <w:p w:rsidR="00C22391" w:rsidRDefault="004F1DFD" w:rsidP="004F1DF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C46530">
        <w:rPr>
          <w:sz w:val="28"/>
          <w:szCs w:val="28"/>
        </w:rPr>
        <w:t>величение</w:t>
      </w:r>
      <w:r w:rsidR="00BB4C17" w:rsidRPr="004F1DFD">
        <w:rPr>
          <w:sz w:val="28"/>
          <w:szCs w:val="28"/>
        </w:rPr>
        <w:t xml:space="preserve"> объем</w:t>
      </w:r>
      <w:r w:rsidR="00C46530">
        <w:rPr>
          <w:sz w:val="28"/>
          <w:szCs w:val="28"/>
        </w:rPr>
        <w:t>а</w:t>
      </w:r>
      <w:r w:rsidR="00BB4C17" w:rsidRPr="004F1DFD">
        <w:rPr>
          <w:sz w:val="28"/>
          <w:szCs w:val="28"/>
        </w:rPr>
        <w:t xml:space="preserve"> работы с учащимися, учитыв</w:t>
      </w:r>
      <w:r>
        <w:rPr>
          <w:sz w:val="28"/>
          <w:szCs w:val="28"/>
        </w:rPr>
        <w:t>ая их потенциальные возможности;</w:t>
      </w:r>
    </w:p>
    <w:p w:rsidR="00C22391" w:rsidRPr="004F1DFD" w:rsidRDefault="004F1DFD" w:rsidP="004F1DFD">
      <w:pPr>
        <w:numPr>
          <w:ilvl w:val="0"/>
          <w:numId w:val="1"/>
        </w:numPr>
        <w:jc w:val="both"/>
        <w:rPr>
          <w:sz w:val="28"/>
          <w:szCs w:val="28"/>
        </w:rPr>
      </w:pPr>
      <w:r w:rsidRPr="004F1DFD">
        <w:rPr>
          <w:sz w:val="28"/>
          <w:szCs w:val="28"/>
        </w:rPr>
        <w:t>у</w:t>
      </w:r>
      <w:r w:rsidR="00C46530">
        <w:rPr>
          <w:sz w:val="28"/>
          <w:szCs w:val="28"/>
        </w:rPr>
        <w:t>величение</w:t>
      </w:r>
      <w:r w:rsidR="00BB4C17" w:rsidRPr="004F1DFD">
        <w:rPr>
          <w:sz w:val="28"/>
          <w:szCs w:val="28"/>
        </w:rPr>
        <w:t xml:space="preserve"> объем</w:t>
      </w:r>
      <w:r w:rsidR="00C46530">
        <w:rPr>
          <w:sz w:val="28"/>
          <w:szCs w:val="28"/>
        </w:rPr>
        <w:t xml:space="preserve">а </w:t>
      </w:r>
      <w:r w:rsidR="00BB4C17" w:rsidRPr="004F1DFD">
        <w:rPr>
          <w:sz w:val="28"/>
          <w:szCs w:val="28"/>
        </w:rPr>
        <w:t xml:space="preserve"> работы</w:t>
      </w:r>
      <w:r w:rsidRPr="004F1DFD">
        <w:rPr>
          <w:sz w:val="28"/>
          <w:szCs w:val="28"/>
        </w:rPr>
        <w:t xml:space="preserve"> за счет дополнительных заданий;</w:t>
      </w:r>
    </w:p>
    <w:p w:rsidR="00C22391" w:rsidRPr="004F1DFD" w:rsidRDefault="00C46530" w:rsidP="004F1DF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включение   в урок заданий </w:t>
      </w:r>
      <w:r w:rsidR="00BB4C17" w:rsidRPr="004F1DFD">
        <w:rPr>
          <w:sz w:val="28"/>
          <w:szCs w:val="28"/>
        </w:rPr>
        <w:t xml:space="preserve"> повышенной сложности.</w:t>
      </w:r>
    </w:p>
    <w:p w:rsidR="0014208F" w:rsidRDefault="0014208F" w:rsidP="00256674">
      <w:pPr>
        <w:spacing w:after="0"/>
        <w:jc w:val="both"/>
        <w:rPr>
          <w:sz w:val="28"/>
          <w:szCs w:val="28"/>
        </w:rPr>
      </w:pPr>
      <w:r w:rsidRPr="0014208F">
        <w:rPr>
          <w:sz w:val="28"/>
          <w:szCs w:val="28"/>
        </w:rPr>
        <w:t xml:space="preserve"> И то, и другое, и третье – результаты деятельности, а деятельность – это решение </w:t>
      </w:r>
      <w:r w:rsidR="00AC46B3">
        <w:rPr>
          <w:sz w:val="28"/>
          <w:szCs w:val="28"/>
        </w:rPr>
        <w:t>определенных задач. Таким образом,  смещая</w:t>
      </w:r>
      <w:r w:rsidRPr="0014208F">
        <w:rPr>
          <w:sz w:val="28"/>
          <w:szCs w:val="28"/>
        </w:rPr>
        <w:t xml:space="preserve"> акцент в образовании с усвоения фактов (результат – знания) на овладение </w:t>
      </w:r>
      <w:r w:rsidR="00AC46B3">
        <w:rPr>
          <w:sz w:val="28"/>
          <w:szCs w:val="28"/>
        </w:rPr>
        <w:t>способами действия и взаимодействия  (результат – умения), я пришла</w:t>
      </w:r>
      <w:r w:rsidRPr="0014208F">
        <w:rPr>
          <w:sz w:val="28"/>
          <w:szCs w:val="28"/>
        </w:rPr>
        <w:t xml:space="preserve"> к осознанию необходимости изменить </w:t>
      </w:r>
      <w:r w:rsidR="006E7E84">
        <w:rPr>
          <w:sz w:val="28"/>
          <w:szCs w:val="28"/>
        </w:rPr>
        <w:t xml:space="preserve">способы деятельности учащихся, особенно сильных, которым в будущем предстоит активно участвовать в жизни общества, </w:t>
      </w:r>
      <w:r w:rsidRPr="0014208F">
        <w:rPr>
          <w:sz w:val="28"/>
          <w:szCs w:val="28"/>
        </w:rPr>
        <w:t xml:space="preserve"> </w:t>
      </w:r>
      <w:r w:rsidR="006E7E84">
        <w:rPr>
          <w:sz w:val="28"/>
          <w:szCs w:val="28"/>
        </w:rPr>
        <w:t>принимать решения и переустраивать мир.</w:t>
      </w:r>
    </w:p>
    <w:p w:rsidR="00256674" w:rsidRPr="00256674" w:rsidRDefault="00256674" w:rsidP="0025667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Концепция “учение</w:t>
      </w:r>
      <w:r w:rsidRPr="00256674">
        <w:rPr>
          <w:sz w:val="28"/>
          <w:szCs w:val="28"/>
        </w:rPr>
        <w:t xml:space="preserve"> чер</w:t>
      </w:r>
      <w:r>
        <w:rPr>
          <w:sz w:val="28"/>
          <w:szCs w:val="28"/>
        </w:rPr>
        <w:t xml:space="preserve">ез деятельность” имеет основные </w:t>
      </w:r>
      <w:r w:rsidRPr="00256674">
        <w:rPr>
          <w:sz w:val="28"/>
          <w:szCs w:val="28"/>
        </w:rPr>
        <w:t>принципы:</w:t>
      </w:r>
    </w:p>
    <w:p w:rsidR="00256674" w:rsidRPr="00256674" w:rsidRDefault="00256674" w:rsidP="00256674">
      <w:pPr>
        <w:pStyle w:val="a3"/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 w:rsidRPr="00256674">
        <w:rPr>
          <w:sz w:val="28"/>
          <w:szCs w:val="28"/>
        </w:rPr>
        <w:t>учет интересов учащихся;</w:t>
      </w:r>
    </w:p>
    <w:p w:rsidR="00256674" w:rsidRPr="00256674" w:rsidRDefault="00256674" w:rsidP="00256674">
      <w:pPr>
        <w:pStyle w:val="a3"/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 w:rsidRPr="00256674">
        <w:rPr>
          <w:sz w:val="28"/>
          <w:szCs w:val="28"/>
        </w:rPr>
        <w:t>учение через обучение мысли и  действию;</w:t>
      </w:r>
    </w:p>
    <w:p w:rsidR="00256674" w:rsidRPr="00256674" w:rsidRDefault="00256674" w:rsidP="00256674">
      <w:pPr>
        <w:pStyle w:val="a3"/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 w:rsidRPr="00256674">
        <w:rPr>
          <w:sz w:val="28"/>
          <w:szCs w:val="28"/>
        </w:rPr>
        <w:t>познание и знание - следствие преодоления трудностей;</w:t>
      </w:r>
    </w:p>
    <w:p w:rsidR="00256674" w:rsidRPr="00256674" w:rsidRDefault="00256674" w:rsidP="00256674">
      <w:pPr>
        <w:pStyle w:val="a3"/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 w:rsidRPr="00256674">
        <w:rPr>
          <w:sz w:val="28"/>
          <w:szCs w:val="28"/>
        </w:rPr>
        <w:t>свободная творческая работа и сотрудничество.</w:t>
      </w:r>
    </w:p>
    <w:p w:rsidR="00256674" w:rsidRDefault="008E4E3C" w:rsidP="0025667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56674" w:rsidRPr="00256674">
        <w:rPr>
          <w:sz w:val="28"/>
          <w:szCs w:val="28"/>
        </w:rPr>
        <w:t xml:space="preserve">Педагогами и психологами доказано, что учебный процесс эффективен в отношении усвоения знаний и умственного развития учащихся только тогда, когда он вызывает и организует их познавательную деятельность. Доказано и то, что </w:t>
      </w:r>
      <w:r w:rsidR="00256674" w:rsidRPr="00F55FFD">
        <w:rPr>
          <w:b/>
          <w:sz w:val="28"/>
          <w:szCs w:val="28"/>
        </w:rPr>
        <w:t xml:space="preserve">способности </w:t>
      </w:r>
      <w:r w:rsidR="00256674" w:rsidRPr="00256674">
        <w:rPr>
          <w:sz w:val="28"/>
          <w:szCs w:val="28"/>
        </w:rPr>
        <w:t xml:space="preserve">человека проявляются в деятельности, но главное в том, что они </w:t>
      </w:r>
      <w:r w:rsidR="00256674" w:rsidRPr="00F55FFD">
        <w:rPr>
          <w:b/>
          <w:i/>
          <w:sz w:val="28"/>
          <w:szCs w:val="28"/>
        </w:rPr>
        <w:t>создаются в ней.</w:t>
      </w:r>
    </w:p>
    <w:p w:rsidR="008E4E3C" w:rsidRDefault="00AC46B3" w:rsidP="00F428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428DD">
        <w:rPr>
          <w:sz w:val="28"/>
          <w:szCs w:val="28"/>
        </w:rPr>
        <w:t>В данной работе я хочу остановиться</w:t>
      </w:r>
      <w:r w:rsidR="008E4E3C">
        <w:rPr>
          <w:sz w:val="28"/>
          <w:szCs w:val="28"/>
        </w:rPr>
        <w:t xml:space="preserve"> приемах и видах работ, обеспечивающих </w:t>
      </w:r>
      <w:proofErr w:type="spellStart"/>
      <w:r w:rsidR="008E4E3C">
        <w:rPr>
          <w:sz w:val="28"/>
          <w:szCs w:val="28"/>
        </w:rPr>
        <w:t>деятельностный</w:t>
      </w:r>
      <w:proofErr w:type="spellEnd"/>
      <w:r w:rsidR="008E4E3C">
        <w:rPr>
          <w:sz w:val="28"/>
          <w:szCs w:val="28"/>
        </w:rPr>
        <w:t xml:space="preserve"> подход к обучению:</w:t>
      </w:r>
      <w:r w:rsidR="00F428DD">
        <w:rPr>
          <w:sz w:val="28"/>
          <w:szCs w:val="28"/>
        </w:rPr>
        <w:t xml:space="preserve"> на включении в ур</w:t>
      </w:r>
      <w:r w:rsidR="008E4E3C">
        <w:rPr>
          <w:sz w:val="28"/>
          <w:szCs w:val="28"/>
        </w:rPr>
        <w:t>ок заданий повышенной сложности, которые развивают  учащихся интеллектуально, активизируют их на уроке,  учат самостоятельно ставить проблему и решать ее.</w:t>
      </w:r>
    </w:p>
    <w:p w:rsidR="00F428DD" w:rsidRDefault="00F428DD" w:rsidP="00F428DD">
      <w:pPr>
        <w:jc w:val="both"/>
        <w:rPr>
          <w:sz w:val="28"/>
          <w:szCs w:val="28"/>
        </w:rPr>
      </w:pPr>
      <w:r w:rsidRPr="00EC75F7">
        <w:rPr>
          <w:b/>
          <w:i/>
          <w:sz w:val="28"/>
          <w:szCs w:val="28"/>
        </w:rPr>
        <w:t>Цель использования данных заданий</w:t>
      </w:r>
      <w:r w:rsidRPr="00F428DD">
        <w:rPr>
          <w:sz w:val="28"/>
          <w:szCs w:val="28"/>
        </w:rPr>
        <w:t>: развитие интеллектуального уровня учащихся, умения свободно о</w:t>
      </w:r>
      <w:r>
        <w:rPr>
          <w:sz w:val="28"/>
          <w:szCs w:val="28"/>
        </w:rPr>
        <w:t xml:space="preserve">перировать полученными знаниями, </w:t>
      </w:r>
      <w:r w:rsidR="000C438E">
        <w:rPr>
          <w:sz w:val="28"/>
          <w:szCs w:val="28"/>
        </w:rPr>
        <w:t xml:space="preserve">интерпретировать их и применять </w:t>
      </w:r>
      <w:r>
        <w:rPr>
          <w:sz w:val="28"/>
          <w:szCs w:val="28"/>
        </w:rPr>
        <w:t xml:space="preserve"> в нестандартной ситуации</w:t>
      </w:r>
      <w:r w:rsidR="000C438E">
        <w:rPr>
          <w:sz w:val="28"/>
          <w:szCs w:val="28"/>
        </w:rPr>
        <w:t>.</w:t>
      </w:r>
    </w:p>
    <w:p w:rsidR="000C438E" w:rsidRPr="000C438E" w:rsidRDefault="000C438E" w:rsidP="000C438E">
      <w:pPr>
        <w:pStyle w:val="a3"/>
        <w:numPr>
          <w:ilvl w:val="0"/>
          <w:numId w:val="2"/>
        </w:numPr>
        <w:jc w:val="both"/>
        <w:rPr>
          <w:b/>
          <w:i/>
          <w:sz w:val="28"/>
          <w:szCs w:val="28"/>
        </w:rPr>
      </w:pPr>
      <w:r w:rsidRPr="000C438E">
        <w:rPr>
          <w:b/>
          <w:i/>
          <w:sz w:val="28"/>
          <w:szCs w:val="28"/>
        </w:rPr>
        <w:t>Самостоятельно подобрать дидактический материал, аналогичный упражнению учебника</w:t>
      </w:r>
    </w:p>
    <w:p w:rsidR="000C438E" w:rsidRPr="000C438E" w:rsidRDefault="000C438E" w:rsidP="003D3489">
      <w:pPr>
        <w:spacing w:after="0"/>
        <w:jc w:val="both"/>
        <w:rPr>
          <w:sz w:val="28"/>
          <w:szCs w:val="28"/>
        </w:rPr>
      </w:pPr>
      <w:r w:rsidRPr="000C438E">
        <w:rPr>
          <w:sz w:val="28"/>
          <w:szCs w:val="28"/>
          <w:u w:val="single"/>
        </w:rPr>
        <w:lastRenderedPageBreak/>
        <w:t>Пример 1</w:t>
      </w:r>
      <w:r w:rsidRPr="000C438E">
        <w:rPr>
          <w:sz w:val="28"/>
          <w:szCs w:val="28"/>
        </w:rPr>
        <w:t>: в упр. – изменить лицо глагола в пословицах.</w:t>
      </w:r>
    </w:p>
    <w:p w:rsidR="000C438E" w:rsidRPr="000C438E" w:rsidRDefault="000C438E" w:rsidP="003D3489">
      <w:pPr>
        <w:spacing w:after="0"/>
        <w:jc w:val="both"/>
        <w:rPr>
          <w:sz w:val="28"/>
          <w:szCs w:val="28"/>
        </w:rPr>
      </w:pPr>
      <w:r w:rsidRPr="000C438E">
        <w:rPr>
          <w:sz w:val="28"/>
          <w:szCs w:val="28"/>
        </w:rPr>
        <w:t>Сильные – подбирают пословицы сами и изменяют лицо глагола</w:t>
      </w:r>
    </w:p>
    <w:p w:rsidR="000C438E" w:rsidRPr="000C438E" w:rsidRDefault="000C438E" w:rsidP="003D3489">
      <w:pPr>
        <w:spacing w:after="0"/>
        <w:jc w:val="both"/>
        <w:rPr>
          <w:sz w:val="28"/>
          <w:szCs w:val="28"/>
        </w:rPr>
      </w:pPr>
      <w:r w:rsidRPr="000C438E">
        <w:rPr>
          <w:sz w:val="28"/>
          <w:szCs w:val="28"/>
          <w:u w:val="single"/>
        </w:rPr>
        <w:t>Пример 2</w:t>
      </w:r>
      <w:r w:rsidRPr="000C438E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</w:t>
      </w:r>
      <w:r w:rsidRPr="000C438E">
        <w:rPr>
          <w:sz w:val="28"/>
          <w:szCs w:val="28"/>
        </w:rPr>
        <w:t>в упр. – вставить пропущенные орфограммы</w:t>
      </w:r>
    </w:p>
    <w:p w:rsidR="000C438E" w:rsidRPr="000C438E" w:rsidRDefault="000C438E" w:rsidP="003D3489">
      <w:pPr>
        <w:spacing w:after="0"/>
        <w:jc w:val="both"/>
        <w:rPr>
          <w:sz w:val="28"/>
          <w:szCs w:val="28"/>
        </w:rPr>
      </w:pPr>
      <w:r w:rsidRPr="000C438E">
        <w:rPr>
          <w:sz w:val="28"/>
          <w:szCs w:val="28"/>
        </w:rPr>
        <w:t>Сильные – подбирают слова с аналогичными орфограммами</w:t>
      </w:r>
    </w:p>
    <w:p w:rsidR="000C438E" w:rsidRPr="000C438E" w:rsidRDefault="000C438E" w:rsidP="003D3489">
      <w:pPr>
        <w:spacing w:after="0"/>
        <w:jc w:val="both"/>
        <w:rPr>
          <w:sz w:val="28"/>
          <w:szCs w:val="28"/>
        </w:rPr>
      </w:pPr>
      <w:r w:rsidRPr="000C438E">
        <w:rPr>
          <w:sz w:val="28"/>
          <w:szCs w:val="28"/>
          <w:u w:val="single"/>
        </w:rPr>
        <w:t>Пример 3</w:t>
      </w:r>
      <w:r w:rsidRPr="000C438E">
        <w:rPr>
          <w:sz w:val="28"/>
          <w:szCs w:val="28"/>
        </w:rPr>
        <w:t>: в упр. – использовать в ответах на вопросы имена собственные</w:t>
      </w:r>
    </w:p>
    <w:p w:rsidR="000C438E" w:rsidRDefault="000C438E" w:rsidP="003D3489">
      <w:pPr>
        <w:spacing w:after="0"/>
        <w:jc w:val="both"/>
        <w:rPr>
          <w:sz w:val="28"/>
          <w:szCs w:val="28"/>
        </w:rPr>
      </w:pPr>
      <w:r w:rsidRPr="000C438E">
        <w:rPr>
          <w:sz w:val="28"/>
          <w:szCs w:val="28"/>
        </w:rPr>
        <w:t>Сильные – придумывают вопросы и дают на них ответы</w:t>
      </w:r>
    </w:p>
    <w:p w:rsidR="00EC75F7" w:rsidRPr="00F428DD" w:rsidRDefault="00EC75F7" w:rsidP="003D3489">
      <w:pPr>
        <w:spacing w:after="0"/>
        <w:jc w:val="both"/>
        <w:rPr>
          <w:sz w:val="28"/>
          <w:szCs w:val="28"/>
        </w:rPr>
      </w:pPr>
    </w:p>
    <w:p w:rsidR="000C438E" w:rsidRPr="000C438E" w:rsidRDefault="000C438E" w:rsidP="000C438E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2. </w:t>
      </w:r>
      <w:r w:rsidRPr="000C438E">
        <w:rPr>
          <w:b/>
          <w:i/>
          <w:sz w:val="28"/>
          <w:szCs w:val="28"/>
        </w:rPr>
        <w:t>Самостоятельный подбор дополнительных заданий к упражнению и выполнение их</w:t>
      </w:r>
      <w:r>
        <w:rPr>
          <w:b/>
          <w:i/>
          <w:sz w:val="28"/>
          <w:szCs w:val="28"/>
        </w:rPr>
        <w:t>.</w:t>
      </w:r>
    </w:p>
    <w:p w:rsidR="000C438E" w:rsidRPr="000C438E" w:rsidRDefault="000C438E" w:rsidP="000C438E">
      <w:pPr>
        <w:jc w:val="both"/>
        <w:rPr>
          <w:sz w:val="28"/>
          <w:szCs w:val="28"/>
          <w:u w:val="single"/>
        </w:rPr>
      </w:pPr>
      <w:r w:rsidRPr="000C438E">
        <w:rPr>
          <w:sz w:val="28"/>
          <w:szCs w:val="28"/>
          <w:u w:val="single"/>
        </w:rPr>
        <w:t xml:space="preserve">Примеры: </w:t>
      </w:r>
    </w:p>
    <w:p w:rsidR="000C438E" w:rsidRPr="000C438E" w:rsidRDefault="000C438E" w:rsidP="003D3489">
      <w:pPr>
        <w:spacing w:after="0"/>
        <w:jc w:val="both"/>
        <w:rPr>
          <w:sz w:val="28"/>
          <w:szCs w:val="28"/>
        </w:rPr>
      </w:pPr>
      <w:r w:rsidRPr="000C438E">
        <w:rPr>
          <w:sz w:val="28"/>
          <w:szCs w:val="28"/>
        </w:rPr>
        <w:t>*Укажи части речи в 3 предложении</w:t>
      </w:r>
    </w:p>
    <w:p w:rsidR="000C438E" w:rsidRPr="000C438E" w:rsidRDefault="000C438E" w:rsidP="003D3489">
      <w:pPr>
        <w:spacing w:after="0"/>
        <w:jc w:val="both"/>
        <w:rPr>
          <w:sz w:val="28"/>
          <w:szCs w:val="28"/>
        </w:rPr>
      </w:pPr>
      <w:r w:rsidRPr="000C438E">
        <w:rPr>
          <w:sz w:val="28"/>
          <w:szCs w:val="28"/>
        </w:rPr>
        <w:t>*Найди склоняемые и спрягаемые части речи</w:t>
      </w:r>
    </w:p>
    <w:p w:rsidR="000C438E" w:rsidRPr="000C438E" w:rsidRDefault="000C438E" w:rsidP="003D3489">
      <w:pPr>
        <w:spacing w:after="0"/>
        <w:jc w:val="both"/>
        <w:rPr>
          <w:sz w:val="28"/>
          <w:szCs w:val="28"/>
        </w:rPr>
      </w:pPr>
      <w:r w:rsidRPr="000C438E">
        <w:rPr>
          <w:sz w:val="28"/>
          <w:szCs w:val="28"/>
        </w:rPr>
        <w:t xml:space="preserve">*При списывании распредели предложения </w:t>
      </w:r>
      <w:proofErr w:type="gramStart"/>
      <w:r w:rsidRPr="000C438E">
        <w:rPr>
          <w:sz w:val="28"/>
          <w:szCs w:val="28"/>
        </w:rPr>
        <w:t>на</w:t>
      </w:r>
      <w:proofErr w:type="gramEnd"/>
      <w:r w:rsidRPr="000C438E">
        <w:rPr>
          <w:sz w:val="28"/>
          <w:szCs w:val="28"/>
        </w:rPr>
        <w:t xml:space="preserve"> простые и сложные</w:t>
      </w:r>
    </w:p>
    <w:p w:rsidR="000C438E" w:rsidRPr="000C438E" w:rsidRDefault="000C438E" w:rsidP="003D3489">
      <w:pPr>
        <w:spacing w:after="0"/>
        <w:jc w:val="both"/>
        <w:rPr>
          <w:sz w:val="28"/>
          <w:szCs w:val="28"/>
        </w:rPr>
      </w:pPr>
      <w:r w:rsidRPr="000C438E">
        <w:rPr>
          <w:sz w:val="28"/>
          <w:szCs w:val="28"/>
        </w:rPr>
        <w:t>*Разбери по составу слова разных частей речи</w:t>
      </w:r>
    </w:p>
    <w:p w:rsidR="00BB4C17" w:rsidRDefault="000C438E" w:rsidP="003D348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*Выдели…</w:t>
      </w:r>
    </w:p>
    <w:p w:rsidR="00EC75F7" w:rsidRDefault="00EC75F7" w:rsidP="003D3489">
      <w:pPr>
        <w:spacing w:after="0"/>
        <w:jc w:val="both"/>
        <w:rPr>
          <w:sz w:val="28"/>
          <w:szCs w:val="28"/>
        </w:rPr>
      </w:pPr>
    </w:p>
    <w:p w:rsidR="00BB4C17" w:rsidRPr="00BB4C17" w:rsidRDefault="00BB4C17" w:rsidP="00BB4C17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3.</w:t>
      </w:r>
      <w:r w:rsidRPr="00BB4C17">
        <w:t xml:space="preserve"> </w:t>
      </w:r>
      <w:r w:rsidRPr="00BB4C17">
        <w:rPr>
          <w:b/>
          <w:i/>
          <w:sz w:val="28"/>
          <w:szCs w:val="28"/>
        </w:rPr>
        <w:t>Установление внутрипредметных связей между лингвистическими явлениями, осмысление практической значимости полученных знаний</w:t>
      </w:r>
      <w:r>
        <w:rPr>
          <w:b/>
          <w:i/>
          <w:sz w:val="28"/>
          <w:szCs w:val="28"/>
        </w:rPr>
        <w:t>.</w:t>
      </w:r>
    </w:p>
    <w:p w:rsidR="00BB4C17" w:rsidRPr="00BB4C17" w:rsidRDefault="00BB4C17" w:rsidP="003D3489">
      <w:pPr>
        <w:spacing w:after="0"/>
        <w:jc w:val="both"/>
        <w:rPr>
          <w:sz w:val="28"/>
          <w:szCs w:val="28"/>
        </w:rPr>
      </w:pPr>
      <w:r w:rsidRPr="00BB4C17">
        <w:rPr>
          <w:sz w:val="28"/>
          <w:szCs w:val="28"/>
          <w:u w:val="single"/>
        </w:rPr>
        <w:t>Пример</w:t>
      </w:r>
      <w:proofErr w:type="gramStart"/>
      <w:r w:rsidRPr="00BB4C17">
        <w:rPr>
          <w:sz w:val="28"/>
          <w:szCs w:val="28"/>
          <w:u w:val="single"/>
        </w:rPr>
        <w:t>1</w:t>
      </w:r>
      <w:proofErr w:type="gramEnd"/>
      <w:r w:rsidRPr="00BB4C17">
        <w:rPr>
          <w:sz w:val="28"/>
          <w:szCs w:val="28"/>
        </w:rPr>
        <w:t xml:space="preserve">: Вставить </w:t>
      </w:r>
      <w:proofErr w:type="gramStart"/>
      <w:r w:rsidRPr="00BB4C17">
        <w:rPr>
          <w:sz w:val="28"/>
          <w:szCs w:val="28"/>
        </w:rPr>
        <w:t>Е-И</w:t>
      </w:r>
      <w:proofErr w:type="gramEnd"/>
      <w:r w:rsidRPr="00BB4C17">
        <w:rPr>
          <w:sz w:val="28"/>
          <w:szCs w:val="28"/>
        </w:rPr>
        <w:t xml:space="preserve"> в окончания глагола</w:t>
      </w:r>
    </w:p>
    <w:p w:rsidR="00BB4C17" w:rsidRPr="00BB4C17" w:rsidRDefault="00BB4C17" w:rsidP="003D3489">
      <w:pPr>
        <w:spacing w:after="0"/>
        <w:jc w:val="both"/>
        <w:rPr>
          <w:sz w:val="28"/>
          <w:szCs w:val="28"/>
        </w:rPr>
      </w:pPr>
      <w:r w:rsidRPr="00BB4C17">
        <w:rPr>
          <w:sz w:val="28"/>
          <w:szCs w:val="28"/>
        </w:rPr>
        <w:t>Сильные – Доказать, что выбор гласных невозможен без знания грамматики</w:t>
      </w:r>
    </w:p>
    <w:p w:rsidR="00BB4C17" w:rsidRPr="00BB4C17" w:rsidRDefault="00BB4C17" w:rsidP="003D3489">
      <w:pPr>
        <w:spacing w:after="0"/>
        <w:jc w:val="both"/>
        <w:rPr>
          <w:sz w:val="28"/>
          <w:szCs w:val="28"/>
        </w:rPr>
      </w:pPr>
      <w:r w:rsidRPr="00BB4C17">
        <w:rPr>
          <w:sz w:val="28"/>
          <w:szCs w:val="28"/>
          <w:u w:val="single"/>
        </w:rPr>
        <w:t>Пример</w:t>
      </w:r>
      <w:proofErr w:type="gramStart"/>
      <w:r w:rsidRPr="00BB4C17">
        <w:rPr>
          <w:sz w:val="28"/>
          <w:szCs w:val="28"/>
          <w:u w:val="single"/>
        </w:rPr>
        <w:t>2</w:t>
      </w:r>
      <w:proofErr w:type="gramEnd"/>
      <w:r w:rsidRPr="00BB4C17">
        <w:rPr>
          <w:sz w:val="28"/>
          <w:szCs w:val="28"/>
        </w:rPr>
        <w:t>: Поставить существительные в форму творительного падежа и подчеркнуть орфограммы</w:t>
      </w:r>
    </w:p>
    <w:p w:rsidR="00BB4C17" w:rsidRPr="00BB4C17" w:rsidRDefault="00BB4C17" w:rsidP="003D3489">
      <w:pPr>
        <w:spacing w:after="0"/>
        <w:jc w:val="both"/>
        <w:rPr>
          <w:sz w:val="28"/>
          <w:szCs w:val="28"/>
        </w:rPr>
      </w:pPr>
      <w:r w:rsidRPr="00BB4C17">
        <w:rPr>
          <w:sz w:val="28"/>
          <w:szCs w:val="28"/>
        </w:rPr>
        <w:t>Сильные – Указать, какие ранее полученные знания необходимы для выполнения данного задания</w:t>
      </w:r>
    </w:p>
    <w:p w:rsidR="00BB4C17" w:rsidRPr="00BB4C17" w:rsidRDefault="00BB4C17" w:rsidP="003D348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Пример3</w:t>
      </w:r>
      <w:r w:rsidRPr="00BB4C17">
        <w:rPr>
          <w:sz w:val="28"/>
          <w:szCs w:val="28"/>
        </w:rPr>
        <w:t>: Вставить пропущенные буквы в числительные</w:t>
      </w:r>
    </w:p>
    <w:p w:rsidR="00AB702E" w:rsidRPr="00F428DD" w:rsidRDefault="00BB4C17" w:rsidP="003D3489">
      <w:pPr>
        <w:spacing w:after="0"/>
        <w:jc w:val="both"/>
        <w:rPr>
          <w:sz w:val="28"/>
          <w:szCs w:val="28"/>
        </w:rPr>
      </w:pPr>
      <w:proofErr w:type="gramStart"/>
      <w:r w:rsidRPr="00BB4C17">
        <w:rPr>
          <w:sz w:val="28"/>
          <w:szCs w:val="28"/>
        </w:rPr>
        <w:t>Сильные</w:t>
      </w:r>
      <w:proofErr w:type="gramEnd"/>
      <w:r w:rsidRPr="00BB4C17">
        <w:rPr>
          <w:sz w:val="28"/>
          <w:szCs w:val="28"/>
        </w:rPr>
        <w:t xml:space="preserve"> – рассказать о склонении числительных</w:t>
      </w:r>
      <w:r w:rsidR="00AB702E" w:rsidRPr="00F428DD">
        <w:rPr>
          <w:sz w:val="28"/>
          <w:szCs w:val="28"/>
        </w:rPr>
        <w:br/>
      </w:r>
    </w:p>
    <w:p w:rsidR="003D3489" w:rsidRPr="003D3489" w:rsidRDefault="003D3489" w:rsidP="003D3489">
      <w:pPr>
        <w:spacing w:before="240" w:line="240" w:lineRule="auto"/>
        <w:rPr>
          <w:sz w:val="28"/>
          <w:szCs w:val="28"/>
        </w:rPr>
      </w:pPr>
      <w:r w:rsidRPr="003D3489">
        <w:rPr>
          <w:sz w:val="28"/>
          <w:szCs w:val="28"/>
        </w:rPr>
        <w:t>4.</w:t>
      </w:r>
      <w:r w:rsidRPr="003D3489">
        <w:rPr>
          <w:b/>
          <w:i/>
          <w:sz w:val="28"/>
          <w:szCs w:val="28"/>
        </w:rPr>
        <w:t>Задания, ориентирующие учащихся на поиск различных вариантов ответов</w:t>
      </w:r>
      <w:r>
        <w:rPr>
          <w:sz w:val="28"/>
          <w:szCs w:val="28"/>
        </w:rPr>
        <w:t>.</w:t>
      </w:r>
    </w:p>
    <w:p w:rsidR="003D3489" w:rsidRPr="003D3489" w:rsidRDefault="003D3489" w:rsidP="003D3489">
      <w:pPr>
        <w:spacing w:before="240" w:line="240" w:lineRule="auto"/>
        <w:rPr>
          <w:sz w:val="28"/>
          <w:szCs w:val="28"/>
        </w:rPr>
      </w:pPr>
      <w:r w:rsidRPr="003D3489">
        <w:rPr>
          <w:sz w:val="28"/>
          <w:szCs w:val="28"/>
        </w:rPr>
        <w:t>Пример1</w:t>
      </w:r>
      <w:proofErr w:type="gramStart"/>
      <w:r w:rsidRPr="003D3489">
        <w:rPr>
          <w:sz w:val="28"/>
          <w:szCs w:val="28"/>
        </w:rPr>
        <w:t xml:space="preserve"> :</w:t>
      </w:r>
      <w:proofErr w:type="gramEnd"/>
      <w:r w:rsidRPr="003D3489">
        <w:rPr>
          <w:sz w:val="28"/>
          <w:szCs w:val="28"/>
        </w:rPr>
        <w:t xml:space="preserve"> </w:t>
      </w:r>
      <w:proofErr w:type="gramStart"/>
      <w:r w:rsidRPr="003D3489">
        <w:rPr>
          <w:sz w:val="28"/>
          <w:szCs w:val="28"/>
        </w:rPr>
        <w:t>Группировка с</w:t>
      </w:r>
      <w:r>
        <w:rPr>
          <w:sz w:val="28"/>
          <w:szCs w:val="28"/>
        </w:rPr>
        <w:t>лов по различным признакам (ч. р</w:t>
      </w:r>
      <w:r w:rsidRPr="003D3489">
        <w:rPr>
          <w:sz w:val="28"/>
          <w:szCs w:val="28"/>
        </w:rPr>
        <w:t>ечи, род, число, склон., одуш. – неодуш. и т.д.)</w:t>
      </w:r>
      <w:proofErr w:type="gramEnd"/>
    </w:p>
    <w:p w:rsidR="003D3489" w:rsidRPr="003D3489" w:rsidRDefault="003D3489" w:rsidP="003D3489">
      <w:pPr>
        <w:spacing w:before="240" w:line="240" w:lineRule="auto"/>
        <w:rPr>
          <w:sz w:val="28"/>
          <w:szCs w:val="28"/>
        </w:rPr>
      </w:pPr>
      <w:r w:rsidRPr="003D3489">
        <w:rPr>
          <w:sz w:val="28"/>
          <w:szCs w:val="28"/>
        </w:rPr>
        <w:t>Пример2</w:t>
      </w:r>
      <w:proofErr w:type="gramStart"/>
      <w:r w:rsidRPr="003D3489">
        <w:rPr>
          <w:sz w:val="28"/>
          <w:szCs w:val="28"/>
        </w:rPr>
        <w:t xml:space="preserve"> :</w:t>
      </w:r>
      <w:proofErr w:type="gramEnd"/>
      <w:r w:rsidRPr="003D3489">
        <w:rPr>
          <w:sz w:val="28"/>
          <w:szCs w:val="28"/>
        </w:rPr>
        <w:t xml:space="preserve"> Задания типа «Как сказать иначе, не меняя содержания высказывания»</w:t>
      </w:r>
    </w:p>
    <w:p w:rsidR="003D3489" w:rsidRPr="003D3489" w:rsidRDefault="003D3489" w:rsidP="003D34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sz w:val="28"/>
          <w:szCs w:val="28"/>
        </w:rPr>
      </w:pPr>
      <w:r w:rsidRPr="003D3489">
        <w:rPr>
          <w:sz w:val="28"/>
          <w:szCs w:val="28"/>
        </w:rPr>
        <w:t xml:space="preserve">       Мальчик испугался грозы и заплакал</w:t>
      </w:r>
    </w:p>
    <w:p w:rsidR="003D3489" w:rsidRPr="003D3489" w:rsidRDefault="003D3489" w:rsidP="003D34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sz w:val="28"/>
          <w:szCs w:val="28"/>
        </w:rPr>
      </w:pPr>
      <w:r w:rsidRPr="003D3489">
        <w:rPr>
          <w:sz w:val="28"/>
          <w:szCs w:val="28"/>
        </w:rPr>
        <w:t xml:space="preserve">       Мальчик, испугавшись грозы, заплакал.</w:t>
      </w:r>
    </w:p>
    <w:p w:rsidR="003D3489" w:rsidRPr="003D3489" w:rsidRDefault="003D3489" w:rsidP="003D34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sz w:val="28"/>
          <w:szCs w:val="28"/>
        </w:rPr>
      </w:pPr>
      <w:r w:rsidRPr="003D3489">
        <w:rPr>
          <w:sz w:val="28"/>
          <w:szCs w:val="28"/>
        </w:rPr>
        <w:lastRenderedPageBreak/>
        <w:t xml:space="preserve">       Мальчик, испугавшийся грозы, заплакал.</w:t>
      </w:r>
    </w:p>
    <w:p w:rsidR="003D3489" w:rsidRDefault="003D3489" w:rsidP="003D34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sz w:val="28"/>
          <w:szCs w:val="28"/>
        </w:rPr>
      </w:pPr>
      <w:r w:rsidRPr="003D3489">
        <w:rPr>
          <w:sz w:val="28"/>
          <w:szCs w:val="28"/>
        </w:rPr>
        <w:t xml:space="preserve">       Испугавшийся грозы мальчик заплакал.</w:t>
      </w:r>
    </w:p>
    <w:p w:rsidR="003D3489" w:rsidRPr="003D3489" w:rsidRDefault="003D3489" w:rsidP="003D34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Мальчик, который испугался грозы, заплакал.</w:t>
      </w:r>
    </w:p>
    <w:p w:rsidR="0014208F" w:rsidRDefault="003D3489" w:rsidP="003D3489">
      <w:pPr>
        <w:spacing w:before="240" w:line="240" w:lineRule="auto"/>
        <w:rPr>
          <w:sz w:val="28"/>
          <w:szCs w:val="28"/>
        </w:rPr>
      </w:pPr>
      <w:r w:rsidRPr="003D3489">
        <w:rPr>
          <w:sz w:val="28"/>
          <w:szCs w:val="28"/>
        </w:rPr>
        <w:t>Обращается внимание на знаки препинания, ведется пропедевтическая работа</w:t>
      </w:r>
      <w:r>
        <w:rPr>
          <w:sz w:val="28"/>
          <w:szCs w:val="28"/>
        </w:rPr>
        <w:t>.</w:t>
      </w:r>
    </w:p>
    <w:p w:rsidR="003D3489" w:rsidRPr="003D3489" w:rsidRDefault="003D3489" w:rsidP="003D3489">
      <w:pPr>
        <w:spacing w:before="240" w:line="240" w:lineRule="auto"/>
        <w:rPr>
          <w:b/>
          <w:i/>
          <w:sz w:val="28"/>
          <w:szCs w:val="28"/>
        </w:rPr>
      </w:pPr>
      <w:r w:rsidRPr="003D3489">
        <w:rPr>
          <w:sz w:val="28"/>
          <w:szCs w:val="28"/>
        </w:rPr>
        <w:t xml:space="preserve">5. </w:t>
      </w:r>
      <w:r w:rsidRPr="003D3489">
        <w:rPr>
          <w:b/>
          <w:i/>
          <w:sz w:val="28"/>
          <w:szCs w:val="28"/>
        </w:rPr>
        <w:t>Задания на сравнение и сопоставление</w:t>
      </w:r>
      <w:r>
        <w:rPr>
          <w:b/>
          <w:i/>
          <w:sz w:val="28"/>
          <w:szCs w:val="28"/>
        </w:rPr>
        <w:t>.</w:t>
      </w:r>
    </w:p>
    <w:p w:rsidR="003D3489" w:rsidRDefault="003D3489" w:rsidP="003D3489">
      <w:pPr>
        <w:spacing w:before="240" w:after="0" w:line="240" w:lineRule="auto"/>
        <w:rPr>
          <w:sz w:val="28"/>
          <w:szCs w:val="28"/>
        </w:rPr>
      </w:pPr>
      <w:r w:rsidRPr="003D3489">
        <w:rPr>
          <w:sz w:val="28"/>
          <w:szCs w:val="28"/>
        </w:rPr>
        <w:t>Сильные определяют закономер</w:t>
      </w:r>
      <w:r>
        <w:rPr>
          <w:sz w:val="28"/>
          <w:szCs w:val="28"/>
        </w:rPr>
        <w:t>ности сравнения и сопоставления</w:t>
      </w:r>
    </w:p>
    <w:p w:rsidR="003D3489" w:rsidRPr="003D3489" w:rsidRDefault="003D3489" w:rsidP="003D3489">
      <w:pPr>
        <w:spacing w:before="240" w:after="0" w:line="240" w:lineRule="auto"/>
        <w:rPr>
          <w:sz w:val="28"/>
          <w:szCs w:val="28"/>
        </w:rPr>
      </w:pPr>
      <w:r w:rsidRPr="003D3489">
        <w:rPr>
          <w:sz w:val="28"/>
          <w:szCs w:val="28"/>
        </w:rPr>
        <w:t>Объясняют, что происходит с ча</w:t>
      </w:r>
      <w:r w:rsidR="00EC75F7">
        <w:rPr>
          <w:sz w:val="28"/>
          <w:szCs w:val="28"/>
        </w:rPr>
        <w:t>стями речи при  и</w:t>
      </w:r>
      <w:r w:rsidRPr="003D3489">
        <w:rPr>
          <w:sz w:val="28"/>
          <w:szCs w:val="28"/>
        </w:rPr>
        <w:t>зменении по падежам, временам, числам и т.д.</w:t>
      </w:r>
    </w:p>
    <w:p w:rsidR="003D3489" w:rsidRPr="003D3489" w:rsidRDefault="003D3489" w:rsidP="003D3489">
      <w:pPr>
        <w:spacing w:before="240" w:after="0" w:line="240" w:lineRule="auto"/>
        <w:rPr>
          <w:sz w:val="28"/>
          <w:szCs w:val="28"/>
        </w:rPr>
      </w:pPr>
      <w:r w:rsidRPr="003D3489">
        <w:rPr>
          <w:sz w:val="28"/>
          <w:szCs w:val="28"/>
        </w:rPr>
        <w:t>Находят общее и различное в разных частях речи</w:t>
      </w:r>
    </w:p>
    <w:p w:rsidR="003D3489" w:rsidRPr="003D3489" w:rsidRDefault="003D3489" w:rsidP="003D3489">
      <w:pPr>
        <w:spacing w:before="240" w:after="0" w:line="240" w:lineRule="auto"/>
        <w:rPr>
          <w:sz w:val="28"/>
          <w:szCs w:val="28"/>
        </w:rPr>
      </w:pPr>
      <w:r w:rsidRPr="003D3489">
        <w:rPr>
          <w:sz w:val="28"/>
          <w:szCs w:val="28"/>
        </w:rPr>
        <w:t>Делают попытки самостоятельно подводить итоги сравнений и сопоставлений (прилагательное – отглагольное прилагательное –</w:t>
      </w:r>
      <w:r>
        <w:rPr>
          <w:sz w:val="28"/>
          <w:szCs w:val="28"/>
        </w:rPr>
        <w:t xml:space="preserve"> </w:t>
      </w:r>
      <w:r w:rsidRPr="003D3489">
        <w:rPr>
          <w:sz w:val="28"/>
          <w:szCs w:val="28"/>
        </w:rPr>
        <w:t>причастие)</w:t>
      </w:r>
      <w:r>
        <w:rPr>
          <w:sz w:val="28"/>
          <w:szCs w:val="28"/>
        </w:rPr>
        <w:t>.</w:t>
      </w:r>
    </w:p>
    <w:p w:rsidR="003D3489" w:rsidRDefault="003D3489" w:rsidP="003D3489">
      <w:pPr>
        <w:spacing w:before="240" w:after="0" w:line="240" w:lineRule="auto"/>
        <w:rPr>
          <w:sz w:val="28"/>
          <w:szCs w:val="28"/>
        </w:rPr>
      </w:pPr>
      <w:r w:rsidRPr="003D3489">
        <w:rPr>
          <w:sz w:val="28"/>
          <w:szCs w:val="28"/>
        </w:rPr>
        <w:t>Самостоятельно заполняют графы таблицы по типам придаточных предложений и т.д.</w:t>
      </w:r>
    </w:p>
    <w:p w:rsidR="00EC75F7" w:rsidRDefault="00EC75F7" w:rsidP="003D3489">
      <w:pPr>
        <w:spacing w:before="240" w:after="0" w:line="240" w:lineRule="auto"/>
        <w:rPr>
          <w:sz w:val="28"/>
          <w:szCs w:val="28"/>
        </w:rPr>
      </w:pPr>
      <w:r>
        <w:rPr>
          <w:sz w:val="28"/>
          <w:szCs w:val="28"/>
        </w:rPr>
        <w:t>Находят ошибки в предложенных их вниманию таблицах.</w:t>
      </w:r>
    </w:p>
    <w:p w:rsidR="003D3489" w:rsidRPr="003D3489" w:rsidRDefault="003D3489" w:rsidP="003D3489">
      <w:pPr>
        <w:spacing w:before="240" w:after="0" w:line="240" w:lineRule="auto"/>
        <w:rPr>
          <w:b/>
          <w:i/>
          <w:sz w:val="28"/>
          <w:szCs w:val="28"/>
        </w:rPr>
      </w:pPr>
      <w:r w:rsidRPr="003D3489">
        <w:rPr>
          <w:sz w:val="28"/>
          <w:szCs w:val="28"/>
        </w:rPr>
        <w:t>6</w:t>
      </w:r>
      <w:r w:rsidRPr="003D3489">
        <w:rPr>
          <w:b/>
          <w:i/>
          <w:sz w:val="28"/>
          <w:szCs w:val="28"/>
        </w:rPr>
        <w:t>.Задания исследовательского характера</w:t>
      </w:r>
      <w:r>
        <w:rPr>
          <w:b/>
          <w:i/>
          <w:sz w:val="28"/>
          <w:szCs w:val="28"/>
        </w:rPr>
        <w:t>.</w:t>
      </w:r>
    </w:p>
    <w:p w:rsidR="003D3489" w:rsidRPr="003D3489" w:rsidRDefault="003D3489" w:rsidP="003D3489">
      <w:pPr>
        <w:spacing w:before="240" w:after="0" w:line="240" w:lineRule="auto"/>
        <w:rPr>
          <w:sz w:val="28"/>
          <w:szCs w:val="28"/>
        </w:rPr>
      </w:pPr>
      <w:r w:rsidRPr="003D3489">
        <w:rPr>
          <w:sz w:val="28"/>
          <w:szCs w:val="28"/>
        </w:rPr>
        <w:t>Пример</w:t>
      </w:r>
      <w:proofErr w:type="gramStart"/>
      <w:r w:rsidRPr="003D3489">
        <w:rPr>
          <w:sz w:val="28"/>
          <w:szCs w:val="28"/>
        </w:rPr>
        <w:t>1</w:t>
      </w:r>
      <w:proofErr w:type="gramEnd"/>
      <w:r w:rsidRPr="003D3489">
        <w:rPr>
          <w:sz w:val="28"/>
          <w:szCs w:val="28"/>
        </w:rPr>
        <w:t>: подобрать доказательства к данному умозаключению</w:t>
      </w:r>
      <w:r>
        <w:rPr>
          <w:sz w:val="28"/>
          <w:szCs w:val="28"/>
        </w:rPr>
        <w:t>.</w:t>
      </w:r>
      <w:r w:rsidRPr="003D3489">
        <w:rPr>
          <w:sz w:val="28"/>
          <w:szCs w:val="28"/>
        </w:rPr>
        <w:t xml:space="preserve"> </w:t>
      </w:r>
    </w:p>
    <w:p w:rsidR="003D3489" w:rsidRPr="003D3489" w:rsidRDefault="003D3489" w:rsidP="003D3489">
      <w:pPr>
        <w:spacing w:before="240" w:after="0" w:line="240" w:lineRule="auto"/>
        <w:rPr>
          <w:sz w:val="28"/>
          <w:szCs w:val="28"/>
        </w:rPr>
      </w:pPr>
      <w:r w:rsidRPr="003D3489">
        <w:rPr>
          <w:sz w:val="28"/>
          <w:szCs w:val="28"/>
        </w:rPr>
        <w:t>«Обладающие сжатостью, стройностью, конструкции с обособленными определениями широко применяются в художественной литературе при описании природы, персонажей»</w:t>
      </w:r>
    </w:p>
    <w:p w:rsidR="003D3489" w:rsidRPr="003D3489" w:rsidRDefault="003D3489" w:rsidP="003D3489">
      <w:pPr>
        <w:spacing w:before="240" w:after="0" w:line="240" w:lineRule="auto"/>
        <w:rPr>
          <w:sz w:val="28"/>
          <w:szCs w:val="28"/>
        </w:rPr>
      </w:pPr>
      <w:r w:rsidRPr="003D3489">
        <w:rPr>
          <w:sz w:val="28"/>
          <w:szCs w:val="28"/>
        </w:rPr>
        <w:t>Пример</w:t>
      </w:r>
      <w:proofErr w:type="gramStart"/>
      <w:r w:rsidRPr="003D3489">
        <w:rPr>
          <w:sz w:val="28"/>
          <w:szCs w:val="28"/>
        </w:rPr>
        <w:t>2</w:t>
      </w:r>
      <w:proofErr w:type="gramEnd"/>
      <w:r w:rsidRPr="003D3489">
        <w:rPr>
          <w:sz w:val="28"/>
          <w:szCs w:val="28"/>
        </w:rPr>
        <w:t>: формулировка собственных умозаключений на основе собранного материала</w:t>
      </w:r>
    </w:p>
    <w:p w:rsidR="003D3489" w:rsidRPr="003D3489" w:rsidRDefault="003D3489" w:rsidP="003D3489">
      <w:pPr>
        <w:spacing w:before="240" w:after="0" w:line="240" w:lineRule="auto"/>
        <w:rPr>
          <w:sz w:val="28"/>
          <w:szCs w:val="28"/>
        </w:rPr>
      </w:pPr>
      <w:r w:rsidRPr="003D3489">
        <w:rPr>
          <w:sz w:val="28"/>
          <w:szCs w:val="28"/>
        </w:rPr>
        <w:t>*Модальные частицы в баснях И. А. Крылова</w:t>
      </w:r>
      <w:r>
        <w:rPr>
          <w:sz w:val="28"/>
          <w:szCs w:val="28"/>
        </w:rPr>
        <w:t>.</w:t>
      </w:r>
    </w:p>
    <w:p w:rsidR="003D3489" w:rsidRPr="003D3489" w:rsidRDefault="003D3489" w:rsidP="003D3489">
      <w:pPr>
        <w:spacing w:before="240" w:after="0" w:line="240" w:lineRule="auto"/>
        <w:rPr>
          <w:sz w:val="28"/>
          <w:szCs w:val="28"/>
        </w:rPr>
      </w:pPr>
      <w:r w:rsidRPr="003D3489">
        <w:rPr>
          <w:sz w:val="28"/>
          <w:szCs w:val="28"/>
        </w:rPr>
        <w:t>*Сравнительные обороты в поэме Лермонтова «Мцыри»</w:t>
      </w:r>
      <w:r>
        <w:rPr>
          <w:sz w:val="28"/>
          <w:szCs w:val="28"/>
        </w:rPr>
        <w:t>.</w:t>
      </w:r>
    </w:p>
    <w:p w:rsidR="003D3489" w:rsidRDefault="003D3489" w:rsidP="003D3489">
      <w:pPr>
        <w:spacing w:before="240" w:after="0" w:line="240" w:lineRule="auto"/>
        <w:rPr>
          <w:sz w:val="28"/>
          <w:szCs w:val="28"/>
        </w:rPr>
      </w:pPr>
      <w:r w:rsidRPr="003D3489">
        <w:rPr>
          <w:sz w:val="28"/>
          <w:szCs w:val="28"/>
        </w:rPr>
        <w:t>*Использование неодушевленных существительных в значении одушевленных (домашнее задание)</w:t>
      </w:r>
      <w:r>
        <w:rPr>
          <w:sz w:val="28"/>
          <w:szCs w:val="28"/>
        </w:rPr>
        <w:t>.</w:t>
      </w:r>
    </w:p>
    <w:p w:rsidR="003D3489" w:rsidRPr="00400AA1" w:rsidRDefault="00400AA1" w:rsidP="003D3489">
      <w:pPr>
        <w:spacing w:before="240" w:after="0" w:line="240" w:lineRule="auto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7. </w:t>
      </w:r>
      <w:r w:rsidR="003D3489" w:rsidRPr="00400AA1">
        <w:rPr>
          <w:b/>
          <w:i/>
          <w:sz w:val="28"/>
          <w:szCs w:val="28"/>
        </w:rPr>
        <w:t>Задания, ориентирующие учащихся на поиск экономных, рациональных форм выполнения заданий и проверки знаний</w:t>
      </w:r>
    </w:p>
    <w:p w:rsidR="003D3489" w:rsidRPr="003D3489" w:rsidRDefault="003D3489" w:rsidP="00400AA1">
      <w:pPr>
        <w:spacing w:after="0" w:line="240" w:lineRule="auto"/>
        <w:rPr>
          <w:sz w:val="28"/>
          <w:szCs w:val="28"/>
        </w:rPr>
      </w:pPr>
      <w:r w:rsidRPr="003D3489">
        <w:rPr>
          <w:sz w:val="28"/>
          <w:szCs w:val="28"/>
        </w:rPr>
        <w:t>*Самостоятельное распределение слов на столбики</w:t>
      </w:r>
      <w:r w:rsidR="00C46530">
        <w:rPr>
          <w:sz w:val="28"/>
          <w:szCs w:val="28"/>
        </w:rPr>
        <w:t>.</w:t>
      </w:r>
    </w:p>
    <w:p w:rsidR="003D3489" w:rsidRPr="003D3489" w:rsidRDefault="003D3489" w:rsidP="00400AA1">
      <w:pPr>
        <w:spacing w:after="0" w:line="240" w:lineRule="auto"/>
        <w:rPr>
          <w:sz w:val="28"/>
          <w:szCs w:val="28"/>
        </w:rPr>
      </w:pPr>
      <w:r w:rsidRPr="003D3489">
        <w:rPr>
          <w:sz w:val="28"/>
          <w:szCs w:val="28"/>
        </w:rPr>
        <w:t>*Поэтапное выполнение заданий, рациональность которых устанавливает ученик</w:t>
      </w:r>
      <w:r w:rsidR="00C46530">
        <w:rPr>
          <w:sz w:val="28"/>
          <w:szCs w:val="28"/>
        </w:rPr>
        <w:t>.</w:t>
      </w:r>
    </w:p>
    <w:p w:rsidR="003D3489" w:rsidRDefault="003D3489" w:rsidP="00400AA1">
      <w:pPr>
        <w:spacing w:after="0" w:line="240" w:lineRule="auto"/>
        <w:rPr>
          <w:sz w:val="28"/>
          <w:szCs w:val="28"/>
        </w:rPr>
      </w:pPr>
      <w:r w:rsidRPr="003D3489">
        <w:rPr>
          <w:sz w:val="28"/>
          <w:szCs w:val="28"/>
        </w:rPr>
        <w:t>*Выписывание слов по орфограммам и т.д.</w:t>
      </w:r>
    </w:p>
    <w:p w:rsidR="00400AA1" w:rsidRPr="00692E03" w:rsidRDefault="00400AA1" w:rsidP="00400AA1">
      <w:pPr>
        <w:spacing w:after="0" w:line="240" w:lineRule="auto"/>
        <w:rPr>
          <w:sz w:val="28"/>
          <w:szCs w:val="28"/>
        </w:rPr>
      </w:pPr>
    </w:p>
    <w:p w:rsidR="00400AA1" w:rsidRPr="00400AA1" w:rsidRDefault="00400AA1" w:rsidP="00400AA1">
      <w:pPr>
        <w:spacing w:after="0"/>
        <w:rPr>
          <w:sz w:val="28"/>
          <w:szCs w:val="28"/>
        </w:rPr>
      </w:pPr>
      <w:r w:rsidRPr="00400AA1">
        <w:rPr>
          <w:sz w:val="28"/>
          <w:szCs w:val="28"/>
        </w:rPr>
        <w:t xml:space="preserve">8. </w:t>
      </w:r>
      <w:r w:rsidRPr="00400AA1">
        <w:rPr>
          <w:b/>
          <w:i/>
          <w:sz w:val="28"/>
          <w:szCs w:val="28"/>
        </w:rPr>
        <w:t xml:space="preserve">Задания, формирующие навыки   самостоятельной работы.                 </w:t>
      </w:r>
      <w:r w:rsidRPr="00400AA1"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 xml:space="preserve">                             </w:t>
      </w:r>
    </w:p>
    <w:p w:rsidR="00400AA1" w:rsidRPr="00400AA1" w:rsidRDefault="00400AA1" w:rsidP="00400AA1">
      <w:pPr>
        <w:spacing w:after="0"/>
        <w:rPr>
          <w:sz w:val="28"/>
          <w:szCs w:val="28"/>
        </w:rPr>
      </w:pPr>
      <w:r w:rsidRPr="00400AA1">
        <w:rPr>
          <w:sz w:val="28"/>
          <w:szCs w:val="28"/>
        </w:rPr>
        <w:t>Пример</w:t>
      </w:r>
      <w:proofErr w:type="gramStart"/>
      <w:r w:rsidRPr="00400AA1">
        <w:rPr>
          <w:sz w:val="28"/>
          <w:szCs w:val="28"/>
        </w:rPr>
        <w:t>1</w:t>
      </w:r>
      <w:proofErr w:type="gramEnd"/>
      <w:r w:rsidRPr="00400AA1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400AA1">
        <w:rPr>
          <w:sz w:val="28"/>
          <w:szCs w:val="28"/>
        </w:rPr>
        <w:t xml:space="preserve"> мини-олимпиады</w:t>
      </w:r>
    </w:p>
    <w:p w:rsidR="00400AA1" w:rsidRPr="00400AA1" w:rsidRDefault="00400AA1" w:rsidP="00400AA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00AA1">
        <w:rPr>
          <w:sz w:val="28"/>
          <w:szCs w:val="28"/>
        </w:rPr>
        <w:t>Пример</w:t>
      </w:r>
      <w:proofErr w:type="gramStart"/>
      <w:r w:rsidRPr="00400AA1">
        <w:rPr>
          <w:sz w:val="28"/>
          <w:szCs w:val="28"/>
        </w:rPr>
        <w:t>2</w:t>
      </w:r>
      <w:proofErr w:type="gramEnd"/>
      <w:r w:rsidRPr="00400AA1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400AA1">
        <w:rPr>
          <w:sz w:val="28"/>
          <w:szCs w:val="28"/>
        </w:rPr>
        <w:t xml:space="preserve"> подготовка сообщений</w:t>
      </w:r>
    </w:p>
    <w:p w:rsidR="00400AA1" w:rsidRPr="00400AA1" w:rsidRDefault="00400AA1" w:rsidP="00400AA1">
      <w:pPr>
        <w:spacing w:after="0"/>
        <w:rPr>
          <w:sz w:val="28"/>
          <w:szCs w:val="28"/>
        </w:rPr>
      </w:pPr>
      <w:r w:rsidRPr="00400AA1">
        <w:rPr>
          <w:sz w:val="28"/>
          <w:szCs w:val="28"/>
        </w:rPr>
        <w:t xml:space="preserve">Пример3: </w:t>
      </w:r>
      <w:r>
        <w:rPr>
          <w:sz w:val="28"/>
          <w:szCs w:val="28"/>
        </w:rPr>
        <w:t xml:space="preserve"> </w:t>
      </w:r>
      <w:r w:rsidRPr="00400AA1">
        <w:rPr>
          <w:sz w:val="28"/>
          <w:szCs w:val="28"/>
        </w:rPr>
        <w:t>подготовь, выправь статью для газеты</w:t>
      </w:r>
    </w:p>
    <w:p w:rsidR="00692E03" w:rsidRDefault="00400AA1" w:rsidP="00400AA1">
      <w:pPr>
        <w:spacing w:after="0"/>
        <w:rPr>
          <w:sz w:val="28"/>
          <w:szCs w:val="28"/>
        </w:rPr>
      </w:pPr>
      <w:r w:rsidRPr="00400AA1">
        <w:rPr>
          <w:sz w:val="28"/>
          <w:szCs w:val="28"/>
        </w:rPr>
        <w:t>Пример</w:t>
      </w:r>
      <w:proofErr w:type="gramStart"/>
      <w:r w:rsidRPr="00400AA1">
        <w:rPr>
          <w:sz w:val="28"/>
          <w:szCs w:val="28"/>
        </w:rPr>
        <w:t>4</w:t>
      </w:r>
      <w:proofErr w:type="gramEnd"/>
      <w:r w:rsidRPr="00400AA1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400AA1">
        <w:rPr>
          <w:sz w:val="28"/>
          <w:szCs w:val="28"/>
        </w:rPr>
        <w:t xml:space="preserve"> расставь ударения в словах</w:t>
      </w:r>
    </w:p>
    <w:p w:rsidR="00AF2CF0" w:rsidRDefault="00AF2CF0" w:rsidP="00400AA1">
      <w:pPr>
        <w:spacing w:after="0"/>
        <w:rPr>
          <w:sz w:val="28"/>
          <w:szCs w:val="28"/>
        </w:rPr>
      </w:pPr>
    </w:p>
    <w:p w:rsidR="00400AA1" w:rsidRPr="00400AA1" w:rsidRDefault="00400AA1" w:rsidP="00400AA1">
      <w:pPr>
        <w:spacing w:after="0"/>
        <w:rPr>
          <w:b/>
          <w:i/>
          <w:sz w:val="28"/>
          <w:szCs w:val="28"/>
        </w:rPr>
      </w:pPr>
      <w:r w:rsidRPr="00400AA1">
        <w:rPr>
          <w:sz w:val="28"/>
          <w:szCs w:val="28"/>
        </w:rPr>
        <w:t xml:space="preserve">9. </w:t>
      </w:r>
      <w:r w:rsidRPr="00400AA1">
        <w:rPr>
          <w:b/>
          <w:i/>
          <w:sz w:val="28"/>
          <w:szCs w:val="28"/>
        </w:rPr>
        <w:t>Творческие задания</w:t>
      </w:r>
    </w:p>
    <w:p w:rsidR="00400AA1" w:rsidRPr="00400AA1" w:rsidRDefault="00400AA1" w:rsidP="00400AA1">
      <w:pPr>
        <w:spacing w:after="0"/>
        <w:rPr>
          <w:b/>
          <w:i/>
          <w:sz w:val="28"/>
          <w:szCs w:val="28"/>
        </w:rPr>
      </w:pPr>
      <w:r w:rsidRPr="00400AA1">
        <w:rPr>
          <w:b/>
          <w:i/>
          <w:sz w:val="28"/>
          <w:szCs w:val="28"/>
        </w:rPr>
        <w:t xml:space="preserve">                Типы творческих заданий:</w:t>
      </w:r>
    </w:p>
    <w:p w:rsidR="00400AA1" w:rsidRPr="00400AA1" w:rsidRDefault="00400AA1" w:rsidP="00400AA1">
      <w:pPr>
        <w:spacing w:after="0"/>
        <w:rPr>
          <w:b/>
          <w:i/>
          <w:sz w:val="28"/>
          <w:szCs w:val="28"/>
        </w:rPr>
      </w:pPr>
    </w:p>
    <w:p w:rsidR="00400AA1" w:rsidRPr="00400AA1" w:rsidRDefault="00400AA1" w:rsidP="00400AA1">
      <w:pPr>
        <w:spacing w:after="0" w:line="120" w:lineRule="auto"/>
        <w:rPr>
          <w:sz w:val="28"/>
          <w:szCs w:val="28"/>
        </w:rPr>
      </w:pPr>
      <w:r w:rsidRPr="00400AA1">
        <w:rPr>
          <w:sz w:val="28"/>
          <w:szCs w:val="28"/>
        </w:rPr>
        <w:t>*Репродуктивно-творческие</w:t>
      </w:r>
    </w:p>
    <w:p w:rsidR="00400AA1" w:rsidRPr="00400AA1" w:rsidRDefault="00400AA1" w:rsidP="00400AA1">
      <w:pPr>
        <w:spacing w:after="0" w:line="120" w:lineRule="auto"/>
        <w:rPr>
          <w:sz w:val="28"/>
          <w:szCs w:val="28"/>
        </w:rPr>
      </w:pPr>
    </w:p>
    <w:p w:rsidR="00400AA1" w:rsidRPr="00400AA1" w:rsidRDefault="00400AA1" w:rsidP="00400AA1">
      <w:pPr>
        <w:spacing w:after="0" w:line="120" w:lineRule="auto"/>
        <w:rPr>
          <w:sz w:val="28"/>
          <w:szCs w:val="28"/>
        </w:rPr>
      </w:pPr>
      <w:r w:rsidRPr="00400AA1">
        <w:rPr>
          <w:sz w:val="28"/>
          <w:szCs w:val="28"/>
        </w:rPr>
        <w:t>*Ситуативно-творческие</w:t>
      </w:r>
    </w:p>
    <w:p w:rsidR="00400AA1" w:rsidRPr="00400AA1" w:rsidRDefault="00400AA1" w:rsidP="00400AA1">
      <w:pPr>
        <w:spacing w:after="0" w:line="120" w:lineRule="auto"/>
        <w:rPr>
          <w:sz w:val="28"/>
          <w:szCs w:val="28"/>
        </w:rPr>
      </w:pPr>
    </w:p>
    <w:p w:rsidR="00400AA1" w:rsidRDefault="00400AA1" w:rsidP="00400AA1">
      <w:pPr>
        <w:spacing w:after="0" w:line="120" w:lineRule="auto"/>
        <w:rPr>
          <w:sz w:val="28"/>
          <w:szCs w:val="28"/>
        </w:rPr>
      </w:pPr>
      <w:r w:rsidRPr="00400AA1">
        <w:rPr>
          <w:sz w:val="28"/>
          <w:szCs w:val="28"/>
        </w:rPr>
        <w:t>*Задания</w:t>
      </w:r>
      <w:r w:rsidR="00AF2CF0">
        <w:rPr>
          <w:sz w:val="28"/>
          <w:szCs w:val="28"/>
        </w:rPr>
        <w:t>, ориентирующие на высказывание</w:t>
      </w:r>
    </w:p>
    <w:p w:rsidR="00AF2CF0" w:rsidRPr="00400AA1" w:rsidRDefault="00AF2CF0" w:rsidP="00400AA1">
      <w:pPr>
        <w:spacing w:after="0" w:line="120" w:lineRule="auto"/>
        <w:rPr>
          <w:sz w:val="28"/>
          <w:szCs w:val="28"/>
        </w:rPr>
      </w:pPr>
    </w:p>
    <w:p w:rsidR="00400AA1" w:rsidRDefault="00400AA1" w:rsidP="00400AA1">
      <w:pPr>
        <w:spacing w:after="0" w:line="120" w:lineRule="auto"/>
        <w:rPr>
          <w:sz w:val="28"/>
          <w:szCs w:val="28"/>
        </w:rPr>
      </w:pPr>
      <w:r w:rsidRPr="00400AA1">
        <w:rPr>
          <w:sz w:val="28"/>
          <w:szCs w:val="28"/>
        </w:rPr>
        <w:t xml:space="preserve">*Собственно творческие </w:t>
      </w:r>
      <w:r w:rsidR="00AF2CF0">
        <w:rPr>
          <w:sz w:val="28"/>
          <w:szCs w:val="28"/>
        </w:rPr>
        <w:t xml:space="preserve"> (сочинения, сочинения-миниатюры)</w:t>
      </w:r>
    </w:p>
    <w:p w:rsidR="00AF2CF0" w:rsidRDefault="00AF2CF0" w:rsidP="00400AA1">
      <w:pPr>
        <w:spacing w:after="0" w:line="120" w:lineRule="auto"/>
        <w:rPr>
          <w:sz w:val="28"/>
          <w:szCs w:val="28"/>
        </w:rPr>
      </w:pPr>
    </w:p>
    <w:p w:rsidR="00AF2CF0" w:rsidRDefault="00AF2CF0" w:rsidP="00AF2CF0">
      <w:pPr>
        <w:spacing w:after="0" w:line="240" w:lineRule="auto"/>
        <w:rPr>
          <w:sz w:val="28"/>
          <w:szCs w:val="28"/>
        </w:rPr>
      </w:pPr>
      <w:proofErr w:type="gramStart"/>
      <w:r w:rsidRPr="00AF2CF0">
        <w:rPr>
          <w:b/>
          <w:i/>
          <w:sz w:val="28"/>
          <w:szCs w:val="28"/>
        </w:rPr>
        <w:t xml:space="preserve">Репродуктивно-творческие </w:t>
      </w:r>
      <w:r w:rsidRPr="00AF2CF0">
        <w:rPr>
          <w:sz w:val="28"/>
          <w:szCs w:val="28"/>
        </w:rPr>
        <w:t>– выполнение заданий по аналогии, по образцу</w:t>
      </w:r>
      <w:r w:rsidR="007865C2">
        <w:rPr>
          <w:sz w:val="28"/>
          <w:szCs w:val="28"/>
        </w:rPr>
        <w:t>:</w:t>
      </w:r>
      <w:proofErr w:type="gramEnd"/>
    </w:p>
    <w:p w:rsidR="00AF2CF0" w:rsidRPr="00AF2CF0" w:rsidRDefault="00AF2CF0" w:rsidP="00AF2CF0">
      <w:pPr>
        <w:spacing w:after="0" w:line="240" w:lineRule="auto"/>
        <w:rPr>
          <w:sz w:val="28"/>
          <w:szCs w:val="28"/>
        </w:rPr>
      </w:pPr>
    </w:p>
    <w:p w:rsidR="00AF2CF0" w:rsidRPr="00AF2CF0" w:rsidRDefault="00AF2CF0" w:rsidP="00AF2CF0">
      <w:pPr>
        <w:spacing w:after="0" w:line="240" w:lineRule="auto"/>
        <w:rPr>
          <w:sz w:val="28"/>
          <w:szCs w:val="28"/>
        </w:rPr>
      </w:pPr>
      <w:r w:rsidRPr="00AF2CF0">
        <w:rPr>
          <w:sz w:val="28"/>
          <w:szCs w:val="28"/>
        </w:rPr>
        <w:t>«Да разве найдутся на свете такие огни, муки и такая сила, которая бы пересилила русскую силу!» (Н. В. Гоголь)</w:t>
      </w:r>
    </w:p>
    <w:p w:rsidR="00AF2CF0" w:rsidRPr="00AF2CF0" w:rsidRDefault="00AF2CF0" w:rsidP="00AF2CF0">
      <w:pPr>
        <w:spacing w:after="0" w:line="240" w:lineRule="auto"/>
        <w:rPr>
          <w:sz w:val="28"/>
          <w:szCs w:val="28"/>
        </w:rPr>
      </w:pPr>
    </w:p>
    <w:p w:rsidR="00AF2CF0" w:rsidRPr="00AF2CF0" w:rsidRDefault="00AF2CF0" w:rsidP="00AF2CF0">
      <w:pPr>
        <w:spacing w:after="0" w:line="240" w:lineRule="auto"/>
        <w:rPr>
          <w:sz w:val="28"/>
          <w:szCs w:val="28"/>
        </w:rPr>
      </w:pPr>
      <w:r w:rsidRPr="00AF2CF0">
        <w:rPr>
          <w:sz w:val="28"/>
          <w:szCs w:val="28"/>
        </w:rPr>
        <w:t xml:space="preserve">       -анализ структуры предложения, знаков препинания,      орфограмм</w:t>
      </w:r>
    </w:p>
    <w:p w:rsidR="00AF2CF0" w:rsidRPr="00AF2CF0" w:rsidRDefault="00AF2CF0" w:rsidP="00AF2CF0">
      <w:pPr>
        <w:spacing w:after="0" w:line="240" w:lineRule="auto"/>
        <w:rPr>
          <w:sz w:val="28"/>
          <w:szCs w:val="28"/>
        </w:rPr>
      </w:pPr>
      <w:r w:rsidRPr="00AF2CF0">
        <w:rPr>
          <w:sz w:val="28"/>
          <w:szCs w:val="28"/>
        </w:rPr>
        <w:t xml:space="preserve">       -определение эмоциональных средств выразительности – частиц, инверсий, повторов</w:t>
      </w:r>
    </w:p>
    <w:p w:rsidR="00AF2CF0" w:rsidRDefault="00AF2CF0" w:rsidP="00AF2CF0">
      <w:pPr>
        <w:spacing w:after="0" w:line="240" w:lineRule="auto"/>
        <w:rPr>
          <w:sz w:val="28"/>
          <w:szCs w:val="28"/>
        </w:rPr>
      </w:pPr>
      <w:r w:rsidRPr="00AF2CF0">
        <w:rPr>
          <w:sz w:val="28"/>
          <w:szCs w:val="28"/>
        </w:rPr>
        <w:t xml:space="preserve">       -составление подобных предложений</w:t>
      </w:r>
    </w:p>
    <w:p w:rsidR="00AF2CF0" w:rsidRDefault="00AF2CF0" w:rsidP="00AF2CF0">
      <w:pPr>
        <w:spacing w:after="0" w:line="240" w:lineRule="auto"/>
        <w:rPr>
          <w:sz w:val="28"/>
          <w:szCs w:val="28"/>
        </w:rPr>
      </w:pPr>
    </w:p>
    <w:p w:rsidR="00F939EF" w:rsidRPr="00F939EF" w:rsidRDefault="00F939EF" w:rsidP="00F939EF">
      <w:pPr>
        <w:spacing w:after="0" w:line="240" w:lineRule="auto"/>
        <w:rPr>
          <w:b/>
          <w:i/>
          <w:sz w:val="28"/>
          <w:szCs w:val="28"/>
        </w:rPr>
      </w:pPr>
      <w:r w:rsidRPr="00F939EF">
        <w:rPr>
          <w:b/>
          <w:i/>
          <w:sz w:val="28"/>
          <w:szCs w:val="28"/>
        </w:rPr>
        <w:t>Ситуативно-творческие задания:</w:t>
      </w:r>
    </w:p>
    <w:p w:rsidR="00F939EF" w:rsidRPr="00F939EF" w:rsidRDefault="00F939EF" w:rsidP="00F939EF">
      <w:pPr>
        <w:spacing w:after="0" w:line="240" w:lineRule="auto"/>
        <w:rPr>
          <w:b/>
          <w:i/>
          <w:sz w:val="28"/>
          <w:szCs w:val="28"/>
        </w:rPr>
      </w:pPr>
    </w:p>
    <w:p w:rsidR="00F939EF" w:rsidRPr="00F939EF" w:rsidRDefault="00F939EF" w:rsidP="00F939EF">
      <w:pPr>
        <w:spacing w:after="0" w:line="240" w:lineRule="auto"/>
        <w:rPr>
          <w:sz w:val="28"/>
          <w:szCs w:val="28"/>
        </w:rPr>
      </w:pPr>
      <w:r w:rsidRPr="00F939EF">
        <w:rPr>
          <w:sz w:val="28"/>
          <w:szCs w:val="28"/>
        </w:rPr>
        <w:t>*Представьте, что вы вожатый в лагере, вам нужно написать несколько писем: родителям, другу, сестре. Как начнете?</w:t>
      </w:r>
    </w:p>
    <w:p w:rsidR="00F939EF" w:rsidRPr="00F939EF" w:rsidRDefault="00F939EF" w:rsidP="00F939EF">
      <w:pPr>
        <w:spacing w:after="0" w:line="240" w:lineRule="auto"/>
        <w:rPr>
          <w:sz w:val="28"/>
          <w:szCs w:val="28"/>
        </w:rPr>
      </w:pPr>
      <w:r w:rsidRPr="00F939EF">
        <w:rPr>
          <w:sz w:val="28"/>
          <w:szCs w:val="28"/>
        </w:rPr>
        <w:t>*Дается текст об оставленном в лесу костре. Опишите ваши действия, используя вводные слова</w:t>
      </w:r>
    </w:p>
    <w:p w:rsidR="00F939EF" w:rsidRPr="00F939EF" w:rsidRDefault="00F939EF" w:rsidP="00F939EF">
      <w:pPr>
        <w:spacing w:after="0" w:line="240" w:lineRule="auto"/>
        <w:rPr>
          <w:sz w:val="28"/>
          <w:szCs w:val="28"/>
        </w:rPr>
      </w:pPr>
      <w:r w:rsidRPr="00F939EF">
        <w:rPr>
          <w:sz w:val="28"/>
          <w:szCs w:val="28"/>
        </w:rPr>
        <w:t>*Представьте, что вы герой картины художника. Опишите, что вы видите.</w:t>
      </w:r>
    </w:p>
    <w:p w:rsidR="00F939EF" w:rsidRDefault="00F939EF" w:rsidP="00F939EF">
      <w:pPr>
        <w:spacing w:after="0" w:line="240" w:lineRule="auto"/>
        <w:rPr>
          <w:sz w:val="28"/>
          <w:szCs w:val="28"/>
        </w:rPr>
      </w:pPr>
      <w:r w:rsidRPr="00F939EF">
        <w:rPr>
          <w:sz w:val="28"/>
          <w:szCs w:val="28"/>
        </w:rPr>
        <w:t>*Измените окончание какого-либо рассказа</w:t>
      </w:r>
      <w:r w:rsidR="00C46530">
        <w:rPr>
          <w:sz w:val="28"/>
          <w:szCs w:val="28"/>
        </w:rPr>
        <w:t>.</w:t>
      </w:r>
    </w:p>
    <w:p w:rsidR="00F939EF" w:rsidRDefault="00F939EF" w:rsidP="00F939EF">
      <w:pPr>
        <w:spacing w:after="0" w:line="240" w:lineRule="auto"/>
        <w:rPr>
          <w:sz w:val="28"/>
          <w:szCs w:val="28"/>
        </w:rPr>
      </w:pPr>
    </w:p>
    <w:p w:rsidR="00F939EF" w:rsidRPr="00F939EF" w:rsidRDefault="00F939EF" w:rsidP="00F939EF">
      <w:pPr>
        <w:spacing w:after="0" w:line="240" w:lineRule="auto"/>
        <w:rPr>
          <w:b/>
          <w:i/>
          <w:sz w:val="28"/>
          <w:szCs w:val="28"/>
        </w:rPr>
      </w:pPr>
      <w:r w:rsidRPr="00F939EF">
        <w:rPr>
          <w:b/>
          <w:i/>
          <w:sz w:val="28"/>
          <w:szCs w:val="28"/>
        </w:rPr>
        <w:t>Задания, ориентирующие на высказывание</w:t>
      </w:r>
      <w:r w:rsidR="007865C2">
        <w:rPr>
          <w:b/>
          <w:i/>
          <w:sz w:val="28"/>
          <w:szCs w:val="28"/>
        </w:rPr>
        <w:t>:</w:t>
      </w:r>
      <w:r w:rsidRPr="00F939EF">
        <w:rPr>
          <w:b/>
          <w:i/>
          <w:sz w:val="28"/>
          <w:szCs w:val="28"/>
        </w:rPr>
        <w:t xml:space="preserve"> </w:t>
      </w:r>
    </w:p>
    <w:p w:rsidR="00F939EF" w:rsidRPr="00F939EF" w:rsidRDefault="00F939EF" w:rsidP="00F939EF">
      <w:pPr>
        <w:spacing w:after="0" w:line="240" w:lineRule="auto"/>
        <w:rPr>
          <w:b/>
          <w:i/>
          <w:sz w:val="28"/>
          <w:szCs w:val="28"/>
        </w:rPr>
      </w:pPr>
    </w:p>
    <w:p w:rsidR="00F939EF" w:rsidRPr="00F939EF" w:rsidRDefault="00F939EF" w:rsidP="00F939EF">
      <w:pPr>
        <w:spacing w:after="0" w:line="240" w:lineRule="auto"/>
        <w:rPr>
          <w:sz w:val="28"/>
          <w:szCs w:val="28"/>
        </w:rPr>
      </w:pPr>
      <w:r w:rsidRPr="00F939EF">
        <w:rPr>
          <w:sz w:val="28"/>
          <w:szCs w:val="28"/>
        </w:rPr>
        <w:t>« Есть вещи, которые л</w:t>
      </w:r>
      <w:r>
        <w:rPr>
          <w:sz w:val="28"/>
          <w:szCs w:val="28"/>
        </w:rPr>
        <w:t xml:space="preserve">учше бы не делать» (Эйнштейн) </w:t>
      </w:r>
    </w:p>
    <w:p w:rsidR="00F939EF" w:rsidRPr="00F939EF" w:rsidRDefault="00F939EF" w:rsidP="00F939EF">
      <w:pPr>
        <w:spacing w:after="0" w:line="240" w:lineRule="auto"/>
        <w:rPr>
          <w:sz w:val="28"/>
          <w:szCs w:val="28"/>
        </w:rPr>
      </w:pPr>
      <w:r w:rsidRPr="00F939EF">
        <w:rPr>
          <w:sz w:val="28"/>
          <w:szCs w:val="28"/>
        </w:rPr>
        <w:t xml:space="preserve">« Что бы </w:t>
      </w:r>
      <w:r>
        <w:rPr>
          <w:sz w:val="28"/>
          <w:szCs w:val="28"/>
        </w:rPr>
        <w:t>я хотел получить в наследство»</w:t>
      </w:r>
    </w:p>
    <w:p w:rsidR="00F939EF" w:rsidRPr="00F939EF" w:rsidRDefault="00F939EF" w:rsidP="00F939E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« Моё любимое время года»</w:t>
      </w:r>
    </w:p>
    <w:p w:rsidR="00F939EF" w:rsidRDefault="00F939EF" w:rsidP="00F939E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« Моё имя</w:t>
      </w:r>
      <w:r w:rsidRPr="00F939EF">
        <w:rPr>
          <w:sz w:val="28"/>
          <w:szCs w:val="28"/>
        </w:rPr>
        <w:t>»</w:t>
      </w:r>
    </w:p>
    <w:p w:rsidR="00F939EF" w:rsidRDefault="00F939EF" w:rsidP="00F939EF">
      <w:pPr>
        <w:spacing w:after="0" w:line="240" w:lineRule="auto"/>
        <w:rPr>
          <w:sz w:val="28"/>
          <w:szCs w:val="28"/>
        </w:rPr>
      </w:pPr>
    </w:p>
    <w:p w:rsidR="00F939EF" w:rsidRPr="00F939EF" w:rsidRDefault="00F939EF" w:rsidP="00F939EF">
      <w:pPr>
        <w:spacing w:after="0" w:line="240" w:lineRule="auto"/>
        <w:rPr>
          <w:b/>
          <w:i/>
          <w:sz w:val="28"/>
          <w:szCs w:val="28"/>
        </w:rPr>
      </w:pPr>
      <w:r w:rsidRPr="00F939EF">
        <w:rPr>
          <w:sz w:val="28"/>
          <w:szCs w:val="28"/>
        </w:rPr>
        <w:t>10</w:t>
      </w:r>
      <w:r w:rsidRPr="00F939EF">
        <w:rPr>
          <w:b/>
          <w:i/>
          <w:sz w:val="28"/>
          <w:szCs w:val="28"/>
        </w:rPr>
        <w:t>. Расширение кругозора учащихся</w:t>
      </w:r>
      <w:r w:rsidR="007865C2">
        <w:rPr>
          <w:b/>
          <w:i/>
          <w:sz w:val="28"/>
          <w:szCs w:val="28"/>
        </w:rPr>
        <w:t>:</w:t>
      </w:r>
    </w:p>
    <w:p w:rsidR="00F939EF" w:rsidRPr="00F939EF" w:rsidRDefault="00F939EF" w:rsidP="00F939EF">
      <w:pPr>
        <w:spacing w:after="0" w:line="240" w:lineRule="auto"/>
        <w:rPr>
          <w:b/>
          <w:i/>
          <w:sz w:val="28"/>
          <w:szCs w:val="28"/>
        </w:rPr>
      </w:pPr>
    </w:p>
    <w:p w:rsidR="00F939EF" w:rsidRPr="00F939EF" w:rsidRDefault="00F939EF" w:rsidP="00F939EF">
      <w:pPr>
        <w:spacing w:after="0" w:line="240" w:lineRule="auto"/>
        <w:rPr>
          <w:sz w:val="28"/>
          <w:szCs w:val="28"/>
        </w:rPr>
      </w:pPr>
      <w:r w:rsidRPr="00F939EF">
        <w:rPr>
          <w:sz w:val="28"/>
          <w:szCs w:val="28"/>
        </w:rPr>
        <w:t>*Зад</w:t>
      </w:r>
      <w:r w:rsidR="00C46530">
        <w:rPr>
          <w:sz w:val="28"/>
          <w:szCs w:val="28"/>
        </w:rPr>
        <w:t xml:space="preserve">ания по энциклопедиям, словарям </w:t>
      </w:r>
      <w:proofErr w:type="gramStart"/>
      <w:r w:rsidR="00C46530">
        <w:rPr>
          <w:sz w:val="28"/>
          <w:szCs w:val="28"/>
        </w:rPr>
        <w:t>(</w:t>
      </w:r>
      <w:r w:rsidRPr="00F939EF">
        <w:rPr>
          <w:sz w:val="28"/>
          <w:szCs w:val="28"/>
        </w:rPr>
        <w:t xml:space="preserve"> </w:t>
      </w:r>
      <w:proofErr w:type="gramEnd"/>
      <w:r w:rsidRPr="00F939EF">
        <w:rPr>
          <w:sz w:val="28"/>
          <w:szCs w:val="28"/>
        </w:rPr>
        <w:t>подготовка сообщений на уроке</w:t>
      </w:r>
      <w:r w:rsidR="00C46530">
        <w:rPr>
          <w:sz w:val="28"/>
          <w:szCs w:val="28"/>
        </w:rPr>
        <w:t>)</w:t>
      </w:r>
    </w:p>
    <w:p w:rsidR="00F939EF" w:rsidRPr="00F939EF" w:rsidRDefault="00F939EF" w:rsidP="00F939EF">
      <w:pPr>
        <w:spacing w:after="0" w:line="240" w:lineRule="auto"/>
        <w:rPr>
          <w:sz w:val="28"/>
          <w:szCs w:val="28"/>
        </w:rPr>
      </w:pPr>
      <w:r w:rsidRPr="00F939EF">
        <w:rPr>
          <w:sz w:val="28"/>
          <w:szCs w:val="28"/>
        </w:rPr>
        <w:t>*Этимологические минутки (можно связывать с темой урока)</w:t>
      </w:r>
    </w:p>
    <w:p w:rsidR="00F939EF" w:rsidRPr="00F939EF" w:rsidRDefault="00F939EF" w:rsidP="00F939EF">
      <w:pPr>
        <w:spacing w:after="0" w:line="240" w:lineRule="auto"/>
        <w:rPr>
          <w:sz w:val="28"/>
          <w:szCs w:val="28"/>
        </w:rPr>
      </w:pPr>
      <w:r w:rsidRPr="00F939EF">
        <w:rPr>
          <w:sz w:val="28"/>
          <w:szCs w:val="28"/>
        </w:rPr>
        <w:t>*Происхождение наречий</w:t>
      </w:r>
    </w:p>
    <w:p w:rsidR="00F939EF" w:rsidRPr="00F939EF" w:rsidRDefault="00F939EF" w:rsidP="00F939EF">
      <w:pPr>
        <w:spacing w:after="0" w:line="240" w:lineRule="auto"/>
        <w:rPr>
          <w:sz w:val="28"/>
          <w:szCs w:val="28"/>
        </w:rPr>
      </w:pPr>
      <w:r w:rsidRPr="00F939EF">
        <w:rPr>
          <w:sz w:val="28"/>
          <w:szCs w:val="28"/>
        </w:rPr>
        <w:t>*Ты и твоё имя</w:t>
      </w:r>
    </w:p>
    <w:p w:rsidR="00F939EF" w:rsidRDefault="00F939EF" w:rsidP="00F939EF">
      <w:pPr>
        <w:spacing w:after="0" w:line="240" w:lineRule="auto"/>
        <w:rPr>
          <w:sz w:val="28"/>
          <w:szCs w:val="28"/>
        </w:rPr>
      </w:pPr>
      <w:r w:rsidRPr="00F939EF">
        <w:rPr>
          <w:sz w:val="28"/>
          <w:szCs w:val="28"/>
        </w:rPr>
        <w:t>*Происхождение фамилий</w:t>
      </w:r>
    </w:p>
    <w:p w:rsidR="00F939EF" w:rsidRDefault="00F939EF" w:rsidP="00F939EF">
      <w:pPr>
        <w:spacing w:after="0" w:line="240" w:lineRule="auto"/>
        <w:rPr>
          <w:sz w:val="28"/>
          <w:szCs w:val="28"/>
        </w:rPr>
      </w:pPr>
    </w:p>
    <w:p w:rsidR="00F939EF" w:rsidRPr="00F939EF" w:rsidRDefault="00F939EF" w:rsidP="00F939EF">
      <w:pPr>
        <w:spacing w:after="0" w:line="240" w:lineRule="auto"/>
        <w:rPr>
          <w:b/>
          <w:i/>
          <w:sz w:val="28"/>
          <w:szCs w:val="28"/>
        </w:rPr>
      </w:pPr>
      <w:r w:rsidRPr="00F939EF">
        <w:rPr>
          <w:sz w:val="28"/>
          <w:szCs w:val="28"/>
        </w:rPr>
        <w:t xml:space="preserve">11. </w:t>
      </w:r>
      <w:r w:rsidRPr="00F939EF">
        <w:rPr>
          <w:b/>
          <w:i/>
          <w:sz w:val="28"/>
          <w:szCs w:val="28"/>
        </w:rPr>
        <w:t xml:space="preserve">Задания, </w:t>
      </w:r>
      <w:proofErr w:type="gramStart"/>
      <w:r w:rsidRPr="00F939EF">
        <w:rPr>
          <w:b/>
          <w:i/>
          <w:sz w:val="28"/>
          <w:szCs w:val="28"/>
        </w:rPr>
        <w:t>формирующее</w:t>
      </w:r>
      <w:proofErr w:type="gramEnd"/>
      <w:r w:rsidRPr="00F939EF">
        <w:rPr>
          <w:b/>
          <w:i/>
          <w:sz w:val="28"/>
          <w:szCs w:val="28"/>
        </w:rPr>
        <w:t xml:space="preserve"> навык использования полученных знаний в жизненной практике</w:t>
      </w:r>
      <w:r w:rsidR="007865C2">
        <w:rPr>
          <w:b/>
          <w:i/>
          <w:sz w:val="28"/>
          <w:szCs w:val="28"/>
        </w:rPr>
        <w:t>:</w:t>
      </w:r>
    </w:p>
    <w:p w:rsidR="00F939EF" w:rsidRPr="00F939EF" w:rsidRDefault="00F939EF" w:rsidP="00F939EF">
      <w:pPr>
        <w:spacing w:after="0" w:line="240" w:lineRule="auto"/>
        <w:rPr>
          <w:b/>
          <w:i/>
          <w:sz w:val="28"/>
          <w:szCs w:val="28"/>
        </w:rPr>
      </w:pPr>
    </w:p>
    <w:p w:rsidR="00F939EF" w:rsidRPr="00F939EF" w:rsidRDefault="00F939EF" w:rsidP="00F939EF">
      <w:pPr>
        <w:spacing w:after="0" w:line="240" w:lineRule="auto"/>
        <w:rPr>
          <w:sz w:val="28"/>
          <w:szCs w:val="28"/>
        </w:rPr>
      </w:pPr>
      <w:r w:rsidRPr="00F939EF">
        <w:rPr>
          <w:sz w:val="28"/>
          <w:szCs w:val="28"/>
        </w:rPr>
        <w:t>*Использование учащихся в роли учителя, консультантов</w:t>
      </w:r>
      <w:r>
        <w:rPr>
          <w:sz w:val="28"/>
          <w:szCs w:val="28"/>
        </w:rPr>
        <w:t>.</w:t>
      </w:r>
      <w:r w:rsidRPr="00F939EF">
        <w:rPr>
          <w:sz w:val="28"/>
          <w:szCs w:val="28"/>
        </w:rPr>
        <w:t xml:space="preserve"> </w:t>
      </w:r>
    </w:p>
    <w:p w:rsidR="00F939EF" w:rsidRPr="00F939EF" w:rsidRDefault="00F939EF" w:rsidP="00F939EF">
      <w:pPr>
        <w:spacing w:after="0" w:line="240" w:lineRule="auto"/>
        <w:rPr>
          <w:sz w:val="28"/>
          <w:szCs w:val="28"/>
        </w:rPr>
      </w:pPr>
      <w:r w:rsidRPr="00F939EF">
        <w:rPr>
          <w:sz w:val="28"/>
          <w:szCs w:val="28"/>
        </w:rPr>
        <w:t>*Привлечение учащихся к изготовлению дидактического материала</w:t>
      </w:r>
      <w:r>
        <w:rPr>
          <w:sz w:val="28"/>
          <w:szCs w:val="28"/>
        </w:rPr>
        <w:t>.</w:t>
      </w:r>
    </w:p>
    <w:p w:rsidR="00F939EF" w:rsidRPr="00F939EF" w:rsidRDefault="00F939EF" w:rsidP="00F939EF">
      <w:pPr>
        <w:spacing w:after="0" w:line="240" w:lineRule="auto"/>
        <w:rPr>
          <w:sz w:val="28"/>
          <w:szCs w:val="28"/>
        </w:rPr>
      </w:pPr>
      <w:r w:rsidRPr="00F939EF">
        <w:rPr>
          <w:sz w:val="28"/>
          <w:szCs w:val="28"/>
        </w:rPr>
        <w:t>*Задание другу (изготовление дидактической карточки как домашнее задание)</w:t>
      </w:r>
      <w:r>
        <w:rPr>
          <w:sz w:val="28"/>
          <w:szCs w:val="28"/>
        </w:rPr>
        <w:t>.</w:t>
      </w:r>
    </w:p>
    <w:p w:rsidR="00F939EF" w:rsidRPr="00F939EF" w:rsidRDefault="00F939EF" w:rsidP="00F939EF">
      <w:pPr>
        <w:spacing w:after="0" w:line="240" w:lineRule="auto"/>
        <w:rPr>
          <w:sz w:val="28"/>
          <w:szCs w:val="28"/>
        </w:rPr>
      </w:pPr>
      <w:r w:rsidRPr="00F939EF">
        <w:rPr>
          <w:sz w:val="28"/>
          <w:szCs w:val="28"/>
        </w:rPr>
        <w:t>*Подведение итогов в конце урока</w:t>
      </w:r>
      <w:r>
        <w:rPr>
          <w:sz w:val="28"/>
          <w:szCs w:val="28"/>
        </w:rPr>
        <w:t>.</w:t>
      </w:r>
    </w:p>
    <w:p w:rsidR="00F939EF" w:rsidRPr="00F939EF" w:rsidRDefault="00F939EF" w:rsidP="00F939EF">
      <w:pPr>
        <w:spacing w:after="0" w:line="240" w:lineRule="auto"/>
        <w:rPr>
          <w:sz w:val="28"/>
          <w:szCs w:val="28"/>
        </w:rPr>
      </w:pPr>
      <w:r w:rsidRPr="00F939EF">
        <w:rPr>
          <w:sz w:val="28"/>
          <w:szCs w:val="28"/>
        </w:rPr>
        <w:t>*Написание статьи в газету по итогам урока</w:t>
      </w:r>
      <w:r>
        <w:rPr>
          <w:sz w:val="28"/>
          <w:szCs w:val="28"/>
        </w:rPr>
        <w:t>.</w:t>
      </w:r>
    </w:p>
    <w:p w:rsidR="00F939EF" w:rsidRDefault="00F939EF" w:rsidP="00F939EF">
      <w:pPr>
        <w:spacing w:after="0" w:line="240" w:lineRule="auto"/>
        <w:rPr>
          <w:sz w:val="28"/>
          <w:szCs w:val="28"/>
        </w:rPr>
      </w:pPr>
      <w:r w:rsidRPr="00F939EF">
        <w:rPr>
          <w:sz w:val="28"/>
          <w:szCs w:val="28"/>
        </w:rPr>
        <w:t>*Подготовка интервью с интересными людьми</w:t>
      </w:r>
      <w:r>
        <w:rPr>
          <w:sz w:val="28"/>
          <w:szCs w:val="28"/>
        </w:rPr>
        <w:t>.</w:t>
      </w:r>
    </w:p>
    <w:p w:rsidR="009E55DD" w:rsidRDefault="009E55DD" w:rsidP="00F939EF">
      <w:pPr>
        <w:spacing w:after="0" w:line="240" w:lineRule="auto"/>
        <w:rPr>
          <w:sz w:val="28"/>
          <w:szCs w:val="28"/>
        </w:rPr>
      </w:pPr>
    </w:p>
    <w:p w:rsidR="009E55DD" w:rsidRDefault="009E55DD" w:rsidP="009E55DD">
      <w:pPr>
        <w:spacing w:after="0" w:line="240" w:lineRule="auto"/>
        <w:rPr>
          <w:b/>
          <w:i/>
          <w:sz w:val="28"/>
          <w:szCs w:val="28"/>
        </w:rPr>
      </w:pPr>
      <w:r w:rsidRPr="009E55DD">
        <w:rPr>
          <w:b/>
          <w:i/>
          <w:sz w:val="28"/>
          <w:szCs w:val="28"/>
        </w:rPr>
        <w:t>Способы  подготовки учащихся  к сотрудничеству,   развитие способностей к созидательной деятельности.</w:t>
      </w:r>
    </w:p>
    <w:p w:rsidR="009E55DD" w:rsidRPr="009E55DD" w:rsidRDefault="009E55DD" w:rsidP="009E55DD">
      <w:pPr>
        <w:spacing w:after="0" w:line="240" w:lineRule="auto"/>
        <w:jc w:val="both"/>
        <w:rPr>
          <w:b/>
          <w:i/>
          <w:sz w:val="28"/>
          <w:szCs w:val="28"/>
        </w:rPr>
      </w:pPr>
    </w:p>
    <w:p w:rsidR="009E55DD" w:rsidRPr="009E55DD" w:rsidRDefault="009E55DD" w:rsidP="009E55DD">
      <w:pPr>
        <w:spacing w:after="0" w:line="240" w:lineRule="auto"/>
        <w:jc w:val="both"/>
        <w:rPr>
          <w:sz w:val="28"/>
          <w:szCs w:val="28"/>
        </w:rPr>
      </w:pPr>
      <w:r w:rsidRPr="009E55DD">
        <w:rPr>
          <w:sz w:val="28"/>
          <w:szCs w:val="28"/>
        </w:rPr>
        <w:t xml:space="preserve">   Главная идея </w:t>
      </w:r>
      <w:r w:rsidRPr="009E55DD">
        <w:rPr>
          <w:b/>
          <w:i/>
          <w:sz w:val="28"/>
          <w:szCs w:val="28"/>
        </w:rPr>
        <w:t>обучения в сотрудничестве</w:t>
      </w:r>
      <w:r w:rsidRPr="009E55DD">
        <w:rPr>
          <w:sz w:val="28"/>
          <w:szCs w:val="28"/>
        </w:rPr>
        <w:t xml:space="preserve"> – учиться вместе, а не просто что-то вместе выполнять. </w:t>
      </w:r>
      <w:r w:rsidR="00256674" w:rsidRPr="00256674">
        <w:rPr>
          <w:sz w:val="28"/>
          <w:szCs w:val="28"/>
        </w:rPr>
        <w:t>Чтобы обеспечить всестороннее развитие школьников, необходимо организовать их участие в разнообразных видах деятельности и постепенно расширяющихся отношениях</w:t>
      </w:r>
      <w:proofErr w:type="gramStart"/>
      <w:r w:rsidR="00256674" w:rsidRPr="00256674">
        <w:rPr>
          <w:sz w:val="28"/>
          <w:szCs w:val="28"/>
        </w:rPr>
        <w:t xml:space="preserve"> :</w:t>
      </w:r>
      <w:proofErr w:type="gramEnd"/>
      <w:r w:rsidR="00256674" w:rsidRPr="00256674">
        <w:rPr>
          <w:sz w:val="28"/>
          <w:szCs w:val="28"/>
        </w:rPr>
        <w:t xml:space="preserve"> учитель – ученик, ученик – учитель, ученик – ученик, ученик – учащиеся.</w:t>
      </w:r>
      <w:r w:rsidR="00256674">
        <w:rPr>
          <w:sz w:val="28"/>
          <w:szCs w:val="28"/>
        </w:rPr>
        <w:t xml:space="preserve"> Кроме того, о</w:t>
      </w:r>
      <w:r w:rsidRPr="009E55DD">
        <w:rPr>
          <w:sz w:val="28"/>
          <w:szCs w:val="28"/>
        </w:rPr>
        <w:t>бучение в сотрудничестве имеет свои варианты:</w:t>
      </w:r>
    </w:p>
    <w:p w:rsidR="009E55DD" w:rsidRPr="009E55DD" w:rsidRDefault="009E55DD" w:rsidP="009E55DD">
      <w:pPr>
        <w:spacing w:after="0" w:line="240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</w:t>
      </w:r>
      <w:r w:rsidRPr="009E55DD">
        <w:rPr>
          <w:b/>
          <w:i/>
          <w:sz w:val="28"/>
          <w:szCs w:val="28"/>
        </w:rPr>
        <w:t>Обучение в команде.</w:t>
      </w:r>
      <w:r w:rsidRPr="009E55DD">
        <w:rPr>
          <w:sz w:val="28"/>
          <w:szCs w:val="28"/>
        </w:rPr>
        <w:t xml:space="preserve"> В этом варианте метода обучения в сотрудничестве уделяется  особое внимание «групповым целям» и успеху всей группы, который может </w:t>
      </w:r>
      <w:proofErr w:type="gramStart"/>
      <w:r w:rsidRPr="009E55DD">
        <w:rPr>
          <w:sz w:val="28"/>
          <w:szCs w:val="28"/>
        </w:rPr>
        <w:t>быть</w:t>
      </w:r>
      <w:proofErr w:type="gramEnd"/>
      <w:r w:rsidRPr="009E55DD">
        <w:rPr>
          <w:sz w:val="28"/>
          <w:szCs w:val="28"/>
        </w:rPr>
        <w:t xml:space="preserve"> достигнут только в результате самостоятельной работы каждого члена группы в постоянном взаимодействии с другими членами этой же группы при работе над проблемой, подлежащей изучению. Таким образом, задача каждого ученика состоит не только в том, чтобы сделать что-то вместе, а в том, чтобы познать что-то вместе, чтобы каждый участник команды овладел необходимыми знаниями, сформировал нужные навыки и при этом, чтобы вся команда знала, чего достиг каждый ученик. </w:t>
      </w:r>
    </w:p>
    <w:p w:rsidR="009E55DD" w:rsidRPr="009E55DD" w:rsidRDefault="009E55DD" w:rsidP="009E55D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E55DD">
        <w:rPr>
          <w:sz w:val="28"/>
          <w:szCs w:val="28"/>
        </w:rPr>
        <w:t xml:space="preserve">Другой подход в организации обучения в сотрудничестве назван сокращенно </w:t>
      </w:r>
      <w:r w:rsidRPr="009E55DD">
        <w:rPr>
          <w:b/>
          <w:i/>
          <w:sz w:val="28"/>
          <w:szCs w:val="28"/>
        </w:rPr>
        <w:t>«пила».</w:t>
      </w:r>
      <w:r w:rsidRPr="009E55DD">
        <w:rPr>
          <w:sz w:val="28"/>
          <w:szCs w:val="28"/>
        </w:rPr>
        <w:t xml:space="preserve"> Учащиеся организуются в группы по 6 человек для работы над учебным материалом, который разбит на фрагменты. Например, в теме «Виды придаточных предложений» можно разделить  материал по графам совместно составляемой таблицы. Затем ребята обмениваются данной информацией как эксперты по данному вопросу, и совместными усилиями заполняется таблица в памятке. Положительным в данной работе </w:t>
      </w:r>
      <w:r w:rsidRPr="009E55DD">
        <w:rPr>
          <w:sz w:val="28"/>
          <w:szCs w:val="28"/>
        </w:rPr>
        <w:lastRenderedPageBreak/>
        <w:t>является то, что необходимый материал не дан в готовом виде, а добывается учащимися  путем исследования  предложений.</w:t>
      </w:r>
    </w:p>
    <w:p w:rsidR="009E55DD" w:rsidRPr="009E55DD" w:rsidRDefault="009E55DD" w:rsidP="009E55D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E55DD">
        <w:rPr>
          <w:sz w:val="28"/>
          <w:szCs w:val="28"/>
        </w:rPr>
        <w:t xml:space="preserve">Еще один вариант метода обучения в сотрудничестве </w:t>
      </w:r>
      <w:r w:rsidRPr="009E55DD">
        <w:rPr>
          <w:b/>
          <w:i/>
          <w:sz w:val="28"/>
          <w:szCs w:val="28"/>
        </w:rPr>
        <w:t>«Учимся вместе».</w:t>
      </w:r>
      <w:r w:rsidRPr="009E55DD">
        <w:rPr>
          <w:sz w:val="28"/>
          <w:szCs w:val="28"/>
        </w:rPr>
        <w:t xml:space="preserve"> Класс разбивается на разнородные (по уровню обученности) группы в 3-5 человек. Каждая группа получает одно задание, являющееся подзаданием какой-либо большой темы, над которой работает весь класс. Например «Правописание Н – НН в причастиях».  В результате совместной работы отдельных групп и всех групп в целом достигается усвоение всего материала. </w:t>
      </w:r>
    </w:p>
    <w:p w:rsidR="009E55DD" w:rsidRPr="009E55DD" w:rsidRDefault="009E55DD" w:rsidP="009E55DD">
      <w:pPr>
        <w:spacing w:after="0" w:line="240" w:lineRule="auto"/>
        <w:jc w:val="both"/>
        <w:rPr>
          <w:sz w:val="28"/>
          <w:szCs w:val="28"/>
        </w:rPr>
      </w:pPr>
      <w:r w:rsidRPr="009E55DD">
        <w:rPr>
          <w:sz w:val="28"/>
          <w:szCs w:val="28"/>
        </w:rPr>
        <w:t>При выполнении подобного задания группа сильных учащихся может работать над  различением частей речи, таких, как прилагательное, отглагольное прилагательное и причастие, и д</w:t>
      </w:r>
      <w:r w:rsidR="00D44B20">
        <w:rPr>
          <w:sz w:val="28"/>
          <w:szCs w:val="28"/>
        </w:rPr>
        <w:t xml:space="preserve">оказать, почему необходимо дифференцировать эти </w:t>
      </w:r>
      <w:r w:rsidRPr="009E55DD">
        <w:rPr>
          <w:sz w:val="28"/>
          <w:szCs w:val="28"/>
        </w:rPr>
        <w:t xml:space="preserve"> части речи.  (Это уже исследовательская работа учащихся в группах, которая  также является разновидностью метода обучения в сотрудничестве). </w:t>
      </w:r>
    </w:p>
    <w:p w:rsidR="009E55DD" w:rsidRPr="009E55DD" w:rsidRDefault="009E55DD" w:rsidP="009E55D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E55DD">
        <w:rPr>
          <w:sz w:val="28"/>
          <w:szCs w:val="28"/>
        </w:rPr>
        <w:t xml:space="preserve"> Важную роль после выполнения подобных заданий имеет </w:t>
      </w:r>
      <w:r w:rsidRPr="009E55DD">
        <w:rPr>
          <w:b/>
          <w:i/>
          <w:sz w:val="28"/>
          <w:szCs w:val="28"/>
        </w:rPr>
        <w:t>итоговая дискуссия,</w:t>
      </w:r>
      <w:r w:rsidRPr="009E55DD">
        <w:rPr>
          <w:sz w:val="28"/>
          <w:szCs w:val="28"/>
        </w:rPr>
        <w:t xml:space="preserve"> обсуждение в группах, которое даёт возможность ознакомиться с работой любого ученика. </w:t>
      </w:r>
    </w:p>
    <w:p w:rsidR="009E55DD" w:rsidRPr="009E55DD" w:rsidRDefault="009E55DD" w:rsidP="009E55D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E55DD">
        <w:rPr>
          <w:sz w:val="28"/>
          <w:szCs w:val="28"/>
        </w:rPr>
        <w:t>Современные средства обучения позволяют учащимся по окончании работы заполнить в презентации подготовленные учителем графы таблицы или презентовать самостоятельно подготовленный слайд.</w:t>
      </w:r>
    </w:p>
    <w:p w:rsidR="009E55DD" w:rsidRPr="009E55DD" w:rsidRDefault="009E55DD" w:rsidP="009E55D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E55DD">
        <w:rPr>
          <w:sz w:val="28"/>
          <w:szCs w:val="28"/>
        </w:rPr>
        <w:t xml:space="preserve">Интересным видом групповой работы являются </w:t>
      </w:r>
      <w:r w:rsidRPr="009E55DD">
        <w:rPr>
          <w:b/>
          <w:i/>
          <w:sz w:val="28"/>
          <w:szCs w:val="28"/>
        </w:rPr>
        <w:t xml:space="preserve">подготовленные группой учащихся презентации </w:t>
      </w:r>
      <w:r w:rsidRPr="009E55DD">
        <w:rPr>
          <w:sz w:val="28"/>
          <w:szCs w:val="28"/>
        </w:rPr>
        <w:t xml:space="preserve">к </w:t>
      </w:r>
      <w:proofErr w:type="gramStart"/>
      <w:r w:rsidRPr="009E55DD">
        <w:rPr>
          <w:sz w:val="28"/>
          <w:szCs w:val="28"/>
        </w:rPr>
        <w:t>уроку</w:t>
      </w:r>
      <w:proofErr w:type="gramEnd"/>
      <w:r w:rsidRPr="009E55DD">
        <w:rPr>
          <w:sz w:val="28"/>
          <w:szCs w:val="28"/>
        </w:rPr>
        <w:t xml:space="preserve"> как по новому материалу, так и на повторение. По окончании урока класс принимает участие в оценке предложенной презентации, говорит о недочетах и ошибках.</w:t>
      </w:r>
    </w:p>
    <w:p w:rsidR="009E55DD" w:rsidRPr="009E55DD" w:rsidRDefault="009E55DD" w:rsidP="009E55DD">
      <w:pPr>
        <w:spacing w:after="0" w:line="240" w:lineRule="auto"/>
        <w:jc w:val="both"/>
        <w:rPr>
          <w:sz w:val="28"/>
          <w:szCs w:val="28"/>
        </w:rPr>
      </w:pPr>
      <w:r w:rsidRPr="009E55DD">
        <w:rPr>
          <w:b/>
          <w:i/>
          <w:sz w:val="28"/>
          <w:szCs w:val="28"/>
        </w:rPr>
        <w:t xml:space="preserve">        Сотрудничество ученика с учителем.</w:t>
      </w:r>
      <w:r w:rsidRPr="009E55DD">
        <w:rPr>
          <w:sz w:val="28"/>
          <w:szCs w:val="28"/>
        </w:rPr>
        <w:t xml:space="preserve"> Учебное сотрудничество учителя с учеником есть прообраз будущей индивидуальной способности ребенка к учебному совершенствованию. Умение сотрудничать с учителем, который не только хранит</w:t>
      </w:r>
      <w:r>
        <w:rPr>
          <w:sz w:val="28"/>
          <w:szCs w:val="28"/>
        </w:rPr>
        <w:t xml:space="preserve"> </w:t>
      </w:r>
      <w:r w:rsidRPr="009E55DD">
        <w:rPr>
          <w:sz w:val="28"/>
          <w:szCs w:val="28"/>
        </w:rPr>
        <w:t xml:space="preserve"> искомое знание, но и специально обучен его передавать, – вот</w:t>
      </w:r>
      <w:r>
        <w:rPr>
          <w:sz w:val="28"/>
          <w:szCs w:val="28"/>
        </w:rPr>
        <w:t xml:space="preserve"> тот начальный уровень развития</w:t>
      </w:r>
      <w:r w:rsidRPr="009E55DD">
        <w:rPr>
          <w:sz w:val="28"/>
          <w:szCs w:val="28"/>
        </w:rPr>
        <w:t xml:space="preserve"> умения учиться, который может и должен </w:t>
      </w:r>
      <w:proofErr w:type="gramStart"/>
      <w:r w:rsidRPr="009E55DD">
        <w:rPr>
          <w:sz w:val="28"/>
          <w:szCs w:val="28"/>
        </w:rPr>
        <w:t>быть</w:t>
      </w:r>
      <w:proofErr w:type="gramEnd"/>
      <w:r w:rsidRPr="009E55DD">
        <w:rPr>
          <w:sz w:val="28"/>
          <w:szCs w:val="28"/>
        </w:rPr>
        <w:t xml:space="preserve"> достигнут младшими школьниками, чтобы затем</w:t>
      </w:r>
      <w:r w:rsidR="00D44B20">
        <w:rPr>
          <w:sz w:val="28"/>
          <w:szCs w:val="28"/>
        </w:rPr>
        <w:t xml:space="preserve">, в старшей школе, </w:t>
      </w:r>
      <w:r w:rsidRPr="009E55DD">
        <w:rPr>
          <w:sz w:val="28"/>
          <w:szCs w:val="28"/>
        </w:rPr>
        <w:t xml:space="preserve"> адекватно интерпретировать речь учителя, правильно понимать ее. </w:t>
      </w:r>
    </w:p>
    <w:p w:rsidR="009E55DD" w:rsidRPr="009E55DD" w:rsidRDefault="009E55DD" w:rsidP="009E55DD">
      <w:pPr>
        <w:spacing w:after="0" w:line="240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E55DD">
        <w:rPr>
          <w:sz w:val="28"/>
          <w:szCs w:val="28"/>
        </w:rPr>
        <w:t xml:space="preserve">Исследователями разработан ряд заданий, специально предназначенных для упражнения детей в инициативном учебном сотрудничестве с учителем. Например, задания </w:t>
      </w:r>
      <w:r w:rsidRPr="009E55DD">
        <w:rPr>
          <w:b/>
          <w:i/>
          <w:sz w:val="28"/>
          <w:szCs w:val="28"/>
        </w:rPr>
        <w:t>«ловушки»</w:t>
      </w:r>
      <w:r w:rsidRPr="009E55DD">
        <w:rPr>
          <w:sz w:val="28"/>
          <w:szCs w:val="28"/>
        </w:rPr>
        <w:t xml:space="preserve">, различающие ориентацию ребенка на задачу и на действия учителя. Учитель задает вопрос и, работая вместе с классом, предлагает неверный ответ (или присоединяется к детскому неверному ответу). Дети либо повторяют учителя, либо дают свой собственный ответ – верный или неверный. Это  следующие задания:  </w:t>
      </w:r>
      <w:r w:rsidRPr="009E55DD">
        <w:rPr>
          <w:b/>
          <w:i/>
          <w:sz w:val="28"/>
          <w:szCs w:val="28"/>
        </w:rPr>
        <w:t>«Теоретический пр</w:t>
      </w:r>
      <w:r w:rsidR="00D44B20">
        <w:rPr>
          <w:b/>
          <w:i/>
          <w:sz w:val="28"/>
          <w:szCs w:val="28"/>
        </w:rPr>
        <w:t>актикум», «Лабораторная работа»</w:t>
      </w:r>
      <w:r>
        <w:rPr>
          <w:b/>
          <w:i/>
          <w:sz w:val="28"/>
          <w:szCs w:val="28"/>
        </w:rPr>
        <w:t>. (</w:t>
      </w:r>
      <w:r w:rsidRPr="009E55DD">
        <w:rPr>
          <w:sz w:val="28"/>
          <w:szCs w:val="28"/>
        </w:rPr>
        <w:t>Образцы в презентации</w:t>
      </w:r>
      <w:r w:rsidRPr="009E55DD">
        <w:rPr>
          <w:b/>
          <w:i/>
          <w:sz w:val="28"/>
          <w:szCs w:val="28"/>
        </w:rPr>
        <w:t>).</w:t>
      </w:r>
    </w:p>
    <w:p w:rsidR="009E55DD" w:rsidRPr="009E55DD" w:rsidRDefault="009E55DD" w:rsidP="009E55D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E55DD">
        <w:rPr>
          <w:b/>
          <w:i/>
          <w:sz w:val="28"/>
          <w:szCs w:val="28"/>
        </w:rPr>
        <w:t>Сотрудничество учащихся со сверстниками.</w:t>
      </w:r>
      <w:r w:rsidRPr="009E55DD">
        <w:rPr>
          <w:sz w:val="28"/>
          <w:szCs w:val="28"/>
        </w:rPr>
        <w:t xml:space="preserve">  Ребенку необходимо  общение с равными себе, т.е. с детьми. Общая характеристика ситуаций, в которых рекомендуется начинать обучение детей учебному сотрудничеству, </w:t>
      </w:r>
      <w:r w:rsidRPr="009E55DD">
        <w:rPr>
          <w:sz w:val="28"/>
          <w:szCs w:val="28"/>
        </w:rPr>
        <w:lastRenderedPageBreak/>
        <w:t xml:space="preserve">такова: используются все задания, требующие </w:t>
      </w:r>
      <w:r w:rsidRPr="009E55DD">
        <w:rPr>
          <w:b/>
          <w:i/>
          <w:sz w:val="28"/>
          <w:szCs w:val="28"/>
        </w:rPr>
        <w:t>самооценки и самоконтроля</w:t>
      </w:r>
      <w:r w:rsidRPr="009E55DD">
        <w:rPr>
          <w:sz w:val="28"/>
          <w:szCs w:val="28"/>
        </w:rPr>
        <w:t xml:space="preserve"> Особенно эффективны те задания, при выполнении которых дети могут опираться на материальные средства контроля и оценки своей работы, в первую очередь на схемы, модели (использование памяток).</w:t>
      </w:r>
    </w:p>
    <w:p w:rsidR="009E55DD" w:rsidRPr="009E55DD" w:rsidRDefault="00E4576E" w:rsidP="009E55D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E55DD" w:rsidRPr="009E55DD">
        <w:rPr>
          <w:sz w:val="28"/>
          <w:szCs w:val="28"/>
        </w:rPr>
        <w:t xml:space="preserve">Интересно проходит на уроке общение </w:t>
      </w:r>
      <w:r w:rsidR="009E55DD" w:rsidRPr="00D44B20">
        <w:rPr>
          <w:b/>
          <w:i/>
          <w:sz w:val="28"/>
          <w:szCs w:val="28"/>
        </w:rPr>
        <w:t>«ученик – учащиеся»</w:t>
      </w:r>
      <w:r w:rsidR="009E55DD" w:rsidRPr="009E55DD">
        <w:rPr>
          <w:sz w:val="28"/>
          <w:szCs w:val="28"/>
        </w:rPr>
        <w:t xml:space="preserve">, когда один ученик  </w:t>
      </w:r>
      <w:proofErr w:type="gramStart"/>
      <w:r w:rsidR="009E55DD" w:rsidRPr="009E55DD">
        <w:rPr>
          <w:sz w:val="28"/>
          <w:szCs w:val="28"/>
        </w:rPr>
        <w:t>выполняет роль</w:t>
      </w:r>
      <w:proofErr w:type="gramEnd"/>
      <w:r w:rsidR="009E55DD" w:rsidRPr="009E55DD">
        <w:rPr>
          <w:sz w:val="28"/>
          <w:szCs w:val="28"/>
        </w:rPr>
        <w:t xml:space="preserve"> учителя: задает вопросы и рецензирует ответы. Для этой цели можно использовать различные виды работ, но особенно удачным является использование </w:t>
      </w:r>
      <w:r w:rsidR="009E55DD" w:rsidRPr="00E4576E">
        <w:rPr>
          <w:b/>
          <w:i/>
          <w:sz w:val="28"/>
          <w:szCs w:val="28"/>
        </w:rPr>
        <w:t>тригеров</w:t>
      </w:r>
      <w:r w:rsidR="009E55DD" w:rsidRPr="009E55DD">
        <w:rPr>
          <w:sz w:val="28"/>
          <w:szCs w:val="28"/>
        </w:rPr>
        <w:t>, которые моментально проверяют и ученика, выполняющего функцию учителя (образец в презентации).</w:t>
      </w:r>
    </w:p>
    <w:p w:rsidR="009E55DD" w:rsidRPr="009E55DD" w:rsidRDefault="00E4576E" w:rsidP="009E55D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E55DD" w:rsidRPr="009E55DD">
        <w:rPr>
          <w:sz w:val="28"/>
          <w:szCs w:val="28"/>
        </w:rPr>
        <w:t>Выделяют следующие основные отличия работы в малых группах по методике обучения в сотрудничестве от других форм групповой работы:</w:t>
      </w:r>
    </w:p>
    <w:p w:rsidR="009E55DD" w:rsidRPr="009E55DD" w:rsidRDefault="009E55DD" w:rsidP="009E55DD">
      <w:pPr>
        <w:spacing w:after="0" w:line="240" w:lineRule="auto"/>
        <w:jc w:val="both"/>
        <w:rPr>
          <w:sz w:val="28"/>
          <w:szCs w:val="28"/>
        </w:rPr>
      </w:pPr>
      <w:r w:rsidRPr="009E55DD">
        <w:rPr>
          <w:sz w:val="28"/>
          <w:szCs w:val="28"/>
        </w:rPr>
        <w:t>•       взаимосвязь членов группы;</w:t>
      </w:r>
    </w:p>
    <w:p w:rsidR="009E55DD" w:rsidRPr="009E55DD" w:rsidRDefault="009E55DD" w:rsidP="009E55DD">
      <w:pPr>
        <w:spacing w:after="0" w:line="240" w:lineRule="auto"/>
        <w:jc w:val="both"/>
        <w:rPr>
          <w:sz w:val="28"/>
          <w:szCs w:val="28"/>
        </w:rPr>
      </w:pPr>
      <w:r w:rsidRPr="009E55DD">
        <w:rPr>
          <w:sz w:val="28"/>
          <w:szCs w:val="28"/>
        </w:rPr>
        <w:t>•       личная ответственность каждого члена группы за собственные успехи и успехи своих товарищей;</w:t>
      </w:r>
    </w:p>
    <w:p w:rsidR="009E55DD" w:rsidRPr="009E55DD" w:rsidRDefault="009E55DD" w:rsidP="009E55DD">
      <w:pPr>
        <w:spacing w:after="0" w:line="240" w:lineRule="auto"/>
        <w:jc w:val="both"/>
        <w:rPr>
          <w:sz w:val="28"/>
          <w:szCs w:val="28"/>
        </w:rPr>
      </w:pPr>
      <w:r w:rsidRPr="009E55DD">
        <w:rPr>
          <w:sz w:val="28"/>
          <w:szCs w:val="28"/>
        </w:rPr>
        <w:t>•       совместная учебно-познавательная, творческая и прочая деятельность учащихся в группе;</w:t>
      </w:r>
    </w:p>
    <w:p w:rsidR="009E55DD" w:rsidRPr="009E55DD" w:rsidRDefault="009E55DD" w:rsidP="009E55DD">
      <w:pPr>
        <w:spacing w:after="0" w:line="240" w:lineRule="auto"/>
        <w:jc w:val="both"/>
        <w:rPr>
          <w:sz w:val="28"/>
          <w:szCs w:val="28"/>
        </w:rPr>
      </w:pPr>
      <w:r w:rsidRPr="009E55DD">
        <w:rPr>
          <w:sz w:val="28"/>
          <w:szCs w:val="28"/>
        </w:rPr>
        <w:t>•       специализация деятельности учащихся в группах.</w:t>
      </w:r>
    </w:p>
    <w:p w:rsidR="009E55DD" w:rsidRPr="009E55DD" w:rsidRDefault="009E55DD" w:rsidP="009E55DD">
      <w:pPr>
        <w:spacing w:after="0" w:line="240" w:lineRule="auto"/>
        <w:jc w:val="both"/>
        <w:rPr>
          <w:sz w:val="28"/>
          <w:szCs w:val="28"/>
        </w:rPr>
      </w:pPr>
      <w:r w:rsidRPr="009E55DD">
        <w:rPr>
          <w:sz w:val="28"/>
          <w:szCs w:val="28"/>
        </w:rPr>
        <w:t>•       общая оценка работы группы (описательного плана, не всегда в баллах), которая складывается из оценки формы общения учащихся в группе наряду с академическими результатами работы.</w:t>
      </w:r>
    </w:p>
    <w:p w:rsidR="009E55DD" w:rsidRPr="009E55DD" w:rsidRDefault="00E4576E" w:rsidP="009E55D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E55DD" w:rsidRPr="009E55DD">
        <w:rPr>
          <w:sz w:val="28"/>
          <w:szCs w:val="28"/>
        </w:rPr>
        <w:t>Таким образом, использование технологии сотрудничества в различных вариантах отражает задачи личностно ориентированного подхода на этапе освоения знаний, формулирования интеллектуальных умений, необходимых и достаточных для дальнейшей самостоятельной исследовательской и творческой работы.</w:t>
      </w:r>
    </w:p>
    <w:p w:rsidR="00F939EF" w:rsidRDefault="009E55DD" w:rsidP="009E55DD">
      <w:pPr>
        <w:spacing w:after="0" w:line="240" w:lineRule="auto"/>
        <w:jc w:val="both"/>
        <w:rPr>
          <w:sz w:val="28"/>
          <w:szCs w:val="28"/>
        </w:rPr>
      </w:pPr>
      <w:r w:rsidRPr="009E55DD">
        <w:rPr>
          <w:sz w:val="28"/>
          <w:szCs w:val="28"/>
        </w:rPr>
        <w:t xml:space="preserve">  </w:t>
      </w:r>
    </w:p>
    <w:p w:rsidR="00F939EF" w:rsidRPr="00EC75F7" w:rsidRDefault="00F939EF" w:rsidP="009E55DD">
      <w:pPr>
        <w:spacing w:after="0" w:line="240" w:lineRule="auto"/>
        <w:jc w:val="both"/>
        <w:rPr>
          <w:b/>
          <w:sz w:val="32"/>
          <w:szCs w:val="32"/>
        </w:rPr>
      </w:pPr>
      <w:r w:rsidRPr="00EC75F7">
        <w:rPr>
          <w:b/>
          <w:sz w:val="32"/>
          <w:szCs w:val="32"/>
        </w:rPr>
        <w:t xml:space="preserve"> </w:t>
      </w:r>
      <w:r w:rsidR="00EC75F7">
        <w:rPr>
          <w:b/>
          <w:sz w:val="32"/>
          <w:szCs w:val="32"/>
        </w:rPr>
        <w:t>Некоторые виды  работ</w:t>
      </w:r>
      <w:r w:rsidRPr="00EC75F7">
        <w:rPr>
          <w:b/>
          <w:sz w:val="32"/>
          <w:szCs w:val="32"/>
        </w:rPr>
        <w:t>, рассчитанные на работу с сильными учащимися.</w:t>
      </w:r>
    </w:p>
    <w:p w:rsidR="0090041F" w:rsidRPr="006B6E92" w:rsidRDefault="0090041F" w:rsidP="009E55DD">
      <w:pPr>
        <w:spacing w:after="0" w:line="240" w:lineRule="auto"/>
        <w:jc w:val="both"/>
        <w:rPr>
          <w:b/>
          <w:sz w:val="28"/>
          <w:szCs w:val="28"/>
        </w:rPr>
      </w:pPr>
    </w:p>
    <w:p w:rsidR="006B6E92" w:rsidRPr="006B6E92" w:rsidRDefault="006B6E92" w:rsidP="009E55DD">
      <w:pPr>
        <w:spacing w:after="0" w:line="240" w:lineRule="auto"/>
        <w:jc w:val="both"/>
        <w:rPr>
          <w:b/>
          <w:i/>
          <w:sz w:val="28"/>
          <w:szCs w:val="28"/>
        </w:rPr>
      </w:pPr>
      <w:r w:rsidRPr="006B6E92">
        <w:rPr>
          <w:b/>
          <w:sz w:val="28"/>
          <w:szCs w:val="28"/>
        </w:rPr>
        <w:t>1</w:t>
      </w:r>
      <w:r w:rsidRPr="006B6E92">
        <w:rPr>
          <w:sz w:val="28"/>
          <w:szCs w:val="28"/>
        </w:rPr>
        <w:t xml:space="preserve">. </w:t>
      </w:r>
      <w:r w:rsidRPr="006B6E92">
        <w:rPr>
          <w:b/>
          <w:i/>
          <w:sz w:val="28"/>
          <w:szCs w:val="28"/>
        </w:rPr>
        <w:t>Орфографические задачи.</w:t>
      </w:r>
    </w:p>
    <w:p w:rsidR="006B6E92" w:rsidRDefault="006B6E92" w:rsidP="009E55DD">
      <w:pPr>
        <w:spacing w:after="0" w:line="240" w:lineRule="auto"/>
        <w:jc w:val="both"/>
        <w:rPr>
          <w:sz w:val="28"/>
          <w:szCs w:val="28"/>
        </w:rPr>
      </w:pPr>
      <w:r w:rsidRPr="006B6E92">
        <w:rPr>
          <w:sz w:val="28"/>
          <w:szCs w:val="28"/>
        </w:rPr>
        <w:t xml:space="preserve">Учитель подбирает слова на одну орфограмму и диктует их. После записи слов один из учащихся называет орфограмму и объясняет </w:t>
      </w:r>
      <w:r w:rsidR="00E4576E">
        <w:rPr>
          <w:sz w:val="28"/>
          <w:szCs w:val="28"/>
        </w:rPr>
        <w:t xml:space="preserve">условие </w:t>
      </w:r>
      <w:r w:rsidRPr="006B6E92">
        <w:rPr>
          <w:sz w:val="28"/>
          <w:szCs w:val="28"/>
        </w:rPr>
        <w:t>выбор</w:t>
      </w:r>
      <w:r w:rsidR="00E4576E">
        <w:rPr>
          <w:sz w:val="28"/>
          <w:szCs w:val="28"/>
        </w:rPr>
        <w:t>а</w:t>
      </w:r>
      <w:r w:rsidRPr="006B6E92">
        <w:rPr>
          <w:sz w:val="28"/>
          <w:szCs w:val="28"/>
        </w:rPr>
        <w:t xml:space="preserve"> написания каждого слова.</w:t>
      </w:r>
    </w:p>
    <w:p w:rsidR="0090041F" w:rsidRPr="006B6E92" w:rsidRDefault="0090041F" w:rsidP="009E55DD">
      <w:pPr>
        <w:spacing w:after="0" w:line="240" w:lineRule="auto"/>
        <w:jc w:val="both"/>
        <w:rPr>
          <w:sz w:val="28"/>
          <w:szCs w:val="28"/>
        </w:rPr>
      </w:pPr>
    </w:p>
    <w:p w:rsidR="006B6E92" w:rsidRPr="006B6E92" w:rsidRDefault="006B6E92" w:rsidP="009E55DD">
      <w:pPr>
        <w:spacing w:after="0" w:line="240" w:lineRule="auto"/>
        <w:jc w:val="both"/>
        <w:rPr>
          <w:sz w:val="28"/>
          <w:szCs w:val="28"/>
        </w:rPr>
      </w:pPr>
      <w:r w:rsidRPr="006B6E92">
        <w:rPr>
          <w:sz w:val="28"/>
          <w:szCs w:val="28"/>
        </w:rPr>
        <w:t xml:space="preserve">2. </w:t>
      </w:r>
      <w:r w:rsidRPr="006B6E92">
        <w:rPr>
          <w:b/>
          <w:i/>
          <w:sz w:val="28"/>
          <w:szCs w:val="28"/>
        </w:rPr>
        <w:t>Пунктуационные задачи.</w:t>
      </w:r>
    </w:p>
    <w:p w:rsidR="006B6E92" w:rsidRDefault="00DC4A8C" w:rsidP="009E55D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Учитель диктует предложение</w:t>
      </w:r>
      <w:r w:rsidR="006B6E92" w:rsidRPr="006B6E92">
        <w:rPr>
          <w:sz w:val="28"/>
          <w:szCs w:val="28"/>
        </w:rPr>
        <w:t>, учащиеся записывают его и нумеруют все знаки препинания. Ниже каж</w:t>
      </w:r>
      <w:r w:rsidR="00E4576E">
        <w:rPr>
          <w:sz w:val="28"/>
          <w:szCs w:val="28"/>
        </w:rPr>
        <w:t>дый знак препинания объясняется согласно нумерации.</w:t>
      </w:r>
    </w:p>
    <w:p w:rsidR="0090041F" w:rsidRPr="006B6E92" w:rsidRDefault="0090041F" w:rsidP="009E55DD">
      <w:pPr>
        <w:spacing w:after="0" w:line="240" w:lineRule="auto"/>
        <w:jc w:val="both"/>
        <w:rPr>
          <w:sz w:val="28"/>
          <w:szCs w:val="28"/>
        </w:rPr>
      </w:pPr>
    </w:p>
    <w:p w:rsidR="006B6E92" w:rsidRPr="006B6E92" w:rsidRDefault="006B6E92" w:rsidP="009E55DD">
      <w:pPr>
        <w:spacing w:after="0" w:line="240" w:lineRule="auto"/>
        <w:jc w:val="both"/>
        <w:rPr>
          <w:b/>
          <w:i/>
          <w:sz w:val="28"/>
          <w:szCs w:val="28"/>
        </w:rPr>
      </w:pPr>
      <w:r w:rsidRPr="006B6E92">
        <w:rPr>
          <w:sz w:val="28"/>
          <w:szCs w:val="28"/>
        </w:rPr>
        <w:t xml:space="preserve">3. </w:t>
      </w:r>
      <w:r w:rsidRPr="006B6E92">
        <w:rPr>
          <w:b/>
          <w:i/>
          <w:sz w:val="28"/>
          <w:szCs w:val="28"/>
        </w:rPr>
        <w:t>Теоретический практикум.</w:t>
      </w:r>
    </w:p>
    <w:p w:rsidR="006B6E92" w:rsidRPr="006B6E92" w:rsidRDefault="006B6E92" w:rsidP="009E55DD">
      <w:pPr>
        <w:spacing w:after="0" w:line="240" w:lineRule="auto"/>
        <w:jc w:val="both"/>
        <w:rPr>
          <w:sz w:val="28"/>
          <w:szCs w:val="28"/>
        </w:rPr>
      </w:pPr>
      <w:r w:rsidRPr="006B6E92">
        <w:rPr>
          <w:sz w:val="28"/>
          <w:szCs w:val="28"/>
        </w:rPr>
        <w:t>Учитель дает задания с опорой на теорию русского языка с допущенными ошибками. Учащиеся находят верное, указывают ошибочное, объясняют.</w:t>
      </w:r>
    </w:p>
    <w:p w:rsidR="006B6E92" w:rsidRDefault="006B6E92" w:rsidP="009E55DD">
      <w:pPr>
        <w:spacing w:after="0" w:line="240" w:lineRule="auto"/>
        <w:jc w:val="both"/>
        <w:rPr>
          <w:sz w:val="28"/>
          <w:szCs w:val="28"/>
        </w:rPr>
      </w:pPr>
      <w:r w:rsidRPr="006B6E92">
        <w:rPr>
          <w:sz w:val="28"/>
          <w:szCs w:val="28"/>
        </w:rPr>
        <w:lastRenderedPageBreak/>
        <w:t>Пример: лампа, Мария, племя, дядя, сирень. – Я утверждаю, что это существительные первого склонения.</w:t>
      </w:r>
    </w:p>
    <w:p w:rsidR="0090041F" w:rsidRDefault="0090041F" w:rsidP="009E55DD">
      <w:pPr>
        <w:spacing w:after="0" w:line="240" w:lineRule="auto"/>
        <w:jc w:val="both"/>
        <w:rPr>
          <w:sz w:val="28"/>
          <w:szCs w:val="28"/>
        </w:rPr>
      </w:pPr>
    </w:p>
    <w:p w:rsidR="006B6E92" w:rsidRPr="006B6E92" w:rsidRDefault="006B6E92" w:rsidP="009E55DD">
      <w:pPr>
        <w:spacing w:after="0" w:line="240" w:lineRule="auto"/>
        <w:jc w:val="both"/>
        <w:rPr>
          <w:b/>
          <w:i/>
          <w:sz w:val="28"/>
          <w:szCs w:val="28"/>
        </w:rPr>
      </w:pPr>
      <w:r w:rsidRPr="006B6E92">
        <w:rPr>
          <w:sz w:val="28"/>
          <w:szCs w:val="28"/>
        </w:rPr>
        <w:t xml:space="preserve">4. </w:t>
      </w:r>
      <w:r>
        <w:rPr>
          <w:b/>
          <w:i/>
          <w:sz w:val="28"/>
          <w:szCs w:val="28"/>
        </w:rPr>
        <w:t>Лабораторная работа</w:t>
      </w:r>
    </w:p>
    <w:p w:rsidR="006B6E92" w:rsidRPr="006B6E92" w:rsidRDefault="006B6E92" w:rsidP="009E55DD">
      <w:pPr>
        <w:spacing w:after="0" w:line="240" w:lineRule="auto"/>
        <w:jc w:val="both"/>
        <w:rPr>
          <w:sz w:val="28"/>
          <w:szCs w:val="28"/>
        </w:rPr>
      </w:pPr>
      <w:r w:rsidRPr="006B6E92">
        <w:rPr>
          <w:sz w:val="28"/>
          <w:szCs w:val="28"/>
        </w:rPr>
        <w:t>Дается ряд умозаключений, среди которых есть ошибочные. Исправь ошибки с доказательством</w:t>
      </w:r>
    </w:p>
    <w:p w:rsidR="006B6E92" w:rsidRPr="006B6E92" w:rsidRDefault="006B6E92" w:rsidP="009E55DD">
      <w:pPr>
        <w:spacing w:after="0" w:line="240" w:lineRule="auto"/>
        <w:jc w:val="both"/>
        <w:rPr>
          <w:sz w:val="28"/>
          <w:szCs w:val="28"/>
        </w:rPr>
      </w:pPr>
      <w:r w:rsidRPr="006B6E92">
        <w:rPr>
          <w:sz w:val="28"/>
          <w:szCs w:val="28"/>
        </w:rPr>
        <w:t xml:space="preserve">Пример: дирижер – пиши </w:t>
      </w:r>
      <w:proofErr w:type="gramStart"/>
      <w:r w:rsidRPr="006B6E92">
        <w:rPr>
          <w:sz w:val="28"/>
          <w:szCs w:val="28"/>
        </w:rPr>
        <w:t>о</w:t>
      </w:r>
      <w:proofErr w:type="gramEnd"/>
      <w:r w:rsidRPr="006B6E92">
        <w:rPr>
          <w:sz w:val="28"/>
          <w:szCs w:val="28"/>
        </w:rPr>
        <w:t xml:space="preserve"> в суффиксе под ударением</w:t>
      </w:r>
    </w:p>
    <w:p w:rsidR="006B6E92" w:rsidRPr="006B6E92" w:rsidRDefault="006B6E92" w:rsidP="009E55DD">
      <w:pPr>
        <w:spacing w:after="0" w:line="240" w:lineRule="auto"/>
        <w:jc w:val="both"/>
        <w:rPr>
          <w:sz w:val="28"/>
          <w:szCs w:val="28"/>
        </w:rPr>
      </w:pPr>
      <w:r w:rsidRPr="006B6E92">
        <w:rPr>
          <w:sz w:val="28"/>
          <w:szCs w:val="28"/>
        </w:rPr>
        <w:t>Шел – ё в корне под ударением</w:t>
      </w:r>
    </w:p>
    <w:p w:rsidR="006B6E92" w:rsidRPr="006B6E92" w:rsidRDefault="006B6E92" w:rsidP="009E55DD">
      <w:pPr>
        <w:spacing w:after="0" w:line="240" w:lineRule="auto"/>
        <w:jc w:val="both"/>
        <w:rPr>
          <w:sz w:val="28"/>
          <w:szCs w:val="28"/>
        </w:rPr>
      </w:pPr>
      <w:r w:rsidRPr="006B6E92">
        <w:rPr>
          <w:sz w:val="28"/>
          <w:szCs w:val="28"/>
        </w:rPr>
        <w:t>Холщовый – пиши ё в корне под ударением</w:t>
      </w:r>
    </w:p>
    <w:p w:rsidR="006B6E92" w:rsidRPr="006B6E92" w:rsidRDefault="006B6E92" w:rsidP="009E55DD">
      <w:pPr>
        <w:spacing w:after="0" w:line="240" w:lineRule="auto"/>
        <w:jc w:val="both"/>
        <w:rPr>
          <w:sz w:val="28"/>
          <w:szCs w:val="28"/>
        </w:rPr>
      </w:pPr>
      <w:r w:rsidRPr="006B6E92">
        <w:rPr>
          <w:sz w:val="28"/>
          <w:szCs w:val="28"/>
        </w:rPr>
        <w:t>Дешевый – пиши о в суффиксе под ударением</w:t>
      </w:r>
    </w:p>
    <w:p w:rsidR="006B6E92" w:rsidRPr="006B6E92" w:rsidRDefault="006B6E92" w:rsidP="009E55DD">
      <w:pPr>
        <w:spacing w:after="0" w:line="240" w:lineRule="auto"/>
        <w:jc w:val="both"/>
        <w:rPr>
          <w:sz w:val="28"/>
          <w:szCs w:val="28"/>
        </w:rPr>
      </w:pPr>
      <w:r w:rsidRPr="006B6E92">
        <w:rPr>
          <w:sz w:val="28"/>
          <w:szCs w:val="28"/>
        </w:rPr>
        <w:t>Сушеный – нн, т.к. прилагательное, суффикс енн</w:t>
      </w:r>
    </w:p>
    <w:p w:rsidR="006B6E92" w:rsidRPr="006B6E92" w:rsidRDefault="006B6E92" w:rsidP="009E55DD">
      <w:pPr>
        <w:spacing w:after="0" w:line="240" w:lineRule="auto"/>
        <w:jc w:val="both"/>
        <w:rPr>
          <w:sz w:val="28"/>
          <w:szCs w:val="28"/>
        </w:rPr>
      </w:pPr>
      <w:r w:rsidRPr="006B6E92">
        <w:rPr>
          <w:sz w:val="28"/>
          <w:szCs w:val="28"/>
        </w:rPr>
        <w:t>Ветреный – н, исключение</w:t>
      </w:r>
    </w:p>
    <w:p w:rsidR="006B6E92" w:rsidRDefault="006B6E92" w:rsidP="009E55DD">
      <w:pPr>
        <w:spacing w:after="0" w:line="240" w:lineRule="auto"/>
        <w:jc w:val="both"/>
        <w:rPr>
          <w:sz w:val="28"/>
          <w:szCs w:val="28"/>
        </w:rPr>
      </w:pPr>
      <w:r w:rsidRPr="006B6E92">
        <w:rPr>
          <w:sz w:val="28"/>
          <w:szCs w:val="28"/>
        </w:rPr>
        <w:t>Нездоров – слитно, можно подобрать синоним</w:t>
      </w:r>
    </w:p>
    <w:p w:rsidR="006B6E92" w:rsidRDefault="006B6E92" w:rsidP="009E55DD">
      <w:pPr>
        <w:spacing w:after="0" w:line="240" w:lineRule="auto"/>
        <w:jc w:val="both"/>
        <w:rPr>
          <w:sz w:val="28"/>
          <w:szCs w:val="28"/>
        </w:rPr>
      </w:pPr>
    </w:p>
    <w:p w:rsidR="006B6E92" w:rsidRPr="006B6E92" w:rsidRDefault="006B6E92" w:rsidP="009E55DD">
      <w:pPr>
        <w:spacing w:after="0" w:line="240" w:lineRule="auto"/>
        <w:jc w:val="both"/>
        <w:rPr>
          <w:b/>
          <w:i/>
          <w:sz w:val="28"/>
          <w:szCs w:val="28"/>
        </w:rPr>
      </w:pPr>
      <w:r w:rsidRPr="006B6E92">
        <w:rPr>
          <w:sz w:val="28"/>
          <w:szCs w:val="28"/>
        </w:rPr>
        <w:t xml:space="preserve">5. </w:t>
      </w:r>
      <w:r w:rsidRPr="006B6E92">
        <w:rPr>
          <w:b/>
          <w:i/>
          <w:sz w:val="28"/>
          <w:szCs w:val="28"/>
        </w:rPr>
        <w:t>Синтаксические уравнения</w:t>
      </w:r>
    </w:p>
    <w:p w:rsidR="006B6E92" w:rsidRPr="006B6E92" w:rsidRDefault="006B6E92" w:rsidP="009E55DD">
      <w:pPr>
        <w:spacing w:after="0" w:line="240" w:lineRule="auto"/>
        <w:jc w:val="both"/>
        <w:rPr>
          <w:sz w:val="28"/>
          <w:szCs w:val="28"/>
        </w:rPr>
      </w:pPr>
      <w:r w:rsidRPr="006B6E92">
        <w:rPr>
          <w:sz w:val="28"/>
          <w:szCs w:val="28"/>
        </w:rPr>
        <w:t>Данное задание помогает закрепить материал на определение видов придаточных</w:t>
      </w:r>
      <w:r>
        <w:rPr>
          <w:sz w:val="28"/>
          <w:szCs w:val="28"/>
        </w:rPr>
        <w:t xml:space="preserve"> предложений и их особенностей.</w:t>
      </w:r>
    </w:p>
    <w:p w:rsidR="006B6E92" w:rsidRPr="006B6E92" w:rsidRDefault="006B6E92" w:rsidP="009E55DD">
      <w:pPr>
        <w:spacing w:after="0" w:line="240" w:lineRule="auto"/>
        <w:jc w:val="both"/>
        <w:rPr>
          <w:sz w:val="28"/>
          <w:szCs w:val="28"/>
        </w:rPr>
      </w:pPr>
      <w:r w:rsidRPr="006B6E92">
        <w:rPr>
          <w:sz w:val="28"/>
          <w:szCs w:val="28"/>
        </w:rPr>
        <w:t xml:space="preserve"> | сущ. | + </w:t>
      </w:r>
      <w:proofErr w:type="gramStart"/>
      <w:r w:rsidRPr="006B6E92">
        <w:rPr>
          <w:sz w:val="28"/>
          <w:szCs w:val="28"/>
        </w:rPr>
        <w:t xml:space="preserve">( </w:t>
      </w:r>
      <w:proofErr w:type="gramEnd"/>
      <w:r w:rsidRPr="006B6E92">
        <w:rPr>
          <w:sz w:val="28"/>
          <w:szCs w:val="28"/>
        </w:rPr>
        <w:t>какой ) = ?</w:t>
      </w:r>
    </w:p>
    <w:p w:rsidR="006B6E92" w:rsidRPr="006B6E92" w:rsidRDefault="006B6E92" w:rsidP="009E55DD">
      <w:pPr>
        <w:spacing w:after="0" w:line="240" w:lineRule="auto"/>
        <w:jc w:val="both"/>
        <w:rPr>
          <w:sz w:val="28"/>
          <w:szCs w:val="28"/>
        </w:rPr>
      </w:pPr>
      <w:r w:rsidRPr="006B6E92">
        <w:rPr>
          <w:sz w:val="28"/>
          <w:szCs w:val="28"/>
        </w:rPr>
        <w:t xml:space="preserve"> |    ?    | + (   что</w:t>
      </w:r>
      <w:proofErr w:type="gramStart"/>
      <w:r w:rsidRPr="006B6E92">
        <w:rPr>
          <w:sz w:val="28"/>
          <w:szCs w:val="28"/>
        </w:rPr>
        <w:t xml:space="preserve">  )</w:t>
      </w:r>
      <w:proofErr w:type="gramEnd"/>
      <w:r w:rsidRPr="006B6E92">
        <w:rPr>
          <w:sz w:val="28"/>
          <w:szCs w:val="28"/>
        </w:rPr>
        <w:t xml:space="preserve"> = изъяснительное</w:t>
      </w:r>
    </w:p>
    <w:p w:rsidR="006B6E92" w:rsidRPr="006B6E92" w:rsidRDefault="006B6E92" w:rsidP="009E55DD">
      <w:pPr>
        <w:spacing w:after="0" w:line="240" w:lineRule="auto"/>
        <w:jc w:val="both"/>
        <w:rPr>
          <w:sz w:val="28"/>
          <w:szCs w:val="28"/>
        </w:rPr>
      </w:pPr>
      <w:r w:rsidRPr="006B6E92">
        <w:rPr>
          <w:sz w:val="28"/>
          <w:szCs w:val="28"/>
        </w:rPr>
        <w:t xml:space="preserve"> |   ?     | + ( когда</w:t>
      </w:r>
      <w:proofErr w:type="gramStart"/>
      <w:r w:rsidRPr="006B6E92">
        <w:rPr>
          <w:sz w:val="28"/>
          <w:szCs w:val="28"/>
        </w:rPr>
        <w:t xml:space="preserve"> )</w:t>
      </w:r>
      <w:proofErr w:type="gramEnd"/>
      <w:r w:rsidRPr="006B6E92">
        <w:rPr>
          <w:sz w:val="28"/>
          <w:szCs w:val="28"/>
        </w:rPr>
        <w:t xml:space="preserve"> = ?</w:t>
      </w:r>
    </w:p>
    <w:p w:rsidR="006B6E92" w:rsidRPr="006B6E92" w:rsidRDefault="006B6E92" w:rsidP="009E55DD">
      <w:pPr>
        <w:spacing w:after="0" w:line="240" w:lineRule="auto"/>
        <w:jc w:val="both"/>
        <w:rPr>
          <w:sz w:val="28"/>
          <w:szCs w:val="28"/>
        </w:rPr>
      </w:pPr>
      <w:r w:rsidRPr="006B6E92">
        <w:rPr>
          <w:sz w:val="28"/>
          <w:szCs w:val="28"/>
        </w:rPr>
        <w:t xml:space="preserve"> | глаг. | + (</w:t>
      </w:r>
      <w:proofErr w:type="gramStart"/>
      <w:r w:rsidRPr="006B6E92">
        <w:rPr>
          <w:sz w:val="28"/>
          <w:szCs w:val="28"/>
        </w:rPr>
        <w:t xml:space="preserve">     ?</w:t>
      </w:r>
      <w:proofErr w:type="gramEnd"/>
      <w:r w:rsidRPr="006B6E92">
        <w:rPr>
          <w:sz w:val="28"/>
          <w:szCs w:val="28"/>
        </w:rPr>
        <w:t xml:space="preserve">    ) = образа действия</w:t>
      </w:r>
    </w:p>
    <w:p w:rsidR="006B6E92" w:rsidRPr="006B6E92" w:rsidRDefault="006B6E92" w:rsidP="009E55DD">
      <w:pPr>
        <w:spacing w:after="0" w:line="240" w:lineRule="auto"/>
        <w:jc w:val="both"/>
        <w:rPr>
          <w:sz w:val="28"/>
          <w:szCs w:val="28"/>
        </w:rPr>
      </w:pPr>
      <w:r w:rsidRPr="006B6E92">
        <w:rPr>
          <w:sz w:val="28"/>
          <w:szCs w:val="28"/>
        </w:rPr>
        <w:t xml:space="preserve"> |    ?    | + (    где</w:t>
      </w:r>
      <w:proofErr w:type="gramStart"/>
      <w:r w:rsidRPr="006B6E92">
        <w:rPr>
          <w:sz w:val="28"/>
          <w:szCs w:val="28"/>
        </w:rPr>
        <w:t xml:space="preserve"> )</w:t>
      </w:r>
      <w:proofErr w:type="gramEnd"/>
      <w:r w:rsidRPr="006B6E92">
        <w:rPr>
          <w:sz w:val="28"/>
          <w:szCs w:val="28"/>
        </w:rPr>
        <w:t xml:space="preserve">  = определительное</w:t>
      </w:r>
    </w:p>
    <w:p w:rsidR="006B6E92" w:rsidRDefault="006B6E92" w:rsidP="009E55DD">
      <w:pPr>
        <w:spacing w:after="0" w:line="240" w:lineRule="auto"/>
        <w:jc w:val="both"/>
        <w:rPr>
          <w:sz w:val="28"/>
          <w:szCs w:val="28"/>
        </w:rPr>
      </w:pPr>
      <w:r w:rsidRPr="006B6E92">
        <w:rPr>
          <w:sz w:val="28"/>
          <w:szCs w:val="28"/>
        </w:rPr>
        <w:t xml:space="preserve">     Учащиеся объясняют, что дол</w:t>
      </w:r>
      <w:r w:rsidR="00E4576E">
        <w:rPr>
          <w:sz w:val="28"/>
          <w:szCs w:val="28"/>
        </w:rPr>
        <w:t>жно быть на месте знака вопроса и почему.</w:t>
      </w:r>
    </w:p>
    <w:p w:rsidR="00DC4A8C" w:rsidRDefault="00DC4A8C" w:rsidP="009E55DD">
      <w:pPr>
        <w:spacing w:after="0" w:line="240" w:lineRule="auto"/>
        <w:jc w:val="both"/>
        <w:rPr>
          <w:sz w:val="28"/>
          <w:szCs w:val="28"/>
        </w:rPr>
      </w:pPr>
    </w:p>
    <w:p w:rsidR="00DC4A8C" w:rsidRDefault="00DC4A8C" w:rsidP="009E55DD">
      <w:pPr>
        <w:spacing w:after="0" w:line="240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DC4A8C">
        <w:rPr>
          <w:b/>
          <w:i/>
          <w:sz w:val="28"/>
          <w:szCs w:val="28"/>
        </w:rPr>
        <w:t>Пунктуационная зарядка.</w:t>
      </w:r>
    </w:p>
    <w:p w:rsidR="00DC4A8C" w:rsidRPr="00DC4A8C" w:rsidRDefault="00DC4A8C" w:rsidP="009E55D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Учащимся предлагается 5-7 предложений с определенным набором пунктограмм. Задание в</w:t>
      </w:r>
      <w:r w:rsidRPr="00DC4A8C">
        <w:rPr>
          <w:sz w:val="28"/>
          <w:szCs w:val="28"/>
        </w:rPr>
        <w:t>ыполняется устно. Цель: проверить знания по пунктуации, умение грамотно обосновывать свою точку зрения</w:t>
      </w:r>
      <w:r>
        <w:rPr>
          <w:sz w:val="28"/>
          <w:szCs w:val="28"/>
        </w:rPr>
        <w:t>. Записываются предложения, оказавшиеся сложными для учащихся.</w:t>
      </w:r>
    </w:p>
    <w:p w:rsidR="006B6E92" w:rsidRPr="00DC4A8C" w:rsidRDefault="006B6E92" w:rsidP="009E55DD">
      <w:pPr>
        <w:spacing w:after="0" w:line="240" w:lineRule="auto"/>
        <w:jc w:val="both"/>
        <w:rPr>
          <w:b/>
          <w:i/>
          <w:sz w:val="28"/>
          <w:szCs w:val="28"/>
        </w:rPr>
      </w:pPr>
    </w:p>
    <w:p w:rsidR="006B6E92" w:rsidRPr="0090041F" w:rsidRDefault="00DC4A8C" w:rsidP="009E55DD">
      <w:pPr>
        <w:spacing w:after="0" w:line="240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7</w:t>
      </w:r>
      <w:r w:rsidR="006B6E92">
        <w:rPr>
          <w:sz w:val="28"/>
          <w:szCs w:val="28"/>
        </w:rPr>
        <w:t xml:space="preserve">. </w:t>
      </w:r>
      <w:r w:rsidR="006B6E92" w:rsidRPr="0090041F">
        <w:rPr>
          <w:b/>
          <w:i/>
          <w:sz w:val="28"/>
          <w:szCs w:val="28"/>
        </w:rPr>
        <w:t>Выполнение заданий в стиле «</w:t>
      </w:r>
      <w:proofErr w:type="spellStart"/>
      <w:r w:rsidR="006B6E92" w:rsidRPr="0090041F">
        <w:rPr>
          <w:b/>
          <w:i/>
          <w:sz w:val="28"/>
          <w:szCs w:val="28"/>
        </w:rPr>
        <w:t>триг</w:t>
      </w:r>
      <w:r w:rsidR="0090041F">
        <w:rPr>
          <w:b/>
          <w:i/>
          <w:sz w:val="28"/>
          <w:szCs w:val="28"/>
        </w:rPr>
        <w:t>е</w:t>
      </w:r>
      <w:r w:rsidR="006B6E92" w:rsidRPr="0090041F">
        <w:rPr>
          <w:b/>
          <w:i/>
          <w:sz w:val="28"/>
          <w:szCs w:val="28"/>
        </w:rPr>
        <w:t>р</w:t>
      </w:r>
      <w:proofErr w:type="spellEnd"/>
      <w:r w:rsidR="006B6E92" w:rsidRPr="0090041F">
        <w:rPr>
          <w:b/>
          <w:i/>
          <w:sz w:val="28"/>
          <w:szCs w:val="28"/>
        </w:rPr>
        <w:t>»</w:t>
      </w:r>
      <w:r w:rsidR="00005C6A">
        <w:rPr>
          <w:b/>
          <w:i/>
          <w:sz w:val="28"/>
          <w:szCs w:val="28"/>
        </w:rPr>
        <w:t xml:space="preserve"> - интерактивное  решение</w:t>
      </w:r>
      <w:r w:rsidR="00DF6F9E" w:rsidRPr="0090041F">
        <w:rPr>
          <w:b/>
          <w:i/>
          <w:sz w:val="28"/>
          <w:szCs w:val="28"/>
        </w:rPr>
        <w:t xml:space="preserve"> проблемы.</w:t>
      </w:r>
    </w:p>
    <w:p w:rsidR="00DF6F9E" w:rsidRDefault="00DF6F9E" w:rsidP="009E55D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Учащимся предлагаются </w:t>
      </w:r>
      <w:r w:rsidR="0090041F">
        <w:rPr>
          <w:sz w:val="28"/>
          <w:szCs w:val="28"/>
        </w:rPr>
        <w:t xml:space="preserve">пары слов на одну орфограмму. К  доске вызываются 2 ученика: один </w:t>
      </w:r>
      <w:proofErr w:type="gramStart"/>
      <w:r w:rsidR="0090041F">
        <w:rPr>
          <w:sz w:val="28"/>
          <w:szCs w:val="28"/>
        </w:rPr>
        <w:t>выполняет  роль</w:t>
      </w:r>
      <w:proofErr w:type="gramEnd"/>
      <w:r w:rsidR="0090041F">
        <w:rPr>
          <w:sz w:val="28"/>
          <w:szCs w:val="28"/>
        </w:rPr>
        <w:t xml:space="preserve"> учителя (сильный),  другой – роль ученика. Проверка осуществляется компьютером  сразу после ответа ученика и оценки ответа «учителем».</w:t>
      </w:r>
    </w:p>
    <w:p w:rsidR="0090041F" w:rsidRDefault="0090041F" w:rsidP="009E55D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2.Предлагается одно слово с орфограммой и два ответа по правописанию. После выбора ответа компьютер сразу дает ответ «ДА» или «НЕТ». Оценивает ответ ученик – «учитель».</w:t>
      </w:r>
    </w:p>
    <w:p w:rsidR="00A61E51" w:rsidRDefault="00A61E51" w:rsidP="009E55D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916A1">
        <w:rPr>
          <w:sz w:val="28"/>
          <w:szCs w:val="28"/>
        </w:rPr>
        <w:t>Данные приемы, виды работ и формы деятельности используются мной в классах углубленного и профильного изучения русского языка, в обычных классах  и даю</w:t>
      </w:r>
      <w:r>
        <w:rPr>
          <w:sz w:val="28"/>
          <w:szCs w:val="28"/>
        </w:rPr>
        <w:t xml:space="preserve">т положительные результаты: повышается успеваемость, на 20-30 % повышается качество </w:t>
      </w:r>
      <w:proofErr w:type="spellStart"/>
      <w:r>
        <w:rPr>
          <w:sz w:val="28"/>
          <w:szCs w:val="28"/>
        </w:rPr>
        <w:t>обученности</w:t>
      </w:r>
      <w:proofErr w:type="spellEnd"/>
      <w:r>
        <w:rPr>
          <w:sz w:val="28"/>
          <w:szCs w:val="28"/>
        </w:rPr>
        <w:t>. Административные контрольн</w:t>
      </w:r>
      <w:bookmarkStart w:id="0" w:name="_GoBack"/>
      <w:bookmarkEnd w:id="0"/>
      <w:r>
        <w:rPr>
          <w:sz w:val="28"/>
          <w:szCs w:val="28"/>
        </w:rPr>
        <w:t xml:space="preserve">ые </w:t>
      </w:r>
      <w:r w:rsidR="00B254D2">
        <w:rPr>
          <w:sz w:val="28"/>
          <w:szCs w:val="28"/>
        </w:rPr>
        <w:lastRenderedPageBreak/>
        <w:t xml:space="preserve">срезы, проведенные в классах, в которых используются данные виды работ и формы деятельности, показали высокое качество </w:t>
      </w:r>
      <w:proofErr w:type="spellStart"/>
      <w:r w:rsidR="00B254D2">
        <w:rPr>
          <w:sz w:val="28"/>
          <w:szCs w:val="28"/>
        </w:rPr>
        <w:t>обученности</w:t>
      </w:r>
      <w:proofErr w:type="spellEnd"/>
      <w:r w:rsidR="00B254D2">
        <w:rPr>
          <w:sz w:val="28"/>
          <w:szCs w:val="28"/>
        </w:rPr>
        <w:t xml:space="preserve">: от 65% до 90%. Промежуточная аттестация в форме тестирования прошла на высоком уровне: справились с заданиями все учащиеся, на «5» -  7 человек, на «4» - 15 человек, на «3» -  3 человека.  </w:t>
      </w:r>
      <w:r>
        <w:rPr>
          <w:sz w:val="28"/>
          <w:szCs w:val="28"/>
        </w:rPr>
        <w:t>Результат входящего контроля в 2011-2012 году таков: успеваемость – 100%, качество –</w:t>
      </w:r>
      <w:r w:rsidR="00B254D2">
        <w:rPr>
          <w:sz w:val="28"/>
          <w:szCs w:val="28"/>
        </w:rPr>
        <w:t xml:space="preserve"> 81</w:t>
      </w:r>
      <w:r>
        <w:rPr>
          <w:sz w:val="28"/>
          <w:szCs w:val="28"/>
        </w:rPr>
        <w:t>,</w:t>
      </w:r>
      <w:r w:rsidR="00B254D2">
        <w:rPr>
          <w:sz w:val="28"/>
          <w:szCs w:val="28"/>
        </w:rPr>
        <w:t>2%, средний балл -4,2</w:t>
      </w:r>
      <w:r>
        <w:rPr>
          <w:sz w:val="28"/>
          <w:szCs w:val="28"/>
        </w:rPr>
        <w:t>.</w:t>
      </w:r>
    </w:p>
    <w:p w:rsidR="00EC75F7" w:rsidRDefault="00EC75F7" w:rsidP="009E55DD">
      <w:pPr>
        <w:spacing w:after="0" w:line="240" w:lineRule="auto"/>
        <w:jc w:val="both"/>
        <w:rPr>
          <w:sz w:val="28"/>
          <w:szCs w:val="28"/>
        </w:rPr>
      </w:pPr>
    </w:p>
    <w:p w:rsidR="0090041F" w:rsidRPr="0090041F" w:rsidRDefault="0090041F" w:rsidP="009E55DD">
      <w:pPr>
        <w:spacing w:after="0" w:line="240" w:lineRule="auto"/>
        <w:jc w:val="both"/>
        <w:rPr>
          <w:sz w:val="28"/>
          <w:szCs w:val="28"/>
        </w:rPr>
      </w:pPr>
      <w:r w:rsidRPr="00EC75F7">
        <w:rPr>
          <w:b/>
          <w:i/>
          <w:sz w:val="32"/>
          <w:szCs w:val="32"/>
        </w:rPr>
        <w:t>Таким образом</w:t>
      </w:r>
      <w:r>
        <w:rPr>
          <w:sz w:val="28"/>
          <w:szCs w:val="28"/>
        </w:rPr>
        <w:t>,  м</w:t>
      </w:r>
      <w:r w:rsidRPr="0090041F">
        <w:rPr>
          <w:sz w:val="28"/>
          <w:szCs w:val="28"/>
        </w:rPr>
        <w:t>ножественность видов деятельности, а главное – переходы между различными</w:t>
      </w:r>
      <w:r w:rsidR="00D44B20">
        <w:rPr>
          <w:sz w:val="28"/>
          <w:szCs w:val="28"/>
        </w:rPr>
        <w:t xml:space="preserve"> заданиями </w:t>
      </w:r>
      <w:r w:rsidRPr="0090041F">
        <w:rPr>
          <w:sz w:val="28"/>
          <w:szCs w:val="28"/>
        </w:rPr>
        <w:t xml:space="preserve"> по типу ответственности</w:t>
      </w:r>
      <w:r w:rsidR="00D44B20">
        <w:rPr>
          <w:sz w:val="28"/>
          <w:szCs w:val="28"/>
        </w:rPr>
        <w:t xml:space="preserve"> и  видам</w:t>
      </w:r>
      <w:r w:rsidRPr="0090041F">
        <w:rPr>
          <w:sz w:val="28"/>
          <w:szCs w:val="28"/>
        </w:rPr>
        <w:t xml:space="preserve"> деятельности</w:t>
      </w:r>
      <w:r w:rsidR="00005C6A">
        <w:rPr>
          <w:sz w:val="28"/>
          <w:szCs w:val="28"/>
        </w:rPr>
        <w:t>,</w:t>
      </w:r>
      <w:r w:rsidRPr="0090041F">
        <w:rPr>
          <w:sz w:val="28"/>
          <w:szCs w:val="28"/>
        </w:rPr>
        <w:t xml:space="preserve"> создают условия для развития у детей следующих  способностей: </w:t>
      </w:r>
    </w:p>
    <w:p w:rsidR="0090041F" w:rsidRPr="00E4576E" w:rsidRDefault="00E4576E" w:rsidP="00E4576E">
      <w:pPr>
        <w:pStyle w:val="a3"/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90041F" w:rsidRPr="00E4576E">
        <w:rPr>
          <w:sz w:val="28"/>
          <w:szCs w:val="28"/>
        </w:rPr>
        <w:t>ыделять собственную цель, соотносить поставленн</w:t>
      </w:r>
      <w:r>
        <w:rPr>
          <w:sz w:val="28"/>
          <w:szCs w:val="28"/>
        </w:rPr>
        <w:t>ую цель и условия ее достижения;</w:t>
      </w:r>
    </w:p>
    <w:p w:rsidR="0090041F" w:rsidRPr="00E4576E" w:rsidRDefault="00E4576E" w:rsidP="00E4576E">
      <w:pPr>
        <w:pStyle w:val="a3"/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90041F" w:rsidRPr="00E4576E">
        <w:rPr>
          <w:sz w:val="28"/>
          <w:szCs w:val="28"/>
        </w:rPr>
        <w:t>троить программу действий в соответствии с собственными возм</w:t>
      </w:r>
      <w:r w:rsidRPr="00E4576E">
        <w:rPr>
          <w:sz w:val="28"/>
          <w:szCs w:val="28"/>
        </w:rPr>
        <w:t>ожностями, р</w:t>
      </w:r>
      <w:r w:rsidR="0090041F" w:rsidRPr="00E4576E">
        <w:rPr>
          <w:sz w:val="28"/>
          <w:szCs w:val="28"/>
        </w:rPr>
        <w:t>азличать виды ответственности внутри собственной учебной работы, что является условием формирования уче</w:t>
      </w:r>
      <w:r>
        <w:rPr>
          <w:sz w:val="28"/>
          <w:szCs w:val="28"/>
        </w:rPr>
        <w:t>бной самостоятельности учащихся и обусловливает деятельностную парадигму образования.</w:t>
      </w:r>
    </w:p>
    <w:sectPr w:rsidR="0090041F" w:rsidRPr="00E4576E" w:rsidSect="003D348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A5669"/>
    <w:multiLevelType w:val="hybridMultilevel"/>
    <w:tmpl w:val="EA44E80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B1C4EBC"/>
    <w:multiLevelType w:val="hybridMultilevel"/>
    <w:tmpl w:val="723C0720"/>
    <w:lvl w:ilvl="0" w:tplc="A170C5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8CAA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0C237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1AC7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96641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C25C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F2C1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B855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EEC62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BF607CE"/>
    <w:multiLevelType w:val="hybridMultilevel"/>
    <w:tmpl w:val="963A9F66"/>
    <w:lvl w:ilvl="0" w:tplc="F0E8B8E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160D01"/>
    <w:multiLevelType w:val="hybridMultilevel"/>
    <w:tmpl w:val="3566F062"/>
    <w:lvl w:ilvl="0" w:tplc="1CC4EAF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E03"/>
    <w:rsid w:val="00005C6A"/>
    <w:rsid w:val="00055021"/>
    <w:rsid w:val="000C438E"/>
    <w:rsid w:val="000D2BC3"/>
    <w:rsid w:val="0014208F"/>
    <w:rsid w:val="00256674"/>
    <w:rsid w:val="003D3489"/>
    <w:rsid w:val="00400AA1"/>
    <w:rsid w:val="00440BD7"/>
    <w:rsid w:val="004F1DFD"/>
    <w:rsid w:val="00613F04"/>
    <w:rsid w:val="0067481E"/>
    <w:rsid w:val="006916A1"/>
    <w:rsid w:val="00692E03"/>
    <w:rsid w:val="006B6E92"/>
    <w:rsid w:val="006E7E84"/>
    <w:rsid w:val="007865C2"/>
    <w:rsid w:val="008E4E3C"/>
    <w:rsid w:val="0090041F"/>
    <w:rsid w:val="009E55DD"/>
    <w:rsid w:val="00A61E51"/>
    <w:rsid w:val="00AB702E"/>
    <w:rsid w:val="00AC46B3"/>
    <w:rsid w:val="00AD3F64"/>
    <w:rsid w:val="00AF2CF0"/>
    <w:rsid w:val="00B254D2"/>
    <w:rsid w:val="00BB4C17"/>
    <w:rsid w:val="00C22391"/>
    <w:rsid w:val="00C46530"/>
    <w:rsid w:val="00D44B20"/>
    <w:rsid w:val="00DC4A8C"/>
    <w:rsid w:val="00DF6F9E"/>
    <w:rsid w:val="00E4576E"/>
    <w:rsid w:val="00EC75F7"/>
    <w:rsid w:val="00F428DD"/>
    <w:rsid w:val="00F55FFD"/>
    <w:rsid w:val="00F57CD9"/>
    <w:rsid w:val="00F9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438E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9E55D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E55DD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E55DD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E55DD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E55DD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E5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55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438E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9E55D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E55DD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E55DD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E55DD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E55DD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E5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55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8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208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393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221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16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2756</Words>
  <Characters>15714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зав1</dc:creator>
  <cp:lastModifiedBy>зав1</cp:lastModifiedBy>
  <cp:revision>17</cp:revision>
  <dcterms:created xsi:type="dcterms:W3CDTF">2011-09-25T22:16:00Z</dcterms:created>
  <dcterms:modified xsi:type="dcterms:W3CDTF">2011-09-28T22:58:00Z</dcterms:modified>
</cp:coreProperties>
</file>