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13" w:rsidRPr="00C20713" w:rsidRDefault="00C20713" w:rsidP="00C207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13">
        <w:rPr>
          <w:rFonts w:ascii="Times New Roman" w:hAnsi="Times New Roman" w:cs="Times New Roman"/>
          <w:b/>
          <w:sz w:val="28"/>
          <w:szCs w:val="28"/>
        </w:rPr>
        <w:t>«Расскажи о памятнике»</w:t>
      </w:r>
    </w:p>
    <w:p w:rsidR="00C20713" w:rsidRPr="00C20713" w:rsidRDefault="00C20713" w:rsidP="00C207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13">
        <w:rPr>
          <w:rFonts w:ascii="Times New Roman" w:hAnsi="Times New Roman" w:cs="Times New Roman"/>
          <w:b/>
          <w:sz w:val="28"/>
          <w:szCs w:val="28"/>
        </w:rPr>
        <w:t>(для детей 6 -7 лет)</w:t>
      </w:r>
    </w:p>
    <w:p w:rsidR="00C20713" w:rsidRPr="00C20713" w:rsidRDefault="00C20713" w:rsidP="00C2071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713">
        <w:rPr>
          <w:rFonts w:ascii="Times New Roman" w:hAnsi="Times New Roman" w:cs="Times New Roman"/>
          <w:b/>
          <w:i/>
          <w:sz w:val="28"/>
          <w:szCs w:val="28"/>
        </w:rPr>
        <w:t xml:space="preserve"> Авторская игра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7C14" w:rsidRPr="004A7C14" w:rsidRDefault="004A7C14" w:rsidP="004A7C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7C14">
        <w:rPr>
          <w:rFonts w:ascii="Times New Roman" w:hAnsi="Times New Roman" w:cs="Times New Roman"/>
          <w:sz w:val="24"/>
          <w:szCs w:val="24"/>
        </w:rPr>
        <w:t xml:space="preserve">Воспитатель, </w:t>
      </w:r>
      <w:proofErr w:type="spellStart"/>
      <w:r w:rsidRPr="004A7C14">
        <w:rPr>
          <w:rFonts w:ascii="Times New Roman" w:hAnsi="Times New Roman" w:cs="Times New Roman"/>
          <w:sz w:val="24"/>
          <w:szCs w:val="24"/>
        </w:rPr>
        <w:t>Дровникова</w:t>
      </w:r>
      <w:proofErr w:type="spellEnd"/>
      <w:r w:rsidRPr="004A7C14">
        <w:rPr>
          <w:rFonts w:ascii="Times New Roman" w:hAnsi="Times New Roman" w:cs="Times New Roman"/>
          <w:sz w:val="24"/>
          <w:szCs w:val="24"/>
        </w:rPr>
        <w:t xml:space="preserve"> О. </w:t>
      </w:r>
      <w:proofErr w:type="gramStart"/>
      <w:r w:rsidRPr="004A7C1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A7C14" w:rsidRPr="004A7C14" w:rsidRDefault="004A7C14" w:rsidP="004A7C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7C14">
        <w:rPr>
          <w:rFonts w:ascii="Times New Roman" w:hAnsi="Times New Roman" w:cs="Times New Roman"/>
          <w:sz w:val="24"/>
          <w:szCs w:val="24"/>
        </w:rPr>
        <w:t>МАДОУ «ЦРР – детский сад №35 «Родничок»</w:t>
      </w:r>
    </w:p>
    <w:p w:rsidR="004A7C14" w:rsidRPr="004A7C14" w:rsidRDefault="004A7C14" w:rsidP="004A7C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7C14">
        <w:rPr>
          <w:rFonts w:ascii="Times New Roman" w:hAnsi="Times New Roman" w:cs="Times New Roman"/>
          <w:sz w:val="24"/>
          <w:szCs w:val="24"/>
        </w:rPr>
        <w:t>г. Губкин, Белгородская область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1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0713">
        <w:rPr>
          <w:rFonts w:ascii="Times New Roman" w:hAnsi="Times New Roman" w:cs="Times New Roman"/>
          <w:sz w:val="28"/>
          <w:szCs w:val="28"/>
        </w:rPr>
        <w:t>Закреплять знания детей о памят</w:t>
      </w:r>
      <w:r>
        <w:rPr>
          <w:rFonts w:ascii="Times New Roman" w:hAnsi="Times New Roman" w:cs="Times New Roman"/>
          <w:sz w:val="28"/>
          <w:szCs w:val="28"/>
        </w:rPr>
        <w:t xml:space="preserve">никах, которые находятся в </w:t>
      </w:r>
      <w:r w:rsidRPr="00C20713">
        <w:rPr>
          <w:rFonts w:ascii="Times New Roman" w:hAnsi="Times New Roman" w:cs="Times New Roman"/>
          <w:sz w:val="28"/>
          <w:szCs w:val="28"/>
        </w:rPr>
        <w:t xml:space="preserve"> городе</w:t>
      </w:r>
      <w:r>
        <w:rPr>
          <w:rFonts w:ascii="Times New Roman" w:hAnsi="Times New Roman" w:cs="Times New Roman"/>
          <w:sz w:val="28"/>
          <w:szCs w:val="28"/>
        </w:rPr>
        <w:t xml:space="preserve"> Губкине</w:t>
      </w:r>
      <w:r w:rsidRPr="00C20713">
        <w:rPr>
          <w:rFonts w:ascii="Times New Roman" w:hAnsi="Times New Roman" w:cs="Times New Roman"/>
          <w:sz w:val="28"/>
          <w:szCs w:val="28"/>
        </w:rPr>
        <w:t xml:space="preserve">, где  и в честь кого они  установлены. 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0713">
        <w:rPr>
          <w:rFonts w:ascii="Times New Roman" w:hAnsi="Times New Roman" w:cs="Times New Roman"/>
          <w:sz w:val="28"/>
          <w:szCs w:val="28"/>
        </w:rPr>
        <w:t xml:space="preserve">Воспитывать у детей любовь к городу и уважение к тем людям, </w:t>
      </w:r>
      <w:r w:rsidR="004A7C14">
        <w:rPr>
          <w:rFonts w:ascii="Times New Roman" w:hAnsi="Times New Roman" w:cs="Times New Roman"/>
          <w:sz w:val="28"/>
          <w:szCs w:val="28"/>
        </w:rPr>
        <w:t>которым воздвигнуты эти памятники и к тем, кто их делает.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13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C207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0713">
        <w:rPr>
          <w:rFonts w:ascii="Times New Roman" w:hAnsi="Times New Roman" w:cs="Times New Roman"/>
          <w:sz w:val="28"/>
          <w:szCs w:val="28"/>
        </w:rPr>
        <w:t>уб, обклеенный со всех сторо</w:t>
      </w:r>
      <w:r>
        <w:rPr>
          <w:rFonts w:ascii="Times New Roman" w:hAnsi="Times New Roman" w:cs="Times New Roman"/>
          <w:sz w:val="28"/>
          <w:szCs w:val="28"/>
        </w:rPr>
        <w:t xml:space="preserve">н фотографиями памятников </w:t>
      </w:r>
      <w:r w:rsidRPr="00C20713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13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13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0713">
        <w:rPr>
          <w:rFonts w:ascii="Times New Roman" w:hAnsi="Times New Roman" w:cs="Times New Roman"/>
          <w:sz w:val="28"/>
          <w:szCs w:val="28"/>
        </w:rPr>
        <w:t>В игре участвуют от 2 до 6 детей. Детям по – очереди предлагается найти на гранях куба памятник по описанию.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13">
        <w:rPr>
          <w:rFonts w:ascii="Times New Roman" w:hAnsi="Times New Roman" w:cs="Times New Roman"/>
          <w:b/>
          <w:sz w:val="28"/>
          <w:szCs w:val="28"/>
        </w:rPr>
        <w:t xml:space="preserve">2 вариант  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0713">
        <w:rPr>
          <w:rFonts w:ascii="Times New Roman" w:hAnsi="Times New Roman" w:cs="Times New Roman"/>
          <w:sz w:val="28"/>
          <w:szCs w:val="28"/>
        </w:rPr>
        <w:t xml:space="preserve">В игре участвуют 6 детей.  Дети по - очереди бросают куб. Ребёнок, который бросил куб, должен рассказать о том памятнике, </w:t>
      </w:r>
      <w:r w:rsidR="004A7C14">
        <w:rPr>
          <w:rFonts w:ascii="Times New Roman" w:hAnsi="Times New Roman" w:cs="Times New Roman"/>
          <w:sz w:val="28"/>
          <w:szCs w:val="28"/>
        </w:rPr>
        <w:t>фотография которого</w:t>
      </w:r>
      <w:r w:rsidRPr="00C20713">
        <w:rPr>
          <w:rFonts w:ascii="Times New Roman" w:hAnsi="Times New Roman" w:cs="Times New Roman"/>
          <w:sz w:val="28"/>
          <w:szCs w:val="28"/>
        </w:rPr>
        <w:t xml:space="preserve"> оказал</w:t>
      </w:r>
      <w:r w:rsidR="004A7C14">
        <w:rPr>
          <w:rFonts w:ascii="Times New Roman" w:hAnsi="Times New Roman" w:cs="Times New Roman"/>
          <w:sz w:val="28"/>
          <w:szCs w:val="28"/>
        </w:rPr>
        <w:t>ась</w:t>
      </w:r>
      <w:r w:rsidRPr="00C20713">
        <w:rPr>
          <w:rFonts w:ascii="Times New Roman" w:hAnsi="Times New Roman" w:cs="Times New Roman"/>
          <w:sz w:val="28"/>
          <w:szCs w:val="28"/>
        </w:rPr>
        <w:t xml:space="preserve"> на верхней грани куба.  (Где он находится, в честь кого он установлен). Игра заканчивается тогда, когда дети рассказали обо всех памятниках.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13">
        <w:rPr>
          <w:rFonts w:ascii="Times New Roman" w:hAnsi="Times New Roman" w:cs="Times New Roman"/>
          <w:b/>
          <w:sz w:val="28"/>
          <w:szCs w:val="28"/>
        </w:rPr>
        <w:t>Информация для воспитателей: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713">
        <w:rPr>
          <w:rFonts w:ascii="Times New Roman" w:hAnsi="Times New Roman" w:cs="Times New Roman"/>
          <w:b/>
          <w:i/>
          <w:sz w:val="28"/>
          <w:szCs w:val="28"/>
        </w:rPr>
        <w:t>Памятник И. М Губкину.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   Этот памятник установлен  учёном</w:t>
      </w:r>
      <w:proofErr w:type="gramStart"/>
      <w:r w:rsidRPr="00C20713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C20713">
        <w:rPr>
          <w:rFonts w:ascii="Times New Roman" w:hAnsi="Times New Roman" w:cs="Times New Roman"/>
          <w:i/>
          <w:sz w:val="28"/>
          <w:szCs w:val="28"/>
        </w:rPr>
        <w:t xml:space="preserve"> академику, в честь которого назван наш город. Под руководством И. М. Губкина в нашем районе были обнаружены залежи железной руды.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      Раньше этот памятник был установлен на центральной улице нашего города – улице Мира (1964г.). Затем его перенесли на улицу Победы (1970г).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713">
        <w:rPr>
          <w:rFonts w:ascii="Times New Roman" w:hAnsi="Times New Roman" w:cs="Times New Roman"/>
          <w:b/>
          <w:i/>
          <w:sz w:val="28"/>
          <w:szCs w:val="28"/>
        </w:rPr>
        <w:t>Памятник на братской могиле воинов, погибших в годы ВОВ   (переулок героев)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    Этот памятник  в честь воинов, которые погибли в годы ВОВ. Он установлен в 1954 году. Его высота 6 метров. Памятник в виде воина, который стоит на постаменте. Скульптура воина изготовлена из гипса, постамент железобетонный.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     На могиле находятся 4 мемориальные доски из гранита  с именами 166 воинов, остальные имена неизвестны.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713">
        <w:rPr>
          <w:rFonts w:ascii="Times New Roman" w:hAnsi="Times New Roman" w:cs="Times New Roman"/>
          <w:b/>
          <w:i/>
          <w:sz w:val="28"/>
          <w:szCs w:val="28"/>
        </w:rPr>
        <w:t>Памятник воинам-интернационалистам, погибшим в Афганистане.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    Памятник установлен в честь Воинов-интернационалистов,  которые погибли в Афганистане во время войны.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      Памятник открыт в 1995 году, на улице Победы. На плитах высечено 17 фамилий, тех парней, которые не вернулись с Афганской войны. Всего 314 жителей с </w:t>
      </w:r>
      <w:proofErr w:type="gramStart"/>
      <w:r w:rsidRPr="00C2071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C20713">
        <w:rPr>
          <w:rFonts w:ascii="Times New Roman" w:hAnsi="Times New Roman" w:cs="Times New Roman"/>
          <w:i/>
          <w:sz w:val="28"/>
          <w:szCs w:val="28"/>
        </w:rPr>
        <w:t xml:space="preserve">. Губкина и </w:t>
      </w:r>
      <w:proofErr w:type="spellStart"/>
      <w:r w:rsidRPr="00C20713">
        <w:rPr>
          <w:rFonts w:ascii="Times New Roman" w:hAnsi="Times New Roman" w:cs="Times New Roman"/>
          <w:i/>
          <w:sz w:val="28"/>
          <w:szCs w:val="28"/>
        </w:rPr>
        <w:t>Губкинского</w:t>
      </w:r>
      <w:proofErr w:type="spellEnd"/>
      <w:r w:rsidRPr="00C20713">
        <w:rPr>
          <w:rFonts w:ascii="Times New Roman" w:hAnsi="Times New Roman" w:cs="Times New Roman"/>
          <w:i/>
          <w:sz w:val="28"/>
          <w:szCs w:val="28"/>
        </w:rPr>
        <w:t xml:space="preserve"> района были участниками этой войны, </w:t>
      </w:r>
      <w:r w:rsidRPr="00C20713">
        <w:rPr>
          <w:rFonts w:ascii="Times New Roman" w:hAnsi="Times New Roman" w:cs="Times New Roman"/>
          <w:i/>
          <w:sz w:val="28"/>
          <w:szCs w:val="28"/>
        </w:rPr>
        <w:lastRenderedPageBreak/>
        <w:t>которая длилась более 9 лет. 17 вернулись домой в цинковых гробах, 15 стали инвалидами, более 50 человек получили ранения.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713">
        <w:rPr>
          <w:rFonts w:ascii="Times New Roman" w:hAnsi="Times New Roman" w:cs="Times New Roman"/>
          <w:b/>
          <w:i/>
          <w:sz w:val="28"/>
          <w:szCs w:val="28"/>
        </w:rPr>
        <w:t>Памятник А. С. Пушкину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     Этот памятник установлен в честь русского поэта в микрорайоне Журавлики, на площади Пушкина. Открытие этого памятника состоялось 6 июля 1999г в честь 200 -  </w:t>
      </w:r>
      <w:proofErr w:type="spellStart"/>
      <w:r w:rsidRPr="00C20713">
        <w:rPr>
          <w:rFonts w:ascii="Times New Roman" w:hAnsi="Times New Roman" w:cs="Times New Roman"/>
          <w:i/>
          <w:sz w:val="28"/>
          <w:szCs w:val="28"/>
        </w:rPr>
        <w:t>летия</w:t>
      </w:r>
      <w:proofErr w:type="spellEnd"/>
      <w:r w:rsidRPr="00C20713">
        <w:rPr>
          <w:rFonts w:ascii="Times New Roman" w:hAnsi="Times New Roman" w:cs="Times New Roman"/>
          <w:i/>
          <w:sz w:val="28"/>
          <w:szCs w:val="28"/>
        </w:rPr>
        <w:t xml:space="preserve"> со дня рождения поэта.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      Высота бюста 2 метра, вес 1300 кг. Постамент облицован чёрным мрамором. Высота всего памятника 6 метров 40 см. 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713">
        <w:rPr>
          <w:rFonts w:ascii="Times New Roman" w:hAnsi="Times New Roman" w:cs="Times New Roman"/>
          <w:b/>
          <w:i/>
          <w:sz w:val="28"/>
          <w:szCs w:val="28"/>
        </w:rPr>
        <w:t xml:space="preserve">Стела </w:t>
      </w:r>
      <w:proofErr w:type="spellStart"/>
      <w:r w:rsidRPr="00C20713">
        <w:rPr>
          <w:rFonts w:ascii="Times New Roman" w:hAnsi="Times New Roman" w:cs="Times New Roman"/>
          <w:b/>
          <w:i/>
          <w:sz w:val="28"/>
          <w:szCs w:val="28"/>
        </w:rPr>
        <w:t>советско</w:t>
      </w:r>
      <w:proofErr w:type="spellEnd"/>
      <w:r w:rsidRPr="00C20713">
        <w:rPr>
          <w:rFonts w:ascii="Times New Roman" w:hAnsi="Times New Roman" w:cs="Times New Roman"/>
          <w:b/>
          <w:i/>
          <w:sz w:val="28"/>
          <w:szCs w:val="28"/>
        </w:rPr>
        <w:t xml:space="preserve"> – болгарской дружбы.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    Стела советско-болгарской дружбы установлена в честь  Болгаро-советской дружбы на улице Лазарева. На этом месте, где находится эта </w:t>
      </w:r>
      <w:proofErr w:type="gramStart"/>
      <w:r w:rsidRPr="00C20713">
        <w:rPr>
          <w:rFonts w:ascii="Times New Roman" w:hAnsi="Times New Roman" w:cs="Times New Roman"/>
          <w:i/>
          <w:sz w:val="28"/>
          <w:szCs w:val="28"/>
        </w:rPr>
        <w:t>Стела</w:t>
      </w:r>
      <w:proofErr w:type="gramEnd"/>
      <w:r w:rsidRPr="00C20713">
        <w:rPr>
          <w:rFonts w:ascii="Times New Roman" w:hAnsi="Times New Roman" w:cs="Times New Roman"/>
          <w:i/>
          <w:sz w:val="28"/>
          <w:szCs w:val="28"/>
        </w:rPr>
        <w:t xml:space="preserve"> был заложен камень в честь 10-летия пребывания болгар в нашем городе. Стела была установлена болгарскими строителями 7 сентября 1981 года. Высота стелы 15,5 метров.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713">
        <w:rPr>
          <w:rFonts w:ascii="Times New Roman" w:hAnsi="Times New Roman" w:cs="Times New Roman"/>
          <w:b/>
          <w:i/>
          <w:sz w:val="28"/>
          <w:szCs w:val="28"/>
        </w:rPr>
        <w:t>Памятник П. П. Лазареву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13">
        <w:rPr>
          <w:rFonts w:ascii="Times New Roman" w:hAnsi="Times New Roman" w:cs="Times New Roman"/>
          <w:i/>
          <w:sz w:val="28"/>
          <w:szCs w:val="28"/>
        </w:rPr>
        <w:t xml:space="preserve">      Это памятник Петру Петровичу Лазареву. П. П. Лазарев – выдающийся академик, биофизик и геофизик. Лазарев внёс большой вклад в организацию широких исследований Курской Магнитной Аномалии. Памятник установлен в сквере, носящей его фамилию </w:t>
      </w:r>
      <w:proofErr w:type="gramStart"/>
      <w:r w:rsidRPr="00C2071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0713">
        <w:rPr>
          <w:rFonts w:ascii="Times New Roman" w:hAnsi="Times New Roman" w:cs="Times New Roman"/>
          <w:i/>
          <w:sz w:val="28"/>
          <w:szCs w:val="28"/>
        </w:rPr>
        <w:t>сентябре</w:t>
      </w:r>
      <w:proofErr w:type="gramEnd"/>
      <w:r w:rsidRPr="00C20713">
        <w:rPr>
          <w:rFonts w:ascii="Times New Roman" w:hAnsi="Times New Roman" w:cs="Times New Roman"/>
          <w:i/>
          <w:sz w:val="28"/>
          <w:szCs w:val="28"/>
        </w:rPr>
        <w:t xml:space="preserve"> 1981 года. Бюст и постамент </w:t>
      </w:r>
      <w:proofErr w:type="gramStart"/>
      <w:r w:rsidRPr="00C20713">
        <w:rPr>
          <w:rFonts w:ascii="Times New Roman" w:hAnsi="Times New Roman" w:cs="Times New Roman"/>
          <w:i/>
          <w:sz w:val="28"/>
          <w:szCs w:val="28"/>
        </w:rPr>
        <w:t>изготовлены</w:t>
      </w:r>
      <w:proofErr w:type="gramEnd"/>
      <w:r w:rsidRPr="00C20713">
        <w:rPr>
          <w:rFonts w:ascii="Times New Roman" w:hAnsi="Times New Roman" w:cs="Times New Roman"/>
          <w:i/>
          <w:sz w:val="28"/>
          <w:szCs w:val="28"/>
        </w:rPr>
        <w:t xml:space="preserve"> из тёмно-красного гранита. Высота памятника 4 метра 50 см.</w:t>
      </w:r>
    </w:p>
    <w:p w:rsidR="00C20713" w:rsidRPr="00C20713" w:rsidRDefault="00C20713" w:rsidP="00C207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0713" w:rsidRDefault="00C20713" w:rsidP="00C20713">
      <w:pPr>
        <w:jc w:val="both"/>
      </w:pPr>
      <w:r>
        <w:rPr>
          <w:rFonts w:ascii="Cambria Math" w:hAnsi="Cambria Math"/>
          <w:b/>
          <w:noProof/>
          <w:sz w:val="28"/>
          <w:szCs w:val="28"/>
          <w:lang w:eastAsia="ru-RU"/>
        </w:rPr>
        <w:drawing>
          <wp:inline distT="0" distB="0" distL="0" distR="0">
            <wp:extent cx="5362575" cy="3733800"/>
            <wp:effectExtent l="19050" t="0" r="9525" b="0"/>
            <wp:docPr id="7" name="Рисунок 3" descr="DSC06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63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387" cy="373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713" w:rsidRDefault="00C20713" w:rsidP="00C20713">
      <w:pPr>
        <w:jc w:val="both"/>
        <w:rPr>
          <w:b/>
          <w:sz w:val="40"/>
          <w:szCs w:val="40"/>
        </w:rPr>
      </w:pPr>
    </w:p>
    <w:p w:rsidR="00C20713" w:rsidRDefault="00C20713" w:rsidP="00C20713">
      <w:pPr>
        <w:jc w:val="both"/>
        <w:rPr>
          <w:b/>
          <w:sz w:val="40"/>
          <w:szCs w:val="40"/>
        </w:rPr>
      </w:pPr>
    </w:p>
    <w:p w:rsidR="00C20713" w:rsidRDefault="00C20713" w:rsidP="00C20713">
      <w:pPr>
        <w:jc w:val="both"/>
        <w:rPr>
          <w:b/>
          <w:sz w:val="40"/>
          <w:szCs w:val="40"/>
        </w:rPr>
      </w:pPr>
    </w:p>
    <w:p w:rsidR="00FB4E27" w:rsidRDefault="00FB4E27"/>
    <w:sectPr w:rsidR="00FB4E27" w:rsidSect="00FB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826E2"/>
    <w:multiLevelType w:val="hybridMultilevel"/>
    <w:tmpl w:val="6A0483B4"/>
    <w:lvl w:ilvl="0" w:tplc="04190009">
      <w:start w:val="1"/>
      <w:numFmt w:val="bullet"/>
      <w:lvlText w:val=""/>
      <w:lvlJc w:val="left"/>
      <w:pPr>
        <w:ind w:left="128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13"/>
    <w:rsid w:val="001416E4"/>
    <w:rsid w:val="00233919"/>
    <w:rsid w:val="004A7C14"/>
    <w:rsid w:val="00C20713"/>
    <w:rsid w:val="00E61600"/>
    <w:rsid w:val="00FB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7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07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2013-11-11T12:01:00Z</dcterms:created>
  <dcterms:modified xsi:type="dcterms:W3CDTF">2013-11-13T15:30:00Z</dcterms:modified>
</cp:coreProperties>
</file>