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16" w:rsidRPr="00951116" w:rsidRDefault="00951116" w:rsidP="00951116">
      <w:pPr>
        <w:pageBreakBefore/>
        <w:jc w:val="center"/>
        <w:rPr>
          <w:b/>
          <w:bCs/>
        </w:rPr>
      </w:pPr>
      <w:r w:rsidRPr="00951116">
        <w:rPr>
          <w:b/>
          <w:bCs/>
        </w:rPr>
        <w:t>Тест по русскому языку</w:t>
      </w:r>
    </w:p>
    <w:p w:rsidR="00951116" w:rsidRPr="00951116" w:rsidRDefault="00951116" w:rsidP="00951116">
      <w:pPr>
        <w:jc w:val="center"/>
        <w:rPr>
          <w:b/>
          <w:bCs/>
        </w:rPr>
      </w:pPr>
      <w:r w:rsidRPr="00951116">
        <w:rPr>
          <w:b/>
          <w:bCs/>
        </w:rPr>
        <w:t>по разделу «Фонетика, орфоэпия, орфография»</w:t>
      </w:r>
    </w:p>
    <w:p w:rsidR="00951116" w:rsidRPr="00427952" w:rsidRDefault="00951116" w:rsidP="00951116">
      <w:pPr>
        <w:jc w:val="center"/>
        <w:rPr>
          <w:rFonts w:ascii="Arial" w:hAnsi="Arial"/>
          <w:b/>
          <w:bCs/>
        </w:rPr>
      </w:pPr>
    </w:p>
    <w:p w:rsidR="00951116" w:rsidRPr="00951116" w:rsidRDefault="00951116" w:rsidP="00951116">
      <w:pPr>
        <w:rPr>
          <w:i/>
          <w:u w:val="single"/>
        </w:rPr>
      </w:pPr>
      <w:proofErr w:type="gramStart"/>
      <w:r w:rsidRPr="00427952">
        <w:rPr>
          <w:b/>
          <w:bCs/>
          <w:lang w:val="en-US"/>
        </w:rPr>
        <w:t>I</w:t>
      </w:r>
      <w:r w:rsidRPr="00427952">
        <w:rPr>
          <w:b/>
          <w:bCs/>
        </w:rPr>
        <w:t>. Дополните утверждение, выбрав правильный вариант ответа.</w:t>
      </w:r>
      <w:proofErr w:type="gramEnd"/>
      <w:r w:rsidRPr="00427952">
        <w:br/>
      </w:r>
      <w:r w:rsidRPr="00951116">
        <w:rPr>
          <w:i/>
          <w:u w:val="single"/>
        </w:rPr>
        <w:t>1. Фонетика изучает …</w:t>
      </w:r>
      <w:proofErr w:type="gramStart"/>
      <w:r w:rsidRPr="00951116">
        <w:rPr>
          <w:i/>
          <w:u w:val="single"/>
        </w:rPr>
        <w:t xml:space="preserve"> 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951116" w:rsidRPr="00427952" w:rsidTr="00E646B9">
        <w:tc>
          <w:tcPr>
            <w:tcW w:w="2392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а) слово и его значение;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б) звуки речи;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в) нормы произношения;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г) буквы и звуки.</w:t>
            </w:r>
          </w:p>
        </w:tc>
      </w:tr>
    </w:tbl>
    <w:p w:rsidR="00951116" w:rsidRPr="00951116" w:rsidRDefault="00951116" w:rsidP="00951116">
      <w:pPr>
        <w:spacing w:line="360" w:lineRule="auto"/>
        <w:ind w:left="360" w:hanging="360"/>
        <w:rPr>
          <w:i/>
          <w:u w:val="single"/>
        </w:rPr>
      </w:pPr>
      <w:r>
        <w:rPr>
          <w:i/>
          <w:u w:val="single"/>
        </w:rPr>
        <w:t>2. В русском языке …</w:t>
      </w:r>
      <w:proofErr w:type="gramStart"/>
      <w:r>
        <w:rPr>
          <w:i/>
          <w:u w:val="single"/>
        </w:rPr>
        <w:t xml:space="preserve"> </w:t>
      </w:r>
      <w:r w:rsidRPr="00951116">
        <w:rPr>
          <w:i/>
          <w:u w:val="single"/>
        </w:rPr>
        <w:t>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951116" w:rsidRPr="00427952" w:rsidTr="00E646B9">
        <w:tc>
          <w:tcPr>
            <w:tcW w:w="2392" w:type="dxa"/>
          </w:tcPr>
          <w:p w:rsidR="00951116" w:rsidRPr="00427952" w:rsidRDefault="00951116" w:rsidP="00E646B9">
            <w:pPr>
              <w:snapToGrid w:val="0"/>
              <w:spacing w:line="360" w:lineRule="auto"/>
              <w:jc w:val="both"/>
            </w:pPr>
            <w:r w:rsidRPr="00427952">
              <w:t>а) звуков больше, чем букв;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б) букв больше, чем звуков;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в) одинаковое количество звуков и букв;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  <w:jc w:val="both"/>
            </w:pPr>
            <w:r w:rsidRPr="00427952">
              <w:t>г) 33 звука.</w:t>
            </w:r>
          </w:p>
        </w:tc>
      </w:tr>
    </w:tbl>
    <w:p w:rsidR="00951116" w:rsidRPr="00951116" w:rsidRDefault="00951116" w:rsidP="00951116">
      <w:pPr>
        <w:spacing w:line="360" w:lineRule="auto"/>
        <w:ind w:left="360" w:hanging="360"/>
        <w:rPr>
          <w:i/>
          <w:u w:val="single"/>
        </w:rPr>
      </w:pPr>
      <w:r w:rsidRPr="00951116">
        <w:rPr>
          <w:i/>
          <w:u w:val="single"/>
        </w:rPr>
        <w:t>3. Все звуки р</w:t>
      </w:r>
      <w:r>
        <w:rPr>
          <w:i/>
          <w:u w:val="single"/>
        </w:rPr>
        <w:t>усского языка делятся на …</w:t>
      </w:r>
      <w:proofErr w:type="gramStart"/>
      <w:r>
        <w:rPr>
          <w:i/>
          <w:u w:val="single"/>
        </w:rPr>
        <w:t xml:space="preserve"> 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951116" w:rsidRPr="00427952" w:rsidTr="00E646B9">
        <w:tc>
          <w:tcPr>
            <w:tcW w:w="2392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а) звонкие и глухие;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б) гласные и согласные;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в) звонкие и сонорные согласные;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г) гласные и твёрдые согласные.</w:t>
            </w:r>
          </w:p>
        </w:tc>
      </w:tr>
    </w:tbl>
    <w:p w:rsidR="00951116" w:rsidRPr="00951116" w:rsidRDefault="00951116" w:rsidP="00951116">
      <w:pPr>
        <w:spacing w:line="360" w:lineRule="auto"/>
        <w:ind w:left="360" w:hanging="360"/>
        <w:rPr>
          <w:i/>
          <w:u w:val="single"/>
        </w:rPr>
      </w:pPr>
      <w:r w:rsidRPr="00951116">
        <w:rPr>
          <w:i/>
          <w:u w:val="single"/>
        </w:rPr>
        <w:t>4. Слогообразующими звуками являются …</w:t>
      </w:r>
      <w:proofErr w:type="gramStart"/>
      <w:r w:rsidRPr="00951116">
        <w:rPr>
          <w:i/>
          <w:u w:val="single"/>
        </w:rPr>
        <w:t xml:space="preserve"> 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951116" w:rsidRPr="00427952" w:rsidTr="00E646B9">
        <w:tc>
          <w:tcPr>
            <w:tcW w:w="2392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а) сонорные согласные;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б) звонкие согласные;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в) глухие согласные;</w:t>
            </w:r>
            <w:r w:rsidRPr="00427952">
              <w:br/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г) гласные.</w:t>
            </w:r>
          </w:p>
        </w:tc>
      </w:tr>
    </w:tbl>
    <w:p w:rsidR="00951116" w:rsidRPr="00951116" w:rsidRDefault="00951116" w:rsidP="00951116">
      <w:pPr>
        <w:spacing w:line="360" w:lineRule="auto"/>
        <w:rPr>
          <w:i/>
          <w:u w:val="single"/>
        </w:rPr>
      </w:pPr>
      <w:r w:rsidRPr="00427952">
        <w:rPr>
          <w:b/>
          <w:bCs/>
          <w:lang w:val="en-US"/>
        </w:rPr>
        <w:t>II</w:t>
      </w:r>
      <w:r w:rsidRPr="00427952">
        <w:rPr>
          <w:b/>
          <w:bCs/>
        </w:rPr>
        <w:t>. Выберите правильный вариант ответа.</w:t>
      </w:r>
      <w:r w:rsidRPr="00427952">
        <w:br/>
      </w:r>
      <w:r w:rsidRPr="00951116">
        <w:rPr>
          <w:i/>
          <w:u w:val="single"/>
        </w:rPr>
        <w:t>1. В каком слове фонетическое деление на слоги произведено неверно?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951116" w:rsidRPr="00427952" w:rsidTr="00E646B9">
        <w:tc>
          <w:tcPr>
            <w:tcW w:w="2392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а) сто</w:t>
            </w:r>
            <w:r w:rsidRPr="00427952">
              <w:rPr>
                <w:lang w:val="en-US"/>
              </w:rPr>
              <w:t>|</w:t>
            </w:r>
            <w:proofErr w:type="spellStart"/>
            <w:r w:rsidRPr="00427952">
              <w:t>ро</w:t>
            </w:r>
            <w:proofErr w:type="spellEnd"/>
            <w:r w:rsidRPr="00427952">
              <w:rPr>
                <w:lang w:val="en-US"/>
              </w:rPr>
              <w:t>|</w:t>
            </w:r>
            <w:proofErr w:type="gramStart"/>
            <w:r w:rsidRPr="00427952">
              <w:t>на</w:t>
            </w:r>
            <w:proofErr w:type="gramEnd"/>
            <w:r w:rsidRPr="00427952">
              <w:t>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 xml:space="preserve">б) </w:t>
            </w:r>
            <w:proofErr w:type="gramStart"/>
            <w:r w:rsidRPr="00427952">
              <w:t>то</w:t>
            </w:r>
            <w:r w:rsidRPr="00427952">
              <w:rPr>
                <w:lang w:val="en-US"/>
              </w:rPr>
              <w:t>|</w:t>
            </w:r>
            <w:proofErr w:type="spellStart"/>
            <w:r w:rsidRPr="00427952">
              <w:t>мный</w:t>
            </w:r>
            <w:proofErr w:type="spellEnd"/>
            <w:proofErr w:type="gramEnd"/>
            <w:r w:rsidRPr="00427952">
              <w:t>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 xml:space="preserve">в) </w:t>
            </w:r>
            <w:proofErr w:type="gramStart"/>
            <w:r w:rsidRPr="00427952">
              <w:t>род</w:t>
            </w:r>
            <w:r w:rsidRPr="00427952">
              <w:rPr>
                <w:lang w:val="en-US"/>
              </w:rPr>
              <w:t>|</w:t>
            </w:r>
            <w:proofErr w:type="spellStart"/>
            <w:r w:rsidRPr="00427952">
              <w:t>ство</w:t>
            </w:r>
            <w:proofErr w:type="spellEnd"/>
            <w:proofErr w:type="gramEnd"/>
            <w:r w:rsidRPr="00427952">
              <w:t>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 xml:space="preserve">г) </w:t>
            </w:r>
            <w:proofErr w:type="gramStart"/>
            <w:r w:rsidRPr="00427952">
              <w:t>кон</w:t>
            </w:r>
            <w:r w:rsidRPr="00427952">
              <w:rPr>
                <w:lang w:val="en-US"/>
              </w:rPr>
              <w:t>|</w:t>
            </w:r>
            <w:proofErr w:type="spellStart"/>
            <w:r w:rsidRPr="00427952">
              <w:t>троль</w:t>
            </w:r>
            <w:proofErr w:type="spellEnd"/>
            <w:proofErr w:type="gramEnd"/>
            <w:r w:rsidRPr="00427952">
              <w:br/>
            </w:r>
          </w:p>
        </w:tc>
      </w:tr>
    </w:tbl>
    <w:p w:rsidR="00951116" w:rsidRPr="00951116" w:rsidRDefault="00951116" w:rsidP="00951116">
      <w:pPr>
        <w:spacing w:line="360" w:lineRule="auto"/>
        <w:rPr>
          <w:i/>
          <w:u w:val="single"/>
        </w:rPr>
      </w:pPr>
      <w:r w:rsidRPr="00951116">
        <w:rPr>
          <w:i/>
          <w:u w:val="single"/>
        </w:rPr>
        <w:t>2. В каком слове звуков больше, чем букв?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951116" w:rsidRPr="00427952" w:rsidTr="00E646B9">
        <w:tc>
          <w:tcPr>
            <w:tcW w:w="2392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а) алфавит;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б) влияние;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в) ночёвка;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г) рукав.</w:t>
            </w:r>
          </w:p>
        </w:tc>
      </w:tr>
    </w:tbl>
    <w:p w:rsidR="00951116" w:rsidRDefault="00951116" w:rsidP="00951116">
      <w:pPr>
        <w:spacing w:line="360" w:lineRule="auto"/>
      </w:pPr>
    </w:p>
    <w:p w:rsidR="00951116" w:rsidRPr="00951116" w:rsidRDefault="00951116" w:rsidP="00951116">
      <w:pPr>
        <w:spacing w:line="360" w:lineRule="auto"/>
        <w:rPr>
          <w:i/>
          <w:u w:val="single"/>
        </w:rPr>
      </w:pPr>
      <w:r w:rsidRPr="00951116">
        <w:rPr>
          <w:i/>
          <w:u w:val="single"/>
        </w:rPr>
        <w:t>3. Какая наука определяет нормы литературного произношения?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951116" w:rsidRPr="00427952" w:rsidTr="00E646B9">
        <w:tc>
          <w:tcPr>
            <w:tcW w:w="2392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а) орфография;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б) фонетика;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в) морфология;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г) орфоэпия.</w:t>
            </w:r>
          </w:p>
        </w:tc>
      </w:tr>
    </w:tbl>
    <w:p w:rsidR="00951116" w:rsidRPr="00427952" w:rsidRDefault="00951116" w:rsidP="00951116">
      <w:pPr>
        <w:spacing w:line="360" w:lineRule="auto"/>
      </w:pPr>
    </w:p>
    <w:p w:rsidR="00951116" w:rsidRPr="00951116" w:rsidRDefault="00951116" w:rsidP="00951116">
      <w:pPr>
        <w:spacing w:line="360" w:lineRule="auto"/>
        <w:rPr>
          <w:i/>
          <w:u w:val="single"/>
        </w:rPr>
      </w:pPr>
      <w:r w:rsidRPr="00951116">
        <w:rPr>
          <w:i/>
          <w:u w:val="single"/>
        </w:rPr>
        <w:t>4. В каком положении гласные произносятся чётко?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951116" w:rsidRPr="00427952" w:rsidTr="00E646B9">
        <w:tc>
          <w:tcPr>
            <w:tcW w:w="2392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а) в первом предударном слоге;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б) в открытом слоге;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в) в закрытом слоге;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г) под ударением.</w:t>
            </w:r>
          </w:p>
        </w:tc>
      </w:tr>
    </w:tbl>
    <w:p w:rsidR="00951116" w:rsidRDefault="00951116" w:rsidP="00951116">
      <w:pPr>
        <w:spacing w:line="360" w:lineRule="auto"/>
      </w:pPr>
    </w:p>
    <w:p w:rsidR="00951116" w:rsidRPr="00951116" w:rsidRDefault="00951116" w:rsidP="00951116">
      <w:pPr>
        <w:spacing w:line="360" w:lineRule="auto"/>
        <w:rPr>
          <w:i/>
          <w:u w:val="single"/>
        </w:rPr>
      </w:pPr>
      <w:r w:rsidRPr="00951116">
        <w:rPr>
          <w:i/>
          <w:u w:val="single"/>
        </w:rPr>
        <w:t>5. Что гласит закон оглушения согласных?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951116" w:rsidRPr="00427952" w:rsidTr="00E646B9">
        <w:tc>
          <w:tcPr>
            <w:tcW w:w="2392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а) звонкие согласные никогда не оглушаются;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б) звонкие согласные оглушаются перед сонорными;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в) звонкие согласные всегда оглушаются в конце слова;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г) сонорные согласные не имеют деления на глухие и звонкие.</w:t>
            </w:r>
          </w:p>
        </w:tc>
      </w:tr>
    </w:tbl>
    <w:p w:rsidR="00951116" w:rsidRDefault="00951116" w:rsidP="00951116">
      <w:pPr>
        <w:spacing w:line="360" w:lineRule="auto"/>
      </w:pPr>
    </w:p>
    <w:p w:rsidR="00951116" w:rsidRPr="00951116" w:rsidRDefault="00951116" w:rsidP="00951116">
      <w:pPr>
        <w:spacing w:line="360" w:lineRule="auto"/>
        <w:rPr>
          <w:i/>
          <w:u w:val="single"/>
        </w:rPr>
      </w:pPr>
      <w:r w:rsidRPr="00951116">
        <w:rPr>
          <w:i/>
          <w:u w:val="single"/>
        </w:rPr>
        <w:lastRenderedPageBreak/>
        <w:t>6. Как звучит закон уподобления согласных?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951116" w:rsidRPr="00427952" w:rsidTr="00E646B9">
        <w:tc>
          <w:tcPr>
            <w:tcW w:w="2392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 xml:space="preserve">а) в сочетаниях звонкого и глухого согласных (так же, как и глухого и звонкого) первый из них уподобляется </w:t>
            </w:r>
            <w:proofErr w:type="gramStart"/>
            <w:r w:rsidRPr="00427952">
              <w:t>другому</w:t>
            </w:r>
            <w:proofErr w:type="gramEnd"/>
            <w:r w:rsidRPr="00427952">
              <w:t>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б) перед гласными (так же, как и после них) глухие согласные озвончаются;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в) перед сонорными согласными глухие произносятся звонко;</w:t>
            </w:r>
          </w:p>
        </w:tc>
        <w:tc>
          <w:tcPr>
            <w:tcW w:w="2393" w:type="dxa"/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г) в сочетаниях глухого и звонкого согласных первый из них никогда не уподобляется второму.</w:t>
            </w:r>
          </w:p>
        </w:tc>
      </w:tr>
    </w:tbl>
    <w:p w:rsidR="00951116" w:rsidRPr="00951116" w:rsidRDefault="00951116" w:rsidP="00951116">
      <w:pPr>
        <w:spacing w:line="360" w:lineRule="auto"/>
        <w:rPr>
          <w:i/>
          <w:u w:val="single"/>
        </w:rPr>
      </w:pPr>
      <w:r w:rsidRPr="00951116">
        <w:rPr>
          <w:i/>
          <w:u w:val="single"/>
        </w:rPr>
        <w:t>7. Установите соответствие. Каждому условию слева может соответствовать несколько ответов справа.</w:t>
      </w: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4497"/>
        <w:gridCol w:w="3435"/>
        <w:gridCol w:w="8"/>
      </w:tblGrid>
      <w:tr w:rsidR="00951116" w:rsidRPr="00427952" w:rsidTr="00E646B9"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116" w:rsidRPr="00427952" w:rsidRDefault="00951116" w:rsidP="00E646B9">
            <w:pPr>
              <w:snapToGrid w:val="0"/>
              <w:spacing w:line="360" w:lineRule="auto"/>
              <w:jc w:val="center"/>
              <w:rPr>
                <w:b/>
              </w:rPr>
            </w:pPr>
            <w:r w:rsidRPr="00427952">
              <w:rPr>
                <w:b/>
              </w:rPr>
              <w:t>Принципы русской орфографии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16" w:rsidRPr="00427952" w:rsidRDefault="00951116" w:rsidP="00E646B9">
            <w:pPr>
              <w:snapToGrid w:val="0"/>
              <w:spacing w:line="360" w:lineRule="auto"/>
              <w:jc w:val="center"/>
              <w:rPr>
                <w:b/>
              </w:rPr>
            </w:pPr>
            <w:r w:rsidRPr="00427952">
              <w:rPr>
                <w:b/>
              </w:rPr>
              <w:t>Слова</w:t>
            </w:r>
          </w:p>
        </w:tc>
      </w:tr>
      <w:tr w:rsidR="00951116" w:rsidRPr="00427952" w:rsidTr="00E646B9">
        <w:trPr>
          <w:gridAfter w:val="1"/>
          <w:wAfter w:w="8" w:type="dxa"/>
        </w:trPr>
        <w:tc>
          <w:tcPr>
            <w:tcW w:w="4497" w:type="dxa"/>
            <w:tcBorders>
              <w:top w:val="single" w:sz="1" w:space="0" w:color="000000"/>
              <w:lef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1) морфологический;</w:t>
            </w:r>
          </w:p>
        </w:tc>
        <w:tc>
          <w:tcPr>
            <w:tcW w:w="343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а) р</w:t>
            </w:r>
            <w:r w:rsidRPr="00427952">
              <w:rPr>
                <w:b/>
              </w:rPr>
              <w:t>о</w:t>
            </w:r>
            <w:r w:rsidRPr="00427952">
              <w:t>диться;</w:t>
            </w:r>
          </w:p>
        </w:tc>
      </w:tr>
      <w:tr w:rsidR="00951116" w:rsidRPr="00427952" w:rsidTr="00E646B9">
        <w:trPr>
          <w:gridAfter w:val="1"/>
          <w:wAfter w:w="8" w:type="dxa"/>
        </w:trPr>
        <w:tc>
          <w:tcPr>
            <w:tcW w:w="4497" w:type="dxa"/>
            <w:tcBorders>
              <w:lef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2) фонетический;</w:t>
            </w:r>
          </w:p>
        </w:tc>
        <w:tc>
          <w:tcPr>
            <w:tcW w:w="3435" w:type="dxa"/>
            <w:tcBorders>
              <w:left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б) обр</w:t>
            </w:r>
            <w:r w:rsidRPr="00427952">
              <w:rPr>
                <w:b/>
              </w:rPr>
              <w:t>а</w:t>
            </w:r>
            <w:r w:rsidRPr="00427952">
              <w:t>мление;</w:t>
            </w:r>
          </w:p>
        </w:tc>
      </w:tr>
      <w:tr w:rsidR="00951116" w:rsidRPr="00427952" w:rsidTr="00E646B9">
        <w:trPr>
          <w:gridAfter w:val="1"/>
          <w:wAfter w:w="8" w:type="dxa"/>
        </w:trPr>
        <w:tc>
          <w:tcPr>
            <w:tcW w:w="4497" w:type="dxa"/>
            <w:tcBorders>
              <w:lef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3) традиционный.</w:t>
            </w:r>
          </w:p>
        </w:tc>
        <w:tc>
          <w:tcPr>
            <w:tcW w:w="3435" w:type="dxa"/>
            <w:tcBorders>
              <w:left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в) зар</w:t>
            </w:r>
            <w:r w:rsidRPr="00427952">
              <w:rPr>
                <w:b/>
              </w:rPr>
              <w:t>о</w:t>
            </w:r>
            <w:r w:rsidRPr="00427952">
              <w:t>сли;</w:t>
            </w:r>
          </w:p>
        </w:tc>
      </w:tr>
      <w:tr w:rsidR="00951116" w:rsidRPr="00427952" w:rsidTr="00E646B9">
        <w:trPr>
          <w:gridAfter w:val="1"/>
          <w:wAfter w:w="8" w:type="dxa"/>
        </w:trPr>
        <w:tc>
          <w:tcPr>
            <w:tcW w:w="4497" w:type="dxa"/>
            <w:tcBorders>
              <w:lef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116" w:rsidRPr="00427952" w:rsidRDefault="00951116" w:rsidP="00E646B9">
            <w:pPr>
              <w:snapToGrid w:val="0"/>
              <w:spacing w:line="360" w:lineRule="auto"/>
            </w:pPr>
          </w:p>
        </w:tc>
        <w:tc>
          <w:tcPr>
            <w:tcW w:w="3435" w:type="dxa"/>
            <w:tcBorders>
              <w:left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г) под</w:t>
            </w:r>
            <w:r w:rsidRPr="00427952">
              <w:rPr>
                <w:b/>
              </w:rPr>
              <w:t>ы</w:t>
            </w:r>
            <w:r w:rsidRPr="00427952">
              <w:t>тожить;</w:t>
            </w:r>
          </w:p>
        </w:tc>
      </w:tr>
      <w:tr w:rsidR="00951116" w:rsidRPr="00427952" w:rsidTr="00E646B9">
        <w:trPr>
          <w:gridAfter w:val="1"/>
          <w:wAfter w:w="8" w:type="dxa"/>
        </w:trPr>
        <w:tc>
          <w:tcPr>
            <w:tcW w:w="4497" w:type="dxa"/>
            <w:tcBorders>
              <w:lef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116" w:rsidRPr="00427952" w:rsidRDefault="00951116" w:rsidP="00E646B9">
            <w:pPr>
              <w:snapToGrid w:val="0"/>
              <w:spacing w:line="360" w:lineRule="auto"/>
            </w:pPr>
          </w:p>
        </w:tc>
        <w:tc>
          <w:tcPr>
            <w:tcW w:w="3435" w:type="dxa"/>
            <w:tcBorders>
              <w:left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д) ск</w:t>
            </w:r>
            <w:r w:rsidRPr="00427952">
              <w:rPr>
                <w:b/>
              </w:rPr>
              <w:t>а</w:t>
            </w:r>
            <w:r w:rsidRPr="00427952">
              <w:t>кать;</w:t>
            </w:r>
          </w:p>
        </w:tc>
      </w:tr>
      <w:tr w:rsidR="00951116" w:rsidRPr="00427952" w:rsidTr="00E646B9">
        <w:trPr>
          <w:gridAfter w:val="1"/>
          <w:wAfter w:w="8" w:type="dxa"/>
        </w:trPr>
        <w:tc>
          <w:tcPr>
            <w:tcW w:w="4497" w:type="dxa"/>
            <w:tcBorders>
              <w:lef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116" w:rsidRPr="00427952" w:rsidRDefault="00951116" w:rsidP="00E646B9">
            <w:pPr>
              <w:snapToGrid w:val="0"/>
              <w:spacing w:line="360" w:lineRule="auto"/>
            </w:pPr>
          </w:p>
        </w:tc>
        <w:tc>
          <w:tcPr>
            <w:tcW w:w="3435" w:type="dxa"/>
            <w:tcBorders>
              <w:left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е) вин</w:t>
            </w:r>
            <w:r w:rsidRPr="00427952">
              <w:rPr>
                <w:b/>
              </w:rPr>
              <w:t>е</w:t>
            </w:r>
            <w:r w:rsidRPr="00427952">
              <w:t>грет;</w:t>
            </w:r>
          </w:p>
        </w:tc>
      </w:tr>
      <w:tr w:rsidR="00951116" w:rsidRPr="00427952" w:rsidTr="00E646B9">
        <w:trPr>
          <w:gridAfter w:val="1"/>
          <w:wAfter w:w="8" w:type="dxa"/>
        </w:trPr>
        <w:tc>
          <w:tcPr>
            <w:tcW w:w="4497" w:type="dxa"/>
            <w:tcBorders>
              <w:lef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116" w:rsidRPr="00427952" w:rsidRDefault="00951116" w:rsidP="00E646B9">
            <w:pPr>
              <w:snapToGrid w:val="0"/>
              <w:spacing w:line="360" w:lineRule="auto"/>
            </w:pPr>
          </w:p>
        </w:tc>
        <w:tc>
          <w:tcPr>
            <w:tcW w:w="3435" w:type="dxa"/>
            <w:tcBorders>
              <w:left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ж) прил</w:t>
            </w:r>
            <w:r w:rsidRPr="00427952">
              <w:rPr>
                <w:b/>
              </w:rPr>
              <w:t>о</w:t>
            </w:r>
            <w:r w:rsidRPr="00427952">
              <w:t>жение;</w:t>
            </w:r>
          </w:p>
        </w:tc>
      </w:tr>
      <w:tr w:rsidR="00951116" w:rsidRPr="00427952" w:rsidTr="00E646B9">
        <w:trPr>
          <w:gridAfter w:val="1"/>
          <w:wAfter w:w="8" w:type="dxa"/>
        </w:trPr>
        <w:tc>
          <w:tcPr>
            <w:tcW w:w="4497" w:type="dxa"/>
            <w:tcBorders>
              <w:lef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116" w:rsidRPr="00427952" w:rsidRDefault="00951116" w:rsidP="00E646B9">
            <w:pPr>
              <w:snapToGrid w:val="0"/>
              <w:spacing w:line="360" w:lineRule="auto"/>
            </w:pPr>
          </w:p>
        </w:tc>
        <w:tc>
          <w:tcPr>
            <w:tcW w:w="3435" w:type="dxa"/>
            <w:tcBorders>
              <w:left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з) зап</w:t>
            </w:r>
            <w:r w:rsidRPr="00427952">
              <w:rPr>
                <w:b/>
              </w:rPr>
              <w:t>и</w:t>
            </w:r>
            <w:r w:rsidRPr="00427952">
              <w:t>вать;</w:t>
            </w:r>
          </w:p>
        </w:tc>
      </w:tr>
      <w:tr w:rsidR="00951116" w:rsidRPr="00427952" w:rsidTr="00E646B9">
        <w:trPr>
          <w:gridAfter w:val="1"/>
          <w:wAfter w:w="8" w:type="dxa"/>
        </w:trPr>
        <w:tc>
          <w:tcPr>
            <w:tcW w:w="4497" w:type="dxa"/>
            <w:tcBorders>
              <w:lef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116" w:rsidRPr="00427952" w:rsidRDefault="00951116" w:rsidP="00E646B9">
            <w:pPr>
              <w:snapToGrid w:val="0"/>
              <w:spacing w:line="360" w:lineRule="auto"/>
            </w:pPr>
          </w:p>
        </w:tc>
        <w:tc>
          <w:tcPr>
            <w:tcW w:w="3435" w:type="dxa"/>
            <w:tcBorders>
              <w:left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и) бе</w:t>
            </w:r>
            <w:r w:rsidRPr="00427952">
              <w:rPr>
                <w:b/>
              </w:rPr>
              <w:t>с</w:t>
            </w:r>
            <w:r w:rsidRPr="00427952">
              <w:t>толковый;</w:t>
            </w:r>
          </w:p>
        </w:tc>
      </w:tr>
      <w:tr w:rsidR="00951116" w:rsidTr="00E646B9">
        <w:trPr>
          <w:gridAfter w:val="1"/>
          <w:wAfter w:w="8" w:type="dxa"/>
        </w:trPr>
        <w:tc>
          <w:tcPr>
            <w:tcW w:w="4497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116" w:rsidRPr="00427952" w:rsidRDefault="00951116" w:rsidP="00E646B9">
            <w:pPr>
              <w:snapToGrid w:val="0"/>
              <w:spacing w:line="360" w:lineRule="auto"/>
            </w:pPr>
          </w:p>
        </w:tc>
        <w:tc>
          <w:tcPr>
            <w:tcW w:w="3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116" w:rsidRPr="00427952" w:rsidRDefault="00951116" w:rsidP="00E646B9">
            <w:pPr>
              <w:snapToGrid w:val="0"/>
              <w:spacing w:line="360" w:lineRule="auto"/>
            </w:pPr>
            <w:r w:rsidRPr="00427952">
              <w:t>к) ра</w:t>
            </w:r>
            <w:r w:rsidRPr="00427952">
              <w:rPr>
                <w:b/>
              </w:rPr>
              <w:t>з</w:t>
            </w:r>
            <w:r w:rsidRPr="00427952">
              <w:t>гладить.</w:t>
            </w:r>
          </w:p>
        </w:tc>
      </w:tr>
    </w:tbl>
    <w:p w:rsidR="00951116" w:rsidRDefault="00951116" w:rsidP="00951116">
      <w:pPr>
        <w:spacing w:line="360" w:lineRule="auto"/>
        <w:jc w:val="both"/>
      </w:pPr>
    </w:p>
    <w:p w:rsidR="00951116" w:rsidRDefault="00951116" w:rsidP="00951116">
      <w:pPr>
        <w:spacing w:line="360" w:lineRule="auto"/>
        <w:jc w:val="both"/>
        <w:rPr>
          <w:i/>
          <w:u w:val="single"/>
        </w:rPr>
      </w:pPr>
      <w:r w:rsidRPr="00951116">
        <w:rPr>
          <w:i/>
          <w:u w:val="single"/>
        </w:rPr>
        <w:t>8. Найдите в каждом ряду лишнее слово, исходя из принципа его написания.</w:t>
      </w:r>
    </w:p>
    <w:p w:rsidR="00951116" w:rsidRDefault="00951116" w:rsidP="00951116">
      <w:pPr>
        <w:spacing w:line="360" w:lineRule="auto"/>
        <w:jc w:val="both"/>
      </w:pPr>
      <w:proofErr w:type="gramStart"/>
      <w:r>
        <w:t>1).</w:t>
      </w:r>
      <w:bookmarkStart w:id="0" w:name="_GoBack"/>
      <w:bookmarkEnd w:id="0"/>
      <w:r w:rsidRPr="00427952">
        <w:t xml:space="preserve"> а) выб</w:t>
      </w:r>
      <w:r w:rsidRPr="00427952">
        <w:rPr>
          <w:b/>
        </w:rPr>
        <w:t>и</w:t>
      </w:r>
      <w:r w:rsidRPr="00427952">
        <w:t>рать; б) ум</w:t>
      </w:r>
      <w:r w:rsidRPr="00427952">
        <w:rPr>
          <w:b/>
        </w:rPr>
        <w:t>е</w:t>
      </w:r>
      <w:r w:rsidRPr="00427952">
        <w:t>реть; в) пол</w:t>
      </w:r>
      <w:r w:rsidRPr="00427952">
        <w:rPr>
          <w:b/>
        </w:rPr>
        <w:t>о</w:t>
      </w:r>
      <w:r w:rsidRPr="00427952">
        <w:t>жить; г) проп</w:t>
      </w:r>
      <w:r w:rsidRPr="00427952">
        <w:rPr>
          <w:b/>
        </w:rPr>
        <w:t>и</w:t>
      </w:r>
      <w:r w:rsidRPr="00427952">
        <w:t>тать; д) обм</w:t>
      </w:r>
      <w:r w:rsidRPr="00427952">
        <w:rPr>
          <w:b/>
        </w:rPr>
        <w:t>а</w:t>
      </w:r>
      <w:r w:rsidRPr="00427952">
        <w:t>кнуть.</w:t>
      </w:r>
      <w:r w:rsidRPr="00427952">
        <w:br/>
        <w:t>2). а) д</w:t>
      </w:r>
      <w:r w:rsidRPr="00427952">
        <w:rPr>
          <w:b/>
        </w:rPr>
        <w:t>а</w:t>
      </w:r>
      <w:r w:rsidRPr="00427952">
        <w:t>лёкий; б) в</w:t>
      </w:r>
      <w:r w:rsidRPr="00427952">
        <w:rPr>
          <w:b/>
        </w:rPr>
        <w:t>о</w:t>
      </w:r>
      <w:r w:rsidRPr="00427952">
        <w:t>р</w:t>
      </w:r>
      <w:r w:rsidRPr="00427952">
        <w:rPr>
          <w:b/>
        </w:rPr>
        <w:t>о</w:t>
      </w:r>
      <w:r w:rsidRPr="00427952">
        <w:t>тник; в) бе</w:t>
      </w:r>
      <w:r w:rsidRPr="00427952">
        <w:rPr>
          <w:b/>
        </w:rPr>
        <w:t>с</w:t>
      </w:r>
      <w:r w:rsidRPr="00427952">
        <w:t>шабашный; г) осв</w:t>
      </w:r>
      <w:r w:rsidRPr="00427952">
        <w:rPr>
          <w:b/>
        </w:rPr>
        <w:t>е</w:t>
      </w:r>
      <w:r w:rsidRPr="00427952">
        <w:t>щение; д) скр</w:t>
      </w:r>
      <w:r w:rsidRPr="00427952">
        <w:rPr>
          <w:b/>
        </w:rPr>
        <w:t>е</w:t>
      </w:r>
      <w:r w:rsidRPr="00427952">
        <w:t>пить.</w:t>
      </w:r>
      <w:r w:rsidRPr="00427952">
        <w:br/>
        <w:t>3). а) глад</w:t>
      </w:r>
      <w:r w:rsidRPr="00427952">
        <w:rPr>
          <w:b/>
        </w:rPr>
        <w:t>и</w:t>
      </w:r>
      <w:r w:rsidRPr="00427952">
        <w:t>атор; б) зайч</w:t>
      </w:r>
      <w:r w:rsidRPr="00427952">
        <w:rPr>
          <w:b/>
        </w:rPr>
        <w:t>о</w:t>
      </w:r>
      <w:r w:rsidRPr="00427952">
        <w:t>нок; в) без</w:t>
      </w:r>
      <w:r w:rsidRPr="00427952">
        <w:rPr>
          <w:b/>
        </w:rPr>
        <w:t>ы</w:t>
      </w:r>
      <w:r w:rsidRPr="00427952">
        <w:t>дейный; г) ра</w:t>
      </w:r>
      <w:r w:rsidRPr="00427952">
        <w:rPr>
          <w:b/>
        </w:rPr>
        <w:t>с</w:t>
      </w:r>
      <w:r w:rsidRPr="00427952">
        <w:t>писать; д) бе</w:t>
      </w:r>
      <w:r w:rsidRPr="00427952">
        <w:rPr>
          <w:b/>
        </w:rPr>
        <w:t>с</w:t>
      </w:r>
      <w:r w:rsidRPr="00427952">
        <w:t>полезный.</w:t>
      </w:r>
      <w:proofErr w:type="gramEnd"/>
    </w:p>
    <w:p w:rsidR="004D6414" w:rsidRDefault="004D6414"/>
    <w:sectPr w:rsidR="004D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16"/>
    <w:rsid w:val="004D6414"/>
    <w:rsid w:val="0095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объедкова</dc:creator>
  <cp:lastModifiedBy>объедкова </cp:lastModifiedBy>
  <cp:revision>2</cp:revision>
  <dcterms:created xsi:type="dcterms:W3CDTF">2012-10-13T08:41:00Z</dcterms:created>
  <dcterms:modified xsi:type="dcterms:W3CDTF">2012-10-13T08:41:00Z</dcterms:modified>
</cp:coreProperties>
</file>