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9" w:rsidRDefault="00A946DE">
      <w:pPr>
        <w:rPr>
          <w:b/>
        </w:rPr>
      </w:pPr>
      <w:r>
        <w:t xml:space="preserve">                             </w:t>
      </w:r>
      <w:r>
        <w:rPr>
          <w:b/>
        </w:rPr>
        <w:t>Родительское собрание в 5 классе.</w:t>
      </w:r>
    </w:p>
    <w:p w:rsidR="00A946DE" w:rsidRDefault="00A946DE">
      <w:r>
        <w:rPr>
          <w:b/>
        </w:rPr>
        <w:t xml:space="preserve">Цель: </w:t>
      </w:r>
      <w:r>
        <w:t>Знакомство классного руководителя с родительским составом класса, знакомство родителей с родителями вновь пришедших учащихся, определение перспектив развития детского коллектива.</w:t>
      </w:r>
    </w:p>
    <w:p w:rsidR="00FF0992" w:rsidRDefault="00A946DE">
      <w:r>
        <w:rPr>
          <w:b/>
        </w:rPr>
        <w:t xml:space="preserve">Задачи: </w:t>
      </w:r>
      <w:r>
        <w:t xml:space="preserve">Создать эмоциональный настрой на совместную работу, атмосферу взаимного доверия между родителями и классным руководителем, изучить ожидания родителей, ознакомить  с основными направлениями воспитательной деятельности в среднем звене школы; провести </w:t>
      </w:r>
      <w:r w:rsidR="00FF0992">
        <w:t>выборы родительского комитета.</w:t>
      </w:r>
    </w:p>
    <w:p w:rsidR="00A946DE" w:rsidRDefault="00FF0992">
      <w:r>
        <w:rPr>
          <w:b/>
        </w:rPr>
        <w:t xml:space="preserve">Форма проведения: </w:t>
      </w:r>
      <w:r>
        <w:t xml:space="preserve">Традиционное собрание с  элементами  </w:t>
      </w:r>
      <w:r w:rsidR="00A946DE">
        <w:t xml:space="preserve"> </w:t>
      </w:r>
      <w:r>
        <w:t>тренинга.</w:t>
      </w:r>
    </w:p>
    <w:p w:rsidR="00FF0992" w:rsidRDefault="00FF0992">
      <w:r>
        <w:rPr>
          <w:b/>
        </w:rPr>
        <w:t xml:space="preserve">Участники: </w:t>
      </w:r>
      <w:r>
        <w:t>Родители учащихся, классный руководитель, школьный психолог, представитель администрации  школы.</w:t>
      </w:r>
    </w:p>
    <w:p w:rsidR="00A425E7" w:rsidRDefault="00FF0992">
      <w:r>
        <w:rPr>
          <w:b/>
        </w:rPr>
        <w:t>Оформление помещения, оборудование</w:t>
      </w:r>
      <w:proofErr w:type="gramStart"/>
      <w:r>
        <w:rPr>
          <w:b/>
        </w:rPr>
        <w:t xml:space="preserve"> :</w:t>
      </w:r>
      <w:proofErr w:type="gramEnd"/>
      <w:r>
        <w:t xml:space="preserve"> Столы расставлены по кругу, </w:t>
      </w:r>
      <w:proofErr w:type="gramStart"/>
      <w:r>
        <w:t>столах</w:t>
      </w:r>
      <w:proofErr w:type="gramEnd"/>
      <w:r>
        <w:t xml:space="preserve"> визитки родителей</w:t>
      </w:r>
      <w:r w:rsidR="00A425E7">
        <w:t>, на классной доске – тема собрания. На столах бланки с анкетами</w:t>
      </w:r>
      <w:proofErr w:type="gramStart"/>
      <w:r w:rsidR="00A425E7">
        <w:t xml:space="preserve"> ,</w:t>
      </w:r>
      <w:proofErr w:type="gramEnd"/>
      <w:r w:rsidR="00A425E7">
        <w:t xml:space="preserve"> чистые листы, ручки.  </w:t>
      </w:r>
    </w:p>
    <w:p w:rsidR="00A425E7" w:rsidRDefault="00A425E7">
      <w:pPr>
        <w:rPr>
          <w:b/>
        </w:rPr>
      </w:pPr>
      <w:r>
        <w:t xml:space="preserve">                             </w:t>
      </w:r>
      <w:r>
        <w:rPr>
          <w:b/>
        </w:rPr>
        <w:t>Ход  собрания.</w:t>
      </w:r>
    </w:p>
    <w:p w:rsidR="00A425E7" w:rsidRPr="00A425E7" w:rsidRDefault="00A425E7" w:rsidP="00A425E7">
      <w:pPr>
        <w:pStyle w:val="a3"/>
        <w:numPr>
          <w:ilvl w:val="0"/>
          <w:numId w:val="2"/>
        </w:numPr>
        <w:rPr>
          <w:b/>
        </w:rPr>
      </w:pPr>
      <w:r w:rsidRPr="00A425E7">
        <w:rPr>
          <w:b/>
        </w:rPr>
        <w:t>Вступительное слово классного руководителя.</w:t>
      </w:r>
    </w:p>
    <w:p w:rsidR="00FF0992" w:rsidRDefault="00A425E7" w:rsidP="00A425E7">
      <w:pPr>
        <w:ind w:left="360"/>
      </w:pPr>
      <w:r>
        <w:t xml:space="preserve">Классный руководитель представляется, рассказывая о себе, о своей педагогической </w:t>
      </w:r>
      <w:r w:rsidR="00FF0992" w:rsidRPr="00A425E7">
        <w:rPr>
          <w:b/>
        </w:rPr>
        <w:t xml:space="preserve"> </w:t>
      </w:r>
      <w:r>
        <w:rPr>
          <w:b/>
        </w:rPr>
        <w:t xml:space="preserve"> </w:t>
      </w:r>
      <w:r>
        <w:t>деятельности, о своей работе в качестве классного руководителя.</w:t>
      </w:r>
    </w:p>
    <w:p w:rsidR="00A425E7" w:rsidRDefault="00A425E7" w:rsidP="00A425E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Активизирующая игра «Знакомство»</w:t>
      </w:r>
    </w:p>
    <w:p w:rsidR="00A425E7" w:rsidRDefault="00A425E7" w:rsidP="00A425E7">
      <w:pPr>
        <w:pStyle w:val="a3"/>
        <w:ind w:left="750"/>
      </w:pPr>
      <w:r>
        <w:t>Классный руководитель. Сейчас у нас будет возможность продолжить знакомство. Сделаем это следующим образом</w:t>
      </w:r>
      <w:r w:rsidR="00CE5DA6">
        <w:t xml:space="preserve">: стоящий в центре круга предлагает поменяться местами всем тем, кто обладает каким- то  общим признаком и называет этот признак. </w:t>
      </w:r>
      <w:proofErr w:type="gramStart"/>
      <w:r w:rsidR="00CE5DA6">
        <w:t>Например</w:t>
      </w:r>
      <w:proofErr w:type="gramEnd"/>
      <w:r w:rsidR="00CE5DA6">
        <w:t xml:space="preserve"> я скажу: «Поменяйтесь местами те, у кого в семье один ребёнок»</w:t>
      </w:r>
      <w:proofErr w:type="gramStart"/>
      <w:r w:rsidR="00CE5DA6">
        <w:t>,-</w:t>
      </w:r>
      <w:proofErr w:type="gramEnd"/>
      <w:r w:rsidR="00CE5DA6">
        <w:t>и все, кто соответствует этому признаку, должны поменяться местами. При этом ведущий должен постараться успеть занять одно место из свободных, а тот, кто останется в центре круга без места продолжает игру. Используем эту ситуацию для того, чтобы больше узнать друг о друге.</w:t>
      </w:r>
    </w:p>
    <w:p w:rsidR="00CE5DA6" w:rsidRDefault="00BD11B7" w:rsidP="00A425E7">
      <w:pPr>
        <w:pStyle w:val="a3"/>
        <w:ind w:left="750"/>
      </w:pPr>
      <w:r>
        <w:t xml:space="preserve">                              </w:t>
      </w:r>
      <w:r w:rsidR="00CE5DA6">
        <w:t xml:space="preserve">Интересно знать, а чего </w:t>
      </w:r>
      <w:r>
        <w:t>ожидают наши пятиклассники?</w:t>
      </w:r>
    </w:p>
    <w:p w:rsidR="00BD11B7" w:rsidRDefault="00BD11B7" w:rsidP="00A425E7">
      <w:pPr>
        <w:pStyle w:val="a3"/>
        <w:ind w:left="750"/>
      </w:pPr>
      <w:r>
        <w:t xml:space="preserve"> </w:t>
      </w:r>
      <w:proofErr w:type="gramStart"/>
      <w:r>
        <w:t>(классный руководитель делает записи на доске.</w:t>
      </w:r>
      <w:proofErr w:type="gramEnd"/>
      <w:r>
        <w:t xml:space="preserve"> Это может быть:</w:t>
      </w:r>
    </w:p>
    <w:p w:rsidR="00BD11B7" w:rsidRDefault="00BD11B7" w:rsidP="00A425E7">
      <w:pPr>
        <w:pStyle w:val="a3"/>
        <w:ind w:left="750"/>
      </w:pPr>
      <w:r>
        <w:t>1.Повышение учебной успеваемости.</w:t>
      </w:r>
    </w:p>
    <w:p w:rsidR="00BD11B7" w:rsidRDefault="00BD11B7" w:rsidP="00A425E7">
      <w:pPr>
        <w:pStyle w:val="a3"/>
        <w:ind w:left="750"/>
      </w:pPr>
      <w:r>
        <w:t>2.Страх снижений успеваемости.</w:t>
      </w:r>
    </w:p>
    <w:p w:rsidR="00BD11B7" w:rsidRDefault="00BD11B7" w:rsidP="00A425E7">
      <w:pPr>
        <w:pStyle w:val="a3"/>
        <w:ind w:left="750"/>
      </w:pPr>
      <w:r>
        <w:t xml:space="preserve">3.Трудность установления контакта с новыми учителями. </w:t>
      </w:r>
    </w:p>
    <w:p w:rsidR="00BD11B7" w:rsidRDefault="00BD11B7" w:rsidP="00A425E7">
      <w:pPr>
        <w:pStyle w:val="a3"/>
        <w:ind w:left="750"/>
      </w:pPr>
      <w:r>
        <w:t xml:space="preserve">4.Трудности ориентации в школьном помещении. </w:t>
      </w:r>
    </w:p>
    <w:p w:rsidR="00BD11B7" w:rsidRDefault="00BD11B7" w:rsidP="00A425E7">
      <w:pPr>
        <w:pStyle w:val="a3"/>
        <w:ind w:left="750"/>
      </w:pPr>
      <w:r>
        <w:t xml:space="preserve">5.Ожидания приобретения новых друзей. </w:t>
      </w:r>
    </w:p>
    <w:p w:rsidR="00CB30AE" w:rsidRDefault="00BD11B7" w:rsidP="00A425E7">
      <w:pPr>
        <w:pStyle w:val="a3"/>
        <w:ind w:left="750"/>
        <w:rPr>
          <w:b/>
        </w:rPr>
      </w:pPr>
      <w:r>
        <w:rPr>
          <w:b/>
        </w:rPr>
        <w:t>3. Выступление психолога</w:t>
      </w:r>
      <w:r w:rsidR="00CB30AE">
        <w:rPr>
          <w:b/>
        </w:rPr>
        <w:t>:</w:t>
      </w:r>
    </w:p>
    <w:p w:rsidR="001A27D9" w:rsidRDefault="00CB30AE" w:rsidP="001A27D9">
      <w:pPr>
        <w:pStyle w:val="a3"/>
        <w:ind w:left="750"/>
      </w:pPr>
      <w:r>
        <w:t>Насколько легко и быстро младший подросток приспособится</w:t>
      </w:r>
      <w:r w:rsidR="00BD11B7">
        <w:rPr>
          <w:b/>
        </w:rPr>
        <w:t xml:space="preserve"> </w:t>
      </w:r>
      <w:r>
        <w:t>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 успешность адаптации</w:t>
      </w:r>
      <w:r w:rsidR="00EC4118">
        <w:rPr>
          <w:noProof/>
          <w:lang w:eastAsia="ru-RU"/>
        </w:rPr>
        <w:pict>
          <v:oval id="_x0000_s1026" style="position:absolute;left:0;text-align:left;margin-left:33.9pt;margin-top:2.55pt;width:3.85pt;height:3.55pt;z-index:251658240;mso-position-horizontal-relative:text;mso-position-vertical-relative:text"/>
        </w:pict>
      </w:r>
      <w:r w:rsidR="001A27D9">
        <w:t>.</w:t>
      </w:r>
    </w:p>
    <w:p w:rsidR="001A27D9" w:rsidRDefault="00CB30AE" w:rsidP="00A425E7">
      <w:pPr>
        <w:pStyle w:val="a3"/>
        <w:ind w:left="750"/>
      </w:pPr>
      <w:r>
        <w:rPr>
          <w:b/>
        </w:rPr>
        <w:t>4.Обсуждение плана воспитательной деятельности, решение организационных вопросов:</w:t>
      </w:r>
      <w:r w:rsidR="00BD11B7">
        <w:rPr>
          <w:b/>
        </w:rPr>
        <w:t xml:space="preserve"> </w:t>
      </w:r>
      <w:r w:rsidR="001A27D9">
        <w:t>Классный руководитель. Для успешного преодоления трудностей необходима совместная воспитательная деятельность.</w:t>
      </w:r>
    </w:p>
    <w:p w:rsidR="001A27D9" w:rsidRDefault="001A27D9" w:rsidP="00A425E7">
      <w:pPr>
        <w:pStyle w:val="a3"/>
        <w:ind w:left="750"/>
      </w:pPr>
      <w:r>
        <w:rPr>
          <w:b/>
        </w:rPr>
        <w:lastRenderedPageBreak/>
        <w:t>Классный  руководитель:</w:t>
      </w:r>
    </w:p>
    <w:p w:rsidR="001A27D9" w:rsidRDefault="003A2ADE" w:rsidP="00A425E7">
      <w:pPr>
        <w:pStyle w:val="a3"/>
        <w:ind w:left="750"/>
      </w:pPr>
      <w:r>
        <w:t>Знакомит задачами и целями школы, определяет свои задачи и классного коллектива на учебный год.</w:t>
      </w:r>
    </w:p>
    <w:p w:rsidR="003A2ADE" w:rsidRDefault="003A2ADE" w:rsidP="00A425E7">
      <w:pPr>
        <w:pStyle w:val="a3"/>
        <w:ind w:left="750"/>
      </w:pPr>
      <w:r>
        <w:t>Рассказывает об учителях и требованиях, которые они предъявляют к учебной деятельности  учащихся.</w:t>
      </w:r>
    </w:p>
    <w:p w:rsidR="003A2ADE" w:rsidRDefault="003A2ADE" w:rsidP="00A425E7">
      <w:pPr>
        <w:pStyle w:val="a3"/>
        <w:ind w:left="750"/>
      </w:pPr>
      <w:r>
        <w:t>Знакомит родителей о том, какие кружки, факультативы, секции будут работать в школе для ребят данного возраста.</w:t>
      </w:r>
    </w:p>
    <w:p w:rsidR="003A2ADE" w:rsidRDefault="003A2ADE" w:rsidP="003A2ADE">
      <w:pPr>
        <w:pStyle w:val="a3"/>
        <w:ind w:left="750"/>
      </w:pPr>
      <w:r>
        <w:t>Решает следующие организационные вопросы:</w:t>
      </w:r>
    </w:p>
    <w:p w:rsidR="003A2ADE" w:rsidRDefault="003A2ADE" w:rsidP="003A2ADE">
      <w:pPr>
        <w:pStyle w:val="a3"/>
        <w:ind w:left="750"/>
      </w:pPr>
      <w:r>
        <w:rPr>
          <w:noProof/>
          <w:lang w:eastAsia="ru-RU"/>
        </w:rPr>
        <w:pict>
          <v:oval id="_x0000_s1031" style="position:absolute;left:0;text-align:left;margin-left:35.4pt;margin-top:5.35pt;width:5.95pt;height:6.4pt;z-index:25166438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t xml:space="preserve"> </w:t>
      </w:r>
      <w:r>
        <w:rPr>
          <w:b/>
        </w:rPr>
        <w:t xml:space="preserve"> </w:t>
      </w:r>
      <w:r>
        <w:t>О питании в школьной столовой;</w:t>
      </w:r>
    </w:p>
    <w:p w:rsidR="003A2ADE" w:rsidRDefault="003A2ADE" w:rsidP="003A2ADE">
      <w:pPr>
        <w:pStyle w:val="a3"/>
        <w:ind w:left="750"/>
      </w:pPr>
      <w:r>
        <w:rPr>
          <w:noProof/>
          <w:lang w:eastAsia="ru-RU"/>
        </w:rPr>
        <w:pict>
          <v:oval id="_x0000_s1032" style="position:absolute;left:0;text-align:left;margin-left:35.6pt;margin-top:3.15pt;width:5.75pt;height:6.2pt;z-index:25166540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b/>
        </w:rPr>
        <w:t xml:space="preserve">  </w:t>
      </w:r>
      <w:r>
        <w:t>Сменной обуви;</w:t>
      </w:r>
    </w:p>
    <w:p w:rsidR="003A2ADE" w:rsidRDefault="003A2ADE" w:rsidP="003A2ADE">
      <w:pPr>
        <w:pStyle w:val="a3"/>
        <w:ind w:left="750"/>
      </w:pPr>
      <w:r>
        <w:rPr>
          <w:noProof/>
          <w:lang w:eastAsia="ru-RU"/>
        </w:rPr>
        <w:pict>
          <v:oval id="_x0000_s1033" style="position:absolute;left:0;text-align:left;margin-left:35.6pt;margin-top:3.4pt;width:5.75pt;height:6.4pt;z-index:25166643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t xml:space="preserve">  </w:t>
      </w:r>
      <w:r>
        <w:rPr>
          <w:b/>
        </w:rPr>
        <w:t xml:space="preserve"> </w:t>
      </w:r>
      <w:proofErr w:type="gramStart"/>
      <w:r>
        <w:t>Ведении</w:t>
      </w:r>
      <w:proofErr w:type="gramEnd"/>
      <w:r>
        <w:t xml:space="preserve"> дневников;</w:t>
      </w:r>
    </w:p>
    <w:p w:rsidR="003A2ADE" w:rsidRDefault="003A2ADE" w:rsidP="003A2ADE">
      <w:pPr>
        <w:pStyle w:val="a3"/>
        <w:ind w:left="750"/>
      </w:pPr>
      <w:r>
        <w:rPr>
          <w:noProof/>
          <w:lang w:eastAsia="ru-RU"/>
        </w:rPr>
        <w:pict>
          <v:oval id="_x0000_s1034" style="position:absolute;left:0;text-align:left;margin-left:35.6pt;margin-top:3.15pt;width:5.75pt;height:5.75pt;z-index:25166745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t xml:space="preserve">  </w:t>
      </w:r>
      <w:r>
        <w:rPr>
          <w:b/>
        </w:rPr>
        <w:t xml:space="preserve"> </w:t>
      </w:r>
      <w:r>
        <w:t>Об организации классного фонда.</w:t>
      </w:r>
    </w:p>
    <w:p w:rsidR="003A2ADE" w:rsidRDefault="003A2ADE" w:rsidP="003A2ADE">
      <w:pPr>
        <w:pStyle w:val="a3"/>
        <w:ind w:left="750"/>
      </w:pPr>
      <w:r>
        <w:t>Классный руководитель. Уважаемые родители, я предлагаю вам сформулировать предложения о тематике родительских собраний на учебный год.</w:t>
      </w:r>
    </w:p>
    <w:p w:rsidR="003A2ADE" w:rsidRDefault="003A2ADE" w:rsidP="003A2ADE">
      <w:pPr>
        <w:pStyle w:val="a3"/>
        <w:ind w:left="750"/>
        <w:rPr>
          <w:b/>
        </w:rPr>
      </w:pPr>
      <w:r>
        <w:rPr>
          <w:b/>
        </w:rPr>
        <w:t>5.Выборы родительского комитета.</w:t>
      </w:r>
    </w:p>
    <w:p w:rsidR="003A2ADE" w:rsidRDefault="003A2ADE" w:rsidP="003A2ADE">
      <w:pPr>
        <w:pStyle w:val="a3"/>
        <w:ind w:left="750"/>
        <w:rPr>
          <w:b/>
        </w:rPr>
      </w:pPr>
      <w:r>
        <w:rPr>
          <w:b/>
        </w:rPr>
        <w:t>6.Поведение итогов собрания.</w:t>
      </w:r>
    </w:p>
    <w:p w:rsidR="003A2ADE" w:rsidRDefault="003A2ADE" w:rsidP="003A2ADE">
      <w:pPr>
        <w:pStyle w:val="a3"/>
        <w:ind w:left="750"/>
      </w:pPr>
      <w:r>
        <w:t>Классный руководитель. Наше собрание подошло к концу. Благодарю вас за совместную деятельность, надеюсь на дальнейшее взаимопонимание.</w:t>
      </w:r>
    </w:p>
    <w:p w:rsidR="003A2ADE" w:rsidRDefault="003A2ADE" w:rsidP="003A2ADE">
      <w:pPr>
        <w:pStyle w:val="a3"/>
        <w:ind w:left="750"/>
      </w:pPr>
      <w:r>
        <w:t xml:space="preserve">                                     Проект решения собрания.</w:t>
      </w:r>
    </w:p>
    <w:p w:rsidR="003A2ADE" w:rsidRDefault="003A2ADE" w:rsidP="003A2ADE">
      <w:pPr>
        <w:pStyle w:val="a3"/>
        <w:ind w:left="750"/>
      </w:pPr>
      <w:r>
        <w:t>1.Принять тематику родительских собраний на учебный год.</w:t>
      </w:r>
    </w:p>
    <w:p w:rsidR="003A2ADE" w:rsidRDefault="003A2ADE" w:rsidP="003A2ADE">
      <w:pPr>
        <w:pStyle w:val="a3"/>
        <w:ind w:left="750"/>
      </w:pPr>
      <w:r>
        <w:t>2.Утвердить состав родительского комитета в количестве 6 человек.</w:t>
      </w:r>
    </w:p>
    <w:p w:rsidR="003A2ADE" w:rsidRDefault="003A2ADE" w:rsidP="003A2ADE">
      <w:pPr>
        <w:pStyle w:val="a3"/>
        <w:ind w:left="750"/>
      </w:pPr>
    </w:p>
    <w:p w:rsidR="003A2ADE" w:rsidRDefault="003A2ADE" w:rsidP="003A2ADE">
      <w:pPr>
        <w:pStyle w:val="a3"/>
        <w:ind w:left="750"/>
      </w:pPr>
      <w:r>
        <w:t xml:space="preserve">Председатель </w:t>
      </w:r>
    </w:p>
    <w:p w:rsidR="003A2ADE" w:rsidRDefault="003A2ADE" w:rsidP="003A2ADE">
      <w:pPr>
        <w:pStyle w:val="a3"/>
        <w:ind w:left="750"/>
      </w:pPr>
      <w:r>
        <w:t>Учебный сектор</w:t>
      </w:r>
    </w:p>
    <w:p w:rsidR="003A2ADE" w:rsidRDefault="003A2ADE" w:rsidP="003A2ADE">
      <w:pPr>
        <w:pStyle w:val="a3"/>
        <w:ind w:left="750"/>
      </w:pPr>
      <w:r>
        <w:t>Культмассовый сектор</w:t>
      </w:r>
    </w:p>
    <w:p w:rsidR="003A2ADE" w:rsidRDefault="003A2ADE" w:rsidP="003A2ADE">
      <w:pPr>
        <w:pStyle w:val="a3"/>
        <w:ind w:left="750"/>
      </w:pPr>
      <w:r>
        <w:t>Трудовой сектор</w:t>
      </w:r>
    </w:p>
    <w:p w:rsidR="003A2ADE" w:rsidRDefault="003A2ADE" w:rsidP="003A2ADE">
      <w:pPr>
        <w:pStyle w:val="a3"/>
        <w:ind w:left="750"/>
      </w:pPr>
      <w:r>
        <w:t xml:space="preserve">Казначей </w:t>
      </w:r>
      <w:r>
        <w:rPr>
          <w:b/>
        </w:rPr>
        <w:t xml:space="preserve">     </w:t>
      </w:r>
      <w:r>
        <w:t xml:space="preserve"> </w:t>
      </w:r>
    </w:p>
    <w:p w:rsidR="003A2ADE" w:rsidRDefault="003A2ADE" w:rsidP="003A2ADE">
      <w:pPr>
        <w:pStyle w:val="a3"/>
        <w:ind w:left="750"/>
      </w:pPr>
      <w:r>
        <w:t xml:space="preserve">  </w:t>
      </w:r>
    </w:p>
    <w:p w:rsidR="003A2ADE" w:rsidRDefault="003A2ADE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1A27D9" w:rsidRDefault="001A27D9" w:rsidP="00A425E7">
      <w:pPr>
        <w:pStyle w:val="a3"/>
        <w:ind w:left="750"/>
      </w:pPr>
    </w:p>
    <w:p w:rsidR="00E04E33" w:rsidRDefault="00E04E33" w:rsidP="00A425E7">
      <w:pPr>
        <w:pStyle w:val="a3"/>
        <w:ind w:left="750"/>
      </w:pPr>
    </w:p>
    <w:p w:rsidR="00BD11B7" w:rsidRDefault="00BD11B7" w:rsidP="00A425E7">
      <w:pPr>
        <w:pStyle w:val="a3"/>
        <w:ind w:left="750"/>
      </w:pPr>
      <w:r>
        <w:t xml:space="preserve">  </w:t>
      </w:r>
    </w:p>
    <w:p w:rsidR="00BD11B7" w:rsidRPr="00A425E7" w:rsidRDefault="00BD11B7" w:rsidP="00A425E7">
      <w:pPr>
        <w:pStyle w:val="a3"/>
        <w:ind w:left="750"/>
      </w:pPr>
    </w:p>
    <w:sectPr w:rsidR="00BD11B7" w:rsidRPr="00A425E7" w:rsidSect="0077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37"/>
    <w:multiLevelType w:val="hybridMultilevel"/>
    <w:tmpl w:val="CEEE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1606"/>
    <w:multiLevelType w:val="hybridMultilevel"/>
    <w:tmpl w:val="D3529242"/>
    <w:lvl w:ilvl="0" w:tplc="382692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proofState w:spelling="clean" w:grammar="clean"/>
  <w:defaultTabStop w:val="708"/>
  <w:characterSpacingControl w:val="doNotCompress"/>
  <w:compat/>
  <w:rsids>
    <w:rsidRoot w:val="00A946DE"/>
    <w:rsid w:val="001A27D9"/>
    <w:rsid w:val="001B6C8E"/>
    <w:rsid w:val="002D0439"/>
    <w:rsid w:val="002D4B44"/>
    <w:rsid w:val="003A2ADE"/>
    <w:rsid w:val="0077148A"/>
    <w:rsid w:val="00826CC7"/>
    <w:rsid w:val="00A425E7"/>
    <w:rsid w:val="00A946DE"/>
    <w:rsid w:val="00AD38C5"/>
    <w:rsid w:val="00BD11B7"/>
    <w:rsid w:val="00CB30AE"/>
    <w:rsid w:val="00CE5DA6"/>
    <w:rsid w:val="00E04E33"/>
    <w:rsid w:val="00E94B13"/>
    <w:rsid w:val="00EC4118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2013-10-14T14:29:00Z</dcterms:created>
  <dcterms:modified xsi:type="dcterms:W3CDTF">2013-10-17T05:16:00Z</dcterms:modified>
</cp:coreProperties>
</file>