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81" w:rsidRPr="000442B2" w:rsidRDefault="000442B2" w:rsidP="000442B2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03081" w:rsidRPr="00E57C1D">
        <w:rPr>
          <w:b/>
          <w:sz w:val="24"/>
          <w:szCs w:val="24"/>
        </w:rPr>
        <w:t xml:space="preserve">ПЛАН-КОНСПЕКТ УРОКА </w:t>
      </w:r>
      <w:r w:rsidR="00B03081" w:rsidRPr="00E57C1D">
        <w:rPr>
          <w:b/>
          <w:sz w:val="24"/>
          <w:szCs w:val="24"/>
        </w:rPr>
        <w:br/>
        <w:t>___________________________________________________________________________</w:t>
      </w:r>
    </w:p>
    <w:p w:rsidR="00B03081" w:rsidRPr="00E57C1D" w:rsidRDefault="005D75A1" w:rsidP="00B030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Учимся писать корни и суффиксы</w:t>
      </w:r>
    </w:p>
    <w:p w:rsidR="00B03081" w:rsidRPr="00E57C1D" w:rsidRDefault="00B03081" w:rsidP="00B03081">
      <w:pPr>
        <w:jc w:val="center"/>
        <w:rPr>
          <w:b/>
          <w:sz w:val="24"/>
          <w:szCs w:val="24"/>
        </w:rPr>
      </w:pPr>
    </w:p>
    <w:p w:rsidR="00EB2EA1" w:rsidRDefault="00EB2EA1" w:rsidP="005D75A1">
      <w:pPr>
        <w:spacing w:line="360" w:lineRule="auto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2210"/>
        <w:gridCol w:w="6845"/>
      </w:tblGrid>
      <w:tr w:rsidR="00BB4EC8" w:rsidTr="00C75327"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Рыбкина Татьяна Александровна</w:t>
            </w:r>
          </w:p>
        </w:tc>
      </w:tr>
      <w:tr w:rsidR="00BB4EC8" w:rsidTr="00C75327"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работы:</w:t>
            </w:r>
          </w:p>
        </w:tc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«Общеобразовательная школа-интернат среднего (полного) общего образования» г. Ожерелье</w:t>
            </w:r>
          </w:p>
        </w:tc>
      </w:tr>
      <w:tr w:rsidR="00BB4EC8" w:rsidTr="00C75327"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</w:tc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BB4EC8" w:rsidTr="00C75327"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Предмет:</w:t>
            </w:r>
          </w:p>
        </w:tc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BB4EC8" w:rsidTr="00C75327"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4EC8" w:rsidTr="00C75327"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D02EB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номер урока:</w:t>
            </w:r>
          </w:p>
        </w:tc>
        <w:tc>
          <w:tcPr>
            <w:tcW w:w="0" w:type="auto"/>
          </w:tcPr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02EB">
              <w:rPr>
                <w:sz w:val="24"/>
                <w:szCs w:val="24"/>
              </w:rPr>
              <w:t>Учимся писать корни и суффиксы.</w:t>
            </w:r>
            <w:r w:rsidR="003260B1">
              <w:rPr>
                <w:sz w:val="24"/>
                <w:szCs w:val="24"/>
              </w:rPr>
              <w:t xml:space="preserve"> Урок № 30</w:t>
            </w:r>
            <w:bookmarkStart w:id="0" w:name="_GoBack"/>
            <w:bookmarkEnd w:id="0"/>
            <w:r w:rsidR="00BB4EC8">
              <w:rPr>
                <w:sz w:val="24"/>
                <w:szCs w:val="24"/>
              </w:rPr>
              <w:t>.</w:t>
            </w:r>
          </w:p>
        </w:tc>
      </w:tr>
      <w:tr w:rsidR="00BB4EC8" w:rsidTr="00C75327">
        <w:tc>
          <w:tcPr>
            <w:tcW w:w="0" w:type="auto"/>
          </w:tcPr>
          <w:p w:rsidR="00C75327" w:rsidRDefault="008D02EB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75327" w:rsidRDefault="008D02EB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программа и ее автор:</w:t>
            </w:r>
          </w:p>
        </w:tc>
        <w:tc>
          <w:tcPr>
            <w:tcW w:w="0" w:type="auto"/>
          </w:tcPr>
          <w:p w:rsidR="008D02EB" w:rsidRDefault="008D02EB" w:rsidP="008D02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С. В. Иванов, А. О. Евдокимова и др.</w:t>
            </w:r>
          </w:p>
          <w:p w:rsidR="00C75327" w:rsidRDefault="00C75327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4EC8" w:rsidTr="00C75327">
        <w:tc>
          <w:tcPr>
            <w:tcW w:w="0" w:type="auto"/>
          </w:tcPr>
          <w:p w:rsidR="00C75327" w:rsidRDefault="008D02EB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75327" w:rsidRDefault="008D02EB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урока:</w:t>
            </w:r>
          </w:p>
        </w:tc>
        <w:tc>
          <w:tcPr>
            <w:tcW w:w="0" w:type="auto"/>
          </w:tcPr>
          <w:p w:rsidR="00C75327" w:rsidRDefault="00D86714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предметные и универсальные учебные действия на основе примене</w:t>
            </w:r>
            <w:r w:rsidR="00BB5E14">
              <w:rPr>
                <w:sz w:val="24"/>
                <w:szCs w:val="24"/>
              </w:rPr>
              <w:t>ния ранее сформированных знаний о правописании корня и суффикса.</w:t>
            </w:r>
          </w:p>
        </w:tc>
      </w:tr>
      <w:tr w:rsidR="00BB4EC8" w:rsidTr="00C75327">
        <w:tc>
          <w:tcPr>
            <w:tcW w:w="0" w:type="auto"/>
          </w:tcPr>
          <w:p w:rsidR="00C75327" w:rsidRDefault="008D02EB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75327" w:rsidRDefault="008D02EB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урока:</w:t>
            </w:r>
          </w:p>
        </w:tc>
        <w:tc>
          <w:tcPr>
            <w:tcW w:w="0" w:type="auto"/>
          </w:tcPr>
          <w:p w:rsidR="00C75327" w:rsidRDefault="00D86714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материала.</w:t>
            </w:r>
          </w:p>
        </w:tc>
      </w:tr>
      <w:tr w:rsidR="00BB4EC8" w:rsidTr="00C75327">
        <w:tc>
          <w:tcPr>
            <w:tcW w:w="0" w:type="auto"/>
          </w:tcPr>
          <w:p w:rsidR="00C75327" w:rsidRDefault="008D02EB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75327" w:rsidRDefault="008D02EB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организации УПД младших школьников:</w:t>
            </w:r>
          </w:p>
        </w:tc>
        <w:tc>
          <w:tcPr>
            <w:tcW w:w="0" w:type="auto"/>
          </w:tcPr>
          <w:p w:rsidR="008D02EB" w:rsidRPr="008D02EB" w:rsidRDefault="008D02EB" w:rsidP="008D02EB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D02EB">
              <w:rPr>
                <w:sz w:val="24"/>
                <w:szCs w:val="24"/>
              </w:rPr>
              <w:t>1.АРМ (автоматизированное рабочее место) учителя – класс («один ко многим») – фронтальная работа.</w:t>
            </w:r>
          </w:p>
          <w:p w:rsidR="00C75327" w:rsidRDefault="008D02EB" w:rsidP="008D02EB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D02EB">
              <w:rPr>
                <w:sz w:val="24"/>
                <w:szCs w:val="24"/>
              </w:rPr>
              <w:t>2. 1 ПК – 1 ученик – индивидуальная самостоятельная работа.</w:t>
            </w:r>
          </w:p>
        </w:tc>
      </w:tr>
      <w:tr w:rsidR="00BB4EC8" w:rsidTr="00C75327">
        <w:tc>
          <w:tcPr>
            <w:tcW w:w="0" w:type="auto"/>
          </w:tcPr>
          <w:p w:rsidR="00C75327" w:rsidRDefault="008D02EB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C75327" w:rsidRDefault="008D02EB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оборудование:</w:t>
            </w:r>
          </w:p>
        </w:tc>
        <w:tc>
          <w:tcPr>
            <w:tcW w:w="0" w:type="auto"/>
          </w:tcPr>
          <w:p w:rsidR="00C75327" w:rsidRDefault="00BB4EC8" w:rsidP="005D7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Портативный компьютер учителя, настенный экран, акустическая система, портативный компьютер ученика, мультимедийный проектор, тетрадь на печатной основе, рабочая тетрадь, карточки для выполнения самостоятельной работы, иллюстрация «Березовый лес», наборы красных, желтых и зеленых</w:t>
            </w:r>
            <w:r w:rsidR="003B0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кругов</w:t>
            </w:r>
            <w:r w:rsidR="003B09D9">
              <w:rPr>
                <w:sz w:val="24"/>
                <w:szCs w:val="24"/>
              </w:rPr>
              <w:t xml:space="preserve"> у каждого учащегося.</w:t>
            </w:r>
          </w:p>
        </w:tc>
      </w:tr>
    </w:tbl>
    <w:p w:rsidR="003B09D9" w:rsidRDefault="003B09D9" w:rsidP="00B03081">
      <w:pPr>
        <w:rPr>
          <w:b/>
          <w:sz w:val="24"/>
          <w:szCs w:val="24"/>
        </w:rPr>
      </w:pPr>
    </w:p>
    <w:p w:rsidR="003B09D9" w:rsidRDefault="003B09D9" w:rsidP="00B03081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3B09D9" w:rsidRDefault="003B09D9" w:rsidP="00B03081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3B09D9" w:rsidRDefault="003B09D9" w:rsidP="00B03081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3B09D9" w:rsidRDefault="003B09D9" w:rsidP="00B03081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0442B2" w:rsidRDefault="000442B2" w:rsidP="00B03081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B03081" w:rsidRDefault="00B03081" w:rsidP="00B03081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E57C1D">
        <w:rPr>
          <w:b/>
          <w:sz w:val="24"/>
          <w:szCs w:val="24"/>
        </w:rPr>
        <w:lastRenderedPageBreak/>
        <w:t>СТРУКТУРА И ХОД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"/>
        <w:gridCol w:w="877"/>
        <w:gridCol w:w="1820"/>
        <w:gridCol w:w="2013"/>
        <w:gridCol w:w="1890"/>
        <w:gridCol w:w="1548"/>
        <w:gridCol w:w="998"/>
      </w:tblGrid>
      <w:tr w:rsidR="00A57154" w:rsidTr="00E07918">
        <w:tc>
          <w:tcPr>
            <w:tcW w:w="0" w:type="auto"/>
          </w:tcPr>
          <w:p w:rsidR="00E07918" w:rsidRPr="00E07918" w:rsidRDefault="00E07918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E07918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07918" w:rsidRPr="00812ABC" w:rsidRDefault="00E07918" w:rsidP="00E07918">
            <w:pPr>
              <w:jc w:val="both"/>
              <w:rPr>
                <w:sz w:val="24"/>
                <w:szCs w:val="24"/>
              </w:rPr>
            </w:pPr>
            <w:r w:rsidRPr="00812ABC">
              <w:rPr>
                <w:sz w:val="24"/>
                <w:szCs w:val="24"/>
              </w:rPr>
              <w:t>Этап</w:t>
            </w:r>
          </w:p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r w:rsidRPr="00812ABC">
              <w:rPr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Решаемая </w:t>
            </w:r>
          </w:p>
          <w:p w:rsidR="00E07918" w:rsidRDefault="00E07918" w:rsidP="00E07918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0" w:type="auto"/>
          </w:tcPr>
          <w:p w:rsidR="00E07918" w:rsidRPr="00E07918" w:rsidRDefault="00E07918" w:rsidP="00E07918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</w:rPr>
            </w:pPr>
            <w:r w:rsidRPr="00E07918">
              <w:rPr>
                <w:sz w:val="24"/>
                <w:szCs w:val="24"/>
              </w:rPr>
              <w:t xml:space="preserve">Деятельность </w:t>
            </w:r>
          </w:p>
          <w:p w:rsidR="00E07918" w:rsidRDefault="00E07918" w:rsidP="00E07918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r w:rsidRPr="00E07918">
              <w:rPr>
                <w:sz w:val="24"/>
                <w:szCs w:val="24"/>
              </w:rPr>
              <w:t>ученика</w:t>
            </w:r>
          </w:p>
        </w:tc>
        <w:tc>
          <w:tcPr>
            <w:tcW w:w="0" w:type="auto"/>
          </w:tcPr>
          <w:p w:rsidR="00E07918" w:rsidRPr="00812ABC" w:rsidRDefault="00E07918" w:rsidP="00E07918">
            <w:pPr>
              <w:rPr>
                <w:sz w:val="24"/>
                <w:szCs w:val="24"/>
              </w:rPr>
            </w:pPr>
            <w:r w:rsidRPr="00812ABC">
              <w:rPr>
                <w:sz w:val="24"/>
                <w:szCs w:val="24"/>
              </w:rPr>
              <w:t xml:space="preserve">Деятельность учителя </w:t>
            </w:r>
          </w:p>
          <w:p w:rsidR="00E07918" w:rsidRDefault="00E07918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r w:rsidRPr="00E57C1D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0" w:type="auto"/>
          </w:tcPr>
          <w:p w:rsidR="00063A19" w:rsidRPr="00812ABC" w:rsidRDefault="00063A19" w:rsidP="00063A19">
            <w:pPr>
              <w:rPr>
                <w:sz w:val="24"/>
                <w:szCs w:val="24"/>
              </w:rPr>
            </w:pPr>
            <w:r w:rsidRPr="00812ABC">
              <w:rPr>
                <w:sz w:val="24"/>
                <w:szCs w:val="24"/>
              </w:rPr>
              <w:t xml:space="preserve">Название </w:t>
            </w:r>
            <w:proofErr w:type="gramStart"/>
            <w:r w:rsidRPr="00812ABC">
              <w:rPr>
                <w:sz w:val="24"/>
                <w:szCs w:val="24"/>
              </w:rPr>
              <w:t>используемых</w:t>
            </w:r>
            <w:proofErr w:type="gramEnd"/>
            <w:r w:rsidRPr="00812ABC">
              <w:rPr>
                <w:sz w:val="24"/>
                <w:szCs w:val="24"/>
              </w:rPr>
              <w:t xml:space="preserve"> ЭОР</w:t>
            </w:r>
          </w:p>
          <w:p w:rsidR="00E07918" w:rsidRDefault="00063A19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r w:rsidRPr="002B59A8">
              <w:rPr>
                <w:b/>
                <w:sz w:val="24"/>
                <w:szCs w:val="24"/>
              </w:rPr>
              <w:t xml:space="preserve"> </w:t>
            </w:r>
            <w:r w:rsidRPr="002B59A8">
              <w:rPr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0" w:type="auto"/>
          </w:tcPr>
          <w:p w:rsidR="00063A19" w:rsidRPr="00812ABC" w:rsidRDefault="00063A19" w:rsidP="00063A19">
            <w:pPr>
              <w:jc w:val="both"/>
              <w:rPr>
                <w:sz w:val="24"/>
                <w:szCs w:val="24"/>
              </w:rPr>
            </w:pPr>
            <w:r w:rsidRPr="00812ABC">
              <w:rPr>
                <w:sz w:val="24"/>
                <w:szCs w:val="24"/>
              </w:rPr>
              <w:t>Время</w:t>
            </w:r>
          </w:p>
          <w:p w:rsidR="00063A19" w:rsidRPr="00E57C1D" w:rsidRDefault="00063A19" w:rsidP="00063A19">
            <w:pPr>
              <w:jc w:val="both"/>
              <w:rPr>
                <w:i/>
                <w:sz w:val="24"/>
                <w:szCs w:val="24"/>
              </w:rPr>
            </w:pPr>
            <w:r w:rsidRPr="00E57C1D">
              <w:rPr>
                <w:i/>
                <w:sz w:val="24"/>
                <w:szCs w:val="24"/>
              </w:rPr>
              <w:t>(в мин.)</w:t>
            </w:r>
          </w:p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57154" w:rsidTr="00E07918">
        <w:tc>
          <w:tcPr>
            <w:tcW w:w="0" w:type="auto"/>
          </w:tcPr>
          <w:p w:rsidR="00E07918" w:rsidRPr="00063A19" w:rsidRDefault="00063A19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063A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7918" w:rsidRPr="00063A19" w:rsidRDefault="00063A19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063A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7918" w:rsidRPr="00063A19" w:rsidRDefault="00063A19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063A1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7918" w:rsidRPr="00063A19" w:rsidRDefault="00063A19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063A1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7918" w:rsidRPr="00063A19" w:rsidRDefault="00063A19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063A1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07918" w:rsidRPr="00063A19" w:rsidRDefault="00063A19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063A1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07918" w:rsidRPr="00063A19" w:rsidRDefault="00063A19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063A19">
              <w:rPr>
                <w:sz w:val="24"/>
                <w:szCs w:val="24"/>
              </w:rPr>
              <w:t>7</w:t>
            </w:r>
          </w:p>
        </w:tc>
      </w:tr>
      <w:tr w:rsidR="00A57154" w:rsidTr="00E07918">
        <w:tc>
          <w:tcPr>
            <w:tcW w:w="0" w:type="auto"/>
          </w:tcPr>
          <w:p w:rsidR="00E07918" w:rsidRDefault="00063A19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57154" w:rsidRDefault="00A57154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Адап</w:t>
            </w:r>
            <w:proofErr w:type="spellEnd"/>
          </w:p>
          <w:p w:rsidR="00A57154" w:rsidRDefault="00A57154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таци</w:t>
            </w:r>
            <w:proofErr w:type="spellEnd"/>
          </w:p>
          <w:p w:rsidR="00A57154" w:rsidRDefault="00A57154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онный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57154" w:rsidRDefault="00A57154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E07918" w:rsidRDefault="00063A19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12ABC">
              <w:rPr>
                <w:sz w:val="24"/>
                <w:szCs w:val="24"/>
              </w:rPr>
              <w:t>Адаптировать учащихся к деятельности на уроке</w:t>
            </w:r>
          </w:p>
        </w:tc>
        <w:tc>
          <w:tcPr>
            <w:tcW w:w="0" w:type="auto"/>
          </w:tcPr>
          <w:p w:rsidR="00E07918" w:rsidRDefault="00063A19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то, о чем говорится в стихотворении.</w:t>
            </w:r>
          </w:p>
        </w:tc>
        <w:tc>
          <w:tcPr>
            <w:tcW w:w="0" w:type="auto"/>
          </w:tcPr>
          <w:p w:rsidR="00063A19" w:rsidRDefault="00063A19" w:rsidP="0006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Рассказывает выразительно стихотворение, которое настраивает учащихся на начало работы на уроке:</w:t>
            </w:r>
          </w:p>
          <w:p w:rsidR="00063A19" w:rsidRDefault="00063A19" w:rsidP="00063A19">
            <w:pPr>
              <w:rPr>
                <w:i/>
                <w:sz w:val="24"/>
                <w:szCs w:val="24"/>
              </w:rPr>
            </w:pPr>
            <w:r w:rsidRPr="00B1364E">
              <w:rPr>
                <w:i/>
                <w:sz w:val="24"/>
                <w:szCs w:val="24"/>
              </w:rPr>
              <w:t>Прозвенел и смолк звонок,</w:t>
            </w:r>
          </w:p>
          <w:p w:rsidR="00063A19" w:rsidRDefault="00063A19" w:rsidP="00063A1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Всех собрал он на урок.</w:t>
            </w:r>
          </w:p>
          <w:p w:rsidR="00063A19" w:rsidRDefault="00063A19" w:rsidP="00063A1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 у парты ровно встали,</w:t>
            </w:r>
          </w:p>
          <w:p w:rsidR="00063A19" w:rsidRDefault="00063A19" w:rsidP="00063A1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Улыбнулись, подравнялись,</w:t>
            </w:r>
          </w:p>
          <w:p w:rsidR="00063A19" w:rsidRDefault="00063A19" w:rsidP="00063A1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Тихо сели за свой стол.</w:t>
            </w:r>
          </w:p>
          <w:p w:rsidR="00E07918" w:rsidRDefault="00063A19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Начинаем урок русского языка.</w:t>
            </w: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063A19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r w:rsidRPr="00812ABC">
              <w:rPr>
                <w:sz w:val="24"/>
                <w:szCs w:val="24"/>
              </w:rPr>
              <w:t>1 минута</w:t>
            </w:r>
          </w:p>
        </w:tc>
      </w:tr>
      <w:tr w:rsidR="00A57154" w:rsidTr="00E07918"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063A19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r w:rsidRPr="00F969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Создание проблемной ситуации: определение темы урока.</w:t>
            </w:r>
          </w:p>
        </w:tc>
        <w:tc>
          <w:tcPr>
            <w:tcW w:w="0" w:type="auto"/>
          </w:tcPr>
          <w:p w:rsidR="00063A19" w:rsidRDefault="00063A19" w:rsidP="00063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на доске предложение </w:t>
            </w:r>
          </w:p>
          <w:p w:rsidR="00063A19" w:rsidRDefault="00063A19" w:rsidP="00063A1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96979">
              <w:rPr>
                <w:i/>
                <w:sz w:val="24"/>
                <w:szCs w:val="24"/>
              </w:rPr>
              <w:t>Тирпение</w:t>
            </w:r>
            <w:proofErr w:type="spellEnd"/>
            <w:r w:rsidRPr="00F96979">
              <w:rPr>
                <w:i/>
                <w:sz w:val="24"/>
                <w:szCs w:val="24"/>
              </w:rPr>
              <w:t xml:space="preserve"> и трут – </w:t>
            </w:r>
            <w:proofErr w:type="spellStart"/>
            <w:r w:rsidRPr="00F96979">
              <w:rPr>
                <w:i/>
                <w:sz w:val="24"/>
                <w:szCs w:val="24"/>
              </w:rPr>
              <w:t>ключек</w:t>
            </w:r>
            <w:proofErr w:type="spellEnd"/>
            <w:r w:rsidRPr="00F96979">
              <w:rPr>
                <w:i/>
                <w:sz w:val="24"/>
                <w:szCs w:val="24"/>
              </w:rPr>
              <w:t xml:space="preserve"> к успеху.</w:t>
            </w:r>
          </w:p>
          <w:p w:rsidR="00E07918" w:rsidRDefault="00063A19" w:rsidP="00063A1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Исправляют ошибки, делают вывод о том, чем они будут заниматься  на этом уроке: </w:t>
            </w:r>
            <w:r w:rsidRPr="00B1364E">
              <w:rPr>
                <w:i/>
                <w:sz w:val="24"/>
                <w:szCs w:val="24"/>
              </w:rPr>
              <w:t>Писать слова с орфограммами в корне и суффиксе.</w:t>
            </w:r>
          </w:p>
          <w:p w:rsidR="00063A19" w:rsidRDefault="00063A19" w:rsidP="00063A19">
            <w:pPr>
              <w:rPr>
                <w:i/>
                <w:sz w:val="24"/>
                <w:szCs w:val="24"/>
              </w:rPr>
            </w:pPr>
          </w:p>
          <w:p w:rsidR="00063A19" w:rsidRDefault="00063A19" w:rsidP="00063A19">
            <w:pPr>
              <w:rPr>
                <w:i/>
                <w:sz w:val="24"/>
                <w:szCs w:val="24"/>
              </w:rPr>
            </w:pPr>
          </w:p>
          <w:p w:rsidR="00063A19" w:rsidRDefault="00063A19" w:rsidP="00063A19">
            <w:pPr>
              <w:jc w:val="both"/>
              <w:rPr>
                <w:sz w:val="24"/>
                <w:szCs w:val="24"/>
              </w:rPr>
            </w:pPr>
          </w:p>
          <w:p w:rsidR="00063A19" w:rsidRPr="00063A19" w:rsidRDefault="00063A19" w:rsidP="00063A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Открывают с. 66 </w:t>
            </w:r>
            <w:r>
              <w:rPr>
                <w:sz w:val="24"/>
                <w:szCs w:val="24"/>
              </w:rPr>
              <w:lastRenderedPageBreak/>
              <w:t xml:space="preserve">рабочей тетради и проверяют свои предположения относительно темы урока, делают вывод, что определили тему правильно: </w:t>
            </w:r>
            <w:r w:rsidRPr="00B1364E">
              <w:rPr>
                <w:i/>
                <w:sz w:val="24"/>
                <w:szCs w:val="24"/>
              </w:rPr>
              <w:t>Учимся писать корни и суффиксы.</w:t>
            </w:r>
          </w:p>
        </w:tc>
        <w:tc>
          <w:tcPr>
            <w:tcW w:w="0" w:type="auto"/>
          </w:tcPr>
          <w:p w:rsidR="00063A19" w:rsidRPr="00B1364E" w:rsidRDefault="00063A19" w:rsidP="00063A1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Организует сократическую беседу, в которой предлагает посмотреть, все ли слова написаны правильно, исправить ошибки и на основе исправленных ошибок сформулировать тему урока </w:t>
            </w:r>
            <w:r>
              <w:rPr>
                <w:i/>
                <w:sz w:val="24"/>
                <w:szCs w:val="24"/>
              </w:rPr>
              <w:t>(</w:t>
            </w:r>
            <w:r w:rsidRPr="00B1364E">
              <w:rPr>
                <w:i/>
                <w:sz w:val="24"/>
                <w:szCs w:val="24"/>
              </w:rPr>
              <w:t>Учимся писать корни и суффиксы).</w:t>
            </w:r>
          </w:p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063A19" w:rsidRDefault="00063A19" w:rsidP="00063A19">
            <w:pPr>
              <w:tabs>
                <w:tab w:val="num" w:pos="142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проверить предположения, открыв с. 66 рабочей тетради.</w:t>
            </w: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Pr="00063A19" w:rsidRDefault="00063A19" w:rsidP="00063A19">
            <w:pPr>
              <w:tabs>
                <w:tab w:val="num" w:pos="1429"/>
              </w:tabs>
              <w:spacing w:line="276" w:lineRule="auto"/>
              <w:rPr>
                <w:sz w:val="24"/>
                <w:szCs w:val="24"/>
              </w:rPr>
            </w:pPr>
            <w:r w:rsidRPr="00063A19">
              <w:rPr>
                <w:sz w:val="24"/>
                <w:szCs w:val="24"/>
              </w:rPr>
              <w:t>3 минуты</w:t>
            </w:r>
          </w:p>
        </w:tc>
      </w:tr>
      <w:tr w:rsidR="00A57154" w:rsidTr="00E07918">
        <w:tc>
          <w:tcPr>
            <w:tcW w:w="0" w:type="auto"/>
          </w:tcPr>
          <w:p w:rsidR="00E07918" w:rsidRDefault="00262A82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E07918" w:rsidRDefault="00262A82" w:rsidP="00262A82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</w:t>
            </w:r>
          </w:p>
          <w:p w:rsidR="00262A82" w:rsidRDefault="00262A82" w:rsidP="00262A82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</w:t>
            </w:r>
          </w:p>
          <w:p w:rsidR="00262A82" w:rsidRDefault="00262A82" w:rsidP="00262A82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ной</w:t>
            </w:r>
          </w:p>
          <w:p w:rsidR="00262A82" w:rsidRDefault="00262A82" w:rsidP="00262A82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626DD7" w:rsidRDefault="00063A19" w:rsidP="00063A19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07918" w:rsidRDefault="00063A19" w:rsidP="00063A19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умений  правильного написания слов с непроверяемыми орфограммами.</w:t>
            </w:r>
          </w:p>
        </w:tc>
        <w:tc>
          <w:tcPr>
            <w:tcW w:w="0" w:type="auto"/>
          </w:tcPr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1).Выполняют на персональном компьютере задание на вставку пропущенных бу</w:t>
            </w:r>
            <w:proofErr w:type="gramStart"/>
            <w:r>
              <w:rPr>
                <w:sz w:val="24"/>
                <w:szCs w:val="24"/>
              </w:rPr>
              <w:t>кв в сл</w:t>
            </w:r>
            <w:proofErr w:type="gramEnd"/>
            <w:r>
              <w:rPr>
                <w:sz w:val="24"/>
                <w:szCs w:val="24"/>
              </w:rPr>
              <w:t>овах с непроверяемыми написаниями, проверяют, исправляют ошибки, если таковые были допущены.</w:t>
            </w:r>
          </w:p>
          <w:p w:rsidR="00262A82" w:rsidRDefault="00262A82" w:rsidP="00262A82">
            <w:pPr>
              <w:jc w:val="both"/>
              <w:rPr>
                <w:b/>
                <w:sz w:val="24"/>
                <w:szCs w:val="24"/>
              </w:rPr>
            </w:pPr>
          </w:p>
          <w:p w:rsidR="00A57154" w:rsidRDefault="00A57154" w:rsidP="00262A82">
            <w:pPr>
              <w:jc w:val="both"/>
              <w:rPr>
                <w:sz w:val="24"/>
                <w:szCs w:val="24"/>
              </w:rPr>
            </w:pP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руку, если не допустили ошибок, которые допустили 1-2 ошибки.</w:t>
            </w:r>
          </w:p>
          <w:p w:rsidR="00262A82" w:rsidRDefault="00262A82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1.Предлагает выполнить</w:t>
            </w: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персональном </w:t>
            </w:r>
            <w:proofErr w:type="gramStart"/>
            <w:r>
              <w:rPr>
                <w:sz w:val="24"/>
                <w:szCs w:val="24"/>
              </w:rPr>
              <w:t>компьютере</w:t>
            </w:r>
            <w:proofErr w:type="gramEnd"/>
            <w:r>
              <w:rPr>
                <w:sz w:val="24"/>
                <w:szCs w:val="24"/>
              </w:rPr>
              <w:t xml:space="preserve"> задание на вставку пропущенных букв в словах с непроверяемыми написаниями, проверяют, исправляют ошибки, если таковые были допущены.</w:t>
            </w:r>
          </w:p>
          <w:p w:rsidR="00262A82" w:rsidRDefault="00262A82" w:rsidP="00262A82">
            <w:pPr>
              <w:jc w:val="both"/>
              <w:rPr>
                <w:b/>
                <w:sz w:val="24"/>
                <w:szCs w:val="24"/>
              </w:rPr>
            </w:pP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Подводится итог выполнения задания:  учитель предлагает поднять руку тем учащимся, которые не допустили ошибок, которые допустили 1-2 ошибки.</w:t>
            </w: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рекомендует повторить дома слова, в которых были допущены ошибки.</w:t>
            </w:r>
          </w:p>
          <w:p w:rsidR="00262A82" w:rsidRDefault="00262A82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Pr="00262A82" w:rsidRDefault="00262A82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262A82">
              <w:rPr>
                <w:sz w:val="24"/>
                <w:szCs w:val="24"/>
              </w:rPr>
              <w:t>ЭОР №1</w:t>
            </w:r>
          </w:p>
        </w:tc>
        <w:tc>
          <w:tcPr>
            <w:tcW w:w="0" w:type="auto"/>
          </w:tcPr>
          <w:p w:rsidR="00E07918" w:rsidRPr="00262A82" w:rsidRDefault="00262A82" w:rsidP="00262A82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262A82">
              <w:rPr>
                <w:sz w:val="24"/>
                <w:szCs w:val="24"/>
              </w:rPr>
              <w:t>3 минуты</w:t>
            </w:r>
          </w:p>
        </w:tc>
      </w:tr>
      <w:tr w:rsidR="00A57154" w:rsidTr="00E07918"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6DD7" w:rsidRDefault="00262A82" w:rsidP="00262A82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E07918" w:rsidRDefault="00262A82" w:rsidP="00262A82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 w:rsidRPr="00CE1E1F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умений находить орфограммы: безударные гласные, в корне, парные согласные в середине и конце слова.</w:t>
            </w:r>
          </w:p>
        </w:tc>
        <w:tc>
          <w:tcPr>
            <w:tcW w:w="0" w:type="auto"/>
          </w:tcPr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2). Читают задание к упр.1 </w:t>
            </w:r>
            <w:r>
              <w:rPr>
                <w:sz w:val="24"/>
                <w:szCs w:val="24"/>
              </w:rPr>
              <w:lastRenderedPageBreak/>
              <w:t>на стр.67</w:t>
            </w: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62A82" w:rsidRPr="00B1364E" w:rsidRDefault="00262A82" w:rsidP="00262A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Выдвигают гипотезы о том, что такое </w:t>
            </w:r>
            <w:r w:rsidRPr="00AA372C">
              <w:rPr>
                <w:i/>
                <w:sz w:val="24"/>
                <w:szCs w:val="24"/>
              </w:rPr>
              <w:t>березняк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A372C">
              <w:rPr>
                <w:sz w:val="24"/>
                <w:szCs w:val="24"/>
              </w:rPr>
              <w:t>делают вывод</w:t>
            </w:r>
            <w:r>
              <w:rPr>
                <w:sz w:val="24"/>
                <w:szCs w:val="24"/>
              </w:rPr>
              <w:t xml:space="preserve">, что </w:t>
            </w:r>
            <w:r w:rsidRPr="00B1364E">
              <w:rPr>
                <w:i/>
                <w:sz w:val="24"/>
                <w:szCs w:val="24"/>
              </w:rPr>
              <w:t>это березовый лес или роща.</w:t>
            </w: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</w:p>
          <w:p w:rsidR="00262A82" w:rsidRDefault="00262A82" w:rsidP="00262A82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62A82" w:rsidRDefault="00262A82" w:rsidP="00262A82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7918" w:rsidRDefault="00262A82" w:rsidP="00262A82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A372C">
              <w:rPr>
                <w:sz w:val="24"/>
                <w:szCs w:val="24"/>
              </w:rPr>
              <w:t>ыполняют упражнение в тетрадях, 2 учащихся – по очереди с комментированием на доске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2.Предлагает познакомиться </w:t>
            </w:r>
            <w:r>
              <w:rPr>
                <w:sz w:val="24"/>
                <w:szCs w:val="24"/>
              </w:rPr>
              <w:lastRenderedPageBreak/>
              <w:t>с заданием к упр.1 на стр.67</w:t>
            </w: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</w:p>
          <w:p w:rsidR="00262A82" w:rsidRPr="00B1364E" w:rsidRDefault="00262A82" w:rsidP="00262A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диспут о том, что такое </w:t>
            </w:r>
            <w:r w:rsidRPr="00AA372C">
              <w:rPr>
                <w:i/>
                <w:sz w:val="24"/>
                <w:szCs w:val="24"/>
              </w:rPr>
              <w:t>березняк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A372C">
              <w:rPr>
                <w:sz w:val="24"/>
                <w:szCs w:val="24"/>
              </w:rPr>
              <w:t>подводит к выводу</w:t>
            </w:r>
            <w:r>
              <w:rPr>
                <w:sz w:val="24"/>
                <w:szCs w:val="24"/>
              </w:rPr>
              <w:t xml:space="preserve"> о том,</w:t>
            </w:r>
            <w:r w:rsidRPr="00B1364E">
              <w:rPr>
                <w:i/>
                <w:sz w:val="24"/>
                <w:szCs w:val="24"/>
              </w:rPr>
              <w:t xml:space="preserve"> это березовый лес или роща.</w:t>
            </w: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этого вывешивает на доску иллюстрацию.</w:t>
            </w: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Слушает комментирование учащихся, смотрит на доску, в случае необходимости поправляет учащихся, задает наводящие вопросы.</w:t>
            </w:r>
          </w:p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Pr="00262A82" w:rsidRDefault="00A57154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62A82" w:rsidRPr="00262A82">
              <w:rPr>
                <w:sz w:val="24"/>
                <w:szCs w:val="24"/>
              </w:rPr>
              <w:lastRenderedPageBreak/>
              <w:t>минут</w:t>
            </w:r>
          </w:p>
        </w:tc>
      </w:tr>
      <w:tr w:rsidR="00A57154" w:rsidTr="00E07918"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6DD7" w:rsidRDefault="00262A82" w:rsidP="00262A82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E07918" w:rsidRDefault="00262A82" w:rsidP="00262A82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753AE1">
              <w:rPr>
                <w:sz w:val="24"/>
                <w:szCs w:val="24"/>
              </w:rPr>
              <w:t xml:space="preserve"> умений подбирать проверочные слова к словам с проверяемыми  безударными гласными в корне.</w:t>
            </w:r>
          </w:p>
        </w:tc>
        <w:tc>
          <w:tcPr>
            <w:tcW w:w="0" w:type="auto"/>
          </w:tcPr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3)На  персональном компьютере выполняют задание, которое требует вставить пропущенные слова в правило о проверке  безударных гласных.</w:t>
            </w:r>
          </w:p>
          <w:p w:rsidR="00262A82" w:rsidRDefault="00262A82" w:rsidP="00262A82">
            <w:pPr>
              <w:jc w:val="both"/>
              <w:rPr>
                <w:sz w:val="24"/>
                <w:szCs w:val="24"/>
              </w:rPr>
            </w:pPr>
          </w:p>
          <w:p w:rsidR="00E07918" w:rsidRDefault="00262A82" w:rsidP="00262A82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это правило вслух.</w:t>
            </w:r>
          </w:p>
        </w:tc>
        <w:tc>
          <w:tcPr>
            <w:tcW w:w="0" w:type="auto"/>
          </w:tcPr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На вопрос </w:t>
            </w:r>
            <w:r w:rsidRPr="006E1B83">
              <w:rPr>
                <w:i/>
                <w:sz w:val="24"/>
                <w:szCs w:val="24"/>
              </w:rPr>
              <w:t>«Как проверить безударную гласную в корне</w:t>
            </w:r>
            <w:r>
              <w:rPr>
                <w:i/>
                <w:sz w:val="24"/>
                <w:szCs w:val="24"/>
              </w:rPr>
              <w:t>?</w:t>
            </w:r>
            <w:r w:rsidRPr="006E1B83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предлагает выполнить задание на персональном компьютере.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A57154" w:rsidRDefault="00A57154" w:rsidP="00626DD7">
            <w:pPr>
              <w:jc w:val="both"/>
              <w:rPr>
                <w:sz w:val="24"/>
                <w:szCs w:val="24"/>
              </w:rPr>
            </w:pPr>
          </w:p>
          <w:p w:rsidR="00E07918" w:rsidRP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Выполненное задание выводится учителем на экран доски для последующего повторения.</w:t>
            </w:r>
          </w:p>
        </w:tc>
        <w:tc>
          <w:tcPr>
            <w:tcW w:w="0" w:type="auto"/>
          </w:tcPr>
          <w:p w:rsidR="00E07918" w:rsidRPr="00626DD7" w:rsidRDefault="00626DD7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626DD7">
              <w:rPr>
                <w:sz w:val="24"/>
                <w:szCs w:val="24"/>
              </w:rPr>
              <w:t>ЭОР №2</w:t>
            </w:r>
          </w:p>
        </w:tc>
        <w:tc>
          <w:tcPr>
            <w:tcW w:w="0" w:type="auto"/>
          </w:tcPr>
          <w:p w:rsidR="00E07918" w:rsidRPr="00626DD7" w:rsidRDefault="00626DD7" w:rsidP="00A57154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626DD7">
              <w:rPr>
                <w:sz w:val="24"/>
                <w:szCs w:val="24"/>
              </w:rPr>
              <w:t>минуты.</w:t>
            </w:r>
          </w:p>
        </w:tc>
      </w:tr>
      <w:tr w:rsidR="00A57154" w:rsidTr="00E07918"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626DD7" w:rsidP="00626DD7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4)Выполняют за учителем несколько разных упражнений.</w:t>
            </w:r>
          </w:p>
        </w:tc>
        <w:tc>
          <w:tcPr>
            <w:tcW w:w="0" w:type="auto"/>
          </w:tcPr>
          <w:p w:rsidR="00E07918" w:rsidRDefault="00626DD7" w:rsidP="00626DD7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4) Предлагает детям встать и выполнить физкультминутку.</w:t>
            </w: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Pr="00626DD7" w:rsidRDefault="00626DD7" w:rsidP="00626DD7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626DD7">
              <w:rPr>
                <w:sz w:val="24"/>
                <w:szCs w:val="24"/>
              </w:rPr>
              <w:t>3 минуты</w:t>
            </w:r>
          </w:p>
        </w:tc>
      </w:tr>
      <w:tr w:rsidR="00A57154" w:rsidTr="00E07918"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 w:rsidRPr="008F5547">
              <w:rPr>
                <w:sz w:val="24"/>
                <w:szCs w:val="24"/>
              </w:rPr>
              <w:t xml:space="preserve">Формирование умений написаний суффиксов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8F5547">
              <w:rPr>
                <w:sz w:val="24"/>
                <w:szCs w:val="24"/>
              </w:rPr>
              <w:t>О</w:t>
            </w:r>
            <w:proofErr w:type="gramEnd"/>
            <w:r w:rsidRPr="008F5547">
              <w:rPr>
                <w:sz w:val="24"/>
                <w:szCs w:val="24"/>
              </w:rPr>
              <w:t>СТЬ</w:t>
            </w:r>
            <w:r>
              <w:rPr>
                <w:sz w:val="24"/>
                <w:szCs w:val="24"/>
              </w:rPr>
              <w:t>, -ЧН, -ЕК.</w:t>
            </w:r>
          </w:p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626DD7" w:rsidRDefault="00626DD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626DD7" w:rsidRDefault="00626DD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626DD7" w:rsidRDefault="00626DD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626DD7" w:rsidRDefault="00626DD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626DD7" w:rsidRDefault="00626DD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626DD7" w:rsidRDefault="00626DD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626DD7" w:rsidRDefault="00626DD7" w:rsidP="00626DD7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этических норм поведения по отношению к старшим.</w:t>
            </w:r>
          </w:p>
        </w:tc>
        <w:tc>
          <w:tcPr>
            <w:tcW w:w="0" w:type="auto"/>
          </w:tcPr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Знакомятся с заданием к упражнению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 стр. 67.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известные им суффиксы.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Pr="00E07918" w:rsidRDefault="00626DD7" w:rsidP="00626D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Высказывают разные точки зрения, делают общий вывод: </w:t>
            </w:r>
            <w:r w:rsidRPr="00E07918">
              <w:rPr>
                <w:i/>
                <w:sz w:val="24"/>
                <w:szCs w:val="24"/>
              </w:rPr>
              <w:t>Нужно быть не только вежливым, но и заботливым.</w:t>
            </w:r>
            <w:r>
              <w:rPr>
                <w:i/>
                <w:sz w:val="24"/>
                <w:szCs w:val="24"/>
              </w:rPr>
              <w:t xml:space="preserve"> В данном случае мальчик не прав: он потревожил сон своей мамы.</w:t>
            </w:r>
          </w:p>
          <w:p w:rsidR="00626DD7" w:rsidRPr="00E07918" w:rsidRDefault="00626DD7" w:rsidP="00626DD7">
            <w:pPr>
              <w:jc w:val="both"/>
              <w:rPr>
                <w:i/>
                <w:sz w:val="24"/>
                <w:szCs w:val="24"/>
              </w:rPr>
            </w:pPr>
          </w:p>
          <w:p w:rsidR="00626DD7" w:rsidRPr="0040053D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вставляют в тетрадях</w:t>
            </w:r>
            <w:r w:rsidRPr="0040053D">
              <w:rPr>
                <w:sz w:val="24"/>
                <w:szCs w:val="24"/>
              </w:rPr>
              <w:t xml:space="preserve"> на печатной основе</w:t>
            </w:r>
          </w:p>
          <w:p w:rsidR="00626DD7" w:rsidRPr="0040053D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0053D">
              <w:rPr>
                <w:sz w:val="24"/>
                <w:szCs w:val="24"/>
              </w:rPr>
              <w:t>еобходимые суффиксы</w:t>
            </w:r>
            <w:r>
              <w:rPr>
                <w:sz w:val="24"/>
                <w:szCs w:val="24"/>
              </w:rPr>
              <w:t>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P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вставленные суффиксы, объясняют свой выбор.</w:t>
            </w:r>
          </w:p>
        </w:tc>
        <w:tc>
          <w:tcPr>
            <w:tcW w:w="0" w:type="auto"/>
          </w:tcPr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Предлагает продолжить работу и перейти к упр. 2 на стр. 67.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26DD7" w:rsidRPr="00230C34" w:rsidRDefault="00626DD7" w:rsidP="00626D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сократическую беседу о том, какие суффиксы знают учащиеся, </w:t>
            </w:r>
            <w:r w:rsidRPr="00230C34">
              <w:rPr>
                <w:i/>
                <w:sz w:val="24"/>
                <w:szCs w:val="24"/>
              </w:rPr>
              <w:t>если не назовут суффикс ОСТЬ, задает наводящие вопросы.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диспут на тему </w:t>
            </w:r>
            <w:r w:rsidRPr="0040053D">
              <w:rPr>
                <w:i/>
                <w:sz w:val="24"/>
                <w:szCs w:val="24"/>
              </w:rPr>
              <w:t>«Почему автор назвал свое стихотворение «Вежливость»?</w:t>
            </w:r>
          </w:p>
          <w:p w:rsidR="00626DD7" w:rsidRDefault="00626DD7" w:rsidP="00626DD7">
            <w:pPr>
              <w:jc w:val="both"/>
              <w:rPr>
                <w:i/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Pr="0040053D" w:rsidRDefault="00626DD7" w:rsidP="00626DD7">
            <w:pPr>
              <w:jc w:val="both"/>
              <w:rPr>
                <w:sz w:val="24"/>
                <w:szCs w:val="24"/>
              </w:rPr>
            </w:pPr>
            <w:r w:rsidRPr="0040053D">
              <w:rPr>
                <w:sz w:val="24"/>
                <w:szCs w:val="24"/>
              </w:rPr>
              <w:t xml:space="preserve">Предлагает </w:t>
            </w:r>
            <w:r>
              <w:rPr>
                <w:sz w:val="24"/>
                <w:szCs w:val="24"/>
              </w:rPr>
              <w:t>самостоятельно вставить в тетрадях</w:t>
            </w:r>
            <w:r w:rsidRPr="0040053D">
              <w:rPr>
                <w:sz w:val="24"/>
                <w:szCs w:val="24"/>
              </w:rPr>
              <w:t xml:space="preserve"> на печатной основе</w:t>
            </w:r>
          </w:p>
          <w:p w:rsidR="00626DD7" w:rsidRPr="0040053D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0053D">
              <w:rPr>
                <w:sz w:val="24"/>
                <w:szCs w:val="24"/>
              </w:rPr>
              <w:t>еобходимые суффиксы</w:t>
            </w:r>
            <w:r>
              <w:rPr>
                <w:sz w:val="24"/>
                <w:szCs w:val="24"/>
              </w:rPr>
              <w:t>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проверить, как дети выполнили задание.</w:t>
            </w:r>
          </w:p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Pr="00626DD7" w:rsidRDefault="00626DD7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626DD7">
              <w:rPr>
                <w:sz w:val="24"/>
                <w:szCs w:val="24"/>
              </w:rPr>
              <w:t>5 минут</w:t>
            </w:r>
          </w:p>
        </w:tc>
      </w:tr>
      <w:tr w:rsidR="00A57154" w:rsidTr="00E07918"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  <w:p w:rsidR="00626DD7" w:rsidRPr="008F5547" w:rsidRDefault="00626DD7" w:rsidP="00626DD7">
            <w:pPr>
              <w:jc w:val="both"/>
              <w:rPr>
                <w:sz w:val="24"/>
                <w:szCs w:val="24"/>
              </w:rPr>
            </w:pPr>
            <w:r w:rsidRPr="008F5547">
              <w:rPr>
                <w:sz w:val="24"/>
                <w:szCs w:val="24"/>
              </w:rPr>
              <w:t xml:space="preserve">Формирование умений в правописании суффиксов – ЕК, - ИК, в подборе </w:t>
            </w:r>
            <w:r w:rsidRPr="008F5547">
              <w:rPr>
                <w:sz w:val="24"/>
                <w:szCs w:val="24"/>
              </w:rPr>
              <w:lastRenderedPageBreak/>
              <w:t>проверочных слов, используя алгоритмы.</w:t>
            </w:r>
          </w:p>
          <w:p w:rsidR="00626DD7" w:rsidRDefault="00626DD7" w:rsidP="00626DD7">
            <w:pPr>
              <w:jc w:val="both"/>
              <w:rPr>
                <w:b/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b/>
                <w:sz w:val="24"/>
                <w:szCs w:val="24"/>
              </w:rPr>
            </w:pPr>
          </w:p>
          <w:p w:rsidR="00E07918" w:rsidRDefault="00626DD7" w:rsidP="00626DD7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 w:rsidRPr="008F5547">
              <w:rPr>
                <w:sz w:val="24"/>
                <w:szCs w:val="24"/>
              </w:rPr>
              <w:t>Формирование умений работать в паре, осуществлять взаимоконтроль, самоконтроль</w:t>
            </w:r>
          </w:p>
        </w:tc>
        <w:tc>
          <w:tcPr>
            <w:tcW w:w="0" w:type="auto"/>
          </w:tcPr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6)Самостоятельно выполняют на карточках задание, требующее вставить суффиксы </w:t>
            </w:r>
            <w:proofErr w:type="gramStart"/>
            <w:r>
              <w:rPr>
                <w:sz w:val="24"/>
                <w:szCs w:val="24"/>
              </w:rPr>
              <w:t>–Е</w:t>
            </w:r>
            <w:proofErr w:type="gramEnd"/>
            <w:r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lastRenderedPageBreak/>
              <w:t>или –ИК; перед выполнением вспоминают нужное правило о правописании суффиксов –ЕК, - ИК, озвучивают его.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Обмениваются работами и проверяют работу своего соседа простым карандашом, сверяясь с таблицей-образом на доске.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Берут каждый  свою работу, смотрят, были ли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ошибки, объясняют, почему именно так пишутся эти суффиксы.</w:t>
            </w:r>
          </w:p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6)Предлагает выполнить на карточках задание, требующее вставить суффиксы </w:t>
            </w:r>
            <w:proofErr w:type="gramStart"/>
            <w:r>
              <w:rPr>
                <w:sz w:val="24"/>
                <w:szCs w:val="24"/>
              </w:rPr>
              <w:t>–Е</w:t>
            </w:r>
            <w:proofErr w:type="gramEnd"/>
            <w:r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lastRenderedPageBreak/>
              <w:t>или –ИК; перед выполнением вспомнить нужное правило.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обменяться работами и проверить работу своего соседа простым карандашом.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экране -  таблица-образец с правильно выполненным заданием.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взять каждому свою работу, посмотреть, были ли</w:t>
            </w:r>
          </w:p>
          <w:p w:rsidR="00626DD7" w:rsidRDefault="00626DD7" w:rsidP="00626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ошибки, объяснить, почему именно так пишутся эти суффиксы.</w:t>
            </w:r>
          </w:p>
          <w:p w:rsidR="00E07918" w:rsidRDefault="00626DD7" w:rsidP="008B7237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Подводится итог выполнения задания: ¾ учащихся вставили все суффиксы верно.</w:t>
            </w: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Pr="00626DD7" w:rsidRDefault="00626DD7" w:rsidP="00626DD7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626DD7">
              <w:rPr>
                <w:sz w:val="24"/>
                <w:szCs w:val="24"/>
              </w:rPr>
              <w:t>5 минут</w:t>
            </w:r>
          </w:p>
        </w:tc>
      </w:tr>
      <w:tr w:rsidR="00A57154" w:rsidTr="00E07918"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7237" w:rsidRDefault="008B7237" w:rsidP="008B7237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Формирование умений написания слов с парными согласными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B7237" w:rsidRDefault="008B7237" w:rsidP="008B72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b/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b/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b/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b/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b/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b/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b/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b/>
                <w:sz w:val="24"/>
                <w:szCs w:val="24"/>
              </w:rPr>
            </w:pPr>
          </w:p>
          <w:p w:rsidR="00A57154" w:rsidRDefault="00A57154" w:rsidP="008B7237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A57154" w:rsidRDefault="00A57154" w:rsidP="008B7237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A57154" w:rsidRDefault="00A57154" w:rsidP="008B7237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7918" w:rsidRDefault="008B7237" w:rsidP="008B7237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 w:rsidRPr="002A78B0">
              <w:rPr>
                <w:sz w:val="24"/>
                <w:szCs w:val="24"/>
              </w:rPr>
              <w:t>Развитие устной речи, способности четко формулировать свои мысли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7)На  персональном компьютере выполняют задание-игру </w:t>
            </w:r>
            <w:r w:rsidRPr="007E79CE">
              <w:rPr>
                <w:i/>
                <w:sz w:val="24"/>
                <w:szCs w:val="24"/>
              </w:rPr>
              <w:t>«Посади букву в поезд»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которое требует вставить пропущенные </w:t>
            </w:r>
            <w:r>
              <w:rPr>
                <w:sz w:val="24"/>
                <w:szCs w:val="24"/>
              </w:rPr>
              <w:lastRenderedPageBreak/>
              <w:t>слова в правило о проверке  парных согласных на конце слова.</w:t>
            </w: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данное правило вслух.</w:t>
            </w:r>
          </w:p>
          <w:p w:rsidR="008B7237" w:rsidRDefault="008B7237" w:rsidP="008B7237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8B7237" w:rsidRDefault="008B7237" w:rsidP="008B7237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7918" w:rsidRDefault="008B7237" w:rsidP="008B7237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разные точки зрения, делают выводы о том, чему учит каждая из пословиц.</w:t>
            </w:r>
          </w:p>
        </w:tc>
        <w:tc>
          <w:tcPr>
            <w:tcW w:w="0" w:type="auto"/>
          </w:tcPr>
          <w:p w:rsidR="008B7237" w:rsidRDefault="008B7237" w:rsidP="008B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7) Предлагает выполнить задание на персональном компьютере</w:t>
            </w:r>
          </w:p>
          <w:p w:rsidR="008B7237" w:rsidRDefault="008B7237" w:rsidP="008B7237">
            <w:pPr>
              <w:rPr>
                <w:i/>
                <w:sz w:val="24"/>
                <w:szCs w:val="24"/>
              </w:rPr>
            </w:pPr>
            <w:r w:rsidRPr="007E79CE">
              <w:rPr>
                <w:i/>
                <w:sz w:val="24"/>
                <w:szCs w:val="24"/>
              </w:rPr>
              <w:t>«Посади букву в поезд»</w:t>
            </w:r>
            <w:r>
              <w:rPr>
                <w:i/>
                <w:sz w:val="24"/>
                <w:szCs w:val="24"/>
              </w:rPr>
              <w:t>,</w:t>
            </w:r>
          </w:p>
          <w:p w:rsidR="008B7237" w:rsidRDefault="008B7237" w:rsidP="008B72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которое требует вставить </w:t>
            </w:r>
            <w:r>
              <w:rPr>
                <w:sz w:val="24"/>
                <w:szCs w:val="24"/>
              </w:rPr>
              <w:lastRenderedPageBreak/>
              <w:t>пропущенные слова в правило о проверке  парных согласных на конце слова.</w:t>
            </w:r>
            <w:proofErr w:type="gramEnd"/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повторить данное правило вслух.</w:t>
            </w: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выводится учителем на экран доски для объяснения пословиц, содержащихся в данной игре.</w:t>
            </w:r>
          </w:p>
          <w:p w:rsidR="00E07918" w:rsidRDefault="008B7237" w:rsidP="008B7237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Организуется диспут.</w:t>
            </w: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Pr="00A57154" w:rsidRDefault="00A57154" w:rsidP="00E0791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A57154">
              <w:rPr>
                <w:sz w:val="24"/>
                <w:szCs w:val="24"/>
              </w:rPr>
              <w:t>минут</w:t>
            </w:r>
          </w:p>
        </w:tc>
      </w:tr>
      <w:tr w:rsidR="00A57154" w:rsidTr="00E07918">
        <w:tc>
          <w:tcPr>
            <w:tcW w:w="0" w:type="auto"/>
          </w:tcPr>
          <w:p w:rsidR="00E07918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E07918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</w:t>
            </w:r>
          </w:p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E07918" w:rsidRDefault="008B7237" w:rsidP="008B7237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 w:rsidRPr="002A78B0">
              <w:rPr>
                <w:sz w:val="24"/>
                <w:szCs w:val="24"/>
              </w:rPr>
              <w:t>Развивать рефлексию (умение отделять то, что я знаю, от того, что я не знаю).</w:t>
            </w:r>
          </w:p>
        </w:tc>
        <w:tc>
          <w:tcPr>
            <w:tcW w:w="0" w:type="auto"/>
          </w:tcPr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Участвуют в беседе о том, правописание каких орфограмм они отрабатывали сегодня на уроке.</w:t>
            </w: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Поднимают кружок соответствующего цвета.</w:t>
            </w: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3)Слушают рассказ учителя</w:t>
            </w:r>
          </w:p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1)Организует беседу о том, правописание каких орфограмм мы отрабатывали сегодня на уроке.</w:t>
            </w: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Предлагает взять один из трех цветных  кругов и оценить, возникли ли трудности при выполнении заданий (кто легко справляется с заданиями – поднять зеленый кружок, испытывали небольшие трудности, была нужна помощь – поднять желтый </w:t>
            </w:r>
            <w:r>
              <w:rPr>
                <w:sz w:val="24"/>
                <w:szCs w:val="24"/>
              </w:rPr>
              <w:lastRenderedPageBreak/>
              <w:t>кружок, не могли самостоятельно справиться с заданиями – поднять красный кружок).</w:t>
            </w:r>
          </w:p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</w:p>
          <w:p w:rsidR="00E07918" w:rsidRP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Рассказывает о том, что каждый день учащиеся приобретают знания и если что-то не получается, не нужно огорчаться, а попробовать разобраться с затруднениями, обратиться к одноклассникам или учителю.</w:t>
            </w:r>
          </w:p>
        </w:tc>
        <w:tc>
          <w:tcPr>
            <w:tcW w:w="0" w:type="auto"/>
          </w:tcPr>
          <w:p w:rsidR="00E07918" w:rsidRDefault="00E07918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7918" w:rsidRPr="008B7237" w:rsidRDefault="008B7237" w:rsidP="008B7237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8B7237">
              <w:rPr>
                <w:sz w:val="24"/>
                <w:szCs w:val="24"/>
              </w:rPr>
              <w:t>минуты</w:t>
            </w:r>
          </w:p>
        </w:tc>
      </w:tr>
      <w:tr w:rsidR="00A57154" w:rsidTr="00E07918">
        <w:tc>
          <w:tcPr>
            <w:tcW w:w="0" w:type="auto"/>
          </w:tcPr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7237" w:rsidRPr="002A78B0" w:rsidRDefault="008B7237" w:rsidP="008B7237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4). Записывают домашнее задание.</w:t>
            </w:r>
          </w:p>
        </w:tc>
        <w:tc>
          <w:tcPr>
            <w:tcW w:w="0" w:type="auto"/>
          </w:tcPr>
          <w:p w:rsidR="008B7237" w:rsidRDefault="008B7237" w:rsidP="008B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4)Для домашнего задания предлагается  №4 с. 68 для обязательного выполнения и №5 с. 68 задание повышенного уровня для тех учащихся, которые смогут его выполнить.</w:t>
            </w:r>
          </w:p>
        </w:tc>
        <w:tc>
          <w:tcPr>
            <w:tcW w:w="0" w:type="auto"/>
          </w:tcPr>
          <w:p w:rsidR="008B7237" w:rsidRDefault="008B7237" w:rsidP="00E07918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7237" w:rsidRPr="008B7237" w:rsidRDefault="008B7237" w:rsidP="008B7237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минута</w:t>
            </w:r>
          </w:p>
        </w:tc>
      </w:tr>
    </w:tbl>
    <w:p w:rsidR="008B7237" w:rsidRDefault="008B7237" w:rsidP="008B7237">
      <w:pPr>
        <w:tabs>
          <w:tab w:val="num" w:pos="1429"/>
        </w:tabs>
        <w:spacing w:line="360" w:lineRule="auto"/>
        <w:rPr>
          <w:b/>
          <w:sz w:val="24"/>
          <w:szCs w:val="24"/>
        </w:rPr>
      </w:pPr>
    </w:p>
    <w:p w:rsidR="00E07918" w:rsidRDefault="00E07918" w:rsidP="00B03081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913AD2" w:rsidRDefault="00913AD2" w:rsidP="00B0308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2A78B0" w:rsidRDefault="002A78B0" w:rsidP="002A78B0">
      <w:pPr>
        <w:tabs>
          <w:tab w:val="num" w:pos="142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2A78B0" w:rsidRDefault="002A78B0" w:rsidP="002A78B0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2A78B0" w:rsidRDefault="002A78B0" w:rsidP="002A78B0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2A78B0" w:rsidRDefault="002A78B0" w:rsidP="002A78B0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2A78B0" w:rsidRDefault="002A78B0" w:rsidP="002A78B0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2A78B0" w:rsidRDefault="002A78B0" w:rsidP="002A78B0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2A78B0" w:rsidRDefault="002A78B0" w:rsidP="002A78B0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B03081" w:rsidRPr="00A57154" w:rsidRDefault="00A57154" w:rsidP="002A78B0">
      <w:pPr>
        <w:tabs>
          <w:tab w:val="num" w:pos="142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2A78B0">
        <w:rPr>
          <w:i/>
          <w:sz w:val="24"/>
          <w:szCs w:val="24"/>
        </w:rPr>
        <w:t xml:space="preserve"> </w:t>
      </w:r>
      <w:r w:rsidR="00B03081" w:rsidRPr="00522C8B">
        <w:rPr>
          <w:i/>
          <w:sz w:val="24"/>
          <w:szCs w:val="24"/>
        </w:rPr>
        <w:t>Приложение к плану-конспекту урока</w:t>
      </w:r>
    </w:p>
    <w:p w:rsidR="00B03081" w:rsidRPr="00E57C1D" w:rsidRDefault="00B03081" w:rsidP="00B03081">
      <w:pPr>
        <w:ind w:firstLine="709"/>
        <w:jc w:val="both"/>
        <w:rPr>
          <w:b/>
          <w:sz w:val="24"/>
          <w:szCs w:val="24"/>
        </w:rPr>
      </w:pPr>
      <w:r w:rsidRPr="00E57C1D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>___________________________</w:t>
      </w:r>
      <w:r w:rsidRPr="00E57C1D">
        <w:rPr>
          <w:b/>
          <w:sz w:val="24"/>
          <w:szCs w:val="24"/>
        </w:rPr>
        <w:t>_____</w:t>
      </w:r>
    </w:p>
    <w:p w:rsidR="00B03081" w:rsidRPr="00E57C1D" w:rsidRDefault="00B03081" w:rsidP="00B03081">
      <w:pPr>
        <w:jc w:val="center"/>
        <w:rPr>
          <w:b/>
          <w:sz w:val="24"/>
          <w:szCs w:val="24"/>
        </w:rPr>
      </w:pPr>
    </w:p>
    <w:p w:rsidR="002A78B0" w:rsidRPr="00E57C1D" w:rsidRDefault="002A78B0" w:rsidP="002A78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Учимся писать корни и суффиксы</w:t>
      </w:r>
    </w:p>
    <w:p w:rsidR="002A78B0" w:rsidRPr="00E57C1D" w:rsidRDefault="002A78B0" w:rsidP="002A78B0">
      <w:pPr>
        <w:jc w:val="center"/>
        <w:rPr>
          <w:b/>
          <w:sz w:val="24"/>
          <w:szCs w:val="24"/>
        </w:rPr>
      </w:pPr>
    </w:p>
    <w:p w:rsidR="00B03081" w:rsidRPr="00E57C1D" w:rsidRDefault="002A78B0" w:rsidP="002A78B0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03081" w:rsidRPr="00E57C1D">
        <w:rPr>
          <w:b/>
          <w:i/>
          <w:sz w:val="24"/>
          <w:szCs w:val="24"/>
        </w:rPr>
        <w:t>Таблица 2.</w:t>
      </w:r>
    </w:p>
    <w:p w:rsidR="00B03081" w:rsidRPr="00E57C1D" w:rsidRDefault="00B03081" w:rsidP="00B03081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E57C1D">
        <w:rPr>
          <w:b/>
          <w:sz w:val="24"/>
          <w:szCs w:val="24"/>
        </w:rPr>
        <w:t>ПЕРЕЧЕНЬ ЭОР</w:t>
      </w:r>
      <w:r>
        <w:rPr>
          <w:b/>
          <w:sz w:val="24"/>
          <w:szCs w:val="24"/>
        </w:rPr>
        <w:t>,</w:t>
      </w:r>
      <w:r w:rsidRPr="00E57C1D">
        <w:rPr>
          <w:b/>
          <w:i/>
          <w:sz w:val="24"/>
          <w:szCs w:val="24"/>
        </w:rPr>
        <w:t xml:space="preserve"> </w:t>
      </w:r>
      <w:proofErr w:type="gramStart"/>
      <w:r w:rsidRPr="00E57C1D">
        <w:rPr>
          <w:b/>
          <w:sz w:val="24"/>
          <w:szCs w:val="24"/>
        </w:rPr>
        <w:t>ИСПОЛЬЗУЕМЫХ</w:t>
      </w:r>
      <w:proofErr w:type="gramEnd"/>
      <w:r>
        <w:rPr>
          <w:b/>
          <w:sz w:val="24"/>
          <w:szCs w:val="24"/>
        </w:rPr>
        <w:t xml:space="preserve"> НА</w:t>
      </w:r>
      <w:r w:rsidRPr="00E57C1D">
        <w:rPr>
          <w:b/>
          <w:sz w:val="24"/>
          <w:szCs w:val="24"/>
        </w:rPr>
        <w:t xml:space="preserve"> УРОКЕ 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1680"/>
        <w:gridCol w:w="1685"/>
        <w:gridCol w:w="1833"/>
        <w:gridCol w:w="3915"/>
      </w:tblGrid>
      <w:tr w:rsidR="00B03081" w:rsidRPr="00E57C1D" w:rsidTr="00230C34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1" w:rsidRPr="00E57C1D" w:rsidRDefault="00B03081" w:rsidP="004D4213">
            <w:pPr>
              <w:jc w:val="both"/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1" w:rsidRPr="00E57C1D" w:rsidRDefault="00B03081" w:rsidP="004D4213">
            <w:pPr>
              <w:jc w:val="both"/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1" w:rsidRPr="00E57C1D" w:rsidRDefault="00B03081" w:rsidP="000442B2">
            <w:pPr>
              <w:jc w:val="center"/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1" w:rsidRPr="00E57C1D" w:rsidRDefault="00B03081" w:rsidP="004D4213">
            <w:pPr>
              <w:rPr>
                <w:b/>
                <w:sz w:val="24"/>
                <w:szCs w:val="24"/>
              </w:rPr>
            </w:pPr>
            <w:proofErr w:type="gramStart"/>
            <w:r w:rsidRPr="00E57C1D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35027B">
              <w:rPr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81" w:rsidRPr="00E57C1D" w:rsidRDefault="00B03081" w:rsidP="004D4213">
            <w:pPr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03081" w:rsidRPr="00E57C1D" w:rsidTr="00230C34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1" w:rsidRPr="00E57C1D" w:rsidRDefault="002A78B0" w:rsidP="004D4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1" w:rsidRPr="00E57C1D" w:rsidRDefault="002A78B0" w:rsidP="004D4213">
            <w:pPr>
              <w:jc w:val="both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 xml:space="preserve">ЕК ЦОР  </w:t>
            </w:r>
            <w:hyperlink r:id="rId9" w:history="1">
              <w:r w:rsidRPr="00E57C1D">
                <w:rPr>
                  <w:rStyle w:val="a3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2" w:rsidRDefault="000442B2" w:rsidP="004D4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ЭОР</w:t>
            </w:r>
          </w:p>
          <w:p w:rsidR="000442B2" w:rsidRDefault="000442B2" w:rsidP="004D4213">
            <w:pPr>
              <w:jc w:val="both"/>
              <w:rPr>
                <w:sz w:val="24"/>
                <w:szCs w:val="24"/>
              </w:rPr>
            </w:pPr>
          </w:p>
          <w:p w:rsidR="000442B2" w:rsidRDefault="000442B2" w:rsidP="004D4213">
            <w:pPr>
              <w:jc w:val="both"/>
              <w:rPr>
                <w:sz w:val="24"/>
                <w:szCs w:val="24"/>
              </w:rPr>
            </w:pPr>
          </w:p>
          <w:p w:rsidR="00B03081" w:rsidRPr="00E57C1D" w:rsidRDefault="003B09D9" w:rsidP="004D4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ресурс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1" w:rsidRPr="00E57C1D" w:rsidRDefault="003B09D9" w:rsidP="004D4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тренажер для отработки практических умений и навыков.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9" w:rsidRPr="00927239" w:rsidRDefault="00981D3D" w:rsidP="004D4213">
            <w:pPr>
              <w:jc w:val="both"/>
            </w:pPr>
            <w:hyperlink r:id="rId10" w:history="1">
              <w:r w:rsidR="00927239" w:rsidRPr="00927239">
                <w:rPr>
                  <w:color w:val="0000FF"/>
                  <w:u w:val="single"/>
                </w:rPr>
                <w:t>http://files.school-collection.edu.ru/dlrstore/b53ea0b1-356e-46e7-b214-c28fc0ccc26b/CheckYourself2.swf</w:t>
              </w:r>
            </w:hyperlink>
          </w:p>
        </w:tc>
      </w:tr>
      <w:tr w:rsidR="002A78B0" w:rsidRPr="00E57C1D" w:rsidTr="00230C34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B0" w:rsidRDefault="002A78B0" w:rsidP="004D4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B0" w:rsidRPr="00E57C1D" w:rsidRDefault="002A78B0" w:rsidP="004D4213">
            <w:pPr>
              <w:jc w:val="both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 xml:space="preserve">ЕК ЦОР  </w:t>
            </w:r>
            <w:hyperlink r:id="rId11" w:history="1">
              <w:r w:rsidRPr="00E57C1D">
                <w:rPr>
                  <w:rStyle w:val="a3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2" w:rsidRDefault="000442B2" w:rsidP="00044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ЭОР</w:t>
            </w:r>
          </w:p>
          <w:p w:rsidR="000442B2" w:rsidRDefault="000442B2" w:rsidP="004D4213">
            <w:pPr>
              <w:jc w:val="both"/>
              <w:rPr>
                <w:sz w:val="24"/>
                <w:szCs w:val="24"/>
              </w:rPr>
            </w:pPr>
          </w:p>
          <w:p w:rsidR="000442B2" w:rsidRDefault="000442B2" w:rsidP="004D4213">
            <w:pPr>
              <w:jc w:val="both"/>
              <w:rPr>
                <w:sz w:val="24"/>
                <w:szCs w:val="24"/>
              </w:rPr>
            </w:pPr>
          </w:p>
          <w:p w:rsidR="000442B2" w:rsidRDefault="000442B2" w:rsidP="004D4213">
            <w:pPr>
              <w:jc w:val="both"/>
              <w:rPr>
                <w:sz w:val="24"/>
                <w:szCs w:val="24"/>
              </w:rPr>
            </w:pPr>
          </w:p>
          <w:p w:rsidR="002A78B0" w:rsidRPr="00E57C1D" w:rsidRDefault="003B09D9" w:rsidP="004D4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ресурс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B0" w:rsidRPr="00E57C1D" w:rsidRDefault="003B09D9" w:rsidP="004D4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тренажер для отработки практических умений и навыков.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F" w:rsidRDefault="000677CF" w:rsidP="000677CF">
            <w:r>
              <w:t xml:space="preserve"> </w:t>
            </w:r>
            <w:hyperlink r:id="rId12" w:history="1">
              <w:r w:rsidR="008F135F" w:rsidRPr="008F135F">
                <w:rPr>
                  <w:color w:val="0000FF"/>
                  <w:u w:val="single"/>
                </w:rPr>
                <w:t>http://files.school-collection.edu.ru/dlrstore/0578f723-7748-4125-8e41-bb248a9516aa/%5BNS-RUS_2-15%5D_%5BIP_042%5D.swf</w:t>
              </w:r>
            </w:hyperlink>
          </w:p>
          <w:p w:rsidR="008F135F" w:rsidRPr="00E57C1D" w:rsidRDefault="008F135F" w:rsidP="004D4213">
            <w:pPr>
              <w:jc w:val="both"/>
              <w:rPr>
                <w:sz w:val="24"/>
                <w:szCs w:val="24"/>
              </w:rPr>
            </w:pPr>
          </w:p>
        </w:tc>
      </w:tr>
      <w:tr w:rsidR="002A78B0" w:rsidRPr="00E57C1D" w:rsidTr="00230C34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B0" w:rsidRDefault="002A78B0" w:rsidP="004D4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B0" w:rsidRPr="00E57C1D" w:rsidRDefault="002A78B0" w:rsidP="004D4213">
            <w:pPr>
              <w:jc w:val="both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 xml:space="preserve">ЕК ЦОР  </w:t>
            </w:r>
            <w:hyperlink r:id="rId13" w:history="1">
              <w:r w:rsidRPr="00E57C1D">
                <w:rPr>
                  <w:rStyle w:val="a3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54" w:rsidRDefault="00A57154" w:rsidP="00A57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ЭОР</w:t>
            </w:r>
          </w:p>
          <w:p w:rsidR="000442B2" w:rsidRDefault="000442B2" w:rsidP="004D4213">
            <w:pPr>
              <w:jc w:val="both"/>
              <w:rPr>
                <w:sz w:val="24"/>
                <w:szCs w:val="24"/>
              </w:rPr>
            </w:pPr>
          </w:p>
          <w:p w:rsidR="000442B2" w:rsidRDefault="000442B2" w:rsidP="004D4213">
            <w:pPr>
              <w:jc w:val="both"/>
              <w:rPr>
                <w:sz w:val="24"/>
                <w:szCs w:val="24"/>
              </w:rPr>
            </w:pPr>
          </w:p>
          <w:p w:rsidR="000442B2" w:rsidRDefault="000442B2" w:rsidP="004D4213">
            <w:pPr>
              <w:jc w:val="both"/>
              <w:rPr>
                <w:sz w:val="24"/>
                <w:szCs w:val="24"/>
              </w:rPr>
            </w:pPr>
          </w:p>
          <w:p w:rsidR="002A78B0" w:rsidRPr="00E57C1D" w:rsidRDefault="003B09D9" w:rsidP="004D4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ресурс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B0" w:rsidRPr="00E57C1D" w:rsidRDefault="003B09D9" w:rsidP="004D4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тренажер для отработки практических умений и навыков.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E1" w:rsidRDefault="00981D3D" w:rsidP="002A22B7">
            <w:hyperlink r:id="rId14" w:history="1">
              <w:r w:rsidR="00AC12E1" w:rsidRPr="00AC12E1">
                <w:rPr>
                  <w:color w:val="0000FF"/>
                  <w:u w:val="single"/>
                </w:rPr>
                <w:t>http://files.school-collection.edu.ru/dlrstore/cb781c19-7188-4e5f-b86f-5675f15c2b4a/%5BNS-RUS_2-16%5D_%5BIG_048%5D.swf</w:t>
              </w:r>
            </w:hyperlink>
          </w:p>
          <w:p w:rsidR="00AC12E1" w:rsidRPr="00E57C1D" w:rsidRDefault="00AC12E1" w:rsidP="004D4213">
            <w:pPr>
              <w:jc w:val="both"/>
              <w:rPr>
                <w:sz w:val="24"/>
                <w:szCs w:val="24"/>
              </w:rPr>
            </w:pPr>
          </w:p>
        </w:tc>
      </w:tr>
    </w:tbl>
    <w:p w:rsidR="00230C34" w:rsidRDefault="00230C34" w:rsidP="00230C34"/>
    <w:p w:rsidR="00230C34" w:rsidRDefault="00230C34" w:rsidP="00230C34"/>
    <w:p w:rsidR="00230C34" w:rsidRDefault="00230C34" w:rsidP="00230C34"/>
    <w:p w:rsidR="00230C34" w:rsidRDefault="00230C34" w:rsidP="00230C34"/>
    <w:p w:rsidR="00B03081" w:rsidRPr="00313668" w:rsidRDefault="00B03081" w:rsidP="00B03081"/>
    <w:p w:rsidR="00DA54B8" w:rsidRDefault="00DA54B8"/>
    <w:sectPr w:rsidR="00DA54B8" w:rsidSect="0064037A"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3D" w:rsidRDefault="00981D3D" w:rsidP="00B03081">
      <w:r>
        <w:separator/>
      </w:r>
    </w:p>
  </w:endnote>
  <w:endnote w:type="continuationSeparator" w:id="0">
    <w:p w:rsidR="00981D3D" w:rsidRDefault="00981D3D" w:rsidP="00B0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3D" w:rsidRDefault="00981D3D" w:rsidP="00B03081">
      <w:r>
        <w:separator/>
      </w:r>
    </w:p>
  </w:footnote>
  <w:footnote w:type="continuationSeparator" w:id="0">
    <w:p w:rsidR="00981D3D" w:rsidRDefault="00981D3D" w:rsidP="00B0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87418C3"/>
    <w:multiLevelType w:val="hybridMultilevel"/>
    <w:tmpl w:val="474A6E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ACC7B66"/>
    <w:multiLevelType w:val="hybridMultilevel"/>
    <w:tmpl w:val="A6DA8F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274358C"/>
    <w:multiLevelType w:val="hybridMultilevel"/>
    <w:tmpl w:val="7250082C"/>
    <w:lvl w:ilvl="0" w:tplc="99200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81"/>
    <w:rsid w:val="000442B2"/>
    <w:rsid w:val="00063A19"/>
    <w:rsid w:val="000677CF"/>
    <w:rsid w:val="00106F64"/>
    <w:rsid w:val="001351F5"/>
    <w:rsid w:val="001755AA"/>
    <w:rsid w:val="00230C34"/>
    <w:rsid w:val="00262A82"/>
    <w:rsid w:val="002A22B7"/>
    <w:rsid w:val="002A78B0"/>
    <w:rsid w:val="002B4D3E"/>
    <w:rsid w:val="002D786B"/>
    <w:rsid w:val="003260B1"/>
    <w:rsid w:val="003B09D9"/>
    <w:rsid w:val="003F736C"/>
    <w:rsid w:val="0040053D"/>
    <w:rsid w:val="00467C77"/>
    <w:rsid w:val="004E1A64"/>
    <w:rsid w:val="004E4F2E"/>
    <w:rsid w:val="004F3E38"/>
    <w:rsid w:val="00512296"/>
    <w:rsid w:val="0052522B"/>
    <w:rsid w:val="00535C12"/>
    <w:rsid w:val="00537DF1"/>
    <w:rsid w:val="005763AC"/>
    <w:rsid w:val="005D75A1"/>
    <w:rsid w:val="00626DD7"/>
    <w:rsid w:val="0064037A"/>
    <w:rsid w:val="006B43C7"/>
    <w:rsid w:val="006D6DA2"/>
    <w:rsid w:val="006E1B83"/>
    <w:rsid w:val="00753AE1"/>
    <w:rsid w:val="007E79CE"/>
    <w:rsid w:val="0080589E"/>
    <w:rsid w:val="00812ABC"/>
    <w:rsid w:val="008B7237"/>
    <w:rsid w:val="008D02EB"/>
    <w:rsid w:val="008F135F"/>
    <w:rsid w:val="008F5547"/>
    <w:rsid w:val="00913AD2"/>
    <w:rsid w:val="0091507E"/>
    <w:rsid w:val="00927239"/>
    <w:rsid w:val="00934384"/>
    <w:rsid w:val="00981D3D"/>
    <w:rsid w:val="00A57154"/>
    <w:rsid w:val="00AA372C"/>
    <w:rsid w:val="00AB1C18"/>
    <w:rsid w:val="00AC12E1"/>
    <w:rsid w:val="00AE14D8"/>
    <w:rsid w:val="00B03081"/>
    <w:rsid w:val="00B1364E"/>
    <w:rsid w:val="00B90456"/>
    <w:rsid w:val="00B950AB"/>
    <w:rsid w:val="00BB4EC8"/>
    <w:rsid w:val="00BB5E14"/>
    <w:rsid w:val="00C73196"/>
    <w:rsid w:val="00C75327"/>
    <w:rsid w:val="00CD2F49"/>
    <w:rsid w:val="00CE1E1F"/>
    <w:rsid w:val="00CF041F"/>
    <w:rsid w:val="00D86714"/>
    <w:rsid w:val="00DA54B8"/>
    <w:rsid w:val="00E07918"/>
    <w:rsid w:val="00E20F1F"/>
    <w:rsid w:val="00EB2EA1"/>
    <w:rsid w:val="00EE6DC4"/>
    <w:rsid w:val="00F35649"/>
    <w:rsid w:val="00F43754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8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3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308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0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3081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B03081"/>
    <w:rPr>
      <w:color w:val="0000FF"/>
      <w:u w:val="single"/>
    </w:rPr>
  </w:style>
  <w:style w:type="paragraph" w:styleId="a4">
    <w:name w:val="footnote text"/>
    <w:basedOn w:val="a"/>
    <w:link w:val="a5"/>
    <w:semiHidden/>
    <w:rsid w:val="00B0308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3081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6">
    <w:name w:val="footnote reference"/>
    <w:basedOn w:val="a0"/>
    <w:semiHidden/>
    <w:rsid w:val="00B03081"/>
    <w:rPr>
      <w:vertAlign w:val="superscript"/>
    </w:rPr>
  </w:style>
  <w:style w:type="paragraph" w:styleId="a7">
    <w:name w:val="List Paragraph"/>
    <w:basedOn w:val="a"/>
    <w:uiPriority w:val="34"/>
    <w:qFormat/>
    <w:rsid w:val="005D75A1"/>
    <w:pPr>
      <w:ind w:left="720"/>
      <w:contextualSpacing/>
    </w:pPr>
  </w:style>
  <w:style w:type="table" w:styleId="a8">
    <w:name w:val="Table Grid"/>
    <w:basedOn w:val="a1"/>
    <w:uiPriority w:val="59"/>
    <w:rsid w:val="00C7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C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C34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8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3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308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0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3081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B03081"/>
    <w:rPr>
      <w:color w:val="0000FF"/>
      <w:u w:val="single"/>
    </w:rPr>
  </w:style>
  <w:style w:type="paragraph" w:styleId="a4">
    <w:name w:val="footnote text"/>
    <w:basedOn w:val="a"/>
    <w:link w:val="a5"/>
    <w:semiHidden/>
    <w:rsid w:val="00B0308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3081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6">
    <w:name w:val="footnote reference"/>
    <w:basedOn w:val="a0"/>
    <w:semiHidden/>
    <w:rsid w:val="00B03081"/>
    <w:rPr>
      <w:vertAlign w:val="superscript"/>
    </w:rPr>
  </w:style>
  <w:style w:type="paragraph" w:styleId="a7">
    <w:name w:val="List Paragraph"/>
    <w:basedOn w:val="a"/>
    <w:uiPriority w:val="34"/>
    <w:qFormat/>
    <w:rsid w:val="005D75A1"/>
    <w:pPr>
      <w:ind w:left="720"/>
      <w:contextualSpacing/>
    </w:pPr>
  </w:style>
  <w:style w:type="table" w:styleId="a8">
    <w:name w:val="Table Grid"/>
    <w:basedOn w:val="a1"/>
    <w:uiPriority w:val="59"/>
    <w:rsid w:val="00C7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C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C34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les.school-collection.edu.ru/dlrstore/0578f723-7748-4125-8e41-bb248a9516aa/%5BNS-RUS_2-15%5D_%5BIP_042%5D.sw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b53ea0b1-356e-46e7-b214-c28fc0ccc26b/CheckYourself2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files.school-collection.edu.ru/dlrstore/cb781c19-7188-4e5f-b86f-5675f15c2b4a/%5BNS-RUS_2-16%5D_%5BIG_048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0206-3603-4795-BB46-34A747A6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24</cp:revision>
  <dcterms:created xsi:type="dcterms:W3CDTF">2012-08-24T05:57:00Z</dcterms:created>
  <dcterms:modified xsi:type="dcterms:W3CDTF">2012-08-28T11:06:00Z</dcterms:modified>
</cp:coreProperties>
</file>