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F" w:rsidRPr="005A1AFF" w:rsidRDefault="005A1AFF" w:rsidP="005A1AF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22"/>
          <w:szCs w:val="22"/>
        </w:rPr>
      </w:pPr>
      <w:r w:rsidRPr="005A1AFF">
        <w:rPr>
          <w:rStyle w:val="a4"/>
          <w:rFonts w:asciiTheme="majorHAnsi" w:hAnsiTheme="majorHAnsi" w:cs="Tahoma"/>
          <w:color w:val="000000"/>
          <w:sz w:val="22"/>
          <w:szCs w:val="22"/>
        </w:rPr>
        <w:t>ПОЛОЖЕНИЕ</w:t>
      </w:r>
    </w:p>
    <w:p w:rsidR="005A1AFF" w:rsidRPr="005A1AFF" w:rsidRDefault="005A1AFF" w:rsidP="005A1AF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22"/>
          <w:szCs w:val="22"/>
        </w:rPr>
      </w:pPr>
      <w:r w:rsidRPr="005A1AFF">
        <w:rPr>
          <w:rStyle w:val="a4"/>
          <w:rFonts w:asciiTheme="majorHAnsi" w:hAnsiTheme="majorHAnsi" w:cs="Tahoma"/>
          <w:color w:val="000000"/>
          <w:sz w:val="22"/>
          <w:szCs w:val="22"/>
        </w:rPr>
        <w:t xml:space="preserve">о </w:t>
      </w:r>
      <w:proofErr w:type="spellStart"/>
      <w:r w:rsidRPr="005A1AFF">
        <w:rPr>
          <w:rStyle w:val="a4"/>
          <w:rFonts w:asciiTheme="majorHAnsi" w:hAnsiTheme="majorHAnsi" w:cs="Tahoma"/>
          <w:color w:val="000000"/>
          <w:sz w:val="22"/>
          <w:szCs w:val="22"/>
        </w:rPr>
        <w:t>внутришкольном</w:t>
      </w:r>
      <w:proofErr w:type="spellEnd"/>
      <w:r w:rsidRPr="005A1AFF">
        <w:rPr>
          <w:rStyle w:val="a4"/>
          <w:rFonts w:asciiTheme="majorHAnsi" w:hAnsiTheme="majorHAnsi" w:cs="Tahoma"/>
          <w:color w:val="000000"/>
          <w:sz w:val="22"/>
          <w:szCs w:val="22"/>
        </w:rPr>
        <w:t xml:space="preserve"> контроле муниципального </w:t>
      </w:r>
      <w:r w:rsidR="008A58AD">
        <w:rPr>
          <w:rStyle w:val="a4"/>
          <w:rFonts w:asciiTheme="majorHAnsi" w:hAnsiTheme="majorHAnsi" w:cs="Tahoma"/>
          <w:color w:val="000000"/>
          <w:sz w:val="22"/>
          <w:szCs w:val="22"/>
        </w:rPr>
        <w:t xml:space="preserve">бюджетного </w:t>
      </w:r>
      <w:r w:rsidRPr="005A1AFF">
        <w:rPr>
          <w:rStyle w:val="a4"/>
          <w:rFonts w:asciiTheme="majorHAnsi" w:hAnsiTheme="majorHAnsi" w:cs="Tahoma"/>
          <w:color w:val="000000"/>
          <w:sz w:val="22"/>
          <w:szCs w:val="22"/>
        </w:rPr>
        <w:t xml:space="preserve">общеобразовательного учреждения </w:t>
      </w:r>
      <w:r w:rsidR="008A58AD">
        <w:rPr>
          <w:rStyle w:val="a4"/>
          <w:rFonts w:asciiTheme="majorHAnsi" w:hAnsiTheme="majorHAnsi" w:cs="Tahoma"/>
          <w:color w:val="000000"/>
          <w:sz w:val="22"/>
          <w:szCs w:val="22"/>
        </w:rPr>
        <w:t xml:space="preserve">«Сосново – </w:t>
      </w:r>
      <w:proofErr w:type="spellStart"/>
      <w:r w:rsidR="008A58AD">
        <w:rPr>
          <w:rStyle w:val="a4"/>
          <w:rFonts w:asciiTheme="majorHAnsi" w:hAnsiTheme="majorHAnsi" w:cs="Tahoma"/>
          <w:color w:val="000000"/>
          <w:sz w:val="22"/>
          <w:szCs w:val="22"/>
        </w:rPr>
        <w:t>Озерская</w:t>
      </w:r>
      <w:proofErr w:type="spellEnd"/>
      <w:r w:rsidR="008A58AD">
        <w:rPr>
          <w:rStyle w:val="a4"/>
          <w:rFonts w:asciiTheme="majorHAnsi" w:hAnsiTheme="majorHAnsi" w:cs="Tahoma"/>
          <w:color w:val="000000"/>
          <w:sz w:val="22"/>
          <w:szCs w:val="22"/>
        </w:rPr>
        <w:t xml:space="preserve"> средняя общеобразовательная школа №2»</w:t>
      </w:r>
    </w:p>
    <w:p w:rsidR="005A1AFF" w:rsidRPr="005A1AFF" w:rsidRDefault="005A1AFF" w:rsidP="005A1AFF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5A1AFF">
        <w:rPr>
          <w:rFonts w:asciiTheme="majorHAnsi" w:hAnsiTheme="majorHAnsi" w:cs="Tahoma"/>
          <w:color w:val="000000"/>
          <w:sz w:val="22"/>
          <w:szCs w:val="22"/>
        </w:rPr>
        <w:t> 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ind w:left="363" w:hanging="363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Style w:val="a4"/>
          <w:rFonts w:asciiTheme="majorHAnsi" w:hAnsiTheme="majorHAnsi" w:cs="Tahoma"/>
          <w:sz w:val="22"/>
          <w:szCs w:val="22"/>
        </w:rPr>
        <w:t>1.     Общие положения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1.1. </w:t>
      </w:r>
      <w:r w:rsidRPr="000261A8">
        <w:rPr>
          <w:rFonts w:asciiTheme="majorHAnsi" w:hAnsiTheme="majorHAnsi" w:cs="Tahoma"/>
          <w:sz w:val="22"/>
          <w:szCs w:val="22"/>
        </w:rPr>
        <w:t>Настоящее Положение разработано в соответствии</w:t>
      </w:r>
      <w:r w:rsidR="000261A8" w:rsidRPr="000261A8">
        <w:rPr>
          <w:rFonts w:asciiTheme="majorHAnsi" w:hAnsiTheme="majorHAnsi" w:cs="Tahoma"/>
          <w:sz w:val="22"/>
          <w:szCs w:val="22"/>
        </w:rPr>
        <w:t xml:space="preserve"> с Законом РФ «Об образовании»</w:t>
      </w:r>
      <w:r w:rsidRPr="000261A8">
        <w:rPr>
          <w:rFonts w:asciiTheme="majorHAnsi" w:hAnsiTheme="majorHAnsi" w:cs="Tahoma"/>
          <w:sz w:val="22"/>
          <w:szCs w:val="22"/>
        </w:rPr>
        <w:t xml:space="preserve">, Типовым положением об образовательном учреждении, Письмом Министерства образования РФ «Об обеспечении </w:t>
      </w:r>
      <w:proofErr w:type="spellStart"/>
      <w:r w:rsidRPr="000261A8">
        <w:rPr>
          <w:rFonts w:asciiTheme="majorHAnsi" w:hAnsiTheme="majorHAnsi" w:cs="Tahoma"/>
          <w:sz w:val="22"/>
          <w:szCs w:val="22"/>
        </w:rPr>
        <w:t>инспекционно-контрольной</w:t>
      </w:r>
      <w:proofErr w:type="spellEnd"/>
      <w:r w:rsidRPr="000261A8">
        <w:rPr>
          <w:rFonts w:asciiTheme="majorHAnsi" w:hAnsiTheme="majorHAnsi" w:cs="Tahoma"/>
          <w:sz w:val="22"/>
          <w:szCs w:val="22"/>
        </w:rPr>
        <w:t xml:space="preserve"> деятельности» от 10.09.99 № 22-06-874.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1.2. 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Внутришкольный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контроль – главный источник информации и диагностики </w:t>
      </w:r>
      <w:proofErr w:type="gramStart"/>
      <w:r w:rsidRPr="008A58AD">
        <w:rPr>
          <w:rFonts w:asciiTheme="majorHAnsi" w:hAnsiTheme="majorHAnsi" w:cs="Tahoma"/>
          <w:sz w:val="22"/>
          <w:szCs w:val="22"/>
        </w:rPr>
        <w:t>состояния образовательного процесса основных результатов деятельности образовательного учреждения</w:t>
      </w:r>
      <w:proofErr w:type="gramEnd"/>
      <w:r w:rsidRPr="008A58AD">
        <w:rPr>
          <w:rFonts w:asciiTheme="majorHAnsi" w:hAnsiTheme="majorHAnsi" w:cs="Tahoma"/>
          <w:sz w:val="22"/>
          <w:szCs w:val="22"/>
        </w:rPr>
        <w:t xml:space="preserve">. Под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внутришкольным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контролем понимается проведение администрации школы наблюдений, обследований, осуществленных в порядке руководства и контроля в пределах своей компетенции.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Внутришкольный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контроль сопровождается инструктированием должностных лиц по вопросам контроля.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1.3. Положение о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внутришкольном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1.4. Целью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 является:</w:t>
      </w:r>
    </w:p>
    <w:p w:rsidR="005A1AFF" w:rsidRPr="008A58AD" w:rsidRDefault="005A1AFF" w:rsidP="005A1A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совершенствование уровня деятельности общеобразовательного учреждения;</w:t>
      </w:r>
    </w:p>
    <w:p w:rsidR="005A1AFF" w:rsidRPr="008A58AD" w:rsidRDefault="005A1AFF" w:rsidP="005A1A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повышение мастерства учителей;</w:t>
      </w:r>
    </w:p>
    <w:p w:rsidR="005A1AFF" w:rsidRPr="008A58AD" w:rsidRDefault="005A1AFF" w:rsidP="005A1A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улучшение качества образования в школе.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1.5.  Задачи 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контроля:</w:t>
      </w:r>
    </w:p>
    <w:p w:rsidR="005A1AFF" w:rsidRPr="008A58AD" w:rsidRDefault="005A1AFF" w:rsidP="005A1A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осуществление контроля над исполнением законодательства в области образования;</w:t>
      </w:r>
    </w:p>
    <w:p w:rsidR="005A1AFF" w:rsidRPr="008A58AD" w:rsidRDefault="005A1AFF" w:rsidP="005A1A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5A1AFF" w:rsidRPr="008A58AD" w:rsidRDefault="005A1AFF" w:rsidP="005A1A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анализ причин, лежащих в основе нарушений, принятие мер по их предупреждению;</w:t>
      </w:r>
    </w:p>
    <w:p w:rsidR="005A1AFF" w:rsidRPr="008A58AD" w:rsidRDefault="005A1AFF" w:rsidP="005A1A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анализ и экспертная оценка эффективности результатов деятельности педагогических работников;</w:t>
      </w:r>
    </w:p>
    <w:p w:rsidR="005A1AFF" w:rsidRPr="008A58AD" w:rsidRDefault="005A1AFF" w:rsidP="005A1A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8A58AD" w:rsidRPr="008A58AD" w:rsidRDefault="005A1AFF" w:rsidP="008A58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анализ результатов реализации приказов и распоряжений в школе; оказание методической помощи педагогическим работникам в процессе контроля.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1.6. Функции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контроля:</w:t>
      </w:r>
    </w:p>
    <w:p w:rsidR="005A1AFF" w:rsidRPr="008A58AD" w:rsidRDefault="005A1AFF" w:rsidP="005A1A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информационно-аналитическая;</w:t>
      </w:r>
    </w:p>
    <w:p w:rsidR="005A1AFF" w:rsidRPr="008A58AD" w:rsidRDefault="005A1AFF" w:rsidP="005A1A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контрольно-диагностическая;</w:t>
      </w:r>
    </w:p>
    <w:p w:rsidR="005A1AFF" w:rsidRPr="008A58AD" w:rsidRDefault="005A1AFF" w:rsidP="005A1A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коррективно-регулятивная.</w:t>
      </w:r>
    </w:p>
    <w:p w:rsidR="005A1AFF" w:rsidRPr="008A58AD" w:rsidRDefault="008A58AD" w:rsidP="005A1AFF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1.7. </w:t>
      </w:r>
      <w:r w:rsidR="005A1AFF" w:rsidRPr="008A58AD">
        <w:rPr>
          <w:rFonts w:asciiTheme="majorHAnsi" w:hAnsiTheme="majorHAnsi" w:cs="Tahoma"/>
          <w:sz w:val="22"/>
          <w:szCs w:val="22"/>
        </w:rPr>
        <w:t xml:space="preserve">Директор школы и (или) по его поручению заместители директора вправе осуществлять </w:t>
      </w:r>
      <w:proofErr w:type="spellStart"/>
      <w:r w:rsidR="005A1AFF" w:rsidRPr="008A58AD">
        <w:rPr>
          <w:rFonts w:asciiTheme="majorHAnsi" w:hAnsiTheme="majorHAnsi" w:cs="Tahoma"/>
          <w:sz w:val="22"/>
          <w:szCs w:val="22"/>
        </w:rPr>
        <w:t>внутришкольный</w:t>
      </w:r>
      <w:proofErr w:type="spellEnd"/>
      <w:r w:rsidR="005A1AFF" w:rsidRPr="008A58AD">
        <w:rPr>
          <w:rFonts w:asciiTheme="majorHAnsi" w:hAnsiTheme="majorHAnsi" w:cs="Tahoma"/>
          <w:sz w:val="22"/>
          <w:szCs w:val="22"/>
        </w:rPr>
        <w:t xml:space="preserve"> контроль результатов деятельности работников по вопросам:</w:t>
      </w:r>
    </w:p>
    <w:p w:rsidR="005A1AFF" w:rsidRPr="008A58AD" w:rsidRDefault="005A1AFF" w:rsidP="005A1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соблюдения законодательства РФ в области образования;</w:t>
      </w:r>
    </w:p>
    <w:p w:rsidR="005A1AFF" w:rsidRPr="008A58AD" w:rsidRDefault="005A1AFF" w:rsidP="005A1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осуществления государственной политики в области образования;</w:t>
      </w:r>
    </w:p>
    <w:p w:rsidR="005A1AFF" w:rsidRPr="008A58AD" w:rsidRDefault="005A1AFF" w:rsidP="005A1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использование финансовых и материальных сре</w:t>
      </w:r>
      <w:proofErr w:type="gramStart"/>
      <w:r w:rsidRPr="008A58AD">
        <w:rPr>
          <w:rFonts w:asciiTheme="majorHAnsi" w:hAnsiTheme="majorHAnsi" w:cs="Tahoma"/>
          <w:sz w:val="22"/>
          <w:szCs w:val="22"/>
        </w:rPr>
        <w:t>дств в с</w:t>
      </w:r>
      <w:proofErr w:type="gramEnd"/>
      <w:r w:rsidRPr="008A58AD">
        <w:rPr>
          <w:rFonts w:asciiTheme="majorHAnsi" w:hAnsiTheme="majorHAnsi" w:cs="Tahoma"/>
          <w:sz w:val="22"/>
          <w:szCs w:val="22"/>
        </w:rPr>
        <w:t>оответствии с нормативами и по назначению;</w:t>
      </w:r>
    </w:p>
    <w:p w:rsidR="005A1AFF" w:rsidRPr="008A58AD" w:rsidRDefault="005A1AFF" w:rsidP="005A1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использования методического обеспечения в образовательном процессе;</w:t>
      </w:r>
    </w:p>
    <w:p w:rsidR="005A1AFF" w:rsidRPr="008A58AD" w:rsidRDefault="005A1AFF" w:rsidP="005A1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реализация утверждённых образовательных программ и учебных планов;</w:t>
      </w:r>
    </w:p>
    <w:p w:rsidR="005A1AFF" w:rsidRPr="008A58AD" w:rsidRDefault="005A1AFF" w:rsidP="005A1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соблюдения утверждённых календарных учебных графиков;</w:t>
      </w:r>
    </w:p>
    <w:p w:rsidR="005A1AFF" w:rsidRPr="008A58AD" w:rsidRDefault="005A1AFF" w:rsidP="005A1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соблюдения Устава, Правил внутреннего трудового распорядка и иных локальных актов школы;</w:t>
      </w:r>
    </w:p>
    <w:p w:rsidR="005A1AFF" w:rsidRPr="008A58AD" w:rsidRDefault="005A1AFF" w:rsidP="005A1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соблюдения порядка проведения промежуточной аттестации </w:t>
      </w:r>
      <w:proofErr w:type="gramStart"/>
      <w:r w:rsidRPr="008A58AD">
        <w:rPr>
          <w:rFonts w:asciiTheme="majorHAnsi" w:hAnsiTheme="majorHAnsi" w:cs="Tahoma"/>
          <w:sz w:val="22"/>
          <w:szCs w:val="22"/>
        </w:rPr>
        <w:t>обучающихся</w:t>
      </w:r>
      <w:proofErr w:type="gramEnd"/>
      <w:r w:rsidRPr="008A58AD">
        <w:rPr>
          <w:rFonts w:asciiTheme="majorHAnsi" w:hAnsiTheme="majorHAnsi" w:cs="Tahoma"/>
          <w:sz w:val="22"/>
          <w:szCs w:val="22"/>
        </w:rPr>
        <w:t xml:space="preserve"> и текущего контроля успеваемости;</w:t>
      </w:r>
    </w:p>
    <w:p w:rsidR="005A1AFF" w:rsidRPr="008A58AD" w:rsidRDefault="005A1AFF" w:rsidP="005A1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8A58AD" w:rsidRPr="008A58AD" w:rsidRDefault="005A1AFF" w:rsidP="008A58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другим вопросам в рамках компетенции директора школы.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lastRenderedPageBreak/>
        <w:t xml:space="preserve">1.8.  При оценке учителя в ходе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 учитывается: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качество учебно-воспитательного процесса на уроке;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уровень знаний, умений, навыков и развитие учащихся;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степень самостоятельности учащихся;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владение учащимися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общеучебными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навыками, интеллектуальными умениями;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качество учебно-воспитательного процесса на уроке;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дифференцированный подход к учащимся в процессе обучения;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совместная творческая деятельность учителя и ученика, система творческой деятельности;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5A1AFF" w:rsidRPr="008A58AD" w:rsidRDefault="005A1AFF" w:rsidP="005A1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способность к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целеполаганию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>, анализу педагогических ситуаций, рефлексии, контролю результатов педагогической деятельности;</w:t>
      </w:r>
    </w:p>
    <w:p w:rsidR="005A1AFF" w:rsidRPr="008A58AD" w:rsidRDefault="005A1AFF" w:rsidP="008A58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умение скорректировать свою деятельность;</w:t>
      </w:r>
    </w:p>
    <w:p w:rsidR="005A1AFF" w:rsidRPr="008A58AD" w:rsidRDefault="005A1AFF" w:rsidP="008A58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умение обобщать свой опыт;</w:t>
      </w:r>
    </w:p>
    <w:p w:rsidR="008A58AD" w:rsidRPr="008A58AD" w:rsidRDefault="005A1AFF" w:rsidP="008A58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умение составлять и реализовывать план своего развития.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1.9.  Методы контроля над деятельностью учителя:</w:t>
      </w:r>
    </w:p>
    <w:p w:rsidR="005A1AFF" w:rsidRPr="008A58AD" w:rsidRDefault="005A1AFF" w:rsidP="005A1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анкетирование;</w:t>
      </w:r>
    </w:p>
    <w:p w:rsidR="005A1AFF" w:rsidRPr="008A58AD" w:rsidRDefault="005A1AFF" w:rsidP="005A1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тестирование;</w:t>
      </w:r>
    </w:p>
    <w:p w:rsidR="005A1AFF" w:rsidRPr="008A58AD" w:rsidRDefault="005A1AFF" w:rsidP="005A1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социальный опрос;</w:t>
      </w:r>
    </w:p>
    <w:p w:rsidR="005A1AFF" w:rsidRPr="008A58AD" w:rsidRDefault="005A1AFF" w:rsidP="005A1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мониторинг;</w:t>
      </w:r>
    </w:p>
    <w:p w:rsidR="005A1AFF" w:rsidRPr="008A58AD" w:rsidRDefault="005A1AFF" w:rsidP="005A1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наблюдение;</w:t>
      </w:r>
    </w:p>
    <w:p w:rsidR="005A1AFF" w:rsidRPr="008A58AD" w:rsidRDefault="005A1AFF" w:rsidP="005A1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изучение документации</w:t>
      </w:r>
    </w:p>
    <w:p w:rsidR="005A1AFF" w:rsidRPr="008A58AD" w:rsidRDefault="005A1AFF" w:rsidP="005A1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анализ к самоанализу уроков;</w:t>
      </w:r>
    </w:p>
    <w:p w:rsidR="005A1AFF" w:rsidRPr="008A58AD" w:rsidRDefault="005A1AFF" w:rsidP="008A58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беседа о деятельности учащихся;</w:t>
      </w:r>
    </w:p>
    <w:p w:rsidR="008A58AD" w:rsidRDefault="005A1AFF" w:rsidP="008A58AD">
      <w:pPr>
        <w:pStyle w:val="a3"/>
        <w:numPr>
          <w:ilvl w:val="0"/>
          <w:numId w:val="6"/>
        </w:numPr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результаты учебной деятельности учащихся.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1.10.    Методы контроля над результатами учебной деятельности:</w:t>
      </w:r>
    </w:p>
    <w:p w:rsidR="005A1AFF" w:rsidRPr="008A58AD" w:rsidRDefault="005A1AFF" w:rsidP="008A58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наблюдение;</w:t>
      </w:r>
    </w:p>
    <w:p w:rsidR="005A1AFF" w:rsidRPr="008A58AD" w:rsidRDefault="005A1AFF" w:rsidP="008A58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устный опрос;</w:t>
      </w:r>
    </w:p>
    <w:p w:rsidR="005A1AFF" w:rsidRPr="008A58AD" w:rsidRDefault="005A1AFF" w:rsidP="008A58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письменный опрос;</w:t>
      </w:r>
    </w:p>
    <w:p w:rsidR="005A1AFF" w:rsidRPr="008A58AD" w:rsidRDefault="005A1AFF" w:rsidP="005A1AF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письменная проверка знаний (контрольная работа);</w:t>
      </w:r>
    </w:p>
    <w:p w:rsidR="005A1AFF" w:rsidRPr="008A58AD" w:rsidRDefault="005A1AFF" w:rsidP="005A1AF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комбинированная проверка;</w:t>
      </w:r>
    </w:p>
    <w:p w:rsidR="005A1AFF" w:rsidRPr="008A58AD" w:rsidRDefault="005A1AFF" w:rsidP="005A1AF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беседа, анкетирование; тестирование;</w:t>
      </w:r>
    </w:p>
    <w:p w:rsidR="005A1AFF" w:rsidRPr="008A58AD" w:rsidRDefault="005A1AFF" w:rsidP="005A1AFF">
      <w:pPr>
        <w:pStyle w:val="a3"/>
        <w:numPr>
          <w:ilvl w:val="0"/>
          <w:numId w:val="7"/>
        </w:numPr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проверка документации.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1.11.Внутришкольный контроль может осуществляться в виде плановых или оперативных проверок, мониторинга и проведения административных работ.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Внутришкольный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контроль в виде плановых проверок осуществляется в соответствии с утверждённым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    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Tahoma"/>
          <w:sz w:val="22"/>
          <w:szCs w:val="22"/>
        </w:rPr>
      </w:pP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Внутришкольный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8A58AD">
        <w:rPr>
          <w:rFonts w:asciiTheme="majorHAnsi" w:hAnsiTheme="majorHAnsi" w:cs="Tahoma"/>
          <w:sz w:val="22"/>
          <w:szCs w:val="22"/>
        </w:rPr>
        <w:br/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Внутришкольный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</w:t>
      </w:r>
      <w:r w:rsidRPr="008A58AD">
        <w:rPr>
          <w:rFonts w:asciiTheme="majorHAnsi" w:hAnsiTheme="majorHAnsi" w:cs="Tahoma"/>
          <w:sz w:val="22"/>
          <w:szCs w:val="22"/>
        </w:rPr>
        <w:lastRenderedPageBreak/>
        <w:t>обеспечение, диагностика педагогического мастерства и т.д.).</w:t>
      </w:r>
      <w:r w:rsidRPr="008A58AD">
        <w:rPr>
          <w:rFonts w:asciiTheme="majorHAnsi" w:hAnsiTheme="majorHAnsi" w:cs="Tahoma"/>
          <w:sz w:val="22"/>
          <w:szCs w:val="22"/>
        </w:rPr>
        <w:br/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Внутришкольный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5A1AFF" w:rsidRPr="008A58AD" w:rsidRDefault="005A1AFF" w:rsidP="005A1AFF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Style w:val="a4"/>
          <w:rFonts w:asciiTheme="majorHAnsi" w:hAnsiTheme="majorHAnsi" w:cs="Tahoma"/>
          <w:sz w:val="22"/>
          <w:szCs w:val="22"/>
        </w:rPr>
        <w:t xml:space="preserve">Формы и виды </w:t>
      </w:r>
      <w:proofErr w:type="spellStart"/>
      <w:r w:rsidRPr="008A58AD">
        <w:rPr>
          <w:rStyle w:val="a4"/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Style w:val="a4"/>
          <w:rFonts w:asciiTheme="majorHAnsi" w:hAnsiTheme="majorHAnsi" w:cs="Tahoma"/>
          <w:sz w:val="22"/>
          <w:szCs w:val="22"/>
        </w:rPr>
        <w:t xml:space="preserve"> контроля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 2.1.  Виды ВШК:</w:t>
      </w:r>
    </w:p>
    <w:p w:rsidR="005A1AFF" w:rsidRPr="008A58AD" w:rsidRDefault="005A1AFF" w:rsidP="005A1AF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proofErr w:type="gramStart"/>
      <w:r w:rsidRPr="008A58AD">
        <w:rPr>
          <w:rFonts w:asciiTheme="majorHAnsi" w:hAnsiTheme="majorHAnsi" w:cs="Tahoma"/>
          <w:sz w:val="22"/>
          <w:szCs w:val="22"/>
        </w:rPr>
        <w:t>предварительный</w:t>
      </w:r>
      <w:proofErr w:type="gramEnd"/>
      <w:r w:rsidRPr="008A58AD">
        <w:rPr>
          <w:rFonts w:asciiTheme="majorHAnsi" w:hAnsiTheme="majorHAnsi" w:cs="Tahoma"/>
          <w:sz w:val="22"/>
          <w:szCs w:val="22"/>
        </w:rPr>
        <w:t xml:space="preserve"> – предварительное знакомство;</w:t>
      </w:r>
    </w:p>
    <w:p w:rsidR="005A1AFF" w:rsidRPr="008A58AD" w:rsidRDefault="005A1AFF" w:rsidP="005A1AF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proofErr w:type="gramStart"/>
      <w:r w:rsidRPr="008A58AD">
        <w:rPr>
          <w:rFonts w:asciiTheme="majorHAnsi" w:hAnsiTheme="majorHAnsi" w:cs="Tahoma"/>
          <w:sz w:val="22"/>
          <w:szCs w:val="22"/>
        </w:rPr>
        <w:t>текущий</w:t>
      </w:r>
      <w:proofErr w:type="gramEnd"/>
      <w:r w:rsidRPr="008A58AD">
        <w:rPr>
          <w:rFonts w:asciiTheme="majorHAnsi" w:hAnsiTheme="majorHAnsi" w:cs="Tahoma"/>
          <w:sz w:val="22"/>
          <w:szCs w:val="22"/>
        </w:rPr>
        <w:t xml:space="preserve"> – непосредственное наблюдение за учебно-воспитательным процессом;</w:t>
      </w:r>
    </w:p>
    <w:p w:rsidR="005A1AFF" w:rsidRPr="008A58AD" w:rsidRDefault="005A1AFF" w:rsidP="005A1AFF">
      <w:pPr>
        <w:pStyle w:val="a3"/>
        <w:numPr>
          <w:ilvl w:val="0"/>
          <w:numId w:val="9"/>
        </w:numPr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итоговый – изучение результатов работы школы, педагогов за четверть, полугодие, учебный год.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2.2.   Формы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контроля:</w:t>
      </w:r>
    </w:p>
    <w:p w:rsidR="005A1AFF" w:rsidRPr="008A58AD" w:rsidRDefault="005A1AFF" w:rsidP="005A1AF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персональный;</w:t>
      </w:r>
    </w:p>
    <w:p w:rsidR="005A1AFF" w:rsidRPr="008A58AD" w:rsidRDefault="005A1AFF" w:rsidP="005A1AF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тематический;</w:t>
      </w:r>
    </w:p>
    <w:p w:rsidR="005A1AFF" w:rsidRPr="008A58AD" w:rsidRDefault="005A1AFF" w:rsidP="005A1AF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классно-обобщающий;</w:t>
      </w:r>
    </w:p>
    <w:p w:rsidR="005A1AFF" w:rsidRPr="008A58AD" w:rsidRDefault="005A1AFF" w:rsidP="005A1AFF">
      <w:pPr>
        <w:pStyle w:val="a3"/>
        <w:numPr>
          <w:ilvl w:val="0"/>
          <w:numId w:val="10"/>
        </w:numPr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комплексный.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2.3. </w:t>
      </w:r>
      <w:r w:rsidRPr="008A58AD">
        <w:rPr>
          <w:rStyle w:val="apple-converted-space"/>
          <w:rFonts w:asciiTheme="majorHAnsi" w:hAnsiTheme="majorHAnsi" w:cs="Tahoma"/>
          <w:sz w:val="22"/>
          <w:szCs w:val="22"/>
        </w:rPr>
        <w:t> </w:t>
      </w:r>
      <w:r w:rsidRPr="008A58AD">
        <w:rPr>
          <w:rStyle w:val="a5"/>
          <w:rFonts w:asciiTheme="majorHAnsi" w:hAnsiTheme="majorHAnsi" w:cs="Tahoma"/>
          <w:b/>
          <w:bCs/>
          <w:sz w:val="22"/>
          <w:szCs w:val="22"/>
        </w:rPr>
        <w:t>Целью предварительного контроля</w:t>
      </w:r>
      <w:r w:rsidRPr="008A58AD">
        <w:rPr>
          <w:rStyle w:val="apple-converted-space"/>
          <w:rFonts w:asciiTheme="majorHAnsi" w:hAnsiTheme="majorHAnsi" w:cs="Tahoma"/>
          <w:sz w:val="22"/>
          <w:szCs w:val="22"/>
        </w:rPr>
        <w:t> </w:t>
      </w:r>
      <w:r w:rsidRPr="008A58AD">
        <w:rPr>
          <w:rFonts w:asciiTheme="majorHAnsi" w:hAnsiTheme="majorHAnsi" w:cs="Tahoma"/>
          <w:sz w:val="22"/>
          <w:szCs w:val="22"/>
        </w:rPr>
        <w:t>является предупреждение возможных ошибок в работе учителя и содействие росту эффективности его труда.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2.4.</w:t>
      </w:r>
      <w:r w:rsidRPr="008A58AD">
        <w:rPr>
          <w:rStyle w:val="apple-converted-space"/>
          <w:rFonts w:asciiTheme="majorHAnsi" w:hAnsiTheme="majorHAnsi" w:cs="Tahoma"/>
          <w:sz w:val="22"/>
          <w:szCs w:val="22"/>
        </w:rPr>
        <w:t> </w:t>
      </w:r>
      <w:r w:rsidRPr="008A58AD">
        <w:rPr>
          <w:rStyle w:val="a5"/>
          <w:rFonts w:asciiTheme="majorHAnsi" w:hAnsiTheme="majorHAnsi" w:cs="Tahoma"/>
          <w:b/>
          <w:bCs/>
          <w:sz w:val="22"/>
          <w:szCs w:val="22"/>
        </w:rPr>
        <w:t>Персональный контроль</w:t>
      </w:r>
      <w:r w:rsidRPr="008A58AD">
        <w:rPr>
          <w:rStyle w:val="apple-converted-space"/>
          <w:rFonts w:asciiTheme="majorHAnsi" w:hAnsiTheme="majorHAnsi" w:cs="Tahoma"/>
          <w:sz w:val="22"/>
          <w:szCs w:val="22"/>
        </w:rPr>
        <w:t> </w:t>
      </w:r>
      <w:r w:rsidRPr="008A58AD">
        <w:rPr>
          <w:rFonts w:asciiTheme="majorHAnsi" w:hAnsiTheme="majorHAnsi" w:cs="Tahoma"/>
          <w:sz w:val="22"/>
          <w:szCs w:val="22"/>
        </w:rPr>
        <w:t>– изучение и анализ педагогической деятельности одного учителя.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В ходе персонального контроля руководитель изучает:</w:t>
      </w:r>
    </w:p>
    <w:p w:rsidR="005A1AFF" w:rsidRPr="008A58AD" w:rsidRDefault="005A1AFF" w:rsidP="005A1AF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5A1AFF" w:rsidRPr="008A58AD" w:rsidRDefault="005A1AFF" w:rsidP="005A1AF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5A1AFF" w:rsidRPr="008A58AD" w:rsidRDefault="005A1AFF" w:rsidP="005A1AF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результаты работы учителя и пути их достижения;</w:t>
      </w:r>
    </w:p>
    <w:p w:rsidR="005A1AFF" w:rsidRPr="008A58AD" w:rsidRDefault="005A1AFF" w:rsidP="005A1AFF">
      <w:pPr>
        <w:pStyle w:val="a3"/>
        <w:numPr>
          <w:ilvl w:val="0"/>
          <w:numId w:val="11"/>
        </w:numPr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повышение профессиональной квалификации через различные формы деятельности.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При осуществлении персонального контроля руководитель имеет право:</w:t>
      </w:r>
    </w:p>
    <w:p w:rsidR="005A1AFF" w:rsidRPr="008A58AD" w:rsidRDefault="005A1AFF" w:rsidP="005A1AF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5A1AFF" w:rsidRPr="008A58AD" w:rsidRDefault="005A1AFF" w:rsidP="005A1AF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5A1AFF" w:rsidRPr="008A58AD" w:rsidRDefault="005A1AFF" w:rsidP="005A1AF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проводить экспертизу педагогической деятельности;</w:t>
      </w:r>
    </w:p>
    <w:p w:rsidR="005A1AFF" w:rsidRPr="008A58AD" w:rsidRDefault="005A1AFF" w:rsidP="005A1AF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проводить мониторинг образовательного процесса с последующим анализом на основе полученной информации;</w:t>
      </w:r>
    </w:p>
    <w:p w:rsidR="005A1AFF" w:rsidRPr="008A58AD" w:rsidRDefault="005A1AFF" w:rsidP="005A1AF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5A1AFF" w:rsidRPr="008A58AD" w:rsidRDefault="005A1AFF" w:rsidP="005A1AFF">
      <w:pPr>
        <w:pStyle w:val="a3"/>
        <w:numPr>
          <w:ilvl w:val="0"/>
          <w:numId w:val="12"/>
        </w:numPr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делать выводы и принимать управленческие решения.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Проверяемый педагогический работник имеет право:</w:t>
      </w:r>
    </w:p>
    <w:p w:rsidR="005A1AFF" w:rsidRPr="008A58AD" w:rsidRDefault="005A1AFF" w:rsidP="005A1AF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знать сроки контроля и критерии оценки его деятельности;</w:t>
      </w:r>
    </w:p>
    <w:p w:rsidR="005A1AFF" w:rsidRPr="008A58AD" w:rsidRDefault="005A1AFF" w:rsidP="005A1AF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знать цель, содержание, виды, формы и методы контроля;</w:t>
      </w:r>
    </w:p>
    <w:p w:rsidR="005A1AFF" w:rsidRPr="008A58AD" w:rsidRDefault="005A1AFF" w:rsidP="005A1AFF">
      <w:pPr>
        <w:pStyle w:val="a3"/>
        <w:numPr>
          <w:ilvl w:val="0"/>
          <w:numId w:val="13"/>
        </w:numPr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своевременно знакомиться с выводами и рекомендациями администрации;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lastRenderedPageBreak/>
        <w:t>По результатам персонального контроля деятельности учителя оформляются аналитические записки.</w:t>
      </w:r>
      <w:r w:rsidRPr="008A58AD">
        <w:rPr>
          <w:rFonts w:asciiTheme="majorHAnsi" w:hAnsiTheme="majorHAnsi" w:cs="Tahoma"/>
          <w:sz w:val="22"/>
          <w:szCs w:val="22"/>
        </w:rPr>
        <w:br/>
        <w:t>2.5.</w:t>
      </w:r>
      <w:r w:rsidRPr="008A58AD">
        <w:rPr>
          <w:rStyle w:val="apple-converted-space"/>
          <w:rFonts w:asciiTheme="majorHAnsi" w:hAnsiTheme="majorHAnsi" w:cs="Tahoma"/>
          <w:sz w:val="22"/>
          <w:szCs w:val="22"/>
        </w:rPr>
        <w:t> </w:t>
      </w:r>
      <w:r w:rsidRPr="008A58AD">
        <w:rPr>
          <w:rStyle w:val="a5"/>
          <w:rFonts w:asciiTheme="majorHAnsi" w:hAnsiTheme="majorHAnsi" w:cs="Tahoma"/>
          <w:b/>
          <w:bCs/>
          <w:sz w:val="22"/>
          <w:szCs w:val="22"/>
        </w:rPr>
        <w:t>Целью тематического контроля</w:t>
      </w:r>
      <w:r w:rsidRPr="008A58AD">
        <w:rPr>
          <w:rStyle w:val="apple-converted-space"/>
          <w:rFonts w:asciiTheme="majorHAnsi" w:hAnsiTheme="majorHAnsi" w:cs="Tahoma"/>
          <w:sz w:val="22"/>
          <w:szCs w:val="22"/>
        </w:rPr>
        <w:t> </w:t>
      </w:r>
      <w:r w:rsidRPr="008A58AD">
        <w:rPr>
          <w:rFonts w:asciiTheme="majorHAnsi" w:hAnsiTheme="majorHAnsi" w:cs="Tahoma"/>
          <w:sz w:val="22"/>
          <w:szCs w:val="22"/>
        </w:rPr>
        <w:t>является мобилизация педагога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сформированности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общеучебных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умений и навыков, активизации познавательной деятельности и др.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8A58AD">
        <w:rPr>
          <w:rFonts w:asciiTheme="majorHAnsi" w:hAnsiTheme="majorHAnsi" w:cs="Tahoma"/>
          <w:sz w:val="22"/>
          <w:szCs w:val="22"/>
        </w:rPr>
        <w:br/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В ходе тематического контроля</w:t>
      </w:r>
    </w:p>
    <w:p w:rsidR="005A1AFF" w:rsidRPr="008A58AD" w:rsidRDefault="005A1AFF" w:rsidP="005A1A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могут проводиться тематические исследования (анкетирование, тестирование) психологической, социологической, медицинской  службами школы;</w:t>
      </w:r>
    </w:p>
    <w:p w:rsidR="005A1AFF" w:rsidRPr="008A58AD" w:rsidRDefault="005A1AFF" w:rsidP="005A1AFF">
      <w:pPr>
        <w:pStyle w:val="a3"/>
        <w:numPr>
          <w:ilvl w:val="0"/>
          <w:numId w:val="14"/>
        </w:numPr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Результаты тематического контроля оформляются в виде заключения или справки.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ШМО.</w:t>
      </w:r>
      <w:r w:rsidRPr="008A58AD">
        <w:rPr>
          <w:rFonts w:asciiTheme="majorHAnsi" w:hAnsiTheme="majorHAnsi" w:cs="Tahoma"/>
          <w:sz w:val="22"/>
          <w:szCs w:val="22"/>
        </w:rPr>
        <w:br/>
      </w:r>
      <w:r w:rsidRPr="008A58AD">
        <w:rPr>
          <w:rFonts w:asciiTheme="majorHAnsi" w:hAnsiTheme="majorHAnsi" w:cs="Tahoma"/>
          <w:sz w:val="22"/>
          <w:szCs w:val="22"/>
        </w:rPr>
        <w:br/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Результаты тематического контроля ряда педагогов могут быть оформлены одним документом.</w:t>
      </w:r>
      <w:r w:rsidRPr="008A58AD">
        <w:rPr>
          <w:rFonts w:asciiTheme="majorHAnsi" w:hAnsiTheme="majorHAnsi" w:cs="Tahoma"/>
          <w:sz w:val="22"/>
          <w:szCs w:val="22"/>
        </w:rPr>
        <w:br/>
        <w:t>2.6.</w:t>
      </w:r>
      <w:r w:rsidRPr="008A58AD">
        <w:rPr>
          <w:rStyle w:val="apple-converted-space"/>
          <w:rFonts w:asciiTheme="majorHAnsi" w:hAnsiTheme="majorHAnsi" w:cs="Tahoma"/>
          <w:sz w:val="22"/>
          <w:szCs w:val="22"/>
        </w:rPr>
        <w:t> </w:t>
      </w:r>
      <w:r w:rsidRPr="008A58AD">
        <w:rPr>
          <w:rStyle w:val="a5"/>
          <w:rFonts w:asciiTheme="majorHAnsi" w:hAnsiTheme="majorHAnsi" w:cs="Tahoma"/>
          <w:b/>
          <w:bCs/>
          <w:sz w:val="22"/>
          <w:szCs w:val="22"/>
        </w:rPr>
        <w:t>Классно-обобщающий контроль</w:t>
      </w:r>
      <w:r w:rsidRPr="008A58AD">
        <w:rPr>
          <w:rStyle w:val="apple-converted-space"/>
          <w:rFonts w:asciiTheme="majorHAnsi" w:hAnsiTheme="majorHAnsi" w:cs="Tahoma"/>
          <w:sz w:val="22"/>
          <w:szCs w:val="22"/>
        </w:rPr>
        <w:t> </w:t>
      </w:r>
      <w:r w:rsidRPr="008A58AD">
        <w:rPr>
          <w:rFonts w:asciiTheme="majorHAnsi" w:hAnsiTheme="majorHAnsi" w:cs="Tahoma"/>
          <w:sz w:val="22"/>
          <w:szCs w:val="22"/>
        </w:rPr>
        <w:t>направлен на получение информации о состоянии образовательного процесса в том или ином классе или параллели.</w:t>
      </w:r>
      <w:r w:rsidRPr="008A58AD">
        <w:rPr>
          <w:rFonts w:asciiTheme="majorHAnsi" w:hAnsiTheme="majorHAnsi" w:cs="Tahoma"/>
          <w:sz w:val="22"/>
          <w:szCs w:val="22"/>
        </w:rPr>
        <w:br/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5A1AFF" w:rsidRPr="008A58AD" w:rsidRDefault="005A1AFF" w:rsidP="005A1A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деятельность всех учителей;</w:t>
      </w:r>
    </w:p>
    <w:p w:rsidR="005A1AFF" w:rsidRPr="008A58AD" w:rsidRDefault="005A1AFF" w:rsidP="005A1A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включение учащихся в познавательную деятельность;</w:t>
      </w:r>
    </w:p>
    <w:p w:rsidR="005A1AFF" w:rsidRPr="008A58AD" w:rsidRDefault="005A1AFF" w:rsidP="005A1A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привитие интереса к знаниям;</w:t>
      </w:r>
    </w:p>
    <w:p w:rsidR="005A1AFF" w:rsidRPr="008A58AD" w:rsidRDefault="005A1AFF" w:rsidP="005A1A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стимулирование потребности в самообразовании, самоанализе, самосовершенствовании, самоопределении;</w:t>
      </w:r>
    </w:p>
    <w:p w:rsidR="005A1AFF" w:rsidRPr="008A58AD" w:rsidRDefault="005A1AFF" w:rsidP="005A1AF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сотрудничество учителя и учащихся;</w:t>
      </w:r>
    </w:p>
    <w:p w:rsidR="008A58AD" w:rsidRDefault="005A1AFF" w:rsidP="008A58AD">
      <w:pPr>
        <w:pStyle w:val="a3"/>
        <w:numPr>
          <w:ilvl w:val="0"/>
          <w:numId w:val="15"/>
        </w:numPr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социально-психологический климат в классном коллективе.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278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lastRenderedPageBreak/>
        <w:t xml:space="preserve">Члены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педколлектива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знакомятся с объектами, сроком, целями, формами и методами классно-обобщающего контроля предварительно.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  <w:r w:rsidRPr="008A58AD">
        <w:rPr>
          <w:rFonts w:asciiTheme="majorHAnsi" w:hAnsiTheme="majorHAnsi" w:cs="Tahoma"/>
          <w:sz w:val="22"/>
          <w:szCs w:val="22"/>
        </w:rPr>
        <w:br/>
        <w:t> 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Style w:val="a5"/>
          <w:rFonts w:asciiTheme="majorHAnsi" w:hAnsiTheme="majorHAnsi" w:cs="Tahoma"/>
          <w:b/>
          <w:bCs/>
          <w:sz w:val="22"/>
          <w:szCs w:val="22"/>
        </w:rPr>
        <w:t>2.7. </w:t>
      </w:r>
      <w:r w:rsidRPr="008A58AD">
        <w:rPr>
          <w:rStyle w:val="apple-converted-space"/>
          <w:rFonts w:asciiTheme="majorHAnsi" w:hAnsiTheme="majorHAnsi" w:cs="Tahoma"/>
          <w:b/>
          <w:bCs/>
          <w:i/>
          <w:iCs/>
          <w:sz w:val="22"/>
          <w:szCs w:val="22"/>
        </w:rPr>
        <w:t> </w:t>
      </w:r>
      <w:r w:rsidRPr="008A58AD">
        <w:rPr>
          <w:rFonts w:asciiTheme="majorHAnsi" w:hAnsiTheme="majorHAnsi" w:cs="Tahoma"/>
          <w:b/>
          <w:bCs/>
          <w:i/>
          <w:iCs/>
          <w:sz w:val="22"/>
          <w:szCs w:val="22"/>
        </w:rPr>
        <w:t>Комплексный контроль</w:t>
      </w:r>
      <w:r w:rsidRPr="008A58AD">
        <w:rPr>
          <w:rStyle w:val="apple-converted-space"/>
          <w:rFonts w:asciiTheme="majorHAnsi" w:hAnsiTheme="majorHAnsi" w:cs="Tahoma"/>
          <w:sz w:val="22"/>
          <w:szCs w:val="22"/>
        </w:rPr>
        <w:t> </w:t>
      </w:r>
      <w:r w:rsidRPr="008A58AD">
        <w:rPr>
          <w:rFonts w:asciiTheme="majorHAnsi" w:hAnsiTheme="majorHAnsi" w:cs="Tahoma"/>
          <w:sz w:val="22"/>
          <w:szCs w:val="22"/>
        </w:rPr>
        <w:t>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8A58AD">
        <w:rPr>
          <w:rFonts w:asciiTheme="majorHAnsi" w:hAnsiTheme="majorHAnsi" w:cs="Tahoma"/>
          <w:sz w:val="22"/>
          <w:szCs w:val="22"/>
        </w:rPr>
        <w:br/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Управления образования.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обобщения итогов комплексной проверки.</w:t>
      </w:r>
      <w:r w:rsidRPr="008A58AD">
        <w:rPr>
          <w:rFonts w:asciiTheme="majorHAnsi" w:hAnsiTheme="majorHAnsi" w:cs="Tahoma"/>
          <w:sz w:val="22"/>
          <w:szCs w:val="22"/>
        </w:rPr>
        <w:br/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8A58AD">
        <w:rPr>
          <w:rFonts w:asciiTheme="majorHAnsi" w:hAnsiTheme="majorHAnsi" w:cs="Tahoma"/>
          <w:sz w:val="22"/>
          <w:szCs w:val="22"/>
        </w:rPr>
        <w:t>контроль</w:t>
      </w:r>
      <w:proofErr w:type="gramEnd"/>
      <w:r w:rsidRPr="008A58AD">
        <w:rPr>
          <w:rFonts w:asciiTheme="majorHAnsi" w:hAnsiTheme="majorHAnsi" w:cs="Tahoma"/>
          <w:sz w:val="22"/>
          <w:szCs w:val="22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ind w:left="1259" w:hanging="363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Style w:val="a4"/>
          <w:rFonts w:asciiTheme="majorHAnsi" w:hAnsiTheme="majorHAnsi" w:cs="Tahoma"/>
          <w:sz w:val="22"/>
          <w:szCs w:val="22"/>
        </w:rPr>
        <w:t xml:space="preserve">3.      Правила </w:t>
      </w:r>
      <w:proofErr w:type="spellStart"/>
      <w:r w:rsidRPr="008A58AD">
        <w:rPr>
          <w:rStyle w:val="a4"/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Style w:val="a4"/>
          <w:rFonts w:asciiTheme="majorHAnsi" w:hAnsiTheme="majorHAnsi" w:cs="Tahoma"/>
          <w:sz w:val="22"/>
          <w:szCs w:val="22"/>
        </w:rPr>
        <w:t xml:space="preserve"> контроля.</w:t>
      </w:r>
    </w:p>
    <w:p w:rsidR="005A1AFF" w:rsidRPr="008A58AD" w:rsidRDefault="005A1AFF" w:rsidP="008A58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3.1. 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Внутришкольный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контроль осуществляет директор школы и (или по его поручению) заместители директора по учебно-воспитательной работе, руководители методических объединений.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ind w:hanging="539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            3.2.   Продолжительность тематических или комплексных проверок не должна превышать 5 – 10 дней с посещением не более 5 уроков, занятий и других мероприятий.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3.3. При обнаружении в ходе ВШК нарушений законодательства РФ в области образования о них сообщается директору.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3.4.  </w:t>
      </w:r>
      <w:proofErr w:type="gramStart"/>
      <w:r w:rsidRPr="008A58AD">
        <w:rPr>
          <w:rFonts w:asciiTheme="majorHAnsi" w:hAnsiTheme="majorHAnsi" w:cs="Tahoma"/>
          <w:sz w:val="22"/>
          <w:szCs w:val="22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службой.</w:t>
      </w:r>
      <w:proofErr w:type="gramEnd"/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3.5.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3.6.  В особых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3.7. При проведении оперативных проверок педагогический работник предупреждается не менее чем за 1 день до посещения уроков.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3.8.  Основания для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контроля:</w:t>
      </w:r>
    </w:p>
    <w:p w:rsidR="005A1AFF" w:rsidRPr="008A58AD" w:rsidRDefault="005A1AFF" w:rsidP="005A1AF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заявление педагогического работника на аттестацию;</w:t>
      </w:r>
    </w:p>
    <w:p w:rsidR="005A1AFF" w:rsidRPr="008A58AD" w:rsidRDefault="005A1AFF" w:rsidP="005A1AF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плановый контроль;</w:t>
      </w:r>
    </w:p>
    <w:p w:rsidR="005A1AFF" w:rsidRPr="008A58AD" w:rsidRDefault="005A1AFF" w:rsidP="005A1AF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проверка состояния дел для подготовки управляющих решений;</w:t>
      </w:r>
    </w:p>
    <w:p w:rsidR="005A1AFF" w:rsidRPr="008A58AD" w:rsidRDefault="005A1AFF" w:rsidP="005A1AF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обращение физических и юридических лиц по поводу нарушений в области образования.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3.9. Результаты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 оформляются в виде аналитической справки, справки о результатах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 или доклада о состоянии дел по проверяемому вопросу.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Итоговый материал должен содержать констатацию фактов, выводы и, при необходимости, предложения.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Информация о результатах доводится до работников школы в течение 7 дней с момента завершения проверки.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Педагогические работники после ознакомления с результатами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lastRenderedPageBreak/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вышестоящего органа управления образованием.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По итогам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 в зависимости от его формы, целей и задач и с учётом реального положения дел:</w:t>
      </w:r>
    </w:p>
    <w:p w:rsidR="005A1AFF" w:rsidRPr="008A58AD" w:rsidRDefault="005A1AFF" w:rsidP="005A1AF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5A1AFF" w:rsidRPr="008A58AD" w:rsidRDefault="005A1AFF" w:rsidP="005A1AF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сделанные замечания и предложения фиксируются в документации согласно номенклатуре дел школы;</w:t>
      </w:r>
    </w:p>
    <w:p w:rsidR="005A1AFF" w:rsidRPr="008A58AD" w:rsidRDefault="005A1AFF" w:rsidP="005A1AF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результаты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3.10. Директор школы по результатам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 принимает следующие решения:</w:t>
      </w:r>
    </w:p>
    <w:p w:rsidR="005A1AFF" w:rsidRPr="008A58AD" w:rsidRDefault="005A1AFF" w:rsidP="005A1AF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об издании соответствующего приказа;</w:t>
      </w:r>
    </w:p>
    <w:p w:rsidR="005A1AFF" w:rsidRPr="008A58AD" w:rsidRDefault="005A1AFF" w:rsidP="005A1AF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 xml:space="preserve">об обсуждении итоговых материалов </w:t>
      </w:r>
      <w:proofErr w:type="spellStart"/>
      <w:r w:rsidRPr="008A58AD">
        <w:rPr>
          <w:rFonts w:asciiTheme="majorHAnsi" w:hAnsiTheme="majorHAnsi" w:cs="Tahoma"/>
          <w:sz w:val="22"/>
          <w:szCs w:val="22"/>
        </w:rPr>
        <w:t>внутришкольного</w:t>
      </w:r>
      <w:proofErr w:type="spellEnd"/>
      <w:r w:rsidRPr="008A58AD">
        <w:rPr>
          <w:rFonts w:asciiTheme="majorHAnsi" w:hAnsiTheme="majorHAnsi" w:cs="Tahoma"/>
          <w:sz w:val="22"/>
          <w:szCs w:val="22"/>
        </w:rPr>
        <w:t xml:space="preserve"> контроля коллегиальным органом;</w:t>
      </w:r>
    </w:p>
    <w:p w:rsidR="005A1AFF" w:rsidRPr="008A58AD" w:rsidRDefault="005A1AFF" w:rsidP="005A1AF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о проведении повторного контроля с привлечением определённых специалистов;</w:t>
      </w:r>
    </w:p>
    <w:p w:rsidR="005A1AFF" w:rsidRPr="008A58AD" w:rsidRDefault="005A1AFF" w:rsidP="005A1AF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о привлечении к дисциплинарной ответственности должностных лиц;</w:t>
      </w:r>
    </w:p>
    <w:p w:rsidR="005A1AFF" w:rsidRPr="008A58AD" w:rsidRDefault="005A1AFF" w:rsidP="005A1AF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о поощрении работников;</w:t>
      </w:r>
    </w:p>
    <w:p w:rsidR="005A1AFF" w:rsidRPr="008A58AD" w:rsidRDefault="005A1AFF" w:rsidP="005A1AF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иные решения в пределах своей компетенции.</w:t>
      </w:r>
    </w:p>
    <w:p w:rsidR="005A1AFF" w:rsidRPr="008A58AD" w:rsidRDefault="005A1AFF" w:rsidP="005A1A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8A58AD">
        <w:rPr>
          <w:rFonts w:asciiTheme="majorHAnsi" w:hAnsiTheme="majorHAnsi" w:cs="Tahoma"/>
          <w:sz w:val="22"/>
          <w:szCs w:val="22"/>
        </w:rPr>
        <w:t>3.11.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95C3D" w:rsidRPr="008A58AD" w:rsidRDefault="00595C3D">
      <w:pPr>
        <w:rPr>
          <w:rFonts w:asciiTheme="majorHAnsi" w:hAnsiTheme="majorHAnsi"/>
        </w:rPr>
      </w:pPr>
    </w:p>
    <w:sectPr w:rsidR="00595C3D" w:rsidRPr="008A58AD" w:rsidSect="0059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1AB"/>
    <w:multiLevelType w:val="multilevel"/>
    <w:tmpl w:val="78D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15C5"/>
    <w:multiLevelType w:val="multilevel"/>
    <w:tmpl w:val="AFC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F7BF6"/>
    <w:multiLevelType w:val="multilevel"/>
    <w:tmpl w:val="E196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E7C0C"/>
    <w:multiLevelType w:val="multilevel"/>
    <w:tmpl w:val="6602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D2BE0"/>
    <w:multiLevelType w:val="multilevel"/>
    <w:tmpl w:val="CF3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548A7"/>
    <w:multiLevelType w:val="multilevel"/>
    <w:tmpl w:val="C9E0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74267"/>
    <w:multiLevelType w:val="multilevel"/>
    <w:tmpl w:val="55C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4038C"/>
    <w:multiLevelType w:val="multilevel"/>
    <w:tmpl w:val="6AF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D2C99"/>
    <w:multiLevelType w:val="multilevel"/>
    <w:tmpl w:val="427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943CF"/>
    <w:multiLevelType w:val="multilevel"/>
    <w:tmpl w:val="4D38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D23A0"/>
    <w:multiLevelType w:val="multilevel"/>
    <w:tmpl w:val="D204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81EB3"/>
    <w:multiLevelType w:val="multilevel"/>
    <w:tmpl w:val="F248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D3194"/>
    <w:multiLevelType w:val="multilevel"/>
    <w:tmpl w:val="4D0C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4748A"/>
    <w:multiLevelType w:val="multilevel"/>
    <w:tmpl w:val="587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B1DD8"/>
    <w:multiLevelType w:val="multilevel"/>
    <w:tmpl w:val="24F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F2AD4"/>
    <w:multiLevelType w:val="multilevel"/>
    <w:tmpl w:val="694E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C2B4E"/>
    <w:multiLevelType w:val="multilevel"/>
    <w:tmpl w:val="3A3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657C2"/>
    <w:multiLevelType w:val="multilevel"/>
    <w:tmpl w:val="D80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  <w:num w:numId="14">
    <w:abstractNumId w:val="14"/>
  </w:num>
  <w:num w:numId="15">
    <w:abstractNumId w:val="12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1AFF"/>
    <w:rsid w:val="000261A8"/>
    <w:rsid w:val="00595C3D"/>
    <w:rsid w:val="005A1AFF"/>
    <w:rsid w:val="008A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AFF"/>
    <w:rPr>
      <w:b/>
      <w:bCs/>
    </w:rPr>
  </w:style>
  <w:style w:type="character" w:customStyle="1" w:styleId="apple-converted-space">
    <w:name w:val="apple-converted-space"/>
    <w:basedOn w:val="a0"/>
    <w:rsid w:val="005A1AFF"/>
  </w:style>
  <w:style w:type="character" w:styleId="a5">
    <w:name w:val="Emphasis"/>
    <w:basedOn w:val="a0"/>
    <w:uiPriority w:val="20"/>
    <w:qFormat/>
    <w:rsid w:val="005A1A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sosh_2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2013-09-21T06:23:00Z</dcterms:created>
  <dcterms:modified xsi:type="dcterms:W3CDTF">2013-09-21T06:44:00Z</dcterms:modified>
</cp:coreProperties>
</file>