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1242"/>
        <w:gridCol w:w="7797"/>
        <w:gridCol w:w="1649"/>
        <w:gridCol w:w="1611"/>
        <w:gridCol w:w="1276"/>
        <w:gridCol w:w="1559"/>
      </w:tblGrid>
      <w:tr w:rsidR="00F10D53" w:rsidRPr="00F10D53" w:rsidTr="005F4ABC">
        <w:tc>
          <w:tcPr>
            <w:tcW w:w="1242" w:type="dxa"/>
            <w:vAlign w:val="center"/>
          </w:tcPr>
          <w:p w:rsidR="00F10D53" w:rsidRPr="00F10D53" w:rsidRDefault="00F10D53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5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797" w:type="dxa"/>
            <w:vAlign w:val="center"/>
          </w:tcPr>
          <w:p w:rsidR="00F10D53" w:rsidRPr="00F10D53" w:rsidRDefault="00F10D53" w:rsidP="00F10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53">
              <w:rPr>
                <w:rFonts w:ascii="Times New Roman" w:hAnsi="Times New Roman" w:cs="Times New Roman"/>
                <w:sz w:val="28"/>
                <w:szCs w:val="28"/>
              </w:rPr>
              <w:t>Тема. Содержание урока.</w:t>
            </w:r>
          </w:p>
        </w:tc>
        <w:tc>
          <w:tcPr>
            <w:tcW w:w="1649" w:type="dxa"/>
            <w:vAlign w:val="center"/>
          </w:tcPr>
          <w:p w:rsidR="00F10D53" w:rsidRPr="00F10D53" w:rsidRDefault="00F10D53" w:rsidP="00F10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1611" w:type="dxa"/>
            <w:vAlign w:val="center"/>
          </w:tcPr>
          <w:p w:rsidR="00F10D53" w:rsidRPr="00F10D53" w:rsidRDefault="00F10D53" w:rsidP="00F10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1276" w:type="dxa"/>
            <w:vAlign w:val="center"/>
          </w:tcPr>
          <w:p w:rsidR="00F10D53" w:rsidRPr="00F10D53" w:rsidRDefault="00F10D53" w:rsidP="00F10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F10D53" w:rsidRPr="00F10D53" w:rsidRDefault="00F10D53" w:rsidP="00F10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EB41D1" w:rsidRPr="00F10D53" w:rsidTr="005F4ABC">
        <w:tc>
          <w:tcPr>
            <w:tcW w:w="1242" w:type="dxa"/>
            <w:vAlign w:val="center"/>
          </w:tcPr>
          <w:p w:rsidR="00EB41D1" w:rsidRPr="00F10D53" w:rsidRDefault="00EB41D1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B41D1" w:rsidRPr="00EB41D1" w:rsidRDefault="00EB41D1" w:rsidP="00EC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D1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EB41D1" w:rsidRPr="00F10D53" w:rsidRDefault="00EB41D1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EB41D1" w:rsidRPr="00F10D53" w:rsidRDefault="00EB41D1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65" w:rsidRPr="00F10D53" w:rsidTr="005F4ABC">
        <w:tc>
          <w:tcPr>
            <w:tcW w:w="1242" w:type="dxa"/>
            <w:vAlign w:val="center"/>
          </w:tcPr>
          <w:p w:rsidR="00EC3B65" w:rsidRPr="00EC3B65" w:rsidRDefault="00EC3B65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C3B65" w:rsidRPr="00EC3B65" w:rsidRDefault="00EC3B65" w:rsidP="00EC3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EC3B65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EC3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5-8 классах.</w:t>
            </w:r>
          </w:p>
        </w:tc>
        <w:tc>
          <w:tcPr>
            <w:tcW w:w="1649" w:type="dxa"/>
            <w:vAlign w:val="center"/>
          </w:tcPr>
          <w:p w:rsidR="00EC3B65" w:rsidRPr="00F10D53" w:rsidRDefault="00EC3B6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EC3B65" w:rsidRPr="00F10D53" w:rsidRDefault="00EC3B6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3B65" w:rsidRPr="00F10D53" w:rsidRDefault="00EC3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B65" w:rsidRPr="00F10D53" w:rsidRDefault="00EC3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D1" w:rsidRPr="00F10D53" w:rsidTr="005F4ABC">
        <w:tc>
          <w:tcPr>
            <w:tcW w:w="1242" w:type="dxa"/>
            <w:vAlign w:val="center"/>
          </w:tcPr>
          <w:p w:rsidR="00EB41D1" w:rsidRPr="00F10D53" w:rsidRDefault="00EB41D1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B41D1" w:rsidRPr="00F10D53" w:rsidRDefault="00EB41D1" w:rsidP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и письменная речь. Диалог. Монолог. Стили языка. </w:t>
            </w:r>
          </w:p>
        </w:tc>
        <w:tc>
          <w:tcPr>
            <w:tcW w:w="1649" w:type="dxa"/>
            <w:vAlign w:val="center"/>
          </w:tcPr>
          <w:p w:rsidR="00EB41D1" w:rsidRPr="00F10D53" w:rsidRDefault="00EB41D1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EB41D1" w:rsidRPr="00F10D53" w:rsidRDefault="00EB41D1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А29</w:t>
            </w:r>
          </w:p>
        </w:tc>
        <w:tc>
          <w:tcPr>
            <w:tcW w:w="1276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D1" w:rsidRPr="00F10D53" w:rsidTr="005F4ABC">
        <w:tc>
          <w:tcPr>
            <w:tcW w:w="1242" w:type="dxa"/>
            <w:vAlign w:val="center"/>
          </w:tcPr>
          <w:p w:rsidR="00EB41D1" w:rsidRPr="00F10D53" w:rsidRDefault="00EB41D1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Простое предложение и его грамматическая основа. </w:t>
            </w:r>
          </w:p>
        </w:tc>
        <w:tc>
          <w:tcPr>
            <w:tcW w:w="1649" w:type="dxa"/>
            <w:vAlign w:val="center"/>
          </w:tcPr>
          <w:p w:rsidR="00EB41D1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611" w:type="dxa"/>
            <w:vAlign w:val="center"/>
          </w:tcPr>
          <w:p w:rsidR="00EB41D1" w:rsidRPr="00F10D53" w:rsidRDefault="00EC3B6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1276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D1" w:rsidRPr="00F10D53" w:rsidTr="005F4ABC">
        <w:tc>
          <w:tcPr>
            <w:tcW w:w="1242" w:type="dxa"/>
            <w:vAlign w:val="center"/>
          </w:tcPr>
          <w:p w:rsidR="00EB41D1" w:rsidRPr="00F10D53" w:rsidRDefault="00EB41D1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B41D1" w:rsidRPr="00F10D53" w:rsidRDefault="00EC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1649" w:type="dxa"/>
            <w:vAlign w:val="center"/>
          </w:tcPr>
          <w:p w:rsidR="00EB41D1" w:rsidRPr="00F10D53" w:rsidRDefault="00737357" w:rsidP="0073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В5, </w:t>
            </w:r>
            <w:r w:rsidR="000D4D48">
              <w:rPr>
                <w:rFonts w:ascii="Times New Roman" w:hAnsi="Times New Roman" w:cs="Times New Roman"/>
                <w:sz w:val="28"/>
                <w:szCs w:val="28"/>
              </w:rPr>
              <w:t>В10, В11</w:t>
            </w:r>
          </w:p>
        </w:tc>
        <w:tc>
          <w:tcPr>
            <w:tcW w:w="1611" w:type="dxa"/>
            <w:vAlign w:val="center"/>
          </w:tcPr>
          <w:p w:rsidR="00EB41D1" w:rsidRPr="00F10D53" w:rsidRDefault="00EC3B6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А20, В5</w:t>
            </w:r>
          </w:p>
        </w:tc>
        <w:tc>
          <w:tcPr>
            <w:tcW w:w="1276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1D1" w:rsidRPr="00F10D53" w:rsidRDefault="00EB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F10D53" w:rsidRDefault="000D4D48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1649" w:type="dxa"/>
            <w:vAlign w:val="center"/>
          </w:tcPr>
          <w:p w:rsidR="000D4D48" w:rsidRPr="00F10D53" w:rsidRDefault="00737357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В5, </w:t>
            </w:r>
            <w:r w:rsidR="000D4D48">
              <w:rPr>
                <w:rFonts w:ascii="Times New Roman" w:hAnsi="Times New Roman" w:cs="Times New Roman"/>
                <w:sz w:val="28"/>
                <w:szCs w:val="28"/>
              </w:rPr>
              <w:t>В10, В11</w:t>
            </w: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А21</w:t>
            </w: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F10D53" w:rsidRDefault="000D4D48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EC3B65" w:rsidRDefault="000D4D48">
            <w:pPr>
              <w:rPr>
                <w:rFonts w:ascii="Arial" w:hAnsi="Arial" w:cs="Arial"/>
                <w:sz w:val="28"/>
                <w:szCs w:val="28"/>
              </w:rPr>
            </w:pPr>
            <w:r w:rsidRPr="00EC3B65">
              <w:rPr>
                <w:rFonts w:ascii="Arial" w:hAnsi="Arial" w:cs="Arial"/>
                <w:sz w:val="28"/>
                <w:szCs w:val="28"/>
              </w:rPr>
              <w:t xml:space="preserve">Контрольный диктант на повторение. </w:t>
            </w:r>
          </w:p>
        </w:tc>
        <w:tc>
          <w:tcPr>
            <w:tcW w:w="1649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F10D53" w:rsidRDefault="000D4D48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F10D53" w:rsidRDefault="000D4D48" w:rsidP="00FD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требования к сжатому изложению. Виды сжатых изложений. Подготовка к сжатому изложению.</w:t>
            </w:r>
          </w:p>
        </w:tc>
        <w:tc>
          <w:tcPr>
            <w:tcW w:w="1649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F10D53" w:rsidRDefault="000D4D48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F10D53" w:rsidRDefault="000D4D48" w:rsidP="00FD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изложение. (Вариант №1 по сборнику Н.А. Сениной).</w:t>
            </w:r>
          </w:p>
        </w:tc>
        <w:tc>
          <w:tcPr>
            <w:tcW w:w="1649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3949C6" w:rsidRDefault="000D4D48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3949C6" w:rsidRDefault="000D4D48" w:rsidP="0039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6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предложение. Культура речи.</w:t>
            </w:r>
          </w:p>
        </w:tc>
        <w:tc>
          <w:tcPr>
            <w:tcW w:w="1649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F10D53" w:rsidRDefault="000D4D48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649" w:type="dxa"/>
            <w:vAlign w:val="center"/>
          </w:tcPr>
          <w:p w:rsidR="000D4D48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3949C6" w:rsidRDefault="000D4D48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3949C6" w:rsidRDefault="000D4D48" w:rsidP="003949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9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Союзные сложные предложения (3ч.)</w:t>
            </w:r>
          </w:p>
        </w:tc>
        <w:tc>
          <w:tcPr>
            <w:tcW w:w="1649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F10D53" w:rsidRDefault="000D4D48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сложные предложения.</w:t>
            </w:r>
          </w:p>
        </w:tc>
        <w:tc>
          <w:tcPr>
            <w:tcW w:w="1649" w:type="dxa"/>
            <w:vAlign w:val="center"/>
          </w:tcPr>
          <w:p w:rsidR="000D4D48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А19, А25</w:t>
            </w: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и выделительные знаки препинания между частями сложного предложения. 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А19</w:t>
            </w: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сложного предложения. 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48" w:rsidRPr="00F10D53" w:rsidTr="005F4ABC">
        <w:tc>
          <w:tcPr>
            <w:tcW w:w="1242" w:type="dxa"/>
            <w:vAlign w:val="center"/>
          </w:tcPr>
          <w:p w:rsidR="000D4D48" w:rsidRPr="0080268B" w:rsidRDefault="000D4D48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4D48" w:rsidRPr="0080268B" w:rsidRDefault="000D4D48" w:rsidP="00802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Сложносочинённые предложения (6ч.+3ч.)</w:t>
            </w:r>
          </w:p>
        </w:tc>
        <w:tc>
          <w:tcPr>
            <w:tcW w:w="1649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0D4D48" w:rsidRPr="00F10D53" w:rsidRDefault="000D4D48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D48" w:rsidRPr="00F10D53" w:rsidRDefault="000D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Сложносочинённое предложение и его особенности. </w:t>
            </w:r>
          </w:p>
        </w:tc>
        <w:tc>
          <w:tcPr>
            <w:tcW w:w="1649" w:type="dxa"/>
            <w:vAlign w:val="center"/>
          </w:tcPr>
          <w:p w:rsidR="00737357" w:rsidRPr="00F10D53" w:rsidRDefault="00C747F4" w:rsidP="0073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7357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1611" w:type="dxa"/>
            <w:vAlign w:val="center"/>
          </w:tcPr>
          <w:p w:rsidR="00737357" w:rsidRPr="00F10D53" w:rsidRDefault="00737357" w:rsidP="00FD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 с соединительными союзами.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А25</w:t>
            </w: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2773E0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 с разделительными союзами.</w:t>
            </w:r>
          </w:p>
          <w:p w:rsidR="00780FF4" w:rsidRPr="00F10D53" w:rsidRDefault="00780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</w:tcPr>
          <w:p w:rsidR="00C747F4" w:rsidRDefault="00C747F4">
            <w:r w:rsidRPr="00B41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412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B412FC">
              <w:rPr>
                <w:rFonts w:ascii="Times New Roman" w:hAnsi="Times New Roman" w:cs="Times New Roman"/>
                <w:sz w:val="28"/>
                <w:szCs w:val="28"/>
              </w:rPr>
              <w:t>, А25</w:t>
            </w: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2773E0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 с противительными союзами.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</w:tcPr>
          <w:p w:rsidR="00C747F4" w:rsidRDefault="00C747F4">
            <w:r w:rsidRPr="00B41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412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B412FC">
              <w:rPr>
                <w:rFonts w:ascii="Times New Roman" w:hAnsi="Times New Roman" w:cs="Times New Roman"/>
                <w:sz w:val="28"/>
                <w:szCs w:val="28"/>
              </w:rPr>
              <w:t>, А25</w:t>
            </w: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AC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А22</w:t>
            </w: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EC3B65" w:rsidRDefault="00737357" w:rsidP="00AC5848">
            <w:pPr>
              <w:rPr>
                <w:rFonts w:ascii="Arial" w:hAnsi="Arial" w:cs="Arial"/>
                <w:sz w:val="28"/>
                <w:szCs w:val="28"/>
              </w:rPr>
            </w:pPr>
            <w:r w:rsidRPr="00EC3B65">
              <w:rPr>
                <w:rFonts w:ascii="Arial" w:hAnsi="Arial" w:cs="Arial"/>
                <w:sz w:val="28"/>
                <w:szCs w:val="28"/>
              </w:rPr>
              <w:t xml:space="preserve">Контрольный диктант </w:t>
            </w:r>
            <w:r>
              <w:rPr>
                <w:rFonts w:ascii="Arial" w:hAnsi="Arial" w:cs="Arial"/>
                <w:sz w:val="28"/>
                <w:szCs w:val="28"/>
              </w:rPr>
              <w:t>по теме «Сложносочинённое предложение»</w:t>
            </w:r>
            <w:r w:rsidRPr="00EC3B65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 w:rsidP="0066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Рецензия на литературное произведение, спектакль, кинофильм.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 w:rsidP="009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сочинение-рассуждение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49" w:type="dxa"/>
            <w:vAlign w:val="center"/>
          </w:tcPr>
          <w:p w:rsidR="00737357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 w:rsidP="009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написанию обучающего сочинения-рассуждения.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AC5848" w:rsidRDefault="00737357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80268B" w:rsidRDefault="00737357" w:rsidP="00AC58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чинённые предложения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ч.+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Сложноподчинённое предложение и его особенности. </w:t>
            </w:r>
          </w:p>
        </w:tc>
        <w:tc>
          <w:tcPr>
            <w:tcW w:w="1649" w:type="dxa"/>
            <w:vAlign w:val="center"/>
          </w:tcPr>
          <w:p w:rsidR="00737357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А24, А25</w:t>
            </w: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и придаточное предложения.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А26</w:t>
            </w: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как средство связи придаточного предложения с главным.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написанию сжатого изложения.</w:t>
            </w:r>
          </w:p>
        </w:tc>
        <w:tc>
          <w:tcPr>
            <w:tcW w:w="1649" w:type="dxa"/>
            <w:vAlign w:val="center"/>
          </w:tcPr>
          <w:p w:rsidR="00737357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 w:rsidP="0058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об этимологии.</w:t>
            </w:r>
          </w:p>
        </w:tc>
        <w:tc>
          <w:tcPr>
            <w:tcW w:w="1649" w:type="dxa"/>
            <w:vAlign w:val="center"/>
          </w:tcPr>
          <w:p w:rsidR="00737357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слова в главных предложениях.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придаточного предложения по отношению к главному.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знаки препинания между главным и придаточным предложениями. 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7" w:rsidRPr="00F10D53" w:rsidTr="005F4ABC">
        <w:tc>
          <w:tcPr>
            <w:tcW w:w="1242" w:type="dxa"/>
            <w:vAlign w:val="center"/>
          </w:tcPr>
          <w:p w:rsidR="00737357" w:rsidRPr="00F10D53" w:rsidRDefault="00737357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7357" w:rsidRPr="00F10D53" w:rsidRDefault="00737357" w:rsidP="00A8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Академическое красноречие и его виды, строение и языковые особенности.</w:t>
            </w:r>
          </w:p>
        </w:tc>
        <w:tc>
          <w:tcPr>
            <w:tcW w:w="1649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7357" w:rsidRPr="00F10D53" w:rsidRDefault="00737357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357" w:rsidRPr="00F10D53" w:rsidRDefault="0073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предложений. Определительное придаточное предложение.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A8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предложений. Изъяснительное придаточное предложение.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A8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предложений. Обстоятельственное придаточное предложение.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83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 и места.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87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причины, уступки.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уступки, цели, следствия.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10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 придаточными.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на лингвистическую тему. Подготовка к сочинению-рассуждению.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Сочинение-рассуждение.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5F4ABC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Сложноподчинённое предложение с несколькими придаточными, знаки препинания в них. </w:t>
            </w:r>
          </w:p>
        </w:tc>
        <w:tc>
          <w:tcPr>
            <w:tcW w:w="1649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C747F4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Сложноподчинённое предложение с несколькими придаточными. </w:t>
            </w:r>
          </w:p>
        </w:tc>
        <w:tc>
          <w:tcPr>
            <w:tcW w:w="1649" w:type="dxa"/>
            <w:vAlign w:val="center"/>
          </w:tcPr>
          <w:p w:rsidR="00C747F4" w:rsidRDefault="00C747F4" w:rsidP="00C747F4">
            <w:pPr>
              <w:jc w:val="center"/>
            </w:pPr>
            <w:r w:rsidRPr="009D657A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C747F4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Сложноподчинённое предложение с несколькими придаточными.</w:t>
            </w:r>
          </w:p>
        </w:tc>
        <w:tc>
          <w:tcPr>
            <w:tcW w:w="1649" w:type="dxa"/>
            <w:vAlign w:val="center"/>
          </w:tcPr>
          <w:p w:rsidR="00C747F4" w:rsidRDefault="00C747F4" w:rsidP="00C747F4">
            <w:pPr>
              <w:jc w:val="center"/>
            </w:pPr>
            <w:r w:rsidRPr="009D657A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7F4" w:rsidRPr="00F10D53" w:rsidTr="00C747F4">
        <w:tc>
          <w:tcPr>
            <w:tcW w:w="1242" w:type="dxa"/>
            <w:vAlign w:val="center"/>
          </w:tcPr>
          <w:p w:rsidR="00C747F4" w:rsidRPr="00F10D53" w:rsidRDefault="00C747F4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747F4" w:rsidRPr="00F10D53" w:rsidRDefault="00C747F4" w:rsidP="0087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синонимы сложноподчинённых предложений, их текстообразующая роль.</w:t>
            </w:r>
          </w:p>
        </w:tc>
        <w:tc>
          <w:tcPr>
            <w:tcW w:w="1649" w:type="dxa"/>
            <w:vAlign w:val="center"/>
          </w:tcPr>
          <w:p w:rsidR="00C747F4" w:rsidRDefault="00C747F4" w:rsidP="00C747F4">
            <w:pPr>
              <w:jc w:val="center"/>
            </w:pPr>
            <w:r w:rsidRPr="009D657A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1611" w:type="dxa"/>
            <w:vAlign w:val="center"/>
          </w:tcPr>
          <w:p w:rsidR="00C747F4" w:rsidRPr="00F10D53" w:rsidRDefault="00C747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7F4" w:rsidRPr="00F10D53" w:rsidRDefault="00C7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«Сложноподчинённое предложение».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В7, В12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EC3B65" w:rsidRDefault="00732610" w:rsidP="00FC391A">
            <w:pPr>
              <w:rPr>
                <w:rFonts w:ascii="Arial" w:hAnsi="Arial" w:cs="Arial"/>
                <w:sz w:val="28"/>
                <w:szCs w:val="28"/>
              </w:rPr>
            </w:pPr>
            <w:r w:rsidRPr="00EC3B65">
              <w:rPr>
                <w:rFonts w:ascii="Arial" w:hAnsi="Arial" w:cs="Arial"/>
                <w:sz w:val="28"/>
                <w:szCs w:val="28"/>
              </w:rPr>
              <w:t xml:space="preserve">Контрольный диктант </w:t>
            </w:r>
            <w:r>
              <w:rPr>
                <w:rFonts w:ascii="Arial" w:hAnsi="Arial" w:cs="Arial"/>
                <w:sz w:val="28"/>
                <w:szCs w:val="28"/>
              </w:rPr>
              <w:t>по теме «Сложноподчинённое предложение»</w:t>
            </w:r>
            <w:r w:rsidRPr="00EC3B65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сочинению-рассуждению.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Default="00732610" w:rsidP="00FC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Контрольное сочинение-рассуждение «Что такое подвиг?» </w:t>
            </w:r>
            <w:r w:rsidRPr="00FC391A">
              <w:rPr>
                <w:rFonts w:ascii="Times New Roman" w:hAnsi="Times New Roman" w:cs="Times New Roman"/>
                <w:sz w:val="28"/>
                <w:szCs w:val="28"/>
              </w:rPr>
              <w:t>(Упр. 184).</w:t>
            </w:r>
          </w:p>
          <w:p w:rsidR="00780FF4" w:rsidRPr="00F10D53" w:rsidRDefault="00780FF4" w:rsidP="00FC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1F7D2D" w:rsidRDefault="00732610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80268B" w:rsidRDefault="00732610" w:rsidP="001F7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Бессоюзные сложные 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предложения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ч.+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Бессоюзное сложное предложение и его особенности.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1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Смысловые взаимоотношения между частями бессоюзного сложного предложения.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C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в бессоюзном сложном предложении. Запятая и точка с запятой в бессоюзном сложном предложении.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в бессоюзном сложном предложении. Двоеточие в бессоюзном сложном предложении.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А23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в бессоюзном сложном предложении. Тире в бессоюзном сложном предложении.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А23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EC3B65" w:rsidRDefault="00732610" w:rsidP="005D7E7D">
            <w:pPr>
              <w:rPr>
                <w:rFonts w:ascii="Arial" w:hAnsi="Arial" w:cs="Arial"/>
                <w:sz w:val="28"/>
                <w:szCs w:val="28"/>
              </w:rPr>
            </w:pPr>
            <w:r w:rsidRPr="00EC3B65">
              <w:rPr>
                <w:rFonts w:ascii="Arial" w:hAnsi="Arial" w:cs="Arial"/>
                <w:sz w:val="28"/>
                <w:szCs w:val="28"/>
              </w:rPr>
              <w:t xml:space="preserve">Контрольный диктант </w:t>
            </w:r>
            <w:r>
              <w:rPr>
                <w:rFonts w:ascii="Arial" w:hAnsi="Arial" w:cs="Arial"/>
                <w:sz w:val="28"/>
                <w:szCs w:val="28"/>
              </w:rPr>
              <w:t>по теме «Бессоюзное сложное предложение»</w:t>
            </w:r>
            <w:r w:rsidRPr="00EC3B65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В12, В13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5D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Реферат небольшой статьи на лингвистическую тему.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5D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подробному изложению.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3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C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Подробное изложение о С.И. Ожегове и о толковом словаре русского языка.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CA3A30" w:rsidRDefault="00732610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80268B" w:rsidRDefault="00732610" w:rsidP="00CA3A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Сложные 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предложения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различными видами связи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ч.+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02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сложных предложений с союзной и бессоюзной связью.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А25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А25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А25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знаков препинания.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А25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EC3B65" w:rsidRDefault="00732610" w:rsidP="006F2A3A">
            <w:pPr>
              <w:rPr>
                <w:rFonts w:ascii="Arial" w:hAnsi="Arial" w:cs="Arial"/>
                <w:sz w:val="28"/>
                <w:szCs w:val="28"/>
              </w:rPr>
            </w:pPr>
            <w:r w:rsidRPr="00EC3B65">
              <w:rPr>
                <w:rFonts w:ascii="Arial" w:hAnsi="Arial" w:cs="Arial"/>
                <w:sz w:val="28"/>
                <w:szCs w:val="28"/>
              </w:rPr>
              <w:t xml:space="preserve">Контрольный диктант </w:t>
            </w:r>
            <w:r>
              <w:rPr>
                <w:rFonts w:ascii="Arial" w:hAnsi="Arial" w:cs="Arial"/>
                <w:sz w:val="28"/>
                <w:szCs w:val="28"/>
              </w:rPr>
              <w:t>по теме «Сложное предложение с различными видами связи»</w:t>
            </w:r>
            <w:r w:rsidRPr="00EC3B65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FE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сжатому изложению.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FD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Контрольное сжатое изложение по методике ГИА.  </w:t>
            </w:r>
            <w:r w:rsidRPr="00FC39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сборнику Н.А. Сениной</w:t>
            </w:r>
            <w:r w:rsidRPr="00FC39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C62049" w:rsidRDefault="00732610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C62049" w:rsidRDefault="00732610" w:rsidP="00C62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49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языке. (2ч.)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языка в жизни общества. Язык как развивающееся явление. Языковые контакты русского языка.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первоэлемент великой русской литературы. Русский литературный язык и его стили. Богатство, красота, выразительность русского языка. </w:t>
            </w:r>
          </w:p>
        </w:tc>
        <w:tc>
          <w:tcPr>
            <w:tcW w:w="1649" w:type="dxa"/>
            <w:vAlign w:val="center"/>
          </w:tcPr>
          <w:p w:rsidR="00732610" w:rsidRPr="00F10D53" w:rsidRDefault="001E32A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FC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её разделы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Видные ученые-русисты, исследовавшие русский язык.  </w:t>
            </w:r>
          </w:p>
        </w:tc>
        <w:tc>
          <w:tcPr>
            <w:tcW w:w="1649" w:type="dxa"/>
            <w:vAlign w:val="center"/>
          </w:tcPr>
          <w:p w:rsidR="00732610" w:rsidRPr="00F10D53" w:rsidRDefault="001E32A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AD3644" w:rsidRDefault="00732610" w:rsidP="005F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C62049" w:rsidRDefault="00732610" w:rsidP="00700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фонетике, лексике, грамматике и правописанию, культуре речи</w:t>
            </w:r>
            <w:r w:rsidRPr="00C62049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4ч.+</w:t>
            </w:r>
            <w:r w:rsidRPr="00C62049">
              <w:rPr>
                <w:rFonts w:ascii="Times New Roman" w:hAnsi="Times New Roman" w:cs="Times New Roman"/>
                <w:b/>
                <w:sz w:val="28"/>
                <w:szCs w:val="28"/>
              </w:rPr>
              <w:t>2ч.)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FE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Лексикология и фразеология. </w:t>
            </w:r>
          </w:p>
        </w:tc>
        <w:tc>
          <w:tcPr>
            <w:tcW w:w="1649" w:type="dxa"/>
            <w:vAlign w:val="center"/>
          </w:tcPr>
          <w:p w:rsidR="00732610" w:rsidRPr="00F10D53" w:rsidRDefault="001E32A5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А4-А6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А11, А30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В2-В4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FE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сжатому изложению.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FE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изложение.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А3, А10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В2-В4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В2-В4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Причастие. 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А10, А15, А26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В3,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Деепричастие. </w:t>
            </w:r>
          </w:p>
        </w:tc>
        <w:tc>
          <w:tcPr>
            <w:tcW w:w="1649" w:type="dxa"/>
            <w:vAlign w:val="center"/>
          </w:tcPr>
          <w:p w:rsidR="00732610" w:rsidRPr="00F10D53" w:rsidRDefault="0072376D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В5, В10, В11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А10, А20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Местоимение. </w:t>
            </w:r>
          </w:p>
        </w:tc>
        <w:tc>
          <w:tcPr>
            <w:tcW w:w="1649" w:type="dxa"/>
            <w:vAlign w:val="center"/>
          </w:tcPr>
          <w:p w:rsidR="00732610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А10,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Служебные части речи. Предлог.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А5, А10,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C6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Служебные части речи. Союз.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А10,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C6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Служебные части речи. Частица.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А10, А17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Синтаксис. Простое предложение. </w:t>
            </w:r>
          </w:p>
        </w:tc>
        <w:tc>
          <w:tcPr>
            <w:tcW w:w="1649" w:type="dxa"/>
            <w:vAlign w:val="center"/>
          </w:tcPr>
          <w:p w:rsidR="00732610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В9-В11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493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А8, А19, В5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8E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Синтаксис. Сложное предложение. </w:t>
            </w:r>
          </w:p>
        </w:tc>
        <w:tc>
          <w:tcPr>
            <w:tcW w:w="1649" w:type="dxa"/>
            <w:vAlign w:val="center"/>
          </w:tcPr>
          <w:p w:rsidR="00732610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В6-В7, В12-14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А19</w:t>
            </w: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EC3B65" w:rsidRDefault="00732610" w:rsidP="008E6A9C">
            <w:pPr>
              <w:rPr>
                <w:rFonts w:ascii="Arial" w:hAnsi="Arial" w:cs="Arial"/>
                <w:sz w:val="28"/>
                <w:szCs w:val="28"/>
              </w:rPr>
            </w:pPr>
            <w:r w:rsidRPr="00EC3B65">
              <w:rPr>
                <w:rFonts w:ascii="Arial" w:hAnsi="Arial" w:cs="Arial"/>
                <w:sz w:val="28"/>
                <w:szCs w:val="28"/>
              </w:rPr>
              <w:t xml:space="preserve">Контрольный диктант </w:t>
            </w:r>
            <w:r>
              <w:rPr>
                <w:rFonts w:ascii="Arial" w:hAnsi="Arial" w:cs="Arial"/>
                <w:sz w:val="28"/>
                <w:szCs w:val="28"/>
              </w:rPr>
              <w:t xml:space="preserve">на повторение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EC3B6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диктанта.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E9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67B">
              <w:rPr>
                <w:rFonts w:ascii="Arial" w:hAnsi="Arial" w:cs="Arial"/>
                <w:sz w:val="28"/>
                <w:szCs w:val="28"/>
              </w:rPr>
              <w:t>Контрольное сжатое изложение.</w:t>
            </w:r>
          </w:p>
        </w:tc>
        <w:tc>
          <w:tcPr>
            <w:tcW w:w="1649" w:type="dxa"/>
            <w:vAlign w:val="center"/>
          </w:tcPr>
          <w:p w:rsidR="00732610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 w:rsidP="00E9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67B">
              <w:rPr>
                <w:rFonts w:ascii="Arial" w:hAnsi="Arial" w:cs="Arial"/>
                <w:sz w:val="28"/>
                <w:szCs w:val="28"/>
              </w:rPr>
              <w:t>Контрольное сжатое изложение.</w:t>
            </w:r>
          </w:p>
        </w:tc>
        <w:tc>
          <w:tcPr>
            <w:tcW w:w="1649" w:type="dxa"/>
            <w:vAlign w:val="center"/>
          </w:tcPr>
          <w:p w:rsidR="00732610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изложения. </w:t>
            </w:r>
          </w:p>
        </w:tc>
        <w:tc>
          <w:tcPr>
            <w:tcW w:w="1649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10" w:rsidRPr="00F10D53" w:rsidTr="005F4ABC">
        <w:tc>
          <w:tcPr>
            <w:tcW w:w="1242" w:type="dxa"/>
            <w:vAlign w:val="center"/>
          </w:tcPr>
          <w:p w:rsidR="00732610" w:rsidRPr="00F10D53" w:rsidRDefault="00732610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32610" w:rsidRPr="00E9567B" w:rsidRDefault="007326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Контрольный тест. </w:t>
            </w:r>
          </w:p>
        </w:tc>
        <w:tc>
          <w:tcPr>
            <w:tcW w:w="1649" w:type="dxa"/>
            <w:vAlign w:val="center"/>
          </w:tcPr>
          <w:p w:rsidR="0062704C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А1-А7, </w:t>
            </w:r>
          </w:p>
          <w:p w:rsidR="00732610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В1-В14</w:t>
            </w:r>
          </w:p>
        </w:tc>
        <w:tc>
          <w:tcPr>
            <w:tcW w:w="1611" w:type="dxa"/>
            <w:vAlign w:val="center"/>
          </w:tcPr>
          <w:p w:rsidR="00732610" w:rsidRPr="00F10D53" w:rsidRDefault="00732610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610" w:rsidRPr="00F10D53" w:rsidRDefault="007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E9567B" w:rsidRDefault="0062704C" w:rsidP="007009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Контрольный тест. </w:t>
            </w:r>
          </w:p>
        </w:tc>
        <w:tc>
          <w:tcPr>
            <w:tcW w:w="1649" w:type="dxa"/>
            <w:vAlign w:val="center"/>
          </w:tcPr>
          <w:p w:rsidR="0062704C" w:rsidRDefault="0062704C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А1-А7, </w:t>
            </w:r>
          </w:p>
          <w:p w:rsidR="0062704C" w:rsidRPr="00F10D53" w:rsidRDefault="0062704C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В1-В14</w:t>
            </w: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F10D53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теста.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F10D53" w:rsidRDefault="0062704C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67B">
              <w:rPr>
                <w:rFonts w:ascii="Arial" w:hAnsi="Arial" w:cs="Arial"/>
                <w:sz w:val="28"/>
                <w:szCs w:val="28"/>
              </w:rPr>
              <w:t xml:space="preserve">Контрольное </w:t>
            </w:r>
            <w:r>
              <w:rPr>
                <w:rFonts w:ascii="Arial" w:hAnsi="Arial" w:cs="Arial"/>
                <w:sz w:val="28"/>
                <w:szCs w:val="28"/>
              </w:rPr>
              <w:t>сочинение-рассуждение</w:t>
            </w:r>
            <w:r w:rsidRPr="00E9567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.1-С2.2</w:t>
            </w: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F10D53" w:rsidRDefault="0062704C" w:rsidP="007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Урок РР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FD1F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67B">
              <w:rPr>
                <w:rFonts w:ascii="Arial" w:hAnsi="Arial" w:cs="Arial"/>
                <w:sz w:val="28"/>
                <w:szCs w:val="28"/>
              </w:rPr>
              <w:t xml:space="preserve">Контрольное </w:t>
            </w:r>
            <w:r>
              <w:rPr>
                <w:rFonts w:ascii="Arial" w:hAnsi="Arial" w:cs="Arial"/>
                <w:sz w:val="28"/>
                <w:szCs w:val="28"/>
              </w:rPr>
              <w:t>сочинение-рассуждение</w:t>
            </w:r>
            <w:r w:rsidRPr="00E9567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.1-С2.2</w:t>
            </w: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986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сочинения-рассуждения. 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1A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.1-С2.2</w:t>
            </w: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986">
              <w:rPr>
                <w:rFonts w:ascii="Times New Roman" w:hAnsi="Times New Roman" w:cs="Times New Roman"/>
                <w:sz w:val="28"/>
                <w:szCs w:val="28"/>
              </w:rPr>
              <w:t>Систематизация сведений о признаках текста, теме и основной мысли.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частей текста. Типы текстов. </w:t>
            </w:r>
          </w:p>
        </w:tc>
        <w:tc>
          <w:tcPr>
            <w:tcW w:w="1649" w:type="dxa"/>
            <w:vAlign w:val="center"/>
          </w:tcPr>
          <w:p w:rsidR="0062704C" w:rsidRPr="00F10D53" w:rsidRDefault="00780F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А7</w:t>
            </w: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 речи. </w:t>
            </w:r>
          </w:p>
        </w:tc>
        <w:tc>
          <w:tcPr>
            <w:tcW w:w="1649" w:type="dxa"/>
            <w:vAlign w:val="center"/>
          </w:tcPr>
          <w:p w:rsidR="0062704C" w:rsidRPr="00F10D53" w:rsidRDefault="00780F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А29</w:t>
            </w: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Доклад. Реферат. 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Тезисы статьи на лингвистическую тему. </w:t>
            </w:r>
          </w:p>
        </w:tc>
        <w:tc>
          <w:tcPr>
            <w:tcW w:w="1649" w:type="dxa"/>
            <w:vAlign w:val="center"/>
          </w:tcPr>
          <w:p w:rsidR="0062704C" w:rsidRPr="00F10D53" w:rsidRDefault="00780FF4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 и тезисный план.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4C" w:rsidRPr="00F10D53" w:rsidTr="005F4ABC">
        <w:tc>
          <w:tcPr>
            <w:tcW w:w="1242" w:type="dxa"/>
            <w:vAlign w:val="center"/>
          </w:tcPr>
          <w:p w:rsidR="0062704C" w:rsidRPr="00F10D53" w:rsidRDefault="0062704C" w:rsidP="005F4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704C" w:rsidRPr="004C2986" w:rsidRDefault="0062704C" w:rsidP="004C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Итоги. Резервный урок. </w:t>
            </w:r>
          </w:p>
        </w:tc>
        <w:tc>
          <w:tcPr>
            <w:tcW w:w="1649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62704C" w:rsidRPr="00F10D53" w:rsidRDefault="0062704C" w:rsidP="0070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04C" w:rsidRPr="00F10D53" w:rsidRDefault="0062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95A" w:rsidRDefault="0070095A" w:rsidP="00493FCC">
      <w:pPr>
        <w:ind w:firstLine="708"/>
      </w:pPr>
    </w:p>
    <w:sectPr w:rsidR="0070095A" w:rsidSect="00780FF4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6D60"/>
    <w:multiLevelType w:val="hybridMultilevel"/>
    <w:tmpl w:val="B5AE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D53"/>
    <w:rsid w:val="000D4D48"/>
    <w:rsid w:val="00105B6F"/>
    <w:rsid w:val="001370DC"/>
    <w:rsid w:val="001D25C1"/>
    <w:rsid w:val="001E32A5"/>
    <w:rsid w:val="001F7D2D"/>
    <w:rsid w:val="003949C6"/>
    <w:rsid w:val="00493FCC"/>
    <w:rsid w:val="004C2986"/>
    <w:rsid w:val="00502C60"/>
    <w:rsid w:val="00585678"/>
    <w:rsid w:val="005D7E7D"/>
    <w:rsid w:val="005F4ABC"/>
    <w:rsid w:val="0062704C"/>
    <w:rsid w:val="00660D2E"/>
    <w:rsid w:val="00666682"/>
    <w:rsid w:val="006F2A3A"/>
    <w:rsid w:val="0070095A"/>
    <w:rsid w:val="0072376D"/>
    <w:rsid w:val="00732610"/>
    <w:rsid w:val="00737357"/>
    <w:rsid w:val="00780FF4"/>
    <w:rsid w:val="0080268B"/>
    <w:rsid w:val="008314BF"/>
    <w:rsid w:val="00873803"/>
    <w:rsid w:val="008E6A9C"/>
    <w:rsid w:val="009B3333"/>
    <w:rsid w:val="009B5B6E"/>
    <w:rsid w:val="009F7F1B"/>
    <w:rsid w:val="00A86C41"/>
    <w:rsid w:val="00AC5848"/>
    <w:rsid w:val="00AD3644"/>
    <w:rsid w:val="00B602E9"/>
    <w:rsid w:val="00C3100B"/>
    <w:rsid w:val="00C33366"/>
    <w:rsid w:val="00C62049"/>
    <w:rsid w:val="00C66E21"/>
    <w:rsid w:val="00C747F4"/>
    <w:rsid w:val="00C80B28"/>
    <w:rsid w:val="00CA3A30"/>
    <w:rsid w:val="00E9567B"/>
    <w:rsid w:val="00EB41D1"/>
    <w:rsid w:val="00EC3B65"/>
    <w:rsid w:val="00F10D53"/>
    <w:rsid w:val="00F36F84"/>
    <w:rsid w:val="00FC391A"/>
    <w:rsid w:val="00FC7944"/>
    <w:rsid w:val="00FD1FC7"/>
    <w:rsid w:val="00FD5F61"/>
    <w:rsid w:val="00F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7EF5-A28F-4C8D-8326-9AC2C96E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2009-09-15T13:27:00Z</dcterms:created>
  <dcterms:modified xsi:type="dcterms:W3CDTF">2009-09-15T16:10:00Z</dcterms:modified>
</cp:coreProperties>
</file>