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B7" w:rsidRDefault="00383493" w:rsidP="00383493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Воспитательное значение преподавания предмета математики</w:t>
      </w:r>
    </w:p>
    <w:p w:rsidR="00383493" w:rsidRDefault="00383493" w:rsidP="003834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почти всей моей трудовой деятельности учащиеся задают один и тот же вопрос: «зачем нам трактористам, </w:t>
      </w:r>
      <w:r w:rsidR="00C11117">
        <w:rPr>
          <w:rFonts w:ascii="Times New Roman" w:eastAsia="Times New Roman" w:hAnsi="Times New Roman" w:cs="Times New Roman"/>
          <w:sz w:val="28"/>
          <w:szCs w:val="28"/>
        </w:rPr>
        <w:t>поварам и т. д. нужна математика»</w:t>
      </w:r>
    </w:p>
    <w:p w:rsidR="00C11117" w:rsidRDefault="00C11117" w:rsidP="003834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как решающее воздействие на формирование личности молодого человека принадлежит учебному заведению,</w:t>
      </w:r>
      <w:r w:rsidR="007D4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поэтому одной из самых актуальных задач является такая постановка преподавания, при которой можно достичь максимального воспитательного воздействия на учащихся.</w:t>
      </w:r>
    </w:p>
    <w:p w:rsidR="007D422C" w:rsidRDefault="007D422C" w:rsidP="003834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Воспитательная работа преподавателя математики очень многогранна, и она сопутствует обучению на всем его пути.</w:t>
      </w:r>
      <w:r w:rsidR="0020347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 должен научить воспринимать объекты реального мира при помощи чувств, совершенствовать зрительное восприятие, от которого зависят верные представления о формах окружающих нас предметах, о расстояниях между ними.</w:t>
      </w:r>
      <w:r w:rsidR="002034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этих представлений вырабатывается  понятие о пространстве.</w:t>
      </w:r>
      <w:r w:rsidR="0020347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из задач на этом этапе является развитие глазомер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первых порах измеряя расстояние шагами).</w:t>
      </w:r>
      <w:r w:rsidR="0020347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указывая учащимся на то, что во многих случаях необходимы точные измерения.</w:t>
      </w:r>
      <w:r w:rsidR="0020347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обстоятельство необходимо постоянно подчеркивать, подкрепляя конкретными примерами.</w:t>
      </w:r>
    </w:p>
    <w:p w:rsidR="007D422C" w:rsidRDefault="007D422C" w:rsidP="003834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внимание</w:t>
      </w:r>
      <w:r w:rsidR="0090330A">
        <w:rPr>
          <w:rFonts w:ascii="Times New Roman" w:eastAsia="Times New Roman" w:hAnsi="Times New Roman" w:cs="Times New Roman"/>
          <w:sz w:val="28"/>
          <w:szCs w:val="28"/>
        </w:rPr>
        <w:t xml:space="preserve"> надо уделять развитию мышления учащихся.</w:t>
      </w:r>
      <w:r w:rsidR="0020347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90330A">
        <w:rPr>
          <w:rFonts w:ascii="Times New Roman" w:eastAsia="Times New Roman" w:hAnsi="Times New Roman" w:cs="Times New Roman"/>
          <w:sz w:val="28"/>
          <w:szCs w:val="28"/>
        </w:rPr>
        <w:t xml:space="preserve"> Среди многообразия таких задач: усвоение законов логики и восприятия методов диалектического познания окружающего мира.</w:t>
      </w:r>
      <w:r w:rsidR="002034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0330A">
        <w:rPr>
          <w:rFonts w:ascii="Times New Roman" w:eastAsia="Times New Roman" w:hAnsi="Times New Roman" w:cs="Times New Roman"/>
          <w:sz w:val="28"/>
          <w:szCs w:val="28"/>
        </w:rPr>
        <w:t xml:space="preserve"> Например, при изучении геометрии, надо показать, что </w:t>
      </w:r>
      <w:r w:rsidR="007E3326">
        <w:rPr>
          <w:rFonts w:ascii="Times New Roman" w:eastAsia="Times New Roman" w:hAnsi="Times New Roman" w:cs="Times New Roman"/>
          <w:sz w:val="28"/>
          <w:szCs w:val="28"/>
        </w:rPr>
        <w:t>любое изменение количественное влечет за собой и изменение качественное.</w:t>
      </w:r>
      <w:r w:rsidR="0020347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E3326">
        <w:rPr>
          <w:rFonts w:ascii="Times New Roman" w:eastAsia="Times New Roman" w:hAnsi="Times New Roman" w:cs="Times New Roman"/>
          <w:sz w:val="28"/>
          <w:szCs w:val="28"/>
        </w:rPr>
        <w:t xml:space="preserve"> Отсюда требование к преподаванию геометрии: любое новое понятие надо давать в</w:t>
      </w:r>
      <w:r w:rsidR="0050563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7E3326">
        <w:rPr>
          <w:rFonts w:ascii="Times New Roman" w:eastAsia="Times New Roman" w:hAnsi="Times New Roman" w:cs="Times New Roman"/>
          <w:sz w:val="28"/>
          <w:szCs w:val="28"/>
        </w:rPr>
        <w:t xml:space="preserve"> неподвижном виде, а в движении и связано с другими понятиями: числовая дробь из неправильной обращается в правильную или в целое число; изменение коэффициента в уравнении влечет к изменению корней; </w:t>
      </w:r>
      <w:proofErr w:type="gramStart"/>
      <w:r w:rsidR="007E3326">
        <w:rPr>
          <w:rFonts w:ascii="Times New Roman" w:eastAsia="Times New Roman" w:hAnsi="Times New Roman" w:cs="Times New Roman"/>
          <w:sz w:val="28"/>
          <w:szCs w:val="28"/>
        </w:rPr>
        <w:t>угол</w:t>
      </w:r>
      <w:proofErr w:type="gramEnd"/>
      <w:r w:rsidR="00203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326">
        <w:rPr>
          <w:rFonts w:ascii="Times New Roman" w:eastAsia="Times New Roman" w:hAnsi="Times New Roman" w:cs="Times New Roman"/>
          <w:sz w:val="28"/>
          <w:szCs w:val="28"/>
        </w:rPr>
        <w:t xml:space="preserve"> изменяясь стано</w:t>
      </w:r>
      <w:r w:rsidR="002A641C">
        <w:rPr>
          <w:rFonts w:ascii="Times New Roman" w:eastAsia="Times New Roman" w:hAnsi="Times New Roman" w:cs="Times New Roman"/>
          <w:sz w:val="28"/>
          <w:szCs w:val="28"/>
        </w:rPr>
        <w:t>виться острым, тупым или прямым и т. д.</w:t>
      </w:r>
    </w:p>
    <w:p w:rsidR="004C318E" w:rsidRDefault="002A641C" w:rsidP="003834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Формальная логика внедряется в сознание не путем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заучивания</w:t>
      </w:r>
      <w:proofErr w:type="gramEnd"/>
      <w:r w:rsidR="00505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каких то законов, а в процессе рассуждений, доказательств теорем. </w:t>
      </w:r>
      <w:r w:rsidR="002034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существу, нет другой науки, которая требовала  бы от учащихся таких строгих рассуждений, какие им приходится применять в математике.</w:t>
      </w:r>
      <w:r w:rsidR="004C318E">
        <w:rPr>
          <w:rFonts w:ascii="Times New Roman" w:eastAsia="Times New Roman" w:hAnsi="Times New Roman" w:cs="Times New Roman"/>
          <w:sz w:val="28"/>
          <w:szCs w:val="28"/>
        </w:rPr>
        <w:t xml:space="preserve">                    Привыкая каждое предложение строго доказывать, учащиеся приучаются к основательности в суждениях; делая  вывод, они приобретают способность мыслить логически.</w:t>
      </w:r>
    </w:p>
    <w:p w:rsidR="005F7D0F" w:rsidRDefault="004C318E" w:rsidP="003834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 приобретает интерес</w:t>
      </w:r>
      <w:r w:rsidR="005056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если  преподавание сопровождается практическими приложениями.</w:t>
      </w:r>
      <w:r w:rsidR="0020347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обучение математики должно сопровождаться умелым использованием иллюстраций и задач прикладного характера, которые в изобилии можно по</w:t>
      </w:r>
      <w:r w:rsidR="005F7D0F">
        <w:rPr>
          <w:rFonts w:ascii="Times New Roman" w:eastAsia="Times New Roman" w:hAnsi="Times New Roman" w:cs="Times New Roman"/>
          <w:sz w:val="28"/>
          <w:szCs w:val="28"/>
        </w:rPr>
        <w:t xml:space="preserve">черпнуть из трудовых процессов, из обычной трудовой деятельности.  </w:t>
      </w:r>
      <w:r w:rsidR="002034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5F7D0F">
        <w:rPr>
          <w:rFonts w:ascii="Times New Roman" w:eastAsia="Times New Roman" w:hAnsi="Times New Roman" w:cs="Times New Roman"/>
          <w:sz w:val="28"/>
          <w:szCs w:val="28"/>
        </w:rPr>
        <w:t xml:space="preserve"> Материалом для таких задач могут служить вычисления длины, площади, объема и веса различных предметов и деталей. </w:t>
      </w:r>
      <w:r w:rsidR="00A93CE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F7D0F">
        <w:rPr>
          <w:rFonts w:ascii="Times New Roman" w:eastAsia="Times New Roman" w:hAnsi="Times New Roman" w:cs="Times New Roman"/>
          <w:sz w:val="28"/>
          <w:szCs w:val="28"/>
        </w:rPr>
        <w:t xml:space="preserve"> При решении подобных задач ученики сталкиваются с недостаточностью данных, и это заставляет их обращаться к помощи таблиц и справочников или делать дополнительные измерения.</w:t>
      </w:r>
    </w:p>
    <w:p w:rsidR="005F7D0F" w:rsidRDefault="005F7D0F" w:rsidP="003834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приложения математики соз</w:t>
      </w:r>
      <w:r w:rsidR="0019746E">
        <w:rPr>
          <w:rFonts w:ascii="Times New Roman" w:eastAsia="Times New Roman" w:hAnsi="Times New Roman" w:cs="Times New Roman"/>
          <w:sz w:val="28"/>
          <w:szCs w:val="28"/>
        </w:rPr>
        <w:t>дают уверенность в правильности выводов, развивают в учащихся веру в свои силы, радость творчества, что очень важно для будущей профессии и на любом жизненном поприще.</w:t>
      </w:r>
    </w:p>
    <w:p w:rsidR="0019746E" w:rsidRDefault="0019746E" w:rsidP="003834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Активная работа мысли при изучении математики развивает творческую фантазию, в которой большую роль играет интуиция. </w:t>
      </w:r>
      <w:r w:rsidR="00A93CE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Интуиция является особой способностью человека, составляющей основу его творчества.</w:t>
      </w:r>
      <w:r w:rsidR="00A93CE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Способность эта позволяет человеку заметить некоторую закономерность процессов и результаты наблюдения распространить  </w:t>
      </w:r>
      <w:r w:rsidR="004B4E27">
        <w:rPr>
          <w:rFonts w:ascii="Times New Roman" w:eastAsia="Times New Roman" w:hAnsi="Times New Roman" w:cs="Times New Roman"/>
          <w:sz w:val="28"/>
          <w:szCs w:val="28"/>
        </w:rPr>
        <w:t>на все возможные случаи.</w:t>
      </w:r>
      <w:r w:rsidR="00A93C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B4E27">
        <w:rPr>
          <w:rFonts w:ascii="Times New Roman" w:eastAsia="Times New Roman" w:hAnsi="Times New Roman" w:cs="Times New Roman"/>
          <w:sz w:val="28"/>
          <w:szCs w:val="28"/>
        </w:rPr>
        <w:t xml:space="preserve">  Если человеку удается  при достаточно большом количестве фактов сразу уловить основное, то это может привести его к открытию.          Поэтому надо воспитывать у детей умение обращать </w:t>
      </w:r>
      <w:r w:rsidR="00A93CE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B4E27" w:rsidRPr="004B4E27">
        <w:rPr>
          <w:rFonts w:ascii="Times New Roman" w:eastAsia="Times New Roman" w:hAnsi="Times New Roman" w:cs="Times New Roman"/>
          <w:i/>
          <w:sz w:val="28"/>
          <w:szCs w:val="28"/>
        </w:rPr>
        <w:t>главные</w:t>
      </w:r>
      <w:r w:rsidR="0020347F">
        <w:rPr>
          <w:rFonts w:ascii="Times New Roman" w:eastAsia="Times New Roman" w:hAnsi="Times New Roman" w:cs="Times New Roman"/>
          <w:sz w:val="28"/>
          <w:szCs w:val="28"/>
        </w:rPr>
        <w:t xml:space="preserve"> признаки явлений и делать обобщения.</w:t>
      </w:r>
      <w:r w:rsidR="00A93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CE2" w:rsidRDefault="00A93CE2" w:rsidP="003834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Воспитательное воздействие математики не ограничивается лишь развитием чувства и разума ученика.     Важной воспитательной задачей является формирование и развитие трудовых навыков.   Следует обращать внимание учащихся на аккуратность, краткость, полноту записей.                                   На каждом уроке ученик развивает свою устную речь:  привыкает к точности и лаконичности формулировок</w:t>
      </w:r>
      <w:r w:rsidR="00534936">
        <w:rPr>
          <w:rFonts w:ascii="Times New Roman" w:eastAsia="Times New Roman" w:hAnsi="Times New Roman" w:cs="Times New Roman"/>
          <w:sz w:val="28"/>
          <w:szCs w:val="28"/>
        </w:rPr>
        <w:t>, учится обдумывать то, что хочет сказать.</w:t>
      </w:r>
    </w:p>
    <w:p w:rsidR="00534936" w:rsidRDefault="00534936" w:rsidP="003834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Требование аккуратности особенно важно при выполнении измерений,  неаккуратность при изготовлении модели может исказить результат. Важно научить самоконтролю, который всегда приводит к правильному результату.</w:t>
      </w:r>
    </w:p>
    <w:p w:rsidR="00534936" w:rsidRDefault="00534936" w:rsidP="003834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Настойчивость и упорство в достижении целей укрепляет волю, помогает преодолевать любые препятствия.</w:t>
      </w:r>
    </w:p>
    <w:p w:rsidR="00534936" w:rsidRDefault="00534936" w:rsidP="003834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Всякая математическая работа требует сосредоточения внимания</w:t>
      </w:r>
      <w:r w:rsidR="001B14E3">
        <w:rPr>
          <w:rFonts w:ascii="Times New Roman" w:eastAsia="Times New Roman" w:hAnsi="Times New Roman" w:cs="Times New Roman"/>
          <w:sz w:val="28"/>
          <w:szCs w:val="28"/>
        </w:rPr>
        <w:t>. Отсутствие внимания приводит к ошибкам в любом деле.</w:t>
      </w:r>
    </w:p>
    <w:p w:rsidR="001B14E3" w:rsidRDefault="001B14E3" w:rsidP="003834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видим, что преподаватель математики может воспитать у учащихся те  черты  характера и развить  те  навыки, которые необходимы каждому молодому человеку, особенно в нашем современном мире, в условиях жесткой конкуренции на рынке труда.</w:t>
      </w:r>
    </w:p>
    <w:p w:rsidR="0020347F" w:rsidRPr="004B4E27" w:rsidRDefault="0020347F" w:rsidP="003834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641C" w:rsidRPr="00383493" w:rsidRDefault="002A641C" w:rsidP="003834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FF45B7" w:rsidRPr="0090330A" w:rsidRDefault="00FF45B7" w:rsidP="00FF45B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45B7" w:rsidRDefault="00FF45B7" w:rsidP="00FF45B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75B7E" w:rsidRDefault="00C75B7E"/>
    <w:sectPr w:rsidR="00C75B7E" w:rsidSect="005E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5B7"/>
    <w:rsid w:val="00141357"/>
    <w:rsid w:val="0019746E"/>
    <w:rsid w:val="001B14E3"/>
    <w:rsid w:val="0020347F"/>
    <w:rsid w:val="002A641C"/>
    <w:rsid w:val="00383493"/>
    <w:rsid w:val="004B4E27"/>
    <w:rsid w:val="004C318E"/>
    <w:rsid w:val="00505632"/>
    <w:rsid w:val="00534936"/>
    <w:rsid w:val="005E6BD5"/>
    <w:rsid w:val="005F7D0F"/>
    <w:rsid w:val="007D422C"/>
    <w:rsid w:val="007E3326"/>
    <w:rsid w:val="0090330A"/>
    <w:rsid w:val="00A93CE2"/>
    <w:rsid w:val="00C11117"/>
    <w:rsid w:val="00C75B7E"/>
    <w:rsid w:val="00C77D96"/>
    <w:rsid w:val="00E85CFA"/>
    <w:rsid w:val="00FF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349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8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</cp:revision>
  <dcterms:created xsi:type="dcterms:W3CDTF">2011-12-06T05:47:00Z</dcterms:created>
  <dcterms:modified xsi:type="dcterms:W3CDTF">2013-01-12T08:29:00Z</dcterms:modified>
</cp:coreProperties>
</file>