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1B" w:rsidRDefault="00AD2B1B" w:rsidP="00AD2B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B1B">
        <w:rPr>
          <w:rFonts w:ascii="Times New Roman" w:hAnsi="Times New Roman" w:cs="Times New Roman"/>
          <w:b/>
          <w:sz w:val="40"/>
          <w:szCs w:val="40"/>
        </w:rPr>
        <w:t>«Использование ИКТ на уроках математики»</w:t>
      </w:r>
    </w:p>
    <w:p w:rsidR="00AD2B1B" w:rsidRPr="00AD2B1B" w:rsidRDefault="00AD2B1B" w:rsidP="00AD2B1B">
      <w:pPr>
        <w:jc w:val="right"/>
        <w:rPr>
          <w:rFonts w:ascii="Times New Roman" w:hAnsi="Times New Roman" w:cs="Times New Roman"/>
          <w:sz w:val="24"/>
          <w:szCs w:val="24"/>
        </w:rPr>
      </w:pPr>
      <w:r w:rsidRPr="00AD2B1B">
        <w:rPr>
          <w:rFonts w:ascii="Times New Roman" w:hAnsi="Times New Roman" w:cs="Times New Roman"/>
          <w:sz w:val="24"/>
          <w:szCs w:val="24"/>
        </w:rPr>
        <w:t>Учитель информатики и математики Колос Л.Н.</w:t>
      </w:r>
    </w:p>
    <w:p w:rsidR="00E5357F" w:rsidRPr="009E27A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на уроках математики</w:t>
      </w:r>
      <w:r w:rsidRPr="00E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обычным явлением и позволяет расширить информационное поле урока, стимулирует интерес и пытливость ребенка. Поэтому я применяю компьютер в преподавании математики: </w:t>
      </w:r>
    </w:p>
    <w:p w:rsidR="00E5357F" w:rsidRPr="009E27AF" w:rsidRDefault="00E5357F" w:rsidP="00AD2B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диагностического тестирования качества усвоения материала;</w:t>
      </w:r>
    </w:p>
    <w:p w:rsidR="00E5357F" w:rsidRPr="009E27AF" w:rsidRDefault="00E5357F" w:rsidP="00AD2B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тренировочном режиме для отработки элементарных умений и навыков после изучения темы; </w:t>
      </w:r>
    </w:p>
    <w:p w:rsidR="00E5357F" w:rsidRPr="009E27AF" w:rsidRDefault="00E5357F" w:rsidP="00AD2B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обучающем режиме; при работе с отстающими учениками, для которых применение компьютера обычно значительно повышает интерес к процессу обучения;</w:t>
      </w:r>
    </w:p>
    <w:p w:rsidR="00E5357F" w:rsidRPr="009E27AF" w:rsidRDefault="00E5357F" w:rsidP="00AD2B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режиме самообучения;</w:t>
      </w:r>
    </w:p>
    <w:p w:rsidR="00E5357F" w:rsidRPr="009E27AF" w:rsidRDefault="00E5357F" w:rsidP="00AD2B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графической иллюстрации изучаемого материала.</w:t>
      </w:r>
    </w:p>
    <w:p w:rsidR="00E5357F" w:rsidRPr="009E27A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 на уроке лекция с использованием мультимедийного проектора, когда компьютер позволяет учителю расширить возможности обычной лекции, демонстрировать учащимся красочные чертежи и проводить построения «в реальном времени», для пояснения использовать звук и анимацию, быстрые ссылки на ранее изученный материал. Часто использую презентации, созданные самостоятельно средствами </w:t>
      </w:r>
      <w:proofErr w:type="spellStart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удачные, найденные в сети Интернет, но дополнительно переработанные под контингент учащихся своей школы, что позволяет: 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ученикам аккуратные, четкие образцы оформления решений;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абсолютно абстрактные понятия и объекты;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оптимального темпа работы ученика;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уровень наглядности в ходе обучения;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большее количество материала;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ученикам красоту геометрических чертежей;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познавательный интерес;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элементы занимательности, оживить учебный процесс;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уровневую дифференциацию обучения;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подтолкнуть учеников использовать домашний ПК для изучения математики;</w:t>
      </w:r>
    </w:p>
    <w:p w:rsidR="00E5357F" w:rsidRPr="009E27AF" w:rsidRDefault="00E5357F" w:rsidP="00AD2B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эффекта быстрой обратной связи.</w:t>
      </w:r>
    </w:p>
    <w:p w:rsidR="00E5357F" w:rsidRPr="009E27A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 умственной нагрузки на уроках математики позволяет поддерживать у учащихся интерес к изучаемому предмету на протяжении всего урока. Кроме того, развитие математических знаний ученика происходит не только на уроках, но и при выполнении самостоятельной </w:t>
      </w: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дома</w:t>
      </w:r>
      <w:r w:rsidR="003410D8"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множество готовых компьютерных программ. Роль учителя состоит в кропотливом подборе материала к уроку, грамотной расстановке акцентов и создании своего WEB-ресурса.</w:t>
      </w:r>
    </w:p>
    <w:p w:rsidR="00E5357F" w:rsidRPr="009E27A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при объяснении нового материала модель – чертеж. Задачи, тесты для самостоятельной работы применяю выборочно, т.к. зависит от уровня подготовки класса. Диски содержат множество материала, которые можно использовать и на факультативных занятиях.</w:t>
      </w:r>
    </w:p>
    <w:p w:rsidR="009E27AF" w:rsidRPr="009E27A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пользуюсь информацией из Интернета</w:t>
      </w:r>
      <w:r w:rsidRPr="009E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подготовке рефератов, уроков, для проведения внеклассной работы). Большое количество </w:t>
      </w:r>
      <w:proofErr w:type="spellStart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ЦОРов</w:t>
      </w:r>
      <w:proofErr w:type="spellEnd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изучаемым темам взяла с </w:t>
      </w:r>
      <w:proofErr w:type="gramStart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Интернет-порталов</w:t>
      </w:r>
      <w:proofErr w:type="gramEnd"/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образования. Систематизирую и формирую папки по темам, вкладывая в них устный счет, демонстрационный материал, самостоятельные и контрольные работы, тесты, тренажеры. </w:t>
      </w:r>
    </w:p>
    <w:p w:rsidR="00E5357F" w:rsidRDefault="00E5357F" w:rsidP="00AD2B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уроке компьютерных тестов позволяет за короткое время получить объективную картину уровня усвоения учебного материала и вовремя ее скорректировать. Проверка заданий при компьютерном обучении идет автоматически, что экономит время</w:t>
      </w:r>
      <w:r w:rsidR="005B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B1B" w:rsidRDefault="005B3637" w:rsidP="00AD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форма позволяет </w:t>
      </w:r>
      <w:r w:rsid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деятельность учащихся на уроке</w:t>
      </w:r>
      <w:proofErr w:type="gramStart"/>
      <w:r w:rsid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AA6">
        <w:rPr>
          <w:rFonts w:ascii="Times New Roman" w:hAnsi="Times New Roman" w:cs="Times New Roman"/>
          <w:sz w:val="28"/>
          <w:szCs w:val="28"/>
        </w:rPr>
        <w:t>Ч</w:t>
      </w:r>
      <w:r w:rsidR="00877AA6" w:rsidRPr="00877AA6">
        <w:rPr>
          <w:rFonts w:ascii="Times New Roman" w:hAnsi="Times New Roman" w:cs="Times New Roman"/>
          <w:sz w:val="28"/>
          <w:szCs w:val="28"/>
        </w:rPr>
        <w:t>еткостью</w:t>
      </w:r>
      <w:r w:rsidR="00877AA6">
        <w:rPr>
          <w:rFonts w:ascii="Times New Roman" w:hAnsi="Times New Roman" w:cs="Times New Roman"/>
          <w:sz w:val="28"/>
          <w:szCs w:val="28"/>
        </w:rPr>
        <w:t xml:space="preserve"> поставленной задачи, краткость</w:t>
      </w:r>
      <w:r w:rsidR="00877AA6" w:rsidRPr="00877AA6">
        <w:rPr>
          <w:rFonts w:ascii="Times New Roman" w:hAnsi="Times New Roman" w:cs="Times New Roman"/>
          <w:sz w:val="28"/>
          <w:szCs w:val="28"/>
        </w:rPr>
        <w:t xml:space="preserve"> изложения с</w:t>
      </w:r>
      <w:r w:rsidR="00877AA6">
        <w:rPr>
          <w:rFonts w:ascii="Times New Roman" w:hAnsi="Times New Roman" w:cs="Times New Roman"/>
          <w:sz w:val="28"/>
          <w:szCs w:val="28"/>
        </w:rPr>
        <w:t>ложного материала, насыщенность практическими</w:t>
      </w:r>
      <w:r w:rsidR="00877AA6" w:rsidRPr="00877AA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77AA6">
        <w:rPr>
          <w:rFonts w:ascii="Times New Roman" w:hAnsi="Times New Roman" w:cs="Times New Roman"/>
          <w:sz w:val="28"/>
          <w:szCs w:val="28"/>
        </w:rPr>
        <w:t>ами и примерами.</w:t>
      </w:r>
      <w:r w:rsidR="00877AA6" w:rsidRPr="00877AA6">
        <w:rPr>
          <w:rFonts w:ascii="Times New Roman" w:hAnsi="Times New Roman" w:cs="Times New Roman"/>
          <w:sz w:val="28"/>
          <w:szCs w:val="28"/>
        </w:rPr>
        <w:t xml:space="preserve"> Это то, что в первую очередь необходимо ученикам в условиях обвала информационного </w:t>
      </w:r>
      <w:r w:rsidR="00877AA6">
        <w:rPr>
          <w:rFonts w:ascii="Times New Roman" w:hAnsi="Times New Roman" w:cs="Times New Roman"/>
          <w:sz w:val="28"/>
          <w:szCs w:val="28"/>
        </w:rPr>
        <w:t>потока.</w:t>
      </w:r>
      <w:r w:rsidR="00AD2B1B" w:rsidRPr="00AD2B1B">
        <w:t xml:space="preserve"> </w:t>
      </w:r>
      <w:hyperlink r:id="rId6" w:history="1">
        <w:r w:rsidR="00AD2B1B" w:rsidRPr="009E27A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http://urokimatematiki.ru/</w:t>
        </w:r>
      </w:hyperlink>
      <w:r w:rsidR="00AD2B1B"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 с </w:t>
      </w:r>
      <w:proofErr w:type="spellStart"/>
      <w:r w:rsidR="00AD2B1B"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видеоуроками</w:t>
      </w:r>
      <w:proofErr w:type="spellEnd"/>
      <w:r w:rsidR="00AD2B1B"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1B" w:rsidRPr="009E27AF">
        <w:rPr>
          <w:rFonts w:ascii="Times New Roman" w:hAnsi="Times New Roman" w:cs="Times New Roman"/>
          <w:sz w:val="28"/>
          <w:szCs w:val="28"/>
        </w:rPr>
        <w:t>Владелец ресурса</w:t>
      </w:r>
      <w:r w:rsidR="00AD2B1B"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1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Игорь </w:t>
      </w:r>
      <w:proofErr w:type="spellStart"/>
      <w:r w:rsidR="00AD2B1B">
        <w:rPr>
          <w:rStyle w:val="a6"/>
          <w:rFonts w:ascii="Times New Roman" w:hAnsi="Times New Roman" w:cs="Times New Roman"/>
          <w:b w:val="0"/>
          <w:sz w:val="28"/>
          <w:szCs w:val="28"/>
        </w:rPr>
        <w:t>Жаборовский</w:t>
      </w:r>
      <w:proofErr w:type="spellEnd"/>
      <w:r w:rsidR="00AD2B1B" w:rsidRPr="009E27AF">
        <w:rPr>
          <w:rFonts w:ascii="Times New Roman" w:hAnsi="Times New Roman" w:cs="Times New Roman"/>
          <w:sz w:val="28"/>
          <w:szCs w:val="28"/>
        </w:rPr>
        <w:t>.</w:t>
      </w:r>
    </w:p>
    <w:p w:rsidR="00AD2B1B" w:rsidRPr="009E27AF" w:rsidRDefault="00AD2B1B" w:rsidP="00AD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E27A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http://www.mathvaz.ru/</w:t>
        </w:r>
      </w:hyperlink>
      <w:r w:rsidRPr="009E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 «Досье школьного учителя математики»</w:t>
      </w:r>
    </w:p>
    <w:p w:rsidR="00877AA6" w:rsidRPr="00877AA6" w:rsidRDefault="00AD2B1B" w:rsidP="00AD2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AF">
        <w:rPr>
          <w:rFonts w:ascii="Times New Roman" w:hAnsi="Times New Roman" w:cs="Times New Roman"/>
          <w:sz w:val="28"/>
          <w:szCs w:val="28"/>
        </w:rPr>
        <w:t xml:space="preserve">Владелец ресурса: Зыкин Валерий Григорьевич. </w:t>
      </w:r>
    </w:p>
    <w:p w:rsidR="003410D8" w:rsidRPr="00AD2B1B" w:rsidRDefault="00877AA6" w:rsidP="00AD2B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A6">
        <w:rPr>
          <w:rFonts w:ascii="Times New Roman" w:hAnsi="Times New Roman" w:cs="Times New Roman"/>
          <w:color w:val="333333"/>
          <w:sz w:val="28"/>
          <w:szCs w:val="28"/>
        </w:rPr>
        <w:t>Используя  все возможности компьютера в современной школе, творческий учитель не только себе доставляет  удовольствие и восхищение от  таких  многогранных уроков, но и своим пытливым ученикам, приобщая их к творчеству и познанию, тем самым  переводя образовательный пр</w:t>
      </w:r>
      <w:r>
        <w:rPr>
          <w:rFonts w:ascii="Times New Roman" w:hAnsi="Times New Roman" w:cs="Times New Roman"/>
          <w:color w:val="333333"/>
          <w:sz w:val="28"/>
          <w:szCs w:val="28"/>
        </w:rPr>
        <w:t>оцесс на  более высокий уровень.</w:t>
      </w:r>
    </w:p>
    <w:p w:rsidR="009E27AF" w:rsidRDefault="009E27AF" w:rsidP="00AD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AD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AD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AD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E5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E5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Default="009E27AF" w:rsidP="00E5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7F" w:rsidRDefault="00E5357F">
      <w:bookmarkStart w:id="0" w:name="_GoBack"/>
      <w:bookmarkEnd w:id="0"/>
    </w:p>
    <w:sectPr w:rsidR="00E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C6D"/>
    <w:multiLevelType w:val="hybridMultilevel"/>
    <w:tmpl w:val="4E64B6B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8903EA5"/>
    <w:multiLevelType w:val="multilevel"/>
    <w:tmpl w:val="111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7990"/>
    <w:multiLevelType w:val="multilevel"/>
    <w:tmpl w:val="CA5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D7B45"/>
    <w:multiLevelType w:val="multilevel"/>
    <w:tmpl w:val="7F8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5481"/>
    <w:multiLevelType w:val="multilevel"/>
    <w:tmpl w:val="660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6452"/>
    <w:multiLevelType w:val="multilevel"/>
    <w:tmpl w:val="B6A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958D1"/>
    <w:multiLevelType w:val="multilevel"/>
    <w:tmpl w:val="0008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B0A4D"/>
    <w:multiLevelType w:val="multilevel"/>
    <w:tmpl w:val="BC8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526D47"/>
    <w:multiLevelType w:val="hybridMultilevel"/>
    <w:tmpl w:val="6F46499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9">
    <w:nsid w:val="71565278"/>
    <w:multiLevelType w:val="multilevel"/>
    <w:tmpl w:val="123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48"/>
    <w:rsid w:val="002750C8"/>
    <w:rsid w:val="003410D8"/>
    <w:rsid w:val="005B3637"/>
    <w:rsid w:val="00877AA6"/>
    <w:rsid w:val="009E27AF"/>
    <w:rsid w:val="00AD2B1B"/>
    <w:rsid w:val="00B753E1"/>
    <w:rsid w:val="00BB1A19"/>
    <w:rsid w:val="00D80348"/>
    <w:rsid w:val="00E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E1"/>
  </w:style>
  <w:style w:type="paragraph" w:styleId="2">
    <w:name w:val="heading 2"/>
    <w:basedOn w:val="a"/>
    <w:link w:val="20"/>
    <w:qFormat/>
    <w:rsid w:val="002750C8"/>
    <w:pPr>
      <w:shd w:val="clear" w:color="auto" w:fill="81B7FA"/>
      <w:spacing w:before="240" w:after="4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0C8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81B7FA"/>
      <w:lang w:eastAsia="ru-RU"/>
    </w:rPr>
  </w:style>
  <w:style w:type="paragraph" w:customStyle="1" w:styleId="a4">
    <w:name w:val="Список определений"/>
    <w:basedOn w:val="a"/>
    <w:next w:val="a"/>
    <w:rsid w:val="002750C8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410D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27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7A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77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E1"/>
  </w:style>
  <w:style w:type="paragraph" w:styleId="2">
    <w:name w:val="heading 2"/>
    <w:basedOn w:val="a"/>
    <w:link w:val="20"/>
    <w:qFormat/>
    <w:rsid w:val="002750C8"/>
    <w:pPr>
      <w:shd w:val="clear" w:color="auto" w:fill="81B7FA"/>
      <w:spacing w:before="240" w:after="4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0C8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81B7FA"/>
      <w:lang w:eastAsia="ru-RU"/>
    </w:rPr>
  </w:style>
  <w:style w:type="paragraph" w:customStyle="1" w:styleId="a4">
    <w:name w:val="Список определений"/>
    <w:basedOn w:val="a"/>
    <w:next w:val="a"/>
    <w:rsid w:val="002750C8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410D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27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7A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77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v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matemati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2012-03-30T04:47:00Z</cp:lastPrinted>
  <dcterms:created xsi:type="dcterms:W3CDTF">2012-03-30T04:48:00Z</dcterms:created>
  <dcterms:modified xsi:type="dcterms:W3CDTF">2013-01-17T11:40:00Z</dcterms:modified>
</cp:coreProperties>
</file>