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6" w:rsidRDefault="002B098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5pt;height:279pt;mso-wrap-distance-left:0;mso-wrap-distance-right:0;mso-position-horizontal-relative:char;mso-position-vertical-relative:line" stroked="f">
            <v:fill color2="black"/>
            <v:textbox inset="0,0,0,0">
              <w:txbxContent>
                <w:tbl>
                  <w:tblPr>
                    <w:tblW w:w="0" w:type="auto"/>
                    <w:tblInd w:w="-252" w:type="dxa"/>
                    <w:tblLayout w:type="fixed"/>
                    <w:tblLook w:val="04A0"/>
                  </w:tblPr>
                  <w:tblGrid>
                    <w:gridCol w:w="2777"/>
                    <w:gridCol w:w="2417"/>
                    <w:gridCol w:w="2417"/>
                    <w:gridCol w:w="2417"/>
                  </w:tblGrid>
                  <w:tr w:rsidR="00A338A4">
                    <w:tc>
                      <w:tcPr>
                        <w:tcW w:w="277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338A4" w:rsidRDefault="00A338A4">
                        <w:pPr>
                          <w:pStyle w:val="21"/>
                          <w:snapToGrid w:val="0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Рассмотрено</w:t>
                        </w:r>
                      </w:p>
                      <w:p w:rsidR="00A338A4" w:rsidRDefault="00A338A4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 заседании методического объединения учителей швейного дела, социально – бытовой ориентировки, изобразительного искусства</w:t>
                        </w:r>
                      </w:p>
                      <w:p w:rsidR="00A338A4" w:rsidRDefault="00A338A4">
                        <w:pPr>
                          <w:pStyle w:val="21"/>
                          <w:tabs>
                            <w:tab w:val="left" w:pos="0"/>
                          </w:tabs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ОГСКОУ для обучающихся, воспитанников с ограниченными возможностями здоровья «Курская специальная (коррекционная) общеобразовательная школа»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Протокол от «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26 </w:t>
                        </w:r>
                        <w:r>
                          <w:rPr>
                            <w:b/>
                            <w:sz w:val="20"/>
                          </w:rPr>
                          <w:t>» августа 2013 г. № 3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338A4" w:rsidRDefault="00A338A4">
                        <w:pPr>
                          <w:pStyle w:val="21"/>
                          <w:snapToGrid w:val="0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Рассмотрено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на заседании 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методического совета</w:t>
                        </w:r>
                      </w:p>
                      <w:p w:rsidR="00A338A4" w:rsidRDefault="00A338A4">
                        <w:pPr>
                          <w:pStyle w:val="21"/>
                          <w:tabs>
                            <w:tab w:val="left" w:pos="0"/>
                          </w:tabs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ОГСКОУ для обучающихся, воспитанников с ограниченными возможностями здоровья «Курская специальная (коррекционная) общеобразовательная школа»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Протокол от «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27 </w:t>
                        </w:r>
                        <w:r>
                          <w:rPr>
                            <w:b/>
                            <w:sz w:val="20"/>
                          </w:rPr>
                          <w:t>» августа 2013 г. № 3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338A4" w:rsidRDefault="00A338A4">
                        <w:pPr>
                          <w:pStyle w:val="21"/>
                          <w:snapToGrid w:val="0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338A4" w:rsidRDefault="00A338A4">
                        <w:pPr>
                          <w:pStyle w:val="21"/>
                          <w:snapToGrid w:val="0"/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Утверждено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решением </w:t>
                        </w: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педагогического</w:t>
                        </w:r>
                        <w:proofErr w:type="gramEnd"/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совета </w:t>
                        </w:r>
                      </w:p>
                      <w:p w:rsidR="00A338A4" w:rsidRDefault="00A338A4">
                        <w:pPr>
                          <w:pStyle w:val="21"/>
                          <w:tabs>
                            <w:tab w:val="left" w:pos="0"/>
                          </w:tabs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ОГСКОУ для обучающихся, воспитанников с ограниченными возможностями здоровья «Курская специальная (коррекционная) общеобразовательная школа»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Протокол от «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28_</w:t>
                        </w:r>
                        <w:r>
                          <w:rPr>
                            <w:b/>
                            <w:sz w:val="20"/>
                          </w:rPr>
                          <w:t>» августа 2013  г. № 5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Введено в действие приказом директора школы от </w:t>
                        </w:r>
                        <w:r w:rsidRPr="001B350A">
                          <w:rPr>
                            <w:b/>
                            <w:sz w:val="20"/>
                          </w:rPr>
                          <w:t>«_02__»</w:t>
                        </w:r>
                        <w:r>
                          <w:rPr>
                            <w:b/>
                            <w:sz w:val="20"/>
                          </w:rPr>
                          <w:t xml:space="preserve"> сентября 2013 г.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№01-02-95</w:t>
                        </w: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338A4" w:rsidRDefault="00A338A4">
                        <w:pPr>
                          <w:pStyle w:val="21"/>
                          <w:spacing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A338A4" w:rsidRDefault="00A338A4" w:rsidP="00A77F78"/>
              </w:txbxContent>
            </v:textbox>
            <w10:wrap type="none"/>
            <w10:anchorlock/>
          </v:shape>
        </w:pict>
      </w:r>
    </w:p>
    <w:p w:rsidR="00524A21" w:rsidRDefault="00524A21"/>
    <w:p w:rsidR="00524A21" w:rsidRDefault="00524A21"/>
    <w:p w:rsidR="00524A21" w:rsidRDefault="00524A21"/>
    <w:p w:rsidR="00A77F78" w:rsidRDefault="00A77F78"/>
    <w:p w:rsidR="00A77F78" w:rsidRDefault="00A77F78"/>
    <w:p w:rsidR="00A77F78" w:rsidRDefault="00A77F78"/>
    <w:p w:rsidR="00524A21" w:rsidRPr="00524A21" w:rsidRDefault="00524A21" w:rsidP="00524A21">
      <w:pPr>
        <w:pStyle w:val="21"/>
        <w:tabs>
          <w:tab w:val="left" w:pos="2420"/>
          <w:tab w:val="center" w:pos="4983"/>
        </w:tabs>
        <w:rPr>
          <w:b/>
          <w:bCs/>
          <w:sz w:val="32"/>
          <w:szCs w:val="32"/>
        </w:rPr>
      </w:pPr>
      <w:r>
        <w:rPr>
          <w:sz w:val="32"/>
          <w:szCs w:val="32"/>
          <w:lang w:eastAsia="ru-RU"/>
        </w:rPr>
        <w:t xml:space="preserve">                          </w:t>
      </w:r>
      <w:r w:rsidRPr="00524A21">
        <w:rPr>
          <w:b/>
          <w:bCs/>
          <w:sz w:val="32"/>
          <w:szCs w:val="32"/>
        </w:rPr>
        <w:t>РАБОЧАЯ  ПРОГРАММА</w:t>
      </w:r>
    </w:p>
    <w:p w:rsidR="00524A21" w:rsidRPr="00524A21" w:rsidRDefault="00524A21" w:rsidP="00524A21">
      <w:pPr>
        <w:pStyle w:val="21"/>
        <w:tabs>
          <w:tab w:val="left" w:pos="2420"/>
          <w:tab w:val="center" w:pos="4983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 цветоводству и декоративному садоводству</w:t>
      </w:r>
    </w:p>
    <w:p w:rsidR="00524A21" w:rsidRPr="00524A21" w:rsidRDefault="00524A21" w:rsidP="00524A21">
      <w:pPr>
        <w:pStyle w:val="21"/>
        <w:tabs>
          <w:tab w:val="left" w:pos="2420"/>
          <w:tab w:val="center" w:pos="4983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для   6А</w:t>
      </w:r>
      <w:r w:rsidRPr="00524A21">
        <w:rPr>
          <w:b/>
          <w:bCs/>
          <w:sz w:val="32"/>
          <w:szCs w:val="32"/>
          <w:u w:val="single"/>
        </w:rPr>
        <w:t xml:space="preserve">   класса</w:t>
      </w:r>
    </w:p>
    <w:p w:rsidR="00524A21" w:rsidRPr="00524A21" w:rsidRDefault="00524A21" w:rsidP="00524A21">
      <w:pPr>
        <w:pStyle w:val="21"/>
        <w:tabs>
          <w:tab w:val="left" w:pos="2420"/>
          <w:tab w:val="center" w:pos="4983"/>
        </w:tabs>
        <w:jc w:val="center"/>
        <w:rPr>
          <w:b/>
          <w:bCs/>
          <w:sz w:val="32"/>
          <w:szCs w:val="32"/>
        </w:rPr>
      </w:pPr>
    </w:p>
    <w:p w:rsidR="00524A21" w:rsidRPr="00524A21" w:rsidRDefault="00524A21" w:rsidP="00524A21">
      <w:pPr>
        <w:pStyle w:val="21"/>
        <w:spacing w:line="240" w:lineRule="auto"/>
        <w:jc w:val="center"/>
        <w:rPr>
          <w:sz w:val="32"/>
          <w:szCs w:val="32"/>
        </w:rPr>
      </w:pPr>
      <w:r w:rsidRPr="00524A21">
        <w:rPr>
          <w:b/>
          <w:sz w:val="32"/>
          <w:szCs w:val="32"/>
        </w:rPr>
        <w:t xml:space="preserve">                         Составила: </w:t>
      </w:r>
      <w:proofErr w:type="spellStart"/>
      <w:r w:rsidRPr="00524A21">
        <w:rPr>
          <w:sz w:val="32"/>
          <w:szCs w:val="32"/>
        </w:rPr>
        <w:t>Самофалова</w:t>
      </w:r>
      <w:proofErr w:type="spellEnd"/>
      <w:r w:rsidRPr="00524A21">
        <w:rPr>
          <w:sz w:val="32"/>
          <w:szCs w:val="32"/>
        </w:rPr>
        <w:t xml:space="preserve"> О. А., учитель профессионально-трудового обучения</w:t>
      </w:r>
    </w:p>
    <w:p w:rsidR="00524A21" w:rsidRPr="00524A21" w:rsidRDefault="00524A21" w:rsidP="00524A21">
      <w:pPr>
        <w:pStyle w:val="21"/>
        <w:spacing w:line="240" w:lineRule="auto"/>
        <w:jc w:val="center"/>
        <w:rPr>
          <w:sz w:val="32"/>
          <w:szCs w:val="32"/>
        </w:rPr>
      </w:pPr>
    </w:p>
    <w:p w:rsidR="00524A21" w:rsidRPr="00524A21" w:rsidRDefault="00524A21" w:rsidP="00524A21">
      <w:pPr>
        <w:pStyle w:val="21"/>
        <w:jc w:val="center"/>
        <w:rPr>
          <w:sz w:val="32"/>
          <w:szCs w:val="32"/>
        </w:rPr>
      </w:pPr>
    </w:p>
    <w:p w:rsidR="00524A21" w:rsidRPr="00524A21" w:rsidRDefault="00524A21" w:rsidP="00524A21">
      <w:pPr>
        <w:pStyle w:val="21"/>
        <w:jc w:val="center"/>
        <w:rPr>
          <w:sz w:val="32"/>
          <w:szCs w:val="32"/>
        </w:rPr>
      </w:pPr>
    </w:p>
    <w:p w:rsidR="00524A21" w:rsidRPr="00524A21" w:rsidRDefault="00524A21" w:rsidP="00524A21">
      <w:pPr>
        <w:jc w:val="center"/>
        <w:rPr>
          <w:sz w:val="32"/>
          <w:szCs w:val="32"/>
        </w:rPr>
      </w:pPr>
      <w:r w:rsidRPr="00524A21">
        <w:rPr>
          <w:sz w:val="32"/>
          <w:szCs w:val="32"/>
        </w:rPr>
        <w:t>КУРСК -2013</w:t>
      </w:r>
    </w:p>
    <w:p w:rsidR="00524A21" w:rsidRDefault="00524A21" w:rsidP="00524A21">
      <w:pPr>
        <w:tabs>
          <w:tab w:val="left" w:pos="5180"/>
        </w:tabs>
        <w:rPr>
          <w:sz w:val="32"/>
          <w:szCs w:val="32"/>
        </w:rPr>
      </w:pPr>
      <w:r w:rsidRPr="00524A21">
        <w:rPr>
          <w:sz w:val="32"/>
          <w:szCs w:val="32"/>
        </w:rPr>
        <w:tab/>
      </w:r>
    </w:p>
    <w:p w:rsidR="00022BC8" w:rsidRPr="00524A21" w:rsidRDefault="00022BC8" w:rsidP="00524A21">
      <w:pPr>
        <w:tabs>
          <w:tab w:val="left" w:pos="5180"/>
        </w:tabs>
        <w:rPr>
          <w:sz w:val="32"/>
          <w:szCs w:val="32"/>
        </w:rPr>
      </w:pPr>
    </w:p>
    <w:p w:rsidR="009251BB" w:rsidRDefault="009251BB" w:rsidP="009251BB">
      <w:pPr>
        <w:pStyle w:val="3"/>
        <w:shd w:val="clear" w:color="auto" w:fill="auto"/>
        <w:spacing w:after="263" w:line="230" w:lineRule="exact"/>
        <w:ind w:firstLine="0"/>
        <w:jc w:val="center"/>
      </w:pPr>
      <w:r>
        <w:t>ПОЯСНИТЕЛЬНАЯ ЗАПИСКА</w:t>
      </w:r>
    </w:p>
    <w:p w:rsidR="009251BB" w:rsidRPr="00EE391B" w:rsidRDefault="009251BB" w:rsidP="009251BB">
      <w:pPr>
        <w:pStyle w:val="3"/>
        <w:shd w:val="clear" w:color="auto" w:fill="auto"/>
        <w:spacing w:after="0" w:line="274" w:lineRule="exact"/>
        <w:ind w:left="20" w:right="80" w:firstLine="360"/>
        <w:jc w:val="both"/>
        <w:rPr>
          <w:sz w:val="24"/>
          <w:szCs w:val="24"/>
        </w:rPr>
      </w:pPr>
      <w:r w:rsidRPr="00EE391B">
        <w:rPr>
          <w:sz w:val="24"/>
          <w:szCs w:val="24"/>
        </w:rPr>
        <w:t>Рабочая программа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науки, Уставом ОКСКОУ для обучающихся, воспитанников с ограниченными возможностями здоровья «Курская специальная (коррекционная) общеобразовательная школа», образовательной программой школы.</w:t>
      </w:r>
    </w:p>
    <w:p w:rsidR="009251BB" w:rsidRPr="00EE391B" w:rsidRDefault="009251BB" w:rsidP="009251BB">
      <w:pPr>
        <w:pStyle w:val="3"/>
        <w:shd w:val="clear" w:color="auto" w:fill="auto"/>
        <w:spacing w:after="0" w:line="274" w:lineRule="exact"/>
        <w:ind w:left="20" w:right="80" w:firstLine="360"/>
        <w:jc w:val="both"/>
        <w:rPr>
          <w:sz w:val="24"/>
          <w:szCs w:val="24"/>
        </w:rPr>
      </w:pPr>
      <w:r w:rsidRPr="00EE391B">
        <w:rPr>
          <w:sz w:val="24"/>
          <w:szCs w:val="24"/>
        </w:rPr>
        <w:t>Насто</w:t>
      </w:r>
      <w:r>
        <w:rPr>
          <w:sz w:val="24"/>
          <w:szCs w:val="24"/>
        </w:rPr>
        <w:t>ящая программа разработана для 6</w:t>
      </w:r>
      <w:r w:rsidRPr="00EE391B">
        <w:rPr>
          <w:sz w:val="24"/>
          <w:szCs w:val="24"/>
        </w:rPr>
        <w:t xml:space="preserve"> класса (класс для детей с глубокой у</w:t>
      </w:r>
      <w:r w:rsidR="006672A8">
        <w:rPr>
          <w:sz w:val="24"/>
          <w:szCs w:val="24"/>
        </w:rPr>
        <w:t>мственной отсталостью) по предмету «Ц</w:t>
      </w:r>
      <w:r w:rsidRPr="00EE391B">
        <w:rPr>
          <w:sz w:val="24"/>
          <w:szCs w:val="24"/>
        </w:rPr>
        <w:t>ветоводство и декоративн</w:t>
      </w:r>
      <w:r w:rsidR="006672A8">
        <w:rPr>
          <w:sz w:val="24"/>
          <w:szCs w:val="24"/>
        </w:rPr>
        <w:t>ое садоводство»</w:t>
      </w:r>
      <w:r w:rsidRPr="00EE391B">
        <w:rPr>
          <w:sz w:val="24"/>
          <w:szCs w:val="24"/>
        </w:rPr>
        <w:t xml:space="preserve">. Рабочая программа создана на основе типовой программы специальной (коррекционной) школы VIII вида: «Программа специальной (коррекционной) школы VIII вида </w:t>
      </w:r>
      <w:r w:rsidRPr="00EE391B">
        <w:rPr>
          <w:rStyle w:val="3pt"/>
          <w:sz w:val="24"/>
          <w:szCs w:val="24"/>
        </w:rPr>
        <w:t>5-9</w:t>
      </w:r>
      <w:r w:rsidRPr="00EE391B">
        <w:rPr>
          <w:sz w:val="24"/>
          <w:szCs w:val="24"/>
        </w:rPr>
        <w:t xml:space="preserve"> классы». Сборник 2 под редакцией В.В.Воронковой,- М.: </w:t>
      </w:r>
      <w:proofErr w:type="spellStart"/>
      <w:r w:rsidRPr="00EE391B">
        <w:rPr>
          <w:sz w:val="24"/>
          <w:szCs w:val="24"/>
        </w:rPr>
        <w:t>Гуманит</w:t>
      </w:r>
      <w:proofErr w:type="spellEnd"/>
      <w:r w:rsidRPr="00EE391B">
        <w:rPr>
          <w:sz w:val="24"/>
          <w:szCs w:val="24"/>
        </w:rPr>
        <w:t>. изд. центр «</w:t>
      </w:r>
      <w:proofErr w:type="spellStart"/>
      <w:r w:rsidRPr="00EE391B">
        <w:rPr>
          <w:sz w:val="24"/>
          <w:szCs w:val="24"/>
        </w:rPr>
        <w:t>Владос</w:t>
      </w:r>
      <w:proofErr w:type="spellEnd"/>
      <w:r w:rsidRPr="00EE391B">
        <w:rPr>
          <w:sz w:val="24"/>
          <w:szCs w:val="24"/>
        </w:rPr>
        <w:t>», 2010.</w:t>
      </w:r>
    </w:p>
    <w:p w:rsidR="009251BB" w:rsidRPr="00EE391B" w:rsidRDefault="009251BB" w:rsidP="009251BB">
      <w:pPr>
        <w:pStyle w:val="3"/>
        <w:shd w:val="clear" w:color="auto" w:fill="auto"/>
        <w:spacing w:after="0" w:line="274" w:lineRule="exact"/>
        <w:ind w:left="20" w:right="80" w:firstLine="360"/>
        <w:jc w:val="both"/>
        <w:rPr>
          <w:sz w:val="24"/>
          <w:szCs w:val="24"/>
        </w:rPr>
      </w:pPr>
      <w:r w:rsidRPr="00EE391B">
        <w:rPr>
          <w:sz w:val="24"/>
          <w:szCs w:val="24"/>
        </w:rPr>
        <w:t>Рабочая программа  представляет собой целостный документ, включающий: пояснительную записку;</w:t>
      </w:r>
      <w:r>
        <w:rPr>
          <w:sz w:val="24"/>
          <w:szCs w:val="24"/>
        </w:rPr>
        <w:t xml:space="preserve"> учебно-тематическое планирование,</w:t>
      </w:r>
      <w:r w:rsidRPr="00EE391B">
        <w:rPr>
          <w:sz w:val="24"/>
          <w:szCs w:val="24"/>
        </w:rPr>
        <w:t xml:space="preserve"> календарно-тематический план; перечень учебно-методического обеспечения; требования к уровню подготовки </w:t>
      </w:r>
      <w:proofErr w:type="gramStart"/>
      <w:r>
        <w:rPr>
          <w:sz w:val="24"/>
          <w:szCs w:val="24"/>
        </w:rPr>
        <w:t>об</w:t>
      </w:r>
      <w:r w:rsidRPr="00EE391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E391B">
        <w:rPr>
          <w:sz w:val="24"/>
          <w:szCs w:val="24"/>
        </w:rPr>
        <w:t>щихся</w:t>
      </w:r>
      <w:proofErr w:type="gramEnd"/>
      <w:r w:rsidRPr="00EE391B">
        <w:rPr>
          <w:sz w:val="24"/>
          <w:szCs w:val="24"/>
        </w:rPr>
        <w:t xml:space="preserve">. Программа   является компенсаторно-адаптационной, комбинированного типа. Детализирует и раскрывает содержание стандарта, определяет общую стратегию обучения, воспитания и </w:t>
      </w:r>
      <w:proofErr w:type="gramStart"/>
      <w:r w:rsidRPr="00EE391B">
        <w:rPr>
          <w:sz w:val="24"/>
          <w:szCs w:val="24"/>
        </w:rPr>
        <w:t>развития</w:t>
      </w:r>
      <w:proofErr w:type="gramEnd"/>
      <w:r w:rsidRPr="00EE391B">
        <w:rPr>
          <w:sz w:val="24"/>
          <w:szCs w:val="24"/>
        </w:rPr>
        <w:t xml:space="preserve"> обучающихся средствами учебного предмета.  </w:t>
      </w:r>
    </w:p>
    <w:p w:rsidR="009251BB" w:rsidRDefault="009251BB" w:rsidP="006672A8">
      <w:pPr>
        <w:pStyle w:val="3"/>
        <w:shd w:val="clear" w:color="auto" w:fill="auto"/>
        <w:spacing w:after="0" w:line="274" w:lineRule="exact"/>
        <w:ind w:left="20" w:right="80" w:firstLine="360"/>
        <w:jc w:val="both"/>
        <w:rPr>
          <w:sz w:val="24"/>
          <w:szCs w:val="24"/>
        </w:rPr>
      </w:pPr>
      <w:r w:rsidRPr="00EE391B">
        <w:rPr>
          <w:sz w:val="24"/>
          <w:szCs w:val="24"/>
        </w:rPr>
        <w:t>Программа составлена таким образом, что уровень сложности материала опира</w:t>
      </w:r>
      <w:r>
        <w:rPr>
          <w:sz w:val="24"/>
          <w:szCs w:val="24"/>
        </w:rPr>
        <w:t>ется на ранее полученные знания,</w:t>
      </w:r>
      <w:r w:rsidRPr="00EE391B">
        <w:rPr>
          <w:sz w:val="24"/>
          <w:szCs w:val="24"/>
        </w:rPr>
        <w:t xml:space="preserve"> которые обучающие</w:t>
      </w:r>
      <w:r w:rsidR="006672A8">
        <w:rPr>
          <w:sz w:val="24"/>
          <w:szCs w:val="24"/>
        </w:rPr>
        <w:t>ся приобрели во время уроков в 5</w:t>
      </w:r>
      <w:r w:rsidRPr="00EE391B">
        <w:rPr>
          <w:sz w:val="24"/>
          <w:szCs w:val="24"/>
        </w:rPr>
        <w:t xml:space="preserve"> классе  и рассчитана на </w:t>
      </w:r>
      <w:r w:rsidR="006672A8">
        <w:rPr>
          <w:sz w:val="24"/>
          <w:szCs w:val="24"/>
        </w:rPr>
        <w:t>420 часов учебного времени.</w:t>
      </w:r>
    </w:p>
    <w:p w:rsidR="009251BB" w:rsidRPr="00EE391B" w:rsidRDefault="009251BB" w:rsidP="009251BB">
      <w:pPr>
        <w:pStyle w:val="3"/>
        <w:shd w:val="clear" w:color="auto" w:fill="auto"/>
        <w:spacing w:after="0" w:line="274" w:lineRule="exact"/>
        <w:ind w:left="20" w:right="80" w:firstLine="360"/>
        <w:jc w:val="both"/>
        <w:rPr>
          <w:sz w:val="24"/>
          <w:szCs w:val="24"/>
        </w:rPr>
      </w:pPr>
    </w:p>
    <w:p w:rsidR="009251BB" w:rsidRPr="00EE391B" w:rsidRDefault="009251BB" w:rsidP="009251BB">
      <w:pPr>
        <w:ind w:firstLine="720"/>
        <w:jc w:val="both"/>
        <w:rPr>
          <w:b/>
        </w:rPr>
      </w:pPr>
      <w:r w:rsidRPr="00EE391B">
        <w:rPr>
          <w:rStyle w:val="a4"/>
          <w:rFonts w:eastAsia="Courier New"/>
          <w:sz w:val="24"/>
          <w:szCs w:val="24"/>
        </w:rPr>
        <w:t xml:space="preserve"> </w:t>
      </w:r>
      <w:r w:rsidRPr="00EE391B">
        <w:t xml:space="preserve">Рабочая программа  направлена на достижение следующих </w:t>
      </w:r>
      <w:r w:rsidRPr="00EE391B">
        <w:rPr>
          <w:b/>
        </w:rPr>
        <w:t>целей:</w:t>
      </w:r>
    </w:p>
    <w:p w:rsidR="009251BB" w:rsidRPr="00C6568C" w:rsidRDefault="009251BB" w:rsidP="009251BB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6568C">
        <w:rPr>
          <w:rFonts w:ascii="Times New Roman" w:hAnsi="Times New Roman" w:cs="Times New Roman"/>
          <w:b/>
        </w:rPr>
        <w:t>освоение</w:t>
      </w:r>
      <w:r w:rsidRPr="00C6568C">
        <w:rPr>
          <w:rFonts w:ascii="Times New Roman" w:hAnsi="Times New Roman" w:cs="Times New Roman"/>
        </w:rPr>
        <w:t xml:space="preserve"> технологических знаний, организации труда, снижение негативных последствий производственной деятельности на окружающую среду и здоровье человека;</w:t>
      </w:r>
    </w:p>
    <w:p w:rsidR="009251BB" w:rsidRPr="00C6568C" w:rsidRDefault="009251BB" w:rsidP="009251BB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6568C">
        <w:rPr>
          <w:rFonts w:ascii="Times New Roman" w:hAnsi="Times New Roman" w:cs="Times New Roman"/>
          <w:b/>
        </w:rPr>
        <w:t>овладение</w:t>
      </w:r>
      <w:r w:rsidRPr="00C6568C">
        <w:rPr>
          <w:rFonts w:ascii="Times New Roman" w:hAnsi="Times New Roman" w:cs="Times New Roman"/>
        </w:rPr>
        <w:t xml:space="preserve"> трудовыми и специальными умениями, безопасными приемами труда; умениями рациональной организации трудовой деятельности;</w:t>
      </w:r>
    </w:p>
    <w:p w:rsidR="009251BB" w:rsidRPr="00C6568C" w:rsidRDefault="009251BB" w:rsidP="009251BB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6568C">
        <w:rPr>
          <w:rFonts w:ascii="Times New Roman" w:hAnsi="Times New Roman" w:cs="Times New Roman"/>
          <w:b/>
        </w:rPr>
        <w:t>развитие</w:t>
      </w:r>
      <w:r w:rsidRPr="00C6568C">
        <w:rPr>
          <w:rFonts w:ascii="Times New Roman" w:hAnsi="Times New Roman" w:cs="Times New Roman"/>
        </w:rPr>
        <w:t xml:space="preserve"> познавательных интересов, пространственного воображения, 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задач, к анализу трудового процесса;</w:t>
      </w:r>
    </w:p>
    <w:p w:rsidR="009251BB" w:rsidRPr="00C6568C" w:rsidRDefault="009251BB" w:rsidP="009251BB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6568C">
        <w:rPr>
          <w:rFonts w:ascii="Times New Roman" w:hAnsi="Times New Roman" w:cs="Times New Roman"/>
          <w:b/>
        </w:rPr>
        <w:t>воспитание</w:t>
      </w:r>
      <w:r w:rsidRPr="00C6568C">
        <w:rPr>
          <w:rFonts w:ascii="Times New Roman" w:hAnsi="Times New Roman" w:cs="Times New Roman"/>
        </w:rPr>
        <w:t xml:space="preserve">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труда. </w:t>
      </w:r>
    </w:p>
    <w:p w:rsidR="009251BB" w:rsidRPr="00C6568C" w:rsidRDefault="009251BB" w:rsidP="009251BB">
      <w:pPr>
        <w:ind w:firstLine="720"/>
        <w:jc w:val="both"/>
      </w:pPr>
      <w:r w:rsidRPr="00C6568C">
        <w:t xml:space="preserve"> Эффективность достижения целей  во многом зависит от правильно выбранных методов обучения и воспитания. Под методами обучения и воспитания понимаются способы работы учителя, в процессе которой происходит усвоение учащимися знаний, умений и навыков, формируются  познавательные способности.</w:t>
      </w:r>
    </w:p>
    <w:p w:rsidR="009251BB" w:rsidRPr="00C6568C" w:rsidRDefault="009251BB" w:rsidP="009251BB">
      <w:pPr>
        <w:ind w:firstLine="720"/>
        <w:jc w:val="both"/>
      </w:pPr>
      <w:proofErr w:type="gramStart"/>
      <w:r w:rsidRPr="00C6568C">
        <w:rPr>
          <w:u w:val="single"/>
        </w:rPr>
        <w:t xml:space="preserve">Вербальные методы </w:t>
      </w:r>
      <w:r w:rsidRPr="00C6568C">
        <w:t>- рассказы, беседы, объяснения, лекции, а так использование книг, учебни</w:t>
      </w:r>
      <w:r>
        <w:t>ков, справочников</w:t>
      </w:r>
      <w:r w:rsidRPr="00C6568C">
        <w:t>, карточек.</w:t>
      </w:r>
      <w:proofErr w:type="gramEnd"/>
    </w:p>
    <w:p w:rsidR="009251BB" w:rsidRPr="00C6568C" w:rsidRDefault="009251BB" w:rsidP="009251BB">
      <w:pPr>
        <w:ind w:firstLine="720"/>
        <w:jc w:val="both"/>
      </w:pPr>
      <w:proofErr w:type="gramStart"/>
      <w:r w:rsidRPr="00C6568C">
        <w:rPr>
          <w:u w:val="single"/>
        </w:rPr>
        <w:t>Наглядные методы</w:t>
      </w:r>
      <w:r w:rsidRPr="00C6568C">
        <w:t xml:space="preserve"> - наблюдение натуральных объектов или в масштабе, в журналах,  явлений,  процессов или изображений (макетов, рисунков, фотографий, таблиц, фильмов).</w:t>
      </w:r>
      <w:proofErr w:type="gramEnd"/>
    </w:p>
    <w:p w:rsidR="009251BB" w:rsidRDefault="009251BB" w:rsidP="009251BB">
      <w:pPr>
        <w:ind w:firstLine="720"/>
        <w:jc w:val="both"/>
      </w:pPr>
      <w:r w:rsidRPr="00C6568C">
        <w:rPr>
          <w:u w:val="single"/>
        </w:rPr>
        <w:t>Практические методы</w:t>
      </w:r>
      <w:r w:rsidRPr="00C6568C">
        <w:t xml:space="preserve"> – упражнения, решение практических задач, выполнение трудовых заданий.</w:t>
      </w:r>
    </w:p>
    <w:p w:rsidR="009251BB" w:rsidRPr="00275FEC" w:rsidRDefault="009251BB" w:rsidP="009251BB">
      <w:pPr>
        <w:ind w:firstLine="720"/>
        <w:jc w:val="both"/>
      </w:pPr>
      <w:r w:rsidRPr="00275FEC">
        <w:t xml:space="preserve">Трудовое обучение в специальной  (коррекционной) школе современная дидактика рассматривает как системный процесс, включающий этапы первичного усвоения знаний, а </w:t>
      </w:r>
      <w:r w:rsidRPr="00275FEC">
        <w:lastRenderedPageBreak/>
        <w:t>затем последующего их расширения и закрепления, осуществляемый на основе общих дидактических принципов: доступности, научности, систематичности, сознательности, наглядности, связи теории  с практикой, прочности усвоения знаний, умений и навыков. Особое место отводится принципу коррекции умственных недостатков посредствам индивидуального и дифференцированного подхода.</w:t>
      </w:r>
    </w:p>
    <w:p w:rsidR="009251BB" w:rsidRPr="00275FEC" w:rsidRDefault="009251BB" w:rsidP="009251BB">
      <w:pPr>
        <w:shd w:val="clear" w:color="auto" w:fill="FFFFFF"/>
        <w:tabs>
          <w:tab w:val="left" w:pos="763"/>
        </w:tabs>
        <w:ind w:firstLine="680"/>
        <w:jc w:val="both"/>
      </w:pPr>
      <w:r w:rsidRPr="00275FEC">
        <w:t xml:space="preserve">В первый год профессионального обучения первостепенное внимание уделяется правильности выполнения </w:t>
      </w:r>
      <w:proofErr w:type="gramStart"/>
      <w:r>
        <w:t>об</w:t>
      </w:r>
      <w:r w:rsidRPr="00275FEC">
        <w:rPr>
          <w:spacing w:val="-4"/>
        </w:rPr>
        <w:t>уча</w:t>
      </w:r>
      <w:r>
        <w:rPr>
          <w:spacing w:val="-4"/>
        </w:rPr>
        <w:t>ю</w:t>
      </w:r>
      <w:r w:rsidRPr="00275FEC">
        <w:rPr>
          <w:spacing w:val="-4"/>
        </w:rPr>
        <w:t>щимися</w:t>
      </w:r>
      <w:proofErr w:type="gramEnd"/>
      <w:r w:rsidRPr="00275FEC">
        <w:rPr>
          <w:spacing w:val="-4"/>
        </w:rPr>
        <w:t xml:space="preserve"> практических умений и технологических приемов. </w:t>
      </w:r>
      <w:r w:rsidRPr="00275FEC">
        <w:t xml:space="preserve">С этой целью организуются занятия практического повторения, во время которых </w:t>
      </w:r>
      <w:r>
        <w:t>об</w:t>
      </w:r>
      <w:r w:rsidRPr="00275FEC">
        <w:t>уча</w:t>
      </w:r>
      <w:r>
        <w:t>ю</w:t>
      </w:r>
      <w:r w:rsidRPr="00275FEC">
        <w:t>щиеся выполняют изученные виды работ.</w:t>
      </w:r>
    </w:p>
    <w:p w:rsidR="009251BB" w:rsidRPr="00C6568C" w:rsidRDefault="009251BB" w:rsidP="009251BB">
      <w:pPr>
        <w:ind w:firstLine="720"/>
        <w:jc w:val="both"/>
      </w:pPr>
    </w:p>
    <w:p w:rsidR="009251BB" w:rsidRDefault="009251BB" w:rsidP="009251BB">
      <w:pPr>
        <w:pStyle w:val="3"/>
        <w:shd w:val="clear" w:color="auto" w:fill="auto"/>
        <w:spacing w:after="0" w:line="274" w:lineRule="exact"/>
        <w:ind w:right="440" w:firstLine="0"/>
        <w:jc w:val="both"/>
      </w:pPr>
    </w:p>
    <w:p w:rsidR="009251BB" w:rsidRPr="005D5C93" w:rsidRDefault="009251BB" w:rsidP="009251BB">
      <w:pPr>
        <w:pStyle w:val="10"/>
        <w:keepNext/>
        <w:keepLines/>
        <w:shd w:val="clear" w:color="auto" w:fill="auto"/>
        <w:ind w:left="20" w:firstLine="360"/>
        <w:rPr>
          <w:b/>
          <w:sz w:val="24"/>
          <w:szCs w:val="24"/>
        </w:rPr>
      </w:pPr>
      <w:bookmarkStart w:id="0" w:name="bookmark0"/>
      <w:r w:rsidRPr="005D5C93">
        <w:rPr>
          <w:b/>
          <w:sz w:val="24"/>
          <w:szCs w:val="24"/>
        </w:rPr>
        <w:t>Задачи:</w:t>
      </w:r>
      <w:bookmarkEnd w:id="0"/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851" w:hanging="64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5D5C93">
        <w:rPr>
          <w:sz w:val="24"/>
          <w:szCs w:val="24"/>
        </w:rPr>
        <w:t>ормирование прочных профессион</w:t>
      </w:r>
      <w:r>
        <w:rPr>
          <w:sz w:val="24"/>
          <w:szCs w:val="24"/>
        </w:rPr>
        <w:t>ально-трудовых умений и навыков.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851" w:hanging="64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D5C93">
        <w:rPr>
          <w:sz w:val="24"/>
          <w:szCs w:val="24"/>
        </w:rPr>
        <w:t xml:space="preserve">азвитие мышления, способности к </w:t>
      </w:r>
      <w:r>
        <w:rPr>
          <w:sz w:val="24"/>
          <w:szCs w:val="24"/>
        </w:rPr>
        <w:t>пространственному анализу.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851" w:hanging="64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5D5C93">
        <w:rPr>
          <w:sz w:val="24"/>
          <w:szCs w:val="24"/>
        </w:rPr>
        <w:t>ормирование эст</w:t>
      </w:r>
      <w:r>
        <w:rPr>
          <w:sz w:val="24"/>
          <w:szCs w:val="24"/>
        </w:rPr>
        <w:t>етических представлений и вкуса.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851" w:right="440" w:hanging="644"/>
        <w:rPr>
          <w:sz w:val="24"/>
          <w:szCs w:val="24"/>
        </w:rPr>
      </w:pPr>
      <w:r>
        <w:rPr>
          <w:sz w:val="24"/>
          <w:szCs w:val="24"/>
        </w:rPr>
        <w:t>В</w:t>
      </w:r>
      <w:r w:rsidRPr="005D5C93">
        <w:rPr>
          <w:sz w:val="24"/>
          <w:szCs w:val="24"/>
        </w:rPr>
        <w:t xml:space="preserve">оспитание культуры труда и умение использовать в практической деятельности общеобразовательных знаний и </w:t>
      </w:r>
      <w:r>
        <w:rPr>
          <w:sz w:val="24"/>
          <w:szCs w:val="24"/>
        </w:rPr>
        <w:t>умений</w:t>
      </w:r>
      <w:r w:rsidRPr="005D5C93">
        <w:rPr>
          <w:sz w:val="24"/>
          <w:szCs w:val="24"/>
        </w:rPr>
        <w:t>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93"/>
        </w:tabs>
        <w:spacing w:after="0" w:line="240" w:lineRule="auto"/>
        <w:ind w:left="851" w:hanging="644"/>
        <w:jc w:val="both"/>
        <w:rPr>
          <w:sz w:val="24"/>
          <w:szCs w:val="24"/>
        </w:rPr>
      </w:pPr>
      <w:r w:rsidRPr="005D5C93">
        <w:rPr>
          <w:sz w:val="24"/>
          <w:szCs w:val="24"/>
        </w:rPr>
        <w:t>Формирование практических умений по выращиванию растений и уходу за ними.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93"/>
        </w:tabs>
        <w:spacing w:after="0" w:line="240" w:lineRule="auto"/>
        <w:ind w:left="851" w:right="440" w:hanging="644"/>
        <w:rPr>
          <w:sz w:val="24"/>
          <w:szCs w:val="24"/>
        </w:rPr>
      </w:pPr>
      <w:r w:rsidRPr="005D5C93">
        <w:rPr>
          <w:sz w:val="24"/>
          <w:szCs w:val="24"/>
        </w:rPr>
        <w:t>Формирование практических умений, связанных с проведением наблюдений и опытов</w:t>
      </w:r>
      <w:r>
        <w:rPr>
          <w:sz w:val="24"/>
          <w:szCs w:val="24"/>
        </w:rPr>
        <w:t>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88"/>
        </w:tabs>
        <w:spacing w:after="0" w:line="240" w:lineRule="auto"/>
        <w:ind w:left="851" w:hanging="644"/>
        <w:jc w:val="both"/>
        <w:rPr>
          <w:sz w:val="24"/>
          <w:szCs w:val="24"/>
        </w:rPr>
      </w:pPr>
      <w:r w:rsidRPr="005D5C93">
        <w:rPr>
          <w:sz w:val="24"/>
          <w:szCs w:val="24"/>
        </w:rPr>
        <w:t>Развитие интереса</w:t>
      </w:r>
      <w:r>
        <w:rPr>
          <w:sz w:val="24"/>
          <w:szCs w:val="24"/>
        </w:rPr>
        <w:t xml:space="preserve"> об</w:t>
      </w:r>
      <w:r w:rsidRPr="005D5C9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D5C93">
        <w:rPr>
          <w:sz w:val="24"/>
          <w:szCs w:val="24"/>
        </w:rPr>
        <w:t>щихся к изучению растений.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793"/>
        </w:tabs>
        <w:spacing w:after="0" w:line="240" w:lineRule="auto"/>
        <w:ind w:left="851" w:right="440" w:hanging="644"/>
        <w:rPr>
          <w:sz w:val="24"/>
          <w:szCs w:val="24"/>
        </w:rPr>
      </w:pPr>
      <w:r w:rsidRPr="005D5C93">
        <w:rPr>
          <w:sz w:val="24"/>
          <w:szCs w:val="24"/>
        </w:rPr>
        <w:t xml:space="preserve">Формирование у </w:t>
      </w:r>
      <w:proofErr w:type="gramStart"/>
      <w:r>
        <w:rPr>
          <w:sz w:val="24"/>
          <w:szCs w:val="24"/>
        </w:rPr>
        <w:t>об</w:t>
      </w:r>
      <w:r w:rsidRPr="005D5C9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D5C93">
        <w:rPr>
          <w:sz w:val="24"/>
          <w:szCs w:val="24"/>
        </w:rPr>
        <w:t>щихся</w:t>
      </w:r>
      <w:proofErr w:type="gramEnd"/>
      <w:r w:rsidRPr="005D5C93">
        <w:rPr>
          <w:sz w:val="24"/>
          <w:szCs w:val="24"/>
        </w:rPr>
        <w:t xml:space="preserve"> ответственного отношения к труду, к окружающей среде, к деятельности по её сохранению и улучшению.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995"/>
        </w:tabs>
        <w:spacing w:after="0" w:line="240" w:lineRule="auto"/>
        <w:ind w:left="851" w:right="980" w:hanging="644"/>
        <w:rPr>
          <w:sz w:val="24"/>
          <w:szCs w:val="24"/>
        </w:rPr>
      </w:pPr>
      <w:r w:rsidRPr="005D5C93">
        <w:rPr>
          <w:sz w:val="24"/>
          <w:szCs w:val="24"/>
        </w:rPr>
        <w:t>Развитие интереса школьников к профессиям, связанным с выращиванием</w:t>
      </w:r>
      <w:r>
        <w:rPr>
          <w:sz w:val="24"/>
          <w:szCs w:val="24"/>
        </w:rPr>
        <w:t xml:space="preserve"> растений</w:t>
      </w:r>
      <w:r w:rsidRPr="005D5C93">
        <w:rPr>
          <w:sz w:val="24"/>
          <w:szCs w:val="24"/>
        </w:rPr>
        <w:t xml:space="preserve"> и уходом </w:t>
      </w:r>
      <w:r>
        <w:rPr>
          <w:sz w:val="24"/>
          <w:szCs w:val="24"/>
        </w:rPr>
        <w:t>за ними</w:t>
      </w:r>
      <w:r w:rsidRPr="005D5C93">
        <w:rPr>
          <w:sz w:val="24"/>
          <w:szCs w:val="24"/>
        </w:rPr>
        <w:t>.</w:t>
      </w:r>
    </w:p>
    <w:p w:rsidR="009251BB" w:rsidRPr="005D5C93" w:rsidRDefault="009251BB" w:rsidP="009251BB">
      <w:pPr>
        <w:pStyle w:val="3"/>
        <w:numPr>
          <w:ilvl w:val="1"/>
          <w:numId w:val="3"/>
        </w:numPr>
        <w:shd w:val="clear" w:color="auto" w:fill="auto"/>
        <w:tabs>
          <w:tab w:val="left" w:pos="938"/>
        </w:tabs>
        <w:spacing w:after="263" w:line="240" w:lineRule="auto"/>
        <w:ind w:left="851" w:hanging="644"/>
        <w:rPr>
          <w:sz w:val="24"/>
          <w:szCs w:val="24"/>
        </w:rPr>
      </w:pPr>
      <w:r w:rsidRPr="005D5C93">
        <w:rPr>
          <w:sz w:val="24"/>
          <w:szCs w:val="24"/>
        </w:rPr>
        <w:t>Озеленение территории и помещений школы.</w:t>
      </w:r>
    </w:p>
    <w:p w:rsidR="009251BB" w:rsidRDefault="009251BB" w:rsidP="009251BB">
      <w:pPr>
        <w:pStyle w:val="10"/>
        <w:keepNext/>
        <w:keepLines/>
        <w:shd w:val="clear" w:color="auto" w:fill="auto"/>
        <w:ind w:left="820"/>
        <w:jc w:val="left"/>
      </w:pPr>
      <w:bookmarkStart w:id="1" w:name="bookmark1"/>
      <w:r w:rsidRPr="00CA68AC">
        <w:rPr>
          <w:u w:val="single"/>
        </w:rPr>
        <w:t>Коррекционная работа включает следующие направления</w:t>
      </w:r>
      <w:bookmarkEnd w:id="1"/>
      <w:r>
        <w:t>:</w:t>
      </w:r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firstLine="0"/>
      </w:pPr>
    </w:p>
    <w:p w:rsidR="009251BB" w:rsidRPr="006C0161" w:rsidRDefault="009251BB" w:rsidP="009251BB">
      <w:pPr>
        <w:pStyle w:val="3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40" w:lineRule="auto"/>
        <w:ind w:left="120" w:firstLine="0"/>
        <w:jc w:val="both"/>
        <w:rPr>
          <w:sz w:val="24"/>
          <w:szCs w:val="24"/>
        </w:rPr>
      </w:pPr>
      <w:r>
        <w:t xml:space="preserve">  </w:t>
      </w:r>
      <w:r w:rsidRPr="006C0161">
        <w:rPr>
          <w:sz w:val="24"/>
          <w:szCs w:val="24"/>
        </w:rPr>
        <w:t>развитие восприятия, представлений, ощущений;</w:t>
      </w:r>
    </w:p>
    <w:p w:rsidR="009251BB" w:rsidRPr="006C0161" w:rsidRDefault="009251BB" w:rsidP="009251BB">
      <w:pPr>
        <w:pStyle w:val="3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ind w:left="120" w:firstLine="0"/>
        <w:jc w:val="both"/>
        <w:rPr>
          <w:sz w:val="24"/>
          <w:szCs w:val="24"/>
        </w:rPr>
      </w:pPr>
      <w:r w:rsidRPr="006C0161">
        <w:rPr>
          <w:sz w:val="24"/>
          <w:szCs w:val="24"/>
        </w:rPr>
        <w:t xml:space="preserve">  развитие всех видов памяти и внимания;</w:t>
      </w:r>
    </w:p>
    <w:p w:rsidR="009251BB" w:rsidRPr="006C0161" w:rsidRDefault="009251BB" w:rsidP="009251BB">
      <w:pPr>
        <w:pStyle w:val="3"/>
        <w:shd w:val="clear" w:color="auto" w:fill="auto"/>
        <w:tabs>
          <w:tab w:val="left" w:pos="240"/>
        </w:tabs>
        <w:spacing w:after="0" w:line="240" w:lineRule="auto"/>
        <w:ind w:left="120" w:right="980" w:firstLine="0"/>
        <w:jc w:val="both"/>
        <w:rPr>
          <w:sz w:val="24"/>
          <w:szCs w:val="24"/>
        </w:rPr>
      </w:pPr>
      <w:r w:rsidRPr="006C0161">
        <w:rPr>
          <w:sz w:val="24"/>
          <w:szCs w:val="24"/>
        </w:rPr>
        <w:t>-   развитие пространственных представлений и ориентации;</w:t>
      </w:r>
    </w:p>
    <w:p w:rsidR="009251BB" w:rsidRPr="006C0161" w:rsidRDefault="009251BB" w:rsidP="009251BB">
      <w:pPr>
        <w:pStyle w:val="3"/>
        <w:shd w:val="clear" w:color="auto" w:fill="auto"/>
        <w:tabs>
          <w:tab w:val="left" w:pos="240"/>
        </w:tabs>
        <w:spacing w:after="0" w:line="274" w:lineRule="exact"/>
        <w:ind w:right="980" w:firstLine="0"/>
        <w:jc w:val="both"/>
        <w:rPr>
          <w:sz w:val="24"/>
          <w:szCs w:val="24"/>
        </w:rPr>
      </w:pPr>
      <w:r w:rsidRPr="006C016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- </w:t>
      </w:r>
      <w:r w:rsidRPr="006C0161">
        <w:rPr>
          <w:sz w:val="24"/>
          <w:szCs w:val="24"/>
        </w:rPr>
        <w:t>развитие различных видов мышления: наглядно-образного, словесно-логического;</w:t>
      </w:r>
    </w:p>
    <w:p w:rsidR="009251BB" w:rsidRPr="006C0161" w:rsidRDefault="009251BB" w:rsidP="009251BB">
      <w:pPr>
        <w:pStyle w:val="3"/>
        <w:shd w:val="clear" w:color="auto" w:fill="auto"/>
        <w:tabs>
          <w:tab w:val="left" w:pos="245"/>
        </w:tabs>
        <w:spacing w:after="0" w:line="274" w:lineRule="exact"/>
        <w:ind w:left="120" w:firstLine="0"/>
        <w:jc w:val="both"/>
        <w:rPr>
          <w:sz w:val="24"/>
          <w:szCs w:val="24"/>
        </w:rPr>
      </w:pPr>
      <w:r w:rsidRPr="006C0161">
        <w:rPr>
          <w:sz w:val="24"/>
          <w:szCs w:val="24"/>
        </w:rPr>
        <w:t xml:space="preserve"> - развитие основных мыслительных операций: умение сравнивать, анализировать; выделять    сходство и различие понятий, умение работать по инструкциям, алгоритму; планировать деятельность;</w:t>
      </w:r>
    </w:p>
    <w:p w:rsidR="009251BB" w:rsidRPr="006C0161" w:rsidRDefault="009251BB" w:rsidP="009251BB">
      <w:pPr>
        <w:pStyle w:val="3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4" w:lineRule="exact"/>
        <w:ind w:left="120" w:firstLine="0"/>
        <w:jc w:val="both"/>
        <w:rPr>
          <w:sz w:val="24"/>
          <w:szCs w:val="24"/>
        </w:rPr>
      </w:pPr>
      <w:r w:rsidRPr="006C0161">
        <w:rPr>
          <w:sz w:val="24"/>
          <w:szCs w:val="24"/>
        </w:rPr>
        <w:t xml:space="preserve">  коррекция нарушений в развитии эмоционально-личностной сферы: развитие инициативности, стремления доводить начатое дело до конца,  формирование адекватности чувств, формирование умения анализировать свою деятельность;</w:t>
      </w:r>
    </w:p>
    <w:p w:rsidR="009251BB" w:rsidRDefault="009251BB" w:rsidP="009251BB">
      <w:pPr>
        <w:pStyle w:val="3"/>
        <w:numPr>
          <w:ilvl w:val="0"/>
          <w:numId w:val="1"/>
        </w:numPr>
        <w:shd w:val="clear" w:color="auto" w:fill="auto"/>
        <w:tabs>
          <w:tab w:val="left" w:pos="312"/>
        </w:tabs>
        <w:spacing w:after="485" w:line="274" w:lineRule="exact"/>
        <w:ind w:left="120" w:firstLine="0"/>
        <w:jc w:val="both"/>
      </w:pPr>
      <w:r w:rsidRPr="006C0161">
        <w:rPr>
          <w:sz w:val="24"/>
          <w:szCs w:val="24"/>
        </w:rPr>
        <w:t xml:space="preserve"> коррекция развития речи: монологической речи; диалогической, обогащение словаря.  </w:t>
      </w:r>
    </w:p>
    <w:p w:rsidR="009251BB" w:rsidRDefault="009251BB" w:rsidP="009251BB">
      <w:pPr>
        <w:pStyle w:val="3"/>
        <w:shd w:val="clear" w:color="auto" w:fill="auto"/>
        <w:spacing w:after="0" w:line="278" w:lineRule="exact"/>
        <w:ind w:left="20" w:right="20" w:firstLine="720"/>
        <w:jc w:val="both"/>
      </w:pPr>
      <w:r>
        <w:rPr>
          <w:rStyle w:val="a4"/>
        </w:rPr>
        <w:t>Основной формой</w:t>
      </w:r>
      <w:r>
        <w:t xml:space="preserve"> организации трудового обучения </w:t>
      </w:r>
      <w:proofErr w:type="gramStart"/>
      <w:r>
        <w:t>обучающихся</w:t>
      </w:r>
      <w:proofErr w:type="gramEnd"/>
      <w:r>
        <w:t xml:space="preserve"> является учебное занятие   продо</w:t>
      </w:r>
      <w:r w:rsidR="006672A8">
        <w:t xml:space="preserve">лжительностью 2-3 учебных </w:t>
      </w:r>
      <w:proofErr w:type="spellStart"/>
      <w:r w:rsidR="006672A8">
        <w:t>часаю</w:t>
      </w:r>
      <w:proofErr w:type="spellEnd"/>
      <w:r w:rsidR="006672A8">
        <w:t>.</w:t>
      </w:r>
    </w:p>
    <w:p w:rsidR="009251BB" w:rsidRPr="00E00EDB" w:rsidRDefault="009251BB" w:rsidP="006672A8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Учебное занятие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</w:t>
      </w:r>
    </w:p>
    <w:p w:rsidR="009251BB" w:rsidRDefault="009251BB" w:rsidP="009251BB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</w:p>
    <w:p w:rsidR="009251BB" w:rsidRDefault="009251BB" w:rsidP="009251BB">
      <w:pPr>
        <w:pStyle w:val="3"/>
        <w:shd w:val="clear" w:color="auto" w:fill="auto"/>
        <w:spacing w:after="0" w:line="274" w:lineRule="exact"/>
        <w:ind w:left="20" w:right="20" w:firstLine="720"/>
        <w:jc w:val="both"/>
        <w:rPr>
          <w:rStyle w:val="11"/>
          <w:u w:val="none"/>
        </w:rPr>
      </w:pPr>
      <w:r>
        <w:rPr>
          <w:rStyle w:val="11"/>
        </w:rPr>
        <w:t>Требования, предъявляемые к учебному занятию</w:t>
      </w:r>
      <w:r>
        <w:rPr>
          <w:rStyle w:val="11"/>
          <w:u w:val="none"/>
        </w:rPr>
        <w:t>:</w:t>
      </w:r>
    </w:p>
    <w:p w:rsidR="009251BB" w:rsidRDefault="009251BB" w:rsidP="009251BB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rPr>
          <w:rStyle w:val="11"/>
        </w:rPr>
        <w:t xml:space="preserve">  </w:t>
      </w:r>
    </w:p>
    <w:p w:rsidR="009251BB" w:rsidRDefault="009251BB" w:rsidP="009251BB">
      <w:pPr>
        <w:pStyle w:val="3"/>
        <w:numPr>
          <w:ilvl w:val="2"/>
          <w:numId w:val="1"/>
        </w:numPr>
        <w:shd w:val="clear" w:color="auto" w:fill="auto"/>
        <w:tabs>
          <w:tab w:val="left" w:pos="961"/>
        </w:tabs>
        <w:spacing w:after="0" w:line="274" w:lineRule="exact"/>
        <w:ind w:left="20" w:firstLine="720"/>
        <w:jc w:val="both"/>
      </w:pPr>
      <w:r>
        <w:t>Целенаправленность занятий.</w:t>
      </w:r>
    </w:p>
    <w:p w:rsidR="009251BB" w:rsidRDefault="009251BB" w:rsidP="009251BB">
      <w:pPr>
        <w:pStyle w:val="3"/>
        <w:numPr>
          <w:ilvl w:val="2"/>
          <w:numId w:val="1"/>
        </w:numPr>
        <w:shd w:val="clear" w:color="auto" w:fill="auto"/>
        <w:tabs>
          <w:tab w:val="left" w:pos="980"/>
        </w:tabs>
        <w:spacing w:after="0" w:line="274" w:lineRule="exact"/>
        <w:ind w:left="20" w:firstLine="720"/>
        <w:jc w:val="both"/>
      </w:pPr>
      <w:r>
        <w:lastRenderedPageBreak/>
        <w:t>Оптимальность объема учебного материала, подбираемого для каждого занятия.</w:t>
      </w:r>
    </w:p>
    <w:p w:rsidR="009251BB" w:rsidRDefault="009251BB" w:rsidP="009251BB">
      <w:pPr>
        <w:pStyle w:val="3"/>
        <w:numPr>
          <w:ilvl w:val="2"/>
          <w:numId w:val="1"/>
        </w:numPr>
        <w:shd w:val="clear" w:color="auto" w:fill="auto"/>
        <w:tabs>
          <w:tab w:val="left" w:pos="994"/>
        </w:tabs>
        <w:spacing w:after="0" w:line="274" w:lineRule="exact"/>
        <w:ind w:left="20" w:right="20" w:firstLine="720"/>
        <w:jc w:val="both"/>
      </w:pPr>
      <w:r>
        <w:t>Соблюдение дидактических этапов занятия. Обучение — структурный процесс, поэтому каждое занятие должно иметь четко выраженную структуру, или дидактические этапы (повторение пройденного, изучение нового материала, закрепление, подведение итогов). Структура занятия зависит от содержания учебного материала, педагогических целей и организационных условий.</w:t>
      </w:r>
    </w:p>
    <w:p w:rsidR="009251BB" w:rsidRDefault="009251BB" w:rsidP="009251BB">
      <w:pPr>
        <w:pStyle w:val="3"/>
        <w:numPr>
          <w:ilvl w:val="2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20"/>
        <w:jc w:val="both"/>
      </w:pPr>
      <w:r>
        <w:t>Соответствие методов обучения дидактическим целям и содержанию учебного материала.</w:t>
      </w:r>
    </w:p>
    <w:p w:rsidR="009251BB" w:rsidRDefault="009251BB" w:rsidP="009251BB">
      <w:pPr>
        <w:pStyle w:val="3"/>
        <w:numPr>
          <w:ilvl w:val="2"/>
          <w:numId w:val="1"/>
        </w:numPr>
        <w:shd w:val="clear" w:color="auto" w:fill="auto"/>
        <w:tabs>
          <w:tab w:val="left" w:pos="975"/>
        </w:tabs>
        <w:spacing w:after="0" w:line="274" w:lineRule="exact"/>
        <w:ind w:left="20" w:firstLine="720"/>
        <w:jc w:val="both"/>
      </w:pPr>
      <w:r>
        <w:t>Рациональное использование учебного времени.</w:t>
      </w:r>
    </w:p>
    <w:p w:rsidR="009251BB" w:rsidRDefault="009251BB" w:rsidP="009251BB">
      <w:pPr>
        <w:pStyle w:val="3"/>
        <w:numPr>
          <w:ilvl w:val="2"/>
          <w:numId w:val="1"/>
        </w:numPr>
        <w:shd w:val="clear" w:color="auto" w:fill="auto"/>
        <w:tabs>
          <w:tab w:val="left" w:pos="975"/>
        </w:tabs>
        <w:spacing w:after="0" w:line="274" w:lineRule="exact"/>
        <w:ind w:left="20" w:firstLine="720"/>
        <w:jc w:val="both"/>
      </w:pPr>
      <w:r>
        <w:t>Индивидуальный подход в обучении.</w:t>
      </w:r>
    </w:p>
    <w:p w:rsidR="009251BB" w:rsidRDefault="009251BB" w:rsidP="009251BB">
      <w:pPr>
        <w:pStyle w:val="3"/>
        <w:shd w:val="clear" w:color="auto" w:fill="auto"/>
        <w:tabs>
          <w:tab w:val="left" w:pos="975"/>
        </w:tabs>
        <w:spacing w:after="0" w:line="274" w:lineRule="exact"/>
        <w:ind w:left="740" w:firstLine="0"/>
        <w:jc w:val="both"/>
      </w:pPr>
    </w:p>
    <w:p w:rsidR="009251BB" w:rsidRPr="008859B8" w:rsidRDefault="009251BB" w:rsidP="009251BB">
      <w:pPr>
        <w:pStyle w:val="10"/>
        <w:keepNext/>
        <w:keepLines/>
        <w:shd w:val="clear" w:color="auto" w:fill="auto"/>
        <w:ind w:left="20" w:firstLine="720"/>
        <w:jc w:val="left"/>
        <w:rPr>
          <w:b/>
          <w:sz w:val="24"/>
          <w:szCs w:val="24"/>
        </w:rPr>
      </w:pPr>
      <w:bookmarkStart w:id="2" w:name="bookmark23"/>
      <w:r w:rsidRPr="008859B8">
        <w:rPr>
          <w:b/>
          <w:sz w:val="24"/>
          <w:szCs w:val="24"/>
        </w:rPr>
        <w:t>Типы занятий</w:t>
      </w:r>
      <w:bookmarkEnd w:id="2"/>
    </w:p>
    <w:p w:rsidR="009251BB" w:rsidRPr="008859B8" w:rsidRDefault="009251BB" w:rsidP="009251BB">
      <w:pPr>
        <w:pStyle w:val="3"/>
        <w:shd w:val="clear" w:color="auto" w:fill="auto"/>
        <w:spacing w:after="0" w:line="278" w:lineRule="exact"/>
        <w:ind w:left="20" w:right="20" w:firstLine="720"/>
        <w:rPr>
          <w:sz w:val="24"/>
          <w:szCs w:val="24"/>
        </w:rPr>
      </w:pPr>
      <w:r w:rsidRPr="008859B8">
        <w:rPr>
          <w:sz w:val="24"/>
          <w:szCs w:val="24"/>
        </w:rPr>
        <w:t xml:space="preserve"> .</w:t>
      </w:r>
    </w:p>
    <w:p w:rsidR="009251BB" w:rsidRPr="008859B8" w:rsidRDefault="009251BB" w:rsidP="009251BB">
      <w:pPr>
        <w:pStyle w:val="3"/>
        <w:shd w:val="clear" w:color="auto" w:fill="auto"/>
        <w:spacing w:after="0" w:line="278" w:lineRule="exact"/>
        <w:ind w:left="20" w:firstLine="720"/>
        <w:rPr>
          <w:sz w:val="24"/>
          <w:szCs w:val="24"/>
        </w:rPr>
      </w:pPr>
      <w:r w:rsidRPr="008859B8">
        <w:rPr>
          <w:rStyle w:val="11"/>
          <w:sz w:val="24"/>
          <w:szCs w:val="24"/>
        </w:rPr>
        <w:t>Теоретические занятия</w:t>
      </w:r>
    </w:p>
    <w:p w:rsidR="009251BB" w:rsidRPr="008859B8" w:rsidRDefault="009251BB" w:rsidP="009251BB">
      <w:pPr>
        <w:pStyle w:val="3"/>
        <w:shd w:val="clear" w:color="auto" w:fill="auto"/>
        <w:spacing w:after="0" w:line="278" w:lineRule="exact"/>
        <w:ind w:left="20" w:right="20" w:firstLine="720"/>
        <w:jc w:val="both"/>
        <w:rPr>
          <w:sz w:val="24"/>
          <w:szCs w:val="24"/>
        </w:rPr>
      </w:pPr>
      <w:r w:rsidRPr="008859B8">
        <w:rPr>
          <w:sz w:val="24"/>
          <w:szCs w:val="24"/>
        </w:rPr>
        <w:t>Основная цель теоретических занятий состоит в формирован</w:t>
      </w:r>
      <w:proofErr w:type="gramStart"/>
      <w:r w:rsidRPr="008859B8">
        <w:rPr>
          <w:sz w:val="24"/>
          <w:szCs w:val="24"/>
        </w:rPr>
        <w:t>ии у о</w:t>
      </w:r>
      <w:proofErr w:type="gramEnd"/>
      <w:r w:rsidRPr="008859B8">
        <w:rPr>
          <w:sz w:val="24"/>
          <w:szCs w:val="24"/>
        </w:rPr>
        <w:t>бучающихся доступных трудовых знаний.</w:t>
      </w:r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8859B8">
        <w:rPr>
          <w:rStyle w:val="2"/>
          <w:sz w:val="24"/>
          <w:szCs w:val="24"/>
        </w:rPr>
        <w:t>Комплексные практические работы</w:t>
      </w:r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8859B8">
        <w:rPr>
          <w:sz w:val="24"/>
          <w:szCs w:val="24"/>
        </w:rPr>
        <w:t>Комплексные практические работы — это такие практические занятия, на которых решается комплекс задач обучения труду: происходит усвоение известных ранее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трудовых операций.</w:t>
      </w:r>
      <w:proofErr w:type="gramEnd"/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left="20" w:right="40" w:firstLine="700"/>
        <w:rPr>
          <w:rStyle w:val="2"/>
          <w:sz w:val="24"/>
          <w:szCs w:val="24"/>
        </w:rPr>
      </w:pPr>
      <w:r w:rsidRPr="008859B8">
        <w:rPr>
          <w:rStyle w:val="2"/>
          <w:sz w:val="24"/>
          <w:szCs w:val="24"/>
        </w:rPr>
        <w:t xml:space="preserve">Самостоятельные и контрольные работы </w:t>
      </w:r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left="20" w:right="40" w:firstLine="700"/>
        <w:jc w:val="both"/>
        <w:rPr>
          <w:sz w:val="24"/>
          <w:szCs w:val="24"/>
        </w:rPr>
      </w:pPr>
      <w:r w:rsidRPr="008859B8">
        <w:rPr>
          <w:sz w:val="24"/>
          <w:szCs w:val="24"/>
        </w:rPr>
        <w:t xml:space="preserve">Самостоятельные и контрольные работы — это такие практические занятия, на которых </w:t>
      </w:r>
      <w:r>
        <w:rPr>
          <w:sz w:val="24"/>
          <w:szCs w:val="24"/>
        </w:rPr>
        <w:t>об</w:t>
      </w:r>
      <w:r w:rsidRPr="008859B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859B8">
        <w:rPr>
          <w:sz w:val="24"/>
          <w:szCs w:val="24"/>
        </w:rPr>
        <w:t>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left="20" w:right="40" w:firstLine="700"/>
        <w:jc w:val="both"/>
        <w:rPr>
          <w:sz w:val="24"/>
          <w:szCs w:val="24"/>
        </w:rPr>
      </w:pPr>
      <w:r w:rsidRPr="008859B8">
        <w:rPr>
          <w:sz w:val="24"/>
          <w:szCs w:val="24"/>
        </w:rPr>
        <w:t>Самостоятельные работы выполняются в конце каждой четверти, а контрольные — в конце каждого года обучения.</w:t>
      </w:r>
    </w:p>
    <w:p w:rsidR="009251BB" w:rsidRPr="008859B8" w:rsidRDefault="009251BB" w:rsidP="009251BB">
      <w:pPr>
        <w:pStyle w:val="3"/>
        <w:shd w:val="clear" w:color="auto" w:fill="auto"/>
        <w:spacing w:after="0" w:line="274" w:lineRule="exact"/>
        <w:ind w:left="20" w:right="40" w:firstLine="1000"/>
        <w:jc w:val="both"/>
        <w:rPr>
          <w:sz w:val="24"/>
          <w:szCs w:val="24"/>
        </w:rPr>
      </w:pPr>
      <w:r w:rsidRPr="008859B8">
        <w:rPr>
          <w:sz w:val="24"/>
          <w:szCs w:val="24"/>
        </w:rPr>
        <w:t>Изучение тем учебных предметов, объединенных в данной рабочей программе, опирается на такие учебные дисциплины, как математика,</w:t>
      </w:r>
      <w:r>
        <w:rPr>
          <w:sz w:val="24"/>
          <w:szCs w:val="24"/>
        </w:rPr>
        <w:t xml:space="preserve"> биология,</w:t>
      </w:r>
      <w:r w:rsidRPr="008859B8">
        <w:rPr>
          <w:sz w:val="24"/>
          <w:szCs w:val="24"/>
        </w:rPr>
        <w:t xml:space="preserve"> изобразительное искусство, естествознание, письмо и развитие речи и другие. Таким образом, при изучении учебного материала осуществляется </w:t>
      </w:r>
      <w:proofErr w:type="spellStart"/>
      <w:r w:rsidRPr="008859B8">
        <w:rPr>
          <w:sz w:val="24"/>
          <w:szCs w:val="24"/>
        </w:rPr>
        <w:t>межпредметная</w:t>
      </w:r>
      <w:proofErr w:type="spellEnd"/>
      <w:r w:rsidRPr="008859B8">
        <w:rPr>
          <w:sz w:val="24"/>
          <w:szCs w:val="24"/>
        </w:rPr>
        <w:t xml:space="preserve"> интеграция.</w:t>
      </w:r>
    </w:p>
    <w:p w:rsidR="009251BB" w:rsidRPr="008859B8" w:rsidRDefault="009251BB" w:rsidP="009251BB">
      <w:pPr>
        <w:pStyle w:val="3"/>
        <w:shd w:val="clear" w:color="auto" w:fill="auto"/>
        <w:spacing w:after="0" w:line="230" w:lineRule="exact"/>
        <w:ind w:left="20" w:firstLine="700"/>
        <w:jc w:val="both"/>
        <w:rPr>
          <w:sz w:val="24"/>
          <w:szCs w:val="24"/>
        </w:rPr>
      </w:pPr>
      <w:r w:rsidRPr="008859B8">
        <w:rPr>
          <w:sz w:val="24"/>
          <w:szCs w:val="24"/>
        </w:rPr>
        <w:t xml:space="preserve"> </w:t>
      </w:r>
    </w:p>
    <w:p w:rsidR="009251BB" w:rsidRPr="008859B8" w:rsidRDefault="009251BB" w:rsidP="009251BB">
      <w:pPr>
        <w:pStyle w:val="3"/>
        <w:shd w:val="clear" w:color="auto" w:fill="auto"/>
        <w:spacing w:after="240" w:line="240" w:lineRule="auto"/>
        <w:ind w:left="20" w:right="460" w:firstLine="0"/>
        <w:jc w:val="both"/>
        <w:rPr>
          <w:sz w:val="24"/>
          <w:szCs w:val="24"/>
        </w:rPr>
      </w:pPr>
      <w:r w:rsidRPr="008859B8">
        <w:rPr>
          <w:rStyle w:val="a4"/>
          <w:sz w:val="24"/>
          <w:szCs w:val="24"/>
        </w:rPr>
        <w:t>Технологии обучения:</w:t>
      </w:r>
      <w:r w:rsidRPr="008859B8">
        <w:rPr>
          <w:sz w:val="24"/>
          <w:szCs w:val="24"/>
        </w:rPr>
        <w:t xml:space="preserve"> игровые моменты, релаксационные упражнения, лабораторные работы, элементы программированного обучения, беседа.</w:t>
      </w:r>
    </w:p>
    <w:p w:rsidR="009251BB" w:rsidRDefault="009251BB" w:rsidP="009251BB">
      <w:pPr>
        <w:pStyle w:val="3"/>
        <w:shd w:val="clear" w:color="auto" w:fill="auto"/>
        <w:spacing w:after="279" w:line="240" w:lineRule="auto"/>
        <w:ind w:left="20" w:right="40" w:firstLine="360"/>
        <w:jc w:val="both"/>
        <w:rPr>
          <w:sz w:val="24"/>
          <w:szCs w:val="24"/>
        </w:rPr>
      </w:pPr>
      <w:r w:rsidRPr="008859B8">
        <w:rPr>
          <w:sz w:val="24"/>
          <w:szCs w:val="24"/>
        </w:rPr>
        <w:t>Курс обучения в рамках данной программы направлен на достижение целей, обеспечивающих реализа</w:t>
      </w:r>
      <w:r>
        <w:rPr>
          <w:sz w:val="24"/>
          <w:szCs w:val="24"/>
        </w:rPr>
        <w:t xml:space="preserve">цию личностно-ориентированного, </w:t>
      </w:r>
      <w:proofErr w:type="spellStart"/>
      <w:r w:rsidRPr="008859B8">
        <w:rPr>
          <w:sz w:val="24"/>
          <w:szCs w:val="24"/>
        </w:rPr>
        <w:t>когнитивн</w:t>
      </w:r>
      <w:proofErr w:type="gramStart"/>
      <w:r w:rsidRPr="008859B8">
        <w:rPr>
          <w:sz w:val="24"/>
          <w:szCs w:val="24"/>
        </w:rPr>
        <w:t>о</w:t>
      </w:r>
      <w:proofErr w:type="spellEnd"/>
      <w:r w:rsidRPr="008859B8">
        <w:rPr>
          <w:sz w:val="24"/>
          <w:szCs w:val="24"/>
        </w:rPr>
        <w:t>-</w:t>
      </w:r>
      <w:proofErr w:type="gramEnd"/>
      <w:r w:rsidRPr="008859B8">
        <w:rPr>
          <w:sz w:val="24"/>
          <w:szCs w:val="24"/>
        </w:rPr>
        <w:t xml:space="preserve"> коммуникативного, </w:t>
      </w:r>
      <w:proofErr w:type="spellStart"/>
      <w:r w:rsidRPr="008859B8">
        <w:rPr>
          <w:sz w:val="24"/>
          <w:szCs w:val="24"/>
        </w:rPr>
        <w:t>деятельностного</w:t>
      </w:r>
      <w:proofErr w:type="spellEnd"/>
      <w:r w:rsidRPr="005F5B15">
        <w:t xml:space="preserve"> </w:t>
      </w:r>
      <w:r w:rsidRPr="008859B8">
        <w:rPr>
          <w:sz w:val="24"/>
          <w:szCs w:val="24"/>
        </w:rPr>
        <w:t>подходов к трудовому обучению.</w:t>
      </w:r>
    </w:p>
    <w:p w:rsidR="009251BB" w:rsidRPr="007B3468" w:rsidRDefault="006672A8" w:rsidP="006672A8">
      <w:pPr>
        <w:pStyle w:val="3"/>
        <w:shd w:val="clear" w:color="auto" w:fill="auto"/>
        <w:spacing w:after="240" w:line="274" w:lineRule="exact"/>
        <w:ind w:firstLine="0"/>
        <w:rPr>
          <w:sz w:val="24"/>
          <w:szCs w:val="24"/>
          <w:u w:val="single"/>
        </w:rPr>
      </w:pPr>
      <w:r>
        <w:t xml:space="preserve">             </w:t>
      </w:r>
      <w:r w:rsidR="009251BB" w:rsidRPr="007B3468">
        <w:rPr>
          <w:sz w:val="24"/>
          <w:szCs w:val="24"/>
          <w:u w:val="single"/>
        </w:rPr>
        <w:t>Формы промежуточной аттестации</w:t>
      </w:r>
    </w:p>
    <w:p w:rsidR="009251BB" w:rsidRPr="0096443B" w:rsidRDefault="009251BB" w:rsidP="009251BB">
      <w:pPr>
        <w:pStyle w:val="3"/>
        <w:shd w:val="clear" w:color="auto" w:fill="auto"/>
        <w:spacing w:after="0" w:line="274" w:lineRule="exact"/>
        <w:ind w:left="100" w:firstLine="0"/>
        <w:jc w:val="both"/>
        <w:rPr>
          <w:sz w:val="24"/>
          <w:szCs w:val="24"/>
        </w:rPr>
      </w:pPr>
      <w:r w:rsidRPr="0096443B">
        <w:rPr>
          <w:sz w:val="24"/>
          <w:szCs w:val="24"/>
        </w:rPr>
        <w:t>В системе учёта знаний используются следующие виды контроля:</w:t>
      </w:r>
    </w:p>
    <w:p w:rsidR="009251BB" w:rsidRPr="0096443B" w:rsidRDefault="009251BB" w:rsidP="009251BB">
      <w:pPr>
        <w:pStyle w:val="3"/>
        <w:numPr>
          <w:ilvl w:val="0"/>
          <w:numId w:val="5"/>
        </w:numPr>
        <w:shd w:val="clear" w:color="auto" w:fill="auto"/>
        <w:tabs>
          <w:tab w:val="left" w:pos="806"/>
        </w:tabs>
        <w:spacing w:after="0" w:line="274" w:lineRule="exact"/>
        <w:ind w:left="820" w:right="1300"/>
        <w:jc w:val="both"/>
        <w:rPr>
          <w:sz w:val="24"/>
          <w:szCs w:val="24"/>
        </w:rPr>
      </w:pPr>
      <w:r w:rsidRPr="0096443B">
        <w:rPr>
          <w:sz w:val="24"/>
          <w:szCs w:val="24"/>
        </w:rPr>
        <w:t>Самостоятельная работа  (предполагает выявление знаний обучающихся за</w:t>
      </w:r>
      <w:r w:rsidRPr="0096443B">
        <w:rPr>
          <w:rStyle w:val="a4"/>
          <w:sz w:val="24"/>
          <w:szCs w:val="24"/>
        </w:rPr>
        <w:t xml:space="preserve"> </w:t>
      </w:r>
      <w:r w:rsidRPr="0060523B">
        <w:rPr>
          <w:rStyle w:val="a4"/>
          <w:b w:val="0"/>
          <w:sz w:val="24"/>
          <w:szCs w:val="24"/>
          <w:lang w:val="en-US"/>
        </w:rPr>
        <w:t>I</w:t>
      </w:r>
      <w:r w:rsidRPr="0060523B">
        <w:rPr>
          <w:rStyle w:val="a4"/>
          <w:b w:val="0"/>
          <w:sz w:val="24"/>
          <w:szCs w:val="24"/>
        </w:rPr>
        <w:t>-</w:t>
      </w:r>
      <w:r w:rsidRPr="0060523B">
        <w:rPr>
          <w:rStyle w:val="a4"/>
          <w:b w:val="0"/>
          <w:sz w:val="24"/>
          <w:szCs w:val="24"/>
          <w:lang w:val="en-US"/>
        </w:rPr>
        <w:t>III</w:t>
      </w:r>
      <w:r w:rsidRPr="0096443B">
        <w:rPr>
          <w:rStyle w:val="a4"/>
          <w:sz w:val="24"/>
          <w:szCs w:val="24"/>
        </w:rPr>
        <w:t xml:space="preserve"> </w:t>
      </w:r>
      <w:r w:rsidRPr="0096443B">
        <w:rPr>
          <w:sz w:val="24"/>
          <w:szCs w:val="24"/>
        </w:rPr>
        <w:t>четверти);</w:t>
      </w:r>
    </w:p>
    <w:p w:rsidR="009251BB" w:rsidRPr="0096443B" w:rsidRDefault="009251BB" w:rsidP="009251BB">
      <w:pPr>
        <w:pStyle w:val="3"/>
        <w:numPr>
          <w:ilvl w:val="0"/>
          <w:numId w:val="5"/>
        </w:numPr>
        <w:shd w:val="clear" w:color="auto" w:fill="auto"/>
        <w:tabs>
          <w:tab w:val="left" w:pos="806"/>
        </w:tabs>
        <w:spacing w:after="0" w:line="274" w:lineRule="exact"/>
        <w:ind w:left="820" w:right="1300"/>
        <w:jc w:val="both"/>
        <w:rPr>
          <w:sz w:val="24"/>
          <w:szCs w:val="24"/>
        </w:rPr>
      </w:pPr>
      <w:r w:rsidRPr="0096443B">
        <w:rPr>
          <w:sz w:val="24"/>
          <w:szCs w:val="24"/>
        </w:rPr>
        <w:t xml:space="preserve">Контрольная работа (предполагает выявление знаний обучающихся за </w:t>
      </w:r>
      <w:r>
        <w:rPr>
          <w:sz w:val="24"/>
          <w:szCs w:val="24"/>
        </w:rPr>
        <w:t xml:space="preserve">учебный </w:t>
      </w:r>
      <w:r w:rsidRPr="0096443B">
        <w:rPr>
          <w:sz w:val="24"/>
          <w:szCs w:val="24"/>
        </w:rPr>
        <w:t>год);</w:t>
      </w:r>
    </w:p>
    <w:p w:rsidR="009251BB" w:rsidRDefault="009251BB" w:rsidP="009251BB">
      <w:pPr>
        <w:pStyle w:val="3"/>
        <w:shd w:val="clear" w:color="auto" w:fill="auto"/>
        <w:spacing w:after="515" w:line="274" w:lineRule="exact"/>
        <w:ind w:left="100" w:right="480" w:firstLine="0"/>
        <w:jc w:val="both"/>
        <w:rPr>
          <w:sz w:val="24"/>
          <w:szCs w:val="24"/>
        </w:rPr>
      </w:pPr>
      <w:r w:rsidRPr="0096443B">
        <w:rPr>
          <w:sz w:val="24"/>
          <w:szCs w:val="24"/>
        </w:rPr>
        <w:t xml:space="preserve">Контроль и учёт теоретических знаний </w:t>
      </w:r>
      <w:r>
        <w:rPr>
          <w:sz w:val="24"/>
          <w:szCs w:val="24"/>
        </w:rPr>
        <w:t>об</w:t>
      </w:r>
      <w:r w:rsidRPr="0096443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6443B">
        <w:rPr>
          <w:sz w:val="24"/>
          <w:szCs w:val="24"/>
        </w:rPr>
        <w:t>щихся по отдельным разделам осуществляется учителем путём бесед, устного и письменного опросов, тестирования, заполнения карт формирования навыков и умений; практических навыков и умений осуществляется путём наблюдения.</w:t>
      </w:r>
    </w:p>
    <w:p w:rsidR="009251BB" w:rsidRPr="008859B8" w:rsidRDefault="009251BB" w:rsidP="009251BB">
      <w:pPr>
        <w:pStyle w:val="10"/>
        <w:keepNext/>
        <w:keepLines/>
        <w:shd w:val="clear" w:color="auto" w:fill="auto"/>
        <w:spacing w:line="230" w:lineRule="exact"/>
        <w:ind w:left="20" w:firstLine="0"/>
        <w:jc w:val="left"/>
        <w:rPr>
          <w:b/>
        </w:rPr>
      </w:pPr>
      <w:bookmarkStart w:id="3" w:name="bookmark58"/>
      <w:r w:rsidRPr="008859B8">
        <w:rPr>
          <w:b/>
        </w:rPr>
        <w:lastRenderedPageBreak/>
        <w:t>Основные требования к знаниям и умениям.</w:t>
      </w:r>
      <w:bookmarkEnd w:id="3"/>
    </w:p>
    <w:p w:rsidR="009251BB" w:rsidRDefault="009251BB" w:rsidP="009251BB">
      <w:pPr>
        <w:pStyle w:val="40"/>
        <w:shd w:val="clear" w:color="auto" w:fill="auto"/>
        <w:spacing w:before="0"/>
        <w:ind w:left="720"/>
      </w:pPr>
    </w:p>
    <w:p w:rsidR="009251BB" w:rsidRDefault="009251BB" w:rsidP="009251BB">
      <w:pPr>
        <w:pStyle w:val="40"/>
        <w:shd w:val="clear" w:color="auto" w:fill="auto"/>
        <w:spacing w:before="0"/>
        <w:ind w:left="720"/>
        <w:rPr>
          <w:u w:val="single"/>
        </w:rPr>
      </w:pPr>
      <w:r>
        <w:rPr>
          <w:u w:val="single"/>
        </w:rPr>
        <w:t>Обу</w:t>
      </w:r>
      <w:r w:rsidRPr="008859B8">
        <w:rPr>
          <w:u w:val="single"/>
        </w:rPr>
        <w:t>ча</w:t>
      </w:r>
      <w:r>
        <w:rPr>
          <w:u w:val="single"/>
        </w:rPr>
        <w:t>ю</w:t>
      </w:r>
      <w:r w:rsidRPr="008859B8">
        <w:rPr>
          <w:u w:val="single"/>
        </w:rPr>
        <w:t>щиеся должны знать:</w:t>
      </w:r>
    </w:p>
    <w:p w:rsidR="009251BB" w:rsidRPr="008859B8" w:rsidRDefault="009251BB" w:rsidP="009251BB">
      <w:pPr>
        <w:pStyle w:val="40"/>
        <w:shd w:val="clear" w:color="auto" w:fill="auto"/>
        <w:spacing w:before="0"/>
        <w:ind w:left="720"/>
        <w:rPr>
          <w:u w:val="single"/>
        </w:rPr>
      </w:pPr>
    </w:p>
    <w:p w:rsidR="009251BB" w:rsidRPr="008859B8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Организацию рабочего места.</w:t>
      </w:r>
    </w:p>
    <w:p w:rsidR="009251BB" w:rsidRPr="008859B8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8859B8">
        <w:rPr>
          <w:sz w:val="24"/>
          <w:szCs w:val="24"/>
        </w:rPr>
        <w:t>Инструменты и присп</w:t>
      </w:r>
      <w:r>
        <w:rPr>
          <w:sz w:val="24"/>
          <w:szCs w:val="24"/>
        </w:rPr>
        <w:t>особления для работы в цветнике.</w:t>
      </w:r>
    </w:p>
    <w:p w:rsidR="009251BB" w:rsidRPr="008859B8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Названия цветковых растений.</w:t>
      </w:r>
    </w:p>
    <w:p w:rsidR="009251BB" w:rsidRPr="008859B8" w:rsidRDefault="00E1703C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Однолетние и многолетние</w:t>
      </w:r>
      <w:r w:rsidR="009251BB" w:rsidRPr="008859B8">
        <w:rPr>
          <w:sz w:val="24"/>
          <w:szCs w:val="24"/>
        </w:rPr>
        <w:t xml:space="preserve"> цветковые растения: виды, разница между ними.</w:t>
      </w:r>
    </w:p>
    <w:p w:rsidR="009251BB" w:rsidRPr="008859B8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 w:rsidRPr="008859B8">
        <w:rPr>
          <w:sz w:val="24"/>
          <w:szCs w:val="24"/>
        </w:rPr>
        <w:t>Виды однолетнего цветкового растения с крупными семенами</w:t>
      </w:r>
      <w:r>
        <w:rPr>
          <w:sz w:val="24"/>
          <w:szCs w:val="24"/>
        </w:rPr>
        <w:t>.</w:t>
      </w:r>
    </w:p>
    <w:p w:rsidR="009251BB" w:rsidRPr="008859B8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 w:rsidRPr="008859B8">
        <w:rPr>
          <w:sz w:val="24"/>
          <w:szCs w:val="24"/>
        </w:rPr>
        <w:t>Признаки созревания плодов и семян цветковых растений</w:t>
      </w:r>
      <w:r>
        <w:rPr>
          <w:sz w:val="24"/>
          <w:szCs w:val="24"/>
        </w:rPr>
        <w:t>.</w:t>
      </w:r>
    </w:p>
    <w:p w:rsidR="009251BB" w:rsidRPr="008859B8" w:rsidRDefault="00E1703C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Тканевый мешочек</w:t>
      </w:r>
      <w:r w:rsidR="009251BB" w:rsidRPr="008859B8">
        <w:rPr>
          <w:sz w:val="24"/>
          <w:szCs w:val="24"/>
        </w:rPr>
        <w:t xml:space="preserve"> для семян: назначение</w:t>
      </w:r>
      <w:r w:rsidR="009251BB">
        <w:rPr>
          <w:sz w:val="24"/>
          <w:szCs w:val="24"/>
        </w:rPr>
        <w:t>.</w:t>
      </w:r>
    </w:p>
    <w:p w:rsidR="009251BB" w:rsidRPr="008859B8" w:rsidRDefault="00E1703C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 w:right="240"/>
        <w:rPr>
          <w:sz w:val="24"/>
          <w:szCs w:val="24"/>
        </w:rPr>
      </w:pPr>
      <w:r>
        <w:rPr>
          <w:sz w:val="24"/>
          <w:szCs w:val="24"/>
        </w:rPr>
        <w:t>Приемы фасовки семян.</w:t>
      </w:r>
    </w:p>
    <w:p w:rsidR="009251BB" w:rsidRPr="008859B8" w:rsidRDefault="00E1703C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Правила и приемы ухода за комнатными</w:t>
      </w:r>
      <w:r w:rsidR="009251BB" w:rsidRPr="008859B8">
        <w:rPr>
          <w:sz w:val="24"/>
          <w:szCs w:val="24"/>
        </w:rPr>
        <w:t xml:space="preserve"> растения</w:t>
      </w:r>
      <w:r>
        <w:rPr>
          <w:sz w:val="24"/>
          <w:szCs w:val="24"/>
        </w:rPr>
        <w:t>ми</w:t>
      </w:r>
      <w:r w:rsidR="009251BB" w:rsidRPr="008859B8">
        <w:rPr>
          <w:sz w:val="24"/>
          <w:szCs w:val="24"/>
        </w:rPr>
        <w:t>.</w:t>
      </w:r>
    </w:p>
    <w:p w:rsidR="009251BB" w:rsidRDefault="00E1703C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Строение цветкового растения.</w:t>
      </w:r>
    </w:p>
    <w:p w:rsidR="00E1703C" w:rsidRPr="008859B8" w:rsidRDefault="00E1703C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Виды почв.</w:t>
      </w:r>
    </w:p>
    <w:p w:rsidR="009251BB" w:rsidRPr="008859B8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06"/>
        </w:tabs>
        <w:spacing w:after="236" w:line="240" w:lineRule="auto"/>
        <w:ind w:left="720"/>
        <w:rPr>
          <w:sz w:val="24"/>
          <w:szCs w:val="24"/>
        </w:rPr>
      </w:pPr>
      <w:r w:rsidRPr="008859B8">
        <w:rPr>
          <w:sz w:val="24"/>
          <w:szCs w:val="24"/>
        </w:rPr>
        <w:t>Уход за рассадой</w:t>
      </w:r>
      <w:r>
        <w:rPr>
          <w:sz w:val="24"/>
          <w:szCs w:val="24"/>
        </w:rPr>
        <w:t>.</w:t>
      </w:r>
    </w:p>
    <w:p w:rsidR="009251BB" w:rsidRPr="008859B8" w:rsidRDefault="009251BB" w:rsidP="009251BB">
      <w:pPr>
        <w:pStyle w:val="a5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</w:rPr>
      </w:pPr>
    </w:p>
    <w:p w:rsidR="009251BB" w:rsidRDefault="009251BB" w:rsidP="009251BB">
      <w:pPr>
        <w:pStyle w:val="40"/>
        <w:shd w:val="clear" w:color="auto" w:fill="auto"/>
        <w:spacing w:before="0"/>
        <w:ind w:left="720"/>
        <w:rPr>
          <w:u w:val="single"/>
        </w:rPr>
      </w:pPr>
      <w:r>
        <w:rPr>
          <w:u w:val="single"/>
        </w:rPr>
        <w:t>Обу</w:t>
      </w:r>
      <w:r w:rsidRPr="008859B8">
        <w:rPr>
          <w:u w:val="single"/>
        </w:rPr>
        <w:t>ча</w:t>
      </w:r>
      <w:r>
        <w:rPr>
          <w:u w:val="single"/>
        </w:rPr>
        <w:t>ю</w:t>
      </w:r>
      <w:r w:rsidRPr="008859B8">
        <w:rPr>
          <w:u w:val="single"/>
        </w:rPr>
        <w:t>щиеся должны уметь:</w:t>
      </w:r>
    </w:p>
    <w:p w:rsidR="009251BB" w:rsidRPr="008859B8" w:rsidRDefault="009251BB" w:rsidP="009251BB">
      <w:pPr>
        <w:pStyle w:val="40"/>
        <w:shd w:val="clear" w:color="auto" w:fill="auto"/>
        <w:spacing w:before="0"/>
        <w:ind w:left="720"/>
        <w:rPr>
          <w:u w:val="single"/>
        </w:rPr>
      </w:pPr>
    </w:p>
    <w:p w:rsidR="009251BB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93" w:lineRule="exact"/>
        <w:ind w:left="720"/>
      </w:pPr>
      <w:r>
        <w:t>Зарисовывать и раскрашивать цветковые растения.</w:t>
      </w:r>
    </w:p>
    <w:p w:rsidR="009251BB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93" w:lineRule="exact"/>
        <w:ind w:left="720"/>
      </w:pPr>
      <w:r>
        <w:t>Собирать семена и плоды.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Работать лопатой, граблями, метлой, секатором, садовыми ножницами.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Ухаживать за садовыми дорожками и площадками.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Расфасовывать семена по пакетам.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Поливать комнатные растения.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Заполнять цветочный горшок земляной смесью.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Сеять семена.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Пользоваться мерными инструментами.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Выращивать цветковые растения.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Выращивать рассаду.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252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Ухаживать за рассадой и комнатными растениями.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sz w:val="24"/>
          <w:szCs w:val="24"/>
        </w:rPr>
        <w:t>Организовывать рабочее место.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 w:rsidRPr="00974370">
        <w:rPr>
          <w:color w:val="000000"/>
          <w:sz w:val="24"/>
          <w:szCs w:val="24"/>
        </w:rPr>
        <w:t>Ориентироваться в задании</w:t>
      </w:r>
      <w:r>
        <w:rPr>
          <w:color w:val="000000"/>
          <w:sz w:val="24"/>
          <w:szCs w:val="24"/>
        </w:rPr>
        <w:t>.</w:t>
      </w:r>
    </w:p>
    <w:p w:rsidR="009251BB" w:rsidRPr="00974370" w:rsidRDefault="009251BB" w:rsidP="009251BB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Самостоятельно о</w:t>
      </w:r>
      <w:r w:rsidRPr="00974370">
        <w:rPr>
          <w:color w:val="000000"/>
          <w:sz w:val="24"/>
          <w:szCs w:val="24"/>
        </w:rPr>
        <w:t>ценивать свое изделие с учетом недостатков и достоинств</w:t>
      </w:r>
      <w:r>
        <w:rPr>
          <w:color w:val="000000"/>
          <w:sz w:val="24"/>
          <w:szCs w:val="24"/>
        </w:rPr>
        <w:t>.</w:t>
      </w:r>
    </w:p>
    <w:p w:rsidR="009251BB" w:rsidRPr="00974370" w:rsidRDefault="009251BB" w:rsidP="009251BB">
      <w:pPr>
        <w:pStyle w:val="3"/>
        <w:shd w:val="clear" w:color="auto" w:fill="auto"/>
        <w:tabs>
          <w:tab w:val="left" w:pos="710"/>
        </w:tabs>
        <w:spacing w:after="0" w:line="240" w:lineRule="auto"/>
        <w:ind w:left="720" w:firstLine="0"/>
        <w:rPr>
          <w:sz w:val="24"/>
          <w:szCs w:val="24"/>
        </w:rPr>
      </w:pPr>
    </w:p>
    <w:p w:rsidR="009251BB" w:rsidRDefault="009251BB" w:rsidP="009251BB">
      <w:pPr>
        <w:pStyle w:val="40"/>
        <w:shd w:val="clear" w:color="auto" w:fill="auto"/>
        <w:spacing w:before="0" w:line="278" w:lineRule="exact"/>
        <w:ind w:left="20" w:right="640" w:firstLine="0"/>
      </w:pPr>
      <w:r>
        <w:t>Обучающиеся должны иметь представление о предмет</w:t>
      </w:r>
      <w:r w:rsidR="00E1703C">
        <w:t>е</w:t>
      </w:r>
      <w:r>
        <w:rPr>
          <w:rStyle w:val="41"/>
        </w:rPr>
        <w:t xml:space="preserve"> «Цветоводство и декоративное садоводство»</w:t>
      </w:r>
      <w:r w:rsidRPr="0096443B">
        <w:rPr>
          <w:sz w:val="24"/>
          <w:szCs w:val="24"/>
        </w:rPr>
        <w:t>,</w:t>
      </w:r>
      <w:r>
        <w:t xml:space="preserve"> о назначении кабинета и правилах поведения в нём.</w:t>
      </w:r>
    </w:p>
    <w:p w:rsidR="009251BB" w:rsidRDefault="009251BB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795F1F" w:rsidRDefault="00795F1F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795F1F" w:rsidRDefault="00795F1F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795F1F" w:rsidRDefault="00795F1F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795F1F" w:rsidRDefault="00795F1F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795F1F" w:rsidRDefault="00795F1F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795F1F" w:rsidRPr="008859B8" w:rsidRDefault="00795F1F" w:rsidP="009251BB">
      <w:pPr>
        <w:pStyle w:val="3"/>
        <w:shd w:val="clear" w:color="auto" w:fill="auto"/>
        <w:spacing w:after="279" w:line="278" w:lineRule="exact"/>
        <w:ind w:right="40" w:firstLine="0"/>
        <w:rPr>
          <w:sz w:val="24"/>
          <w:szCs w:val="24"/>
        </w:rPr>
      </w:pPr>
    </w:p>
    <w:p w:rsidR="009251BB" w:rsidRPr="0096443B" w:rsidRDefault="009251BB" w:rsidP="009251BB">
      <w:pPr>
        <w:pStyle w:val="3"/>
        <w:shd w:val="clear" w:color="auto" w:fill="auto"/>
        <w:spacing w:after="240" w:line="274" w:lineRule="exact"/>
        <w:ind w:left="380" w:firstLine="0"/>
        <w:jc w:val="center"/>
      </w:pPr>
      <w:r>
        <w:rPr>
          <w:sz w:val="24"/>
          <w:szCs w:val="24"/>
          <w:u w:val="single"/>
        </w:rPr>
        <w:lastRenderedPageBreak/>
        <w:t xml:space="preserve"> </w:t>
      </w:r>
      <w:r w:rsidRPr="0096443B">
        <w:rPr>
          <w:u w:val="single"/>
        </w:rPr>
        <w:t xml:space="preserve">ХАРАКТЕРИСТИКА </w:t>
      </w:r>
      <w:proofErr w:type="gramStart"/>
      <w:r w:rsidRPr="0096443B">
        <w:rPr>
          <w:u w:val="single"/>
        </w:rPr>
        <w:t>ОБУЧАЮЩИХСЯ</w:t>
      </w:r>
      <w:proofErr w:type="gramEnd"/>
      <w:r w:rsidRPr="0096443B">
        <w:rPr>
          <w:u w:val="single"/>
        </w:rPr>
        <w:t xml:space="preserve"> КЛАССА</w:t>
      </w:r>
    </w:p>
    <w:p w:rsidR="009251BB" w:rsidRPr="00254673" w:rsidRDefault="009251BB" w:rsidP="009251BB">
      <w:pPr>
        <w:pStyle w:val="3"/>
        <w:shd w:val="clear" w:color="auto" w:fill="auto"/>
        <w:spacing w:after="240" w:line="274" w:lineRule="exact"/>
        <w:ind w:left="380" w:firstLine="0"/>
        <w:jc w:val="center"/>
        <w:rPr>
          <w:sz w:val="24"/>
          <w:szCs w:val="24"/>
          <w:u w:val="single"/>
        </w:rPr>
      </w:pPr>
      <w:r w:rsidRPr="0096443B">
        <w:rPr>
          <w:u w:val="single"/>
        </w:rPr>
        <w:t xml:space="preserve"> </w:t>
      </w:r>
      <w:r w:rsidRPr="00254673">
        <w:rPr>
          <w:sz w:val="24"/>
          <w:szCs w:val="24"/>
          <w:u w:val="single"/>
        </w:rPr>
        <w:t>(класс для детей с глубокой умственной отсталостью)</w:t>
      </w:r>
    </w:p>
    <w:p w:rsidR="009251BB" w:rsidRPr="00254673" w:rsidRDefault="009251BB" w:rsidP="009251BB">
      <w:pPr>
        <w:pStyle w:val="3"/>
        <w:shd w:val="clear" w:color="auto" w:fill="auto"/>
        <w:spacing w:after="0" w:line="274" w:lineRule="exact"/>
        <w:ind w:left="380" w:firstLine="0"/>
        <w:jc w:val="center"/>
        <w:rPr>
          <w:sz w:val="24"/>
          <w:szCs w:val="24"/>
        </w:rPr>
      </w:pPr>
      <w:r w:rsidRPr="00254673">
        <w:rPr>
          <w:sz w:val="24"/>
          <w:szCs w:val="24"/>
        </w:rPr>
        <w:t>(Метод - наблюдение)</w:t>
      </w:r>
    </w:p>
    <w:p w:rsidR="009251BB" w:rsidRPr="00C31834" w:rsidRDefault="009251BB" w:rsidP="009251BB">
      <w:pPr>
        <w:pStyle w:val="3"/>
        <w:shd w:val="clear" w:color="auto" w:fill="auto"/>
        <w:spacing w:after="0" w:line="274" w:lineRule="exact"/>
        <w:ind w:left="100" w:right="426" w:firstLine="360"/>
        <w:jc w:val="both"/>
        <w:rPr>
          <w:sz w:val="24"/>
          <w:szCs w:val="24"/>
        </w:rPr>
      </w:pPr>
      <w:r w:rsidRPr="00254673">
        <w:rPr>
          <w:sz w:val="24"/>
          <w:szCs w:val="24"/>
        </w:rPr>
        <w:t>Обучающиеся испытывают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изделий. Они не замечают ошибок в выполненной работе, так как контролируют себя на основе искажённого или неполного образа изделия. У данной группы детей нарушен процесс формирования программы деятельности, что проявляется в значительных трудностях планирования предстоящих трудовых действий. Им сложно определить логику выполнения того или иного действия, у них страдает полнота и последовательность планов. В их собственных планах наблюдаются пропуски, перестановки. План, составленный с помощью учителя, не осознаётся ими до конца, поэтому в ходе работы наблюдаются отступления от него, что ведёт к ошибкам. Приёмы выполняются детьми формально, наблюдаются перестановки и пропуски операций. Они с трудом усваивают технические и технологические знания, при их воспроизведении называют несущественные детали, путают терминологию. Затрудняются в задании сгруппировать хорошо известные предметы по тому или иному признаку, например, инструменты по их назначению. Отчётливо проявляют</w:t>
      </w:r>
      <w:r w:rsidR="004A5130">
        <w:rPr>
          <w:sz w:val="24"/>
          <w:szCs w:val="24"/>
        </w:rPr>
        <w:t xml:space="preserve">ся сложности в осуществлении </w:t>
      </w:r>
      <w:proofErr w:type="spellStart"/>
      <w:r w:rsidR="004A5130">
        <w:rPr>
          <w:sz w:val="24"/>
          <w:szCs w:val="24"/>
        </w:rPr>
        <w:t>общ</w:t>
      </w:r>
      <w:r w:rsidRPr="00254673">
        <w:rPr>
          <w:sz w:val="24"/>
          <w:szCs w:val="24"/>
        </w:rPr>
        <w:t>етрудовых</w:t>
      </w:r>
      <w:proofErr w:type="spellEnd"/>
      <w:r w:rsidRPr="00254673">
        <w:rPr>
          <w:sz w:val="24"/>
          <w:szCs w:val="24"/>
        </w:rPr>
        <w:t xml:space="preserve"> умений при выполнении нового изделия. Так, анализируя новый объект, ученики называют меньше характеристик, чем они это делали ранее, не указывают особенности конструкции изделий, при планировании пропускают операции, повторяют уже названные. В ряде случаев проявляется тенденция к неадекватному переносу.</w:t>
      </w:r>
      <w:r w:rsidRPr="00C31834">
        <w:rPr>
          <w:sz w:val="28"/>
          <w:szCs w:val="28"/>
        </w:rPr>
        <w:t xml:space="preserve"> </w:t>
      </w:r>
      <w:r w:rsidRPr="00C31834">
        <w:rPr>
          <w:sz w:val="24"/>
          <w:szCs w:val="24"/>
        </w:rPr>
        <w:t>Во время выполнения трудовых операций очень быстро утомля</w:t>
      </w:r>
      <w:r>
        <w:rPr>
          <w:sz w:val="24"/>
          <w:szCs w:val="24"/>
        </w:rPr>
        <w:t>ю</w:t>
      </w:r>
      <w:r w:rsidRPr="00C31834">
        <w:rPr>
          <w:sz w:val="24"/>
          <w:szCs w:val="24"/>
        </w:rPr>
        <w:t xml:space="preserve">тся, работоспособность снижена, необходимы частые паузы для отдыха. Наблюдается двигательная неловкость и нарушение мелкой моторики. Во всех видах деятельности проявляется заторможенность. Практическую работу </w:t>
      </w:r>
      <w:r>
        <w:rPr>
          <w:sz w:val="24"/>
          <w:szCs w:val="24"/>
        </w:rPr>
        <w:t>дети выполняют</w:t>
      </w:r>
      <w:r w:rsidRPr="00C31834">
        <w:rPr>
          <w:sz w:val="24"/>
          <w:szCs w:val="24"/>
        </w:rPr>
        <w:t xml:space="preserve"> очень медленно</w:t>
      </w:r>
      <w:r>
        <w:rPr>
          <w:sz w:val="24"/>
          <w:szCs w:val="24"/>
        </w:rPr>
        <w:t>.</w:t>
      </w:r>
    </w:p>
    <w:p w:rsidR="009251BB" w:rsidRPr="00254673" w:rsidRDefault="009251BB" w:rsidP="009251BB">
      <w:pPr>
        <w:ind w:right="426" w:firstLine="380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класса в</w:t>
      </w:r>
      <w:r w:rsidRPr="00254673">
        <w:t xml:space="preserve">нимание рассеянное, с трудом переключается, повышенная отвлекаемость во время урока. Память механическая, запоминание затруднено, воспроизведение неточное. Мышление замедленное, тугоподвижное. Процессы анализа и синтеза не сформированы. Причинно-следственные связи </w:t>
      </w:r>
      <w:r>
        <w:t>дети не устанавливают. Не понимаю</w:t>
      </w:r>
      <w:r w:rsidRPr="00254673">
        <w:t>т смысла самых простых загадок и метафор. Словарный запас беден и качественно неполноценен, грубо нарушена слоговая структура многих слов. Звукопроизношение искажено.</w:t>
      </w:r>
    </w:p>
    <w:p w:rsidR="009251BB" w:rsidRPr="008859B8" w:rsidRDefault="009251BB" w:rsidP="009251BB">
      <w:pPr>
        <w:pStyle w:val="3"/>
        <w:shd w:val="clear" w:color="auto" w:fill="auto"/>
        <w:spacing w:after="279" w:line="278" w:lineRule="exact"/>
        <w:ind w:left="20" w:right="40" w:firstLine="360"/>
        <w:jc w:val="center"/>
        <w:rPr>
          <w:sz w:val="24"/>
          <w:szCs w:val="24"/>
          <w:u w:val="single"/>
        </w:rPr>
      </w:pPr>
    </w:p>
    <w:p w:rsidR="009251BB" w:rsidRDefault="009251BB" w:rsidP="009251BB">
      <w:pPr>
        <w:pStyle w:val="3"/>
        <w:shd w:val="clear" w:color="auto" w:fill="auto"/>
        <w:spacing w:after="0" w:line="230" w:lineRule="exact"/>
        <w:ind w:firstLine="0"/>
        <w:jc w:val="both"/>
      </w:pPr>
    </w:p>
    <w:p w:rsidR="009251BB" w:rsidRDefault="009251BB" w:rsidP="009251BB">
      <w:pPr>
        <w:pStyle w:val="3"/>
        <w:shd w:val="clear" w:color="auto" w:fill="auto"/>
        <w:spacing w:after="0" w:line="230" w:lineRule="exact"/>
        <w:ind w:left="20" w:firstLine="700"/>
        <w:jc w:val="both"/>
      </w:pPr>
    </w:p>
    <w:p w:rsidR="009251BB" w:rsidRPr="00E00EDB" w:rsidRDefault="009251BB" w:rsidP="009251BB">
      <w:pPr>
        <w:pStyle w:val="3"/>
        <w:shd w:val="clear" w:color="auto" w:fill="auto"/>
        <w:spacing w:after="224" w:line="230" w:lineRule="exact"/>
        <w:ind w:left="3340" w:firstLine="0"/>
        <w:rPr>
          <w:b/>
        </w:rPr>
      </w:pPr>
    </w:p>
    <w:p w:rsidR="009251BB" w:rsidRPr="00E00EDB" w:rsidRDefault="009251BB" w:rsidP="009251BB">
      <w:pPr>
        <w:pStyle w:val="3"/>
        <w:shd w:val="clear" w:color="auto" w:fill="auto"/>
        <w:spacing w:after="224" w:line="230" w:lineRule="exact"/>
        <w:ind w:left="3340" w:firstLine="0"/>
        <w:rPr>
          <w:b/>
        </w:rPr>
      </w:pPr>
    </w:p>
    <w:p w:rsidR="009251BB" w:rsidRDefault="009251BB" w:rsidP="009251BB">
      <w:pPr>
        <w:pStyle w:val="3"/>
        <w:shd w:val="clear" w:color="auto" w:fill="auto"/>
        <w:spacing w:after="224" w:line="230" w:lineRule="exact"/>
        <w:ind w:left="3340" w:firstLine="0"/>
        <w:rPr>
          <w:b/>
        </w:rPr>
      </w:pPr>
      <w:r>
        <w:rPr>
          <w:b/>
        </w:rPr>
        <w:t xml:space="preserve"> </w:t>
      </w:r>
    </w:p>
    <w:p w:rsidR="00A77F78" w:rsidRDefault="00A77F78">
      <w:pPr>
        <w:rPr>
          <w:sz w:val="32"/>
          <w:szCs w:val="32"/>
        </w:rPr>
      </w:pPr>
    </w:p>
    <w:p w:rsidR="00795F1F" w:rsidRDefault="00795F1F">
      <w:pPr>
        <w:rPr>
          <w:sz w:val="32"/>
          <w:szCs w:val="32"/>
        </w:rPr>
      </w:pPr>
    </w:p>
    <w:p w:rsidR="00795F1F" w:rsidRDefault="00795F1F">
      <w:pPr>
        <w:rPr>
          <w:sz w:val="32"/>
          <w:szCs w:val="32"/>
        </w:rPr>
      </w:pPr>
    </w:p>
    <w:p w:rsidR="00795F1F" w:rsidRDefault="00795F1F">
      <w:pPr>
        <w:rPr>
          <w:sz w:val="32"/>
          <w:szCs w:val="32"/>
        </w:rPr>
      </w:pPr>
    </w:p>
    <w:p w:rsidR="00795F1F" w:rsidRDefault="00795F1F">
      <w:pPr>
        <w:rPr>
          <w:sz w:val="32"/>
          <w:szCs w:val="32"/>
        </w:rPr>
      </w:pPr>
    </w:p>
    <w:p w:rsidR="004A5130" w:rsidRDefault="004A5130" w:rsidP="00795F1F">
      <w:pPr>
        <w:jc w:val="center"/>
        <w:rPr>
          <w:sz w:val="32"/>
          <w:szCs w:val="32"/>
        </w:rPr>
      </w:pPr>
    </w:p>
    <w:p w:rsidR="00795F1F" w:rsidRPr="0043064B" w:rsidRDefault="00795F1F" w:rsidP="00795F1F">
      <w:pPr>
        <w:jc w:val="center"/>
        <w:rPr>
          <w:b/>
        </w:rPr>
      </w:pPr>
      <w:r w:rsidRPr="0043064B">
        <w:rPr>
          <w:b/>
        </w:rPr>
        <w:lastRenderedPageBreak/>
        <w:t>ПРОГРАММА ПО ПРОФЕССИОНАЛЬНО-ТРУДОВОМУ ОБУЧЕНИЮ</w:t>
      </w:r>
    </w:p>
    <w:p w:rsidR="00795F1F" w:rsidRPr="0043064B" w:rsidRDefault="00795F1F" w:rsidP="00795F1F">
      <w:pPr>
        <w:jc w:val="center"/>
        <w:rPr>
          <w:b/>
        </w:rPr>
      </w:pPr>
      <w:r>
        <w:rPr>
          <w:b/>
        </w:rPr>
        <w:t>(Цветоводство и декоративное садоводство</w:t>
      </w:r>
      <w:r w:rsidRPr="0043064B">
        <w:rPr>
          <w:b/>
        </w:rPr>
        <w:t>)</w:t>
      </w:r>
    </w:p>
    <w:p w:rsidR="00795F1F" w:rsidRPr="00EC7D5C" w:rsidRDefault="00795F1F" w:rsidP="00795F1F">
      <w:pPr>
        <w:jc w:val="center"/>
        <w:rPr>
          <w:b/>
        </w:rPr>
      </w:pPr>
    </w:p>
    <w:p w:rsidR="00795F1F" w:rsidRDefault="00795F1F" w:rsidP="00795F1F">
      <w:pPr>
        <w:shd w:val="clear" w:color="auto" w:fill="FFFFFF"/>
        <w:tabs>
          <w:tab w:val="left" w:pos="1861"/>
          <w:tab w:val="left" w:pos="5011"/>
        </w:tabs>
        <w:ind w:firstLine="567"/>
        <w:jc w:val="center"/>
        <w:rPr>
          <w:b/>
          <w:bCs/>
        </w:rPr>
      </w:pPr>
      <w:r>
        <w:rPr>
          <w:b/>
          <w:bCs/>
        </w:rPr>
        <w:t>6</w:t>
      </w:r>
      <w:proofErr w:type="gramStart"/>
      <w:r>
        <w:rPr>
          <w:b/>
          <w:bCs/>
        </w:rPr>
        <w:t xml:space="preserve"> А</w:t>
      </w:r>
      <w:proofErr w:type="gramEnd"/>
      <w:r w:rsidRPr="0043064B">
        <w:rPr>
          <w:b/>
          <w:bCs/>
        </w:rPr>
        <w:t xml:space="preserve"> класс (</w:t>
      </w:r>
      <w:r>
        <w:rPr>
          <w:b/>
          <w:bCs/>
        </w:rPr>
        <w:t>420</w:t>
      </w:r>
      <w:r w:rsidRPr="0043064B">
        <w:rPr>
          <w:b/>
          <w:bCs/>
        </w:rPr>
        <w:t>ч.)</w:t>
      </w:r>
    </w:p>
    <w:p w:rsidR="00795F1F" w:rsidRDefault="00795F1F" w:rsidP="00795F1F">
      <w:pPr>
        <w:shd w:val="clear" w:color="auto" w:fill="FFFFFF"/>
        <w:tabs>
          <w:tab w:val="left" w:pos="1861"/>
          <w:tab w:val="left" w:pos="5011"/>
        </w:tabs>
        <w:ind w:firstLine="567"/>
        <w:jc w:val="center"/>
        <w:rPr>
          <w:b/>
          <w:bCs/>
        </w:rPr>
      </w:pPr>
    </w:p>
    <w:p w:rsidR="00795F1F" w:rsidRPr="004505C3" w:rsidRDefault="00795F1F" w:rsidP="00795F1F">
      <w:pPr>
        <w:shd w:val="clear" w:color="auto" w:fill="FFFFFF"/>
        <w:tabs>
          <w:tab w:val="left" w:pos="1861"/>
          <w:tab w:val="left" w:pos="5011"/>
        </w:tabs>
        <w:ind w:firstLine="567"/>
        <w:jc w:val="center"/>
        <w:rPr>
          <w:b/>
          <w:bCs/>
        </w:rPr>
      </w:pPr>
      <w:proofErr w:type="gramStart"/>
      <w:r w:rsidRPr="004505C3">
        <w:rPr>
          <w:b/>
          <w:bCs/>
          <w:lang w:val="en-US"/>
        </w:rPr>
        <w:t>I</w:t>
      </w:r>
      <w:r>
        <w:rPr>
          <w:b/>
          <w:bCs/>
        </w:rPr>
        <w:t xml:space="preserve"> четверть (96</w:t>
      </w:r>
      <w:r w:rsidRPr="004505C3">
        <w:rPr>
          <w:b/>
          <w:bCs/>
        </w:rPr>
        <w:t>ч.)</w:t>
      </w:r>
      <w:proofErr w:type="gramEnd"/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bookmarkStart w:id="4" w:name="bookmark24"/>
      <w:r>
        <w:rPr>
          <w:b/>
        </w:rPr>
        <w:t>Вв</w:t>
      </w:r>
      <w:r w:rsidR="00795F1F" w:rsidRPr="0029629E">
        <w:rPr>
          <w:b/>
        </w:rPr>
        <w:t>одное занятие</w:t>
      </w:r>
      <w:bookmarkEnd w:id="4"/>
      <w:r w:rsidR="00795F1F">
        <w:rPr>
          <w:b/>
        </w:rPr>
        <w:t xml:space="preserve"> (2ч.)</w:t>
      </w:r>
    </w:p>
    <w:p w:rsidR="004A5130" w:rsidRDefault="009242DC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Оценка состояния цветковых растений, посеянных весной. Задачи обучения в первой четверти и всего учебного года. Организация трудовой учебной группы.</w:t>
      </w:r>
    </w:p>
    <w:p w:rsidR="004A5130" w:rsidRDefault="004A5130" w:rsidP="00194E93">
      <w:pPr>
        <w:shd w:val="clear" w:color="auto" w:fill="FFFFFF"/>
        <w:tabs>
          <w:tab w:val="left" w:pos="1861"/>
          <w:tab w:val="left" w:pos="5011"/>
        </w:tabs>
      </w:pP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9242DC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 xml:space="preserve">Сбор семян садовых цветковых растений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10 ч.)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4A5130" w:rsidRDefault="009242DC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Виды цветковых растений. Признаки созревания семян. Приемы сбора семян. Садовые ножницы: приемы работы. Техника безопасности.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EF11B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 xml:space="preserve">Цветковые культуры, размножаемые вегетативно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4ч. 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4A5130" w:rsidRDefault="00EF11B0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Способы размножения растений</w:t>
      </w:r>
      <w:r w:rsidR="00F913F9">
        <w:t xml:space="preserve"> (семенной и вегетативный)</w:t>
      </w:r>
      <w:r>
        <w:t xml:space="preserve">. </w:t>
      </w:r>
      <w:r w:rsidR="008A115E">
        <w:t>Цветковые растения, размножаемые вегетативно: виды, использование в цветнике.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8A115E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 xml:space="preserve">Однолетние и многолетние цветковые растения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8ч. 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4A5130" w:rsidRDefault="008A115E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Виды цветкового растения</w:t>
      </w:r>
      <w:r w:rsidR="00F913F9">
        <w:t xml:space="preserve"> (</w:t>
      </w:r>
      <w:proofErr w:type="gramStart"/>
      <w:r w:rsidR="00F913F9">
        <w:t>однолетнее</w:t>
      </w:r>
      <w:proofErr w:type="gramEnd"/>
      <w:r w:rsidR="00F913F9">
        <w:t xml:space="preserve"> и многолетнее)</w:t>
      </w:r>
      <w:r>
        <w:t>. Разница между видами. Примеры многолетних цветковых растений, дающих семена, но размножаемых вегетативно.</w:t>
      </w:r>
      <w:r w:rsidR="00F913F9">
        <w:t xml:space="preserve"> Нецелесообразность семенного размножения некоторых многолетников.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F913F9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>Зимующие многолетние цветковые растения (16 ч.)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4A5130" w:rsidRDefault="00F913F9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Виды многолетних</w:t>
      </w:r>
      <w:r w:rsidR="00E2484B">
        <w:t xml:space="preserve"> цветковых растений (</w:t>
      </w:r>
      <w:proofErr w:type="gramStart"/>
      <w:r w:rsidR="00E2484B">
        <w:t>зимующее</w:t>
      </w:r>
      <w:proofErr w:type="gramEnd"/>
      <w:r w:rsidR="00E2484B">
        <w:t xml:space="preserve"> и не зимующее). Разница между видами. Примеры местных зимующих многолетников.  Понятие деление многолетнего растения. Необходимость деления.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E2484B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>Деление и посадка зимующих многолетних цветковых растений (29 ч.)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4A5130" w:rsidRDefault="00E2484B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Общее представление о строении многолетнего цветкового растения. Подготовка растения к пересадке. Подготовка почвы и посадочной ямы. Пион: качества, биологические особенности.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E2484B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>Осенний уход за зимующими многолетними цветковыми растениями (9ч.)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4A5130" w:rsidRDefault="00E2484B" w:rsidP="004A5130">
      <w:pPr>
        <w:shd w:val="clear" w:color="auto" w:fill="FFFFFF"/>
        <w:tabs>
          <w:tab w:val="left" w:pos="1861"/>
          <w:tab w:val="left" w:pos="5011"/>
        </w:tabs>
        <w:ind w:firstLine="567"/>
      </w:pPr>
      <w:r>
        <w:t>Состав растения (подземная и надземная части). Надземная часть. Подземная часть. Виды многолетников, требующих и не требующих укрытия на зиму.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4A5130" w:rsidRDefault="00E2484B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>Практическое повторение (15 ч.)</w:t>
      </w:r>
    </w:p>
    <w:p w:rsidR="004A5130" w:rsidRDefault="004A5130" w:rsidP="004A5130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</w:p>
    <w:p w:rsidR="0033426A" w:rsidRDefault="00E2484B" w:rsidP="00194E93">
      <w:pPr>
        <w:shd w:val="clear" w:color="auto" w:fill="FFFFFF"/>
        <w:tabs>
          <w:tab w:val="left" w:pos="1861"/>
          <w:tab w:val="left" w:pos="5011"/>
        </w:tabs>
        <w:ind w:firstLine="567"/>
      </w:pPr>
      <w:r>
        <w:t>Осенние работы в цветнике. Уход за зимующими многолетниками. Подготовка растений к зиме. Уход за территорией вокруг цветника</w:t>
      </w:r>
      <w:r w:rsidR="00D41F3F">
        <w:t>.</w:t>
      </w:r>
    </w:p>
    <w:p w:rsidR="0033426A" w:rsidRDefault="0033426A" w:rsidP="002939FC">
      <w:pPr>
        <w:shd w:val="clear" w:color="auto" w:fill="FFFFFF"/>
        <w:tabs>
          <w:tab w:val="left" w:pos="1861"/>
          <w:tab w:val="left" w:pos="5011"/>
        </w:tabs>
        <w:ind w:firstLine="567"/>
      </w:pPr>
    </w:p>
    <w:p w:rsidR="0033426A" w:rsidRDefault="00D41F3F" w:rsidP="0033426A">
      <w:pPr>
        <w:shd w:val="clear" w:color="auto" w:fill="FFFFFF"/>
        <w:tabs>
          <w:tab w:val="left" w:pos="1861"/>
          <w:tab w:val="left" w:pos="5011"/>
        </w:tabs>
        <w:ind w:firstLine="567"/>
        <w:rPr>
          <w:b/>
        </w:rPr>
      </w:pPr>
      <w:r>
        <w:rPr>
          <w:b/>
        </w:rPr>
        <w:t>Самостоятельная работа (3ч</w:t>
      </w:r>
      <w:r w:rsidR="002939FC">
        <w:rPr>
          <w:b/>
        </w:rPr>
        <w:t>.)</w:t>
      </w:r>
    </w:p>
    <w:p w:rsidR="008D2E26" w:rsidRDefault="008D2E26" w:rsidP="00194E93">
      <w:pPr>
        <w:shd w:val="clear" w:color="auto" w:fill="FFFFFF"/>
        <w:tabs>
          <w:tab w:val="left" w:pos="1861"/>
          <w:tab w:val="left" w:pos="5011"/>
        </w:tabs>
      </w:pPr>
      <w:r>
        <w:t>Распознавание двух-трех видов зимующих многолетников.</w:t>
      </w:r>
      <w:r w:rsidR="0033426A">
        <w:t xml:space="preserve"> Обрезка стеблей многолетников. </w:t>
      </w:r>
      <w:r>
        <w:t>Укрытие многолетников на зиму.</w:t>
      </w:r>
    </w:p>
    <w:p w:rsidR="008D2E26" w:rsidRPr="0033426A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33426A">
        <w:rPr>
          <w:b/>
        </w:rPr>
        <w:t xml:space="preserve"> четверть </w:t>
      </w:r>
      <w:proofErr w:type="gramStart"/>
      <w:r w:rsidRPr="0033426A">
        <w:rPr>
          <w:b/>
        </w:rPr>
        <w:t>( 96ч</w:t>
      </w:r>
      <w:proofErr w:type="gramEnd"/>
      <w:r w:rsidRPr="0033426A">
        <w:rPr>
          <w:b/>
        </w:rPr>
        <w:t>.)</w:t>
      </w: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Вводное занятие (3ч.)</w:t>
      </w: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План работы на четверть. Техника безопасности при работе садовыми инструментами. Организация рабочей группы.</w:t>
      </w: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Осенний уход за декоративными кустарниками (9ч.)</w:t>
      </w: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8D2E26" w:rsidRDefault="008D2E26" w:rsidP="008D2E26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Кустарники: виды, названия. Инструменты и орудия для ухода за кустарниками. Правила осеннего ухода за кустарниками, его значение.</w:t>
      </w:r>
    </w:p>
    <w:p w:rsidR="00580582" w:rsidRDefault="00580582" w:rsidP="008D2E26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580582" w:rsidRDefault="00580582" w:rsidP="0058058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 xml:space="preserve">Изготовление тары для </w:t>
      </w:r>
      <w:r w:rsidR="004A5130">
        <w:rPr>
          <w:b/>
        </w:rPr>
        <w:t>хране</w:t>
      </w:r>
      <w:r>
        <w:rPr>
          <w:b/>
        </w:rPr>
        <w:t>ния крупных партий семян (12ч.)</w:t>
      </w:r>
    </w:p>
    <w:p w:rsidR="00580582" w:rsidRDefault="00580582" w:rsidP="0058058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580582" w:rsidRDefault="00FA4A59" w:rsidP="0058058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Способы хранения крупных партий семян. Тканевый мешочек: размеры, ткань, изготовление. Способы соединения краев мешочка.</w:t>
      </w:r>
    </w:p>
    <w:p w:rsidR="00FA4A59" w:rsidRDefault="00FA4A59" w:rsidP="00580582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FA4A59" w:rsidRDefault="00FA4A59" w:rsidP="00FA4A59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Обмолот и расфасовка цветочных семян</w:t>
      </w:r>
      <w:r w:rsidR="004A5130">
        <w:rPr>
          <w:b/>
        </w:rPr>
        <w:t xml:space="preserve"> (12ч.)</w:t>
      </w:r>
    </w:p>
    <w:p w:rsidR="004A5130" w:rsidRDefault="004A5130" w:rsidP="00FA4A59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A5130" w:rsidRDefault="004A5130" w:rsidP="004A5130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 xml:space="preserve">Семена цветковых растений, их внешний вид. Приспособления для обмолота и очистки семян. Техника безопасности. Признаки доброкачественности семян. Бумажный пакет для семян. Фасовка семян. </w:t>
      </w:r>
    </w:p>
    <w:p w:rsidR="004A5130" w:rsidRDefault="004A5130" w:rsidP="004A513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4A5130" w:rsidRDefault="004A5130" w:rsidP="004A513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Уход за комнатными цветковыми растениями (17ч.)</w:t>
      </w:r>
    </w:p>
    <w:p w:rsidR="004A5130" w:rsidRDefault="004A5130" w:rsidP="004A513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A5130" w:rsidRDefault="00E172A4" w:rsidP="004A5130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Укорачивание стеблей комнатных растений: причины. Обработка почвы. Виды земляных смесей. Признаки необходимости перевалки растения. Полив растений.</w:t>
      </w:r>
    </w:p>
    <w:p w:rsidR="00E172A4" w:rsidRDefault="00E172A4" w:rsidP="004A513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Очистка дорожек и площадок от опавших листьев (14ч.)</w:t>
      </w: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Площадки и дорожки. Приемы и правила ухода за дорожками. Утилизация мусора. Уход за газонами. Правила хранения инвентаря.</w:t>
      </w: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Практическое повторение (29ч.)</w:t>
      </w: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Определение и выполнение приемов ухода за комнатным растением.</w:t>
      </w: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Самостоятельная работа (2ч.)</w:t>
      </w: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Перевалка комнатного растения.</w:t>
      </w:r>
    </w:p>
    <w:p w:rsidR="009D10E2" w:rsidRDefault="009D10E2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9D10E2" w:rsidRDefault="009D10E2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E172A4" w:rsidRDefault="00E172A4" w:rsidP="00E172A4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E172A4" w:rsidRPr="002939FC" w:rsidRDefault="00D30222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proofErr w:type="gramStart"/>
      <w:r>
        <w:rPr>
          <w:b/>
          <w:lang w:val="en-US"/>
        </w:rPr>
        <w:t>III</w:t>
      </w:r>
      <w:r w:rsidR="0033426A">
        <w:rPr>
          <w:b/>
        </w:rPr>
        <w:t xml:space="preserve"> </w:t>
      </w:r>
      <w:r w:rsidRPr="002939FC">
        <w:rPr>
          <w:b/>
        </w:rPr>
        <w:t>четверть (120ч.)</w:t>
      </w:r>
      <w:proofErr w:type="gramEnd"/>
    </w:p>
    <w:p w:rsidR="00D30222" w:rsidRDefault="00D30222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D30222" w:rsidRDefault="00D30222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Вводное занятие (3ч.)</w:t>
      </w:r>
    </w:p>
    <w:p w:rsidR="00D30222" w:rsidRDefault="00D30222" w:rsidP="00E172A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План работы на четверть. Правила поведения в учебном кабинете. Организация рабочего места.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Строение цветкового растения (14ч.)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 xml:space="preserve">Общее представление об органах цветкового растения. Разнообразие и формы стеблей и листьев, окраска цветков. Видоизмененные органы растений, особенности корня цветкового растения. 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Почвы (19ч.)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Общее представление о почве: свойство (плодородие), цвет. Глинистые и песчаные почвы. Перегной почвы.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Лабораторные работы «Отделение песка от глины в почве», «Обнаружение перегноя в почве».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lastRenderedPageBreak/>
        <w:t>Зимние работы в сквере и парке (20ч.)</w:t>
      </w: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D30222" w:rsidRDefault="00D30222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Сквер. Парк. Уход за парком и сквером. Обязанности рабочего городского зеленого хозяйства по уходу за территорией</w:t>
      </w:r>
      <w:r w:rsidR="003C30B4">
        <w:t xml:space="preserve"> зеленых насаждений. Уход за зонами отдыха. Зимний уход за кустарниками и деревьями.</w:t>
      </w:r>
    </w:p>
    <w:p w:rsidR="003C30B4" w:rsidRDefault="003C30B4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Экскурсия в сквер.</w:t>
      </w:r>
    </w:p>
    <w:p w:rsidR="003C30B4" w:rsidRDefault="003C30B4" w:rsidP="00D30222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3C30B4" w:rsidRDefault="003C30B4" w:rsidP="003C30B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Ранневесенний уход за зимующим многолетним цветковым растением (21ч.)</w:t>
      </w:r>
    </w:p>
    <w:p w:rsidR="009D10E2" w:rsidRDefault="009D10E2" w:rsidP="003C30B4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9D10E2" w:rsidRDefault="00510B29" w:rsidP="009D10E2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 xml:space="preserve"> Зимующее многолетнее растение: виды ухода. Ландыш. Тюльпан. Пион. Ирис. Нарцисс. Флокс. Инвентарь для ухода за зимующими многолетниками. Техника безопасности. Распознавание корней у зимующих многолетников.</w:t>
      </w:r>
    </w:p>
    <w:p w:rsidR="00510B29" w:rsidRDefault="00510B29" w:rsidP="009D10E2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510B29" w:rsidRDefault="00510B29" w:rsidP="00510B29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Выращивание бальзамина в цветочном горшке (21ч.)</w:t>
      </w:r>
    </w:p>
    <w:p w:rsidR="00510B29" w:rsidRDefault="00510B29" w:rsidP="00510B29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510B29" w:rsidRDefault="00510B29" w:rsidP="00510B29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Бальзамины: виды, декоративные качества. Земляная смесь для бальзамина. Подготовка горшков для высадки семян.</w:t>
      </w:r>
      <w:r w:rsidR="00411260">
        <w:t xml:space="preserve"> Сроки посева. Правила выращивания рассады и уход за ней.</w:t>
      </w:r>
    </w:p>
    <w:p w:rsidR="00411260" w:rsidRDefault="00411260" w:rsidP="00510B29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Практическое повторение (20ч.)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Уход за комнатными растениями. Распознавание форм стеблей и листьев, одиночных цветков и соцветий, корней и корневищ у разных цветковых растений.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Самостоятельная работа (2ч.)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11260" w:rsidRP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  <w:r w:rsidRPr="00411260">
        <w:t>Распознавание органов цветковых растений с называнием.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411260" w:rsidRPr="00F61D92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proofErr w:type="gramStart"/>
      <w:r>
        <w:rPr>
          <w:b/>
          <w:lang w:val="en-US"/>
        </w:rPr>
        <w:t>IV</w:t>
      </w:r>
      <w:r w:rsidRPr="00F61D92">
        <w:rPr>
          <w:b/>
        </w:rPr>
        <w:t xml:space="preserve"> четверть (108ч.)</w:t>
      </w:r>
      <w:proofErr w:type="gramEnd"/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Вводное занятие (2ч.)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План работы на четверть. Правила поведения в учебном кабинете.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Подготовка цветника к весенне-летнему сезону (19ч.)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C123B5" w:rsidRDefault="00411260" w:rsidP="00C123B5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Цветник. Элементы цветочного оформления (рабатка, бордюр, групповая посадка)</w:t>
      </w:r>
      <w:r w:rsidR="00C123B5">
        <w:t>. Рабатка. Определение места рабатки. Способы оформления краев рабатки. Бордюр. Использование однолетников, выращиваемых посевом семян в открытый грунт и рассадой. Высокостебельчатые однолетники: виды, размещение в цветнике.</w:t>
      </w: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 xml:space="preserve">Уход за зимующими многолетними цветковыми растениями из группы </w:t>
      </w:r>
      <w:proofErr w:type="gramStart"/>
      <w:r>
        <w:rPr>
          <w:b/>
        </w:rPr>
        <w:t>лилейных</w:t>
      </w:r>
      <w:proofErr w:type="gramEnd"/>
      <w:r>
        <w:rPr>
          <w:b/>
        </w:rPr>
        <w:t xml:space="preserve"> (12ч.)</w:t>
      </w: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Лилия тигровая: строение, декоративные качества, условия выращивания. Инвентарь для рыхления. Продолжительность выращивания лилии на одном месте. Уход за лилией.</w:t>
      </w: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Посев семян однолетних цветковых растений в цветнике (17ч.)</w:t>
      </w: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C123B5" w:rsidRDefault="00C123B5" w:rsidP="00C123B5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Однолетники для выращивания</w:t>
      </w:r>
      <w:r w:rsidR="00030DF1">
        <w:t xml:space="preserve"> в местных условиях: виды, декоративные качества.</w:t>
      </w:r>
    </w:p>
    <w:p w:rsidR="00030DF1" w:rsidRDefault="00030DF1" w:rsidP="00C123B5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Величина семян выбранных растений. Глубина заделки семян при посеве. Расстояние между посевными рядками. Способы разметки посевных  рядков. Посев семян.</w:t>
      </w:r>
    </w:p>
    <w:p w:rsidR="00030DF1" w:rsidRDefault="00BA4F98" w:rsidP="00BA4F98">
      <w:pPr>
        <w:pStyle w:val="10"/>
        <w:keepNext/>
        <w:keepLines/>
        <w:shd w:val="clear" w:color="auto" w:fill="auto"/>
        <w:spacing w:line="235" w:lineRule="exact"/>
        <w:ind w:left="20" w:firstLine="0"/>
      </w:pPr>
      <w:r>
        <w:t>Экскурсия в магазин семян.</w:t>
      </w: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</w:pP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  <w:r>
        <w:rPr>
          <w:b/>
        </w:rPr>
        <w:t>Уход за однолетними цветковыми растениями (28ч.)</w:t>
      </w: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</w:pPr>
      <w:r>
        <w:t>Способность однолетников к образованию побегов. Причины, последствия боковых побегов. Зависимость расстояния в рядке от размеров растения в полном развитии. Высадка рассады. Необходимость прореживания растений. Уход за молодыми растениями. Уход за кустарниками весной.</w:t>
      </w: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</w:pP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  <w:jc w:val="center"/>
        <w:rPr>
          <w:b/>
        </w:rPr>
      </w:pPr>
      <w:r>
        <w:rPr>
          <w:b/>
        </w:rPr>
        <w:t>Практическое повторение</w:t>
      </w: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  <w:jc w:val="center"/>
        <w:rPr>
          <w:b/>
        </w:rPr>
      </w:pP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</w:pPr>
      <w:r>
        <w:lastRenderedPageBreak/>
        <w:t>Весенний уход за кустарниками и цветковыми растениями. Расчистка дорожек. Обработка аллей. Уборка территории вокруг школы.</w:t>
      </w: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</w:pPr>
    </w:p>
    <w:p w:rsidR="00030DF1" w:rsidRDefault="00030DF1" w:rsidP="00030DF1">
      <w:pPr>
        <w:pStyle w:val="10"/>
        <w:keepNext/>
        <w:keepLines/>
        <w:shd w:val="clear" w:color="auto" w:fill="auto"/>
        <w:spacing w:line="235" w:lineRule="exact"/>
        <w:ind w:firstLine="0"/>
        <w:jc w:val="center"/>
        <w:rPr>
          <w:b/>
        </w:rPr>
      </w:pPr>
      <w:r>
        <w:rPr>
          <w:b/>
        </w:rPr>
        <w:t>Контрольная работа</w:t>
      </w:r>
    </w:p>
    <w:p w:rsidR="001F4695" w:rsidRDefault="001F4695" w:rsidP="00030DF1">
      <w:pPr>
        <w:pStyle w:val="10"/>
        <w:keepNext/>
        <w:keepLines/>
        <w:shd w:val="clear" w:color="auto" w:fill="auto"/>
        <w:spacing w:line="235" w:lineRule="exact"/>
        <w:ind w:firstLine="0"/>
        <w:jc w:val="center"/>
        <w:rPr>
          <w:b/>
        </w:rPr>
      </w:pPr>
    </w:p>
    <w:p w:rsidR="001F4695" w:rsidRPr="001F4695" w:rsidRDefault="001F4695" w:rsidP="0033426A">
      <w:pPr>
        <w:pStyle w:val="10"/>
        <w:keepNext/>
        <w:keepLines/>
        <w:shd w:val="clear" w:color="auto" w:fill="auto"/>
        <w:spacing w:line="235" w:lineRule="exact"/>
        <w:ind w:left="360" w:firstLine="0"/>
      </w:pPr>
      <w:r>
        <w:t>Распознавание и называние элементов цветочного оформления</w:t>
      </w:r>
      <w:r w:rsidR="0033426A">
        <w:t xml:space="preserve"> (рабатка,  бордюр, групповая посадка). Разметка посевных рядков. Посев указанного учителем однолетнего растения.</w:t>
      </w:r>
    </w:p>
    <w:p w:rsid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11260" w:rsidRP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411260" w:rsidRPr="00411260" w:rsidRDefault="00411260" w:rsidP="00411260">
      <w:pPr>
        <w:pStyle w:val="10"/>
        <w:keepNext/>
        <w:keepLines/>
        <w:shd w:val="clear" w:color="auto" w:fill="auto"/>
        <w:spacing w:line="235" w:lineRule="exact"/>
        <w:ind w:left="20" w:firstLine="0"/>
      </w:pPr>
    </w:p>
    <w:p w:rsidR="00EF11B0" w:rsidRPr="00EF11B0" w:rsidRDefault="00EF11B0" w:rsidP="00EF11B0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795F1F" w:rsidRPr="0029629E" w:rsidRDefault="00795F1F" w:rsidP="00795F1F">
      <w:pPr>
        <w:pStyle w:val="10"/>
        <w:keepNext/>
        <w:keepLines/>
        <w:shd w:val="clear" w:color="auto" w:fill="auto"/>
        <w:spacing w:line="235" w:lineRule="exact"/>
        <w:ind w:left="20" w:firstLine="0"/>
        <w:jc w:val="center"/>
        <w:rPr>
          <w:b/>
        </w:rPr>
      </w:pPr>
    </w:p>
    <w:p w:rsidR="00795F1F" w:rsidRDefault="00795F1F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Default="00BA4F98">
      <w:pPr>
        <w:rPr>
          <w:sz w:val="32"/>
          <w:szCs w:val="32"/>
        </w:rPr>
      </w:pPr>
    </w:p>
    <w:p w:rsidR="00BA4F98" w:rsidRPr="00292C5B" w:rsidRDefault="00BA4F98" w:rsidP="00BA4F98">
      <w:pPr>
        <w:spacing w:line="230" w:lineRule="exact"/>
        <w:jc w:val="center"/>
        <w:rPr>
          <w:b/>
        </w:rPr>
      </w:pPr>
      <w:r w:rsidRPr="00292C5B">
        <w:rPr>
          <w:b/>
        </w:rPr>
        <w:lastRenderedPageBreak/>
        <w:t>Учебно-тематическое планирование уроков по цветоводству и декоративному</w:t>
      </w:r>
    </w:p>
    <w:p w:rsidR="00952652" w:rsidRDefault="00BA4F98" w:rsidP="00BA4F98">
      <w:pPr>
        <w:spacing w:line="230" w:lineRule="exact"/>
        <w:jc w:val="center"/>
        <w:rPr>
          <w:rStyle w:val="a6"/>
          <w:rFonts w:eastAsia="Courier New"/>
          <w:b/>
          <w:sz w:val="24"/>
          <w:szCs w:val="24"/>
          <w:u w:val="none"/>
        </w:rPr>
      </w:pPr>
      <w:r>
        <w:rPr>
          <w:b/>
        </w:rPr>
        <w:t xml:space="preserve">садоводству в 6А </w:t>
      </w:r>
      <w:r w:rsidRPr="00292C5B">
        <w:rPr>
          <w:b/>
        </w:rPr>
        <w:t>классе</w:t>
      </w:r>
      <w:r>
        <w:rPr>
          <w:b/>
        </w:rPr>
        <w:t xml:space="preserve"> </w:t>
      </w:r>
      <w:r>
        <w:rPr>
          <w:rStyle w:val="a6"/>
          <w:rFonts w:eastAsia="Courier New"/>
          <w:b/>
          <w:sz w:val="24"/>
          <w:szCs w:val="24"/>
          <w:u w:val="none"/>
        </w:rPr>
        <w:t>(</w:t>
      </w:r>
      <w:r w:rsidR="00ED117E">
        <w:rPr>
          <w:rStyle w:val="a6"/>
          <w:rFonts w:eastAsia="Courier New"/>
          <w:b/>
          <w:sz w:val="24"/>
          <w:szCs w:val="24"/>
          <w:u w:val="none"/>
        </w:rPr>
        <w:t>420</w:t>
      </w:r>
      <w:r w:rsidRPr="00292C5B">
        <w:rPr>
          <w:rStyle w:val="a6"/>
          <w:rFonts w:eastAsia="Courier New"/>
          <w:b/>
          <w:sz w:val="24"/>
          <w:szCs w:val="24"/>
          <w:u w:val="none"/>
        </w:rPr>
        <w:t>ч.)</w:t>
      </w:r>
    </w:p>
    <w:tbl>
      <w:tblPr>
        <w:tblStyle w:val="a7"/>
        <w:tblW w:w="0" w:type="auto"/>
        <w:tblLook w:val="04A0"/>
      </w:tblPr>
      <w:tblGrid>
        <w:gridCol w:w="533"/>
        <w:gridCol w:w="3652"/>
        <w:gridCol w:w="784"/>
        <w:gridCol w:w="4602"/>
      </w:tblGrid>
      <w:tr w:rsidR="00EB3F1A" w:rsidTr="00EB3F1A">
        <w:tc>
          <w:tcPr>
            <w:tcW w:w="533" w:type="dxa"/>
          </w:tcPr>
          <w:p w:rsidR="00952652" w:rsidRP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№</w:t>
            </w:r>
          </w:p>
        </w:tc>
        <w:tc>
          <w:tcPr>
            <w:tcW w:w="3652" w:type="dxa"/>
          </w:tcPr>
          <w:p w:rsid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Разделы (темы)</w:t>
            </w:r>
          </w:p>
          <w:p w:rsidR="00952652" w:rsidRDefault="00952652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</w:p>
        </w:tc>
        <w:tc>
          <w:tcPr>
            <w:tcW w:w="784" w:type="dxa"/>
          </w:tcPr>
          <w:p w:rsid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D2387A">
              <w:rPr>
                <w:rStyle w:val="a6"/>
                <w:rFonts w:eastAsia="Courier New"/>
                <w:sz w:val="24"/>
                <w:szCs w:val="24"/>
                <w:u w:val="none"/>
              </w:rPr>
              <w:t>Кол-во</w:t>
            </w:r>
          </w:p>
          <w:p w:rsidR="00952652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часов</w:t>
            </w:r>
          </w:p>
        </w:tc>
        <w:tc>
          <w:tcPr>
            <w:tcW w:w="4602" w:type="dxa"/>
          </w:tcPr>
          <w:p w:rsidR="00A3048E" w:rsidRDefault="00A3048E" w:rsidP="00EB3F1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D2387A">
              <w:rPr>
                <w:sz w:val="24"/>
                <w:szCs w:val="24"/>
              </w:rPr>
              <w:t>Контрольные, самостоятельные, практические, лабораторные  работы, экскурсии</w:t>
            </w:r>
          </w:p>
          <w:p w:rsidR="00952652" w:rsidRDefault="00952652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</w:p>
        </w:tc>
      </w:tr>
      <w:tr w:rsidR="00EB3F1A" w:rsidTr="00EB3F1A">
        <w:tc>
          <w:tcPr>
            <w:tcW w:w="533" w:type="dxa"/>
          </w:tcPr>
          <w:p w:rsidR="00952652" w:rsidRP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</w:t>
            </w:r>
          </w:p>
        </w:tc>
        <w:tc>
          <w:tcPr>
            <w:tcW w:w="3652" w:type="dxa"/>
          </w:tcPr>
          <w:p w:rsidR="00952652" w:rsidRPr="006B02B3" w:rsidRDefault="006B02B3" w:rsidP="00EB3F1A">
            <w:pPr>
              <w:spacing w:line="230" w:lineRule="exact"/>
              <w:jc w:val="both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Вводное занятие. </w:t>
            </w:r>
          </w:p>
        </w:tc>
        <w:tc>
          <w:tcPr>
            <w:tcW w:w="784" w:type="dxa"/>
          </w:tcPr>
          <w:p w:rsidR="00952652" w:rsidRPr="006B02B3" w:rsidRDefault="006B02B3" w:rsidP="00EB3F1A">
            <w:pPr>
              <w:spacing w:line="230" w:lineRule="exact"/>
              <w:jc w:val="both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10</w:t>
            </w:r>
          </w:p>
        </w:tc>
        <w:tc>
          <w:tcPr>
            <w:tcW w:w="4602" w:type="dxa"/>
          </w:tcPr>
          <w:p w:rsidR="00952652" w:rsidRDefault="00952652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</w:p>
        </w:tc>
      </w:tr>
      <w:tr w:rsidR="00EB3F1A" w:rsidTr="00EB3F1A">
        <w:tc>
          <w:tcPr>
            <w:tcW w:w="533" w:type="dxa"/>
          </w:tcPr>
          <w:p w:rsidR="00952652" w:rsidRP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2</w:t>
            </w:r>
          </w:p>
        </w:tc>
        <w:tc>
          <w:tcPr>
            <w:tcW w:w="3652" w:type="dxa"/>
          </w:tcPr>
          <w:p w:rsidR="00952652" w:rsidRPr="006B02B3" w:rsidRDefault="006B02B3" w:rsidP="00EB3F1A">
            <w:pPr>
              <w:spacing w:line="230" w:lineRule="exact"/>
              <w:jc w:val="both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Сбор семян садовых цветковых растений</w:t>
            </w:r>
          </w:p>
        </w:tc>
        <w:tc>
          <w:tcPr>
            <w:tcW w:w="784" w:type="dxa"/>
          </w:tcPr>
          <w:p w:rsidR="00952652" w:rsidRPr="006B02B3" w:rsidRDefault="006B02B3" w:rsidP="00EB3F1A">
            <w:pPr>
              <w:spacing w:line="230" w:lineRule="exact"/>
              <w:jc w:val="both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10</w:t>
            </w:r>
          </w:p>
        </w:tc>
        <w:tc>
          <w:tcPr>
            <w:tcW w:w="4602" w:type="dxa"/>
          </w:tcPr>
          <w:p w:rsidR="00952652" w:rsidRPr="006B02B3" w:rsidRDefault="00F61D92" w:rsidP="00EB3F1A">
            <w:pPr>
              <w:spacing w:line="230" w:lineRule="exact"/>
              <w:jc w:val="both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>Практические работы.</w:t>
            </w:r>
            <w:r w:rsidR="00194E93"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 </w:t>
            </w:r>
            <w:r w:rsidR="006B02B3">
              <w:rPr>
                <w:rStyle w:val="a6"/>
                <w:rFonts w:eastAsia="Courier New"/>
                <w:sz w:val="24"/>
                <w:szCs w:val="24"/>
                <w:u w:val="none"/>
              </w:rPr>
              <w:t>Определение видов растений на школьной клумбе. Определение растений для сбора семян. Срезка подсохших плодов с частью стебля. Размещение плодов в картонные коробки на просушивание. Приемы сбора семян садовыми ножницами.</w:t>
            </w:r>
          </w:p>
        </w:tc>
      </w:tr>
      <w:tr w:rsidR="00EB3F1A" w:rsidTr="00EB3F1A">
        <w:tc>
          <w:tcPr>
            <w:tcW w:w="533" w:type="dxa"/>
          </w:tcPr>
          <w:p w:rsidR="00952652" w:rsidRP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3</w:t>
            </w:r>
          </w:p>
        </w:tc>
        <w:tc>
          <w:tcPr>
            <w:tcW w:w="3652" w:type="dxa"/>
          </w:tcPr>
          <w:p w:rsidR="00952652" w:rsidRPr="006B02B3" w:rsidRDefault="006B02B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Цветковые культуры, размножаемые вегетативно</w:t>
            </w:r>
          </w:p>
        </w:tc>
        <w:tc>
          <w:tcPr>
            <w:tcW w:w="784" w:type="dxa"/>
          </w:tcPr>
          <w:p w:rsidR="00952652" w:rsidRPr="006B02B3" w:rsidRDefault="006B02B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4</w:t>
            </w:r>
          </w:p>
        </w:tc>
        <w:tc>
          <w:tcPr>
            <w:tcW w:w="4602" w:type="dxa"/>
          </w:tcPr>
          <w:p w:rsidR="00952652" w:rsidRPr="006B02B3" w:rsidRDefault="00F61D92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>Практические работы.</w:t>
            </w:r>
            <w:r w:rsidR="00194E93"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 </w:t>
            </w:r>
            <w:r w:rsidR="006B02B3"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Сбор семян </w:t>
            </w:r>
            <w:proofErr w:type="spellStart"/>
            <w:r w:rsidR="006B02B3"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космеи</w:t>
            </w:r>
            <w:proofErr w:type="spellEnd"/>
            <w:r w:rsidR="006B02B3"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. Рисование в альбоме цветов, размножаемых вегетативно.</w:t>
            </w:r>
          </w:p>
        </w:tc>
      </w:tr>
      <w:tr w:rsidR="00EB3F1A" w:rsidTr="00EB3F1A">
        <w:tc>
          <w:tcPr>
            <w:tcW w:w="533" w:type="dxa"/>
          </w:tcPr>
          <w:p w:rsidR="00952652" w:rsidRPr="00A3048E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4</w:t>
            </w:r>
          </w:p>
        </w:tc>
        <w:tc>
          <w:tcPr>
            <w:tcW w:w="3652" w:type="dxa"/>
          </w:tcPr>
          <w:p w:rsidR="00952652" w:rsidRPr="006B02B3" w:rsidRDefault="006B02B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Однолетние и многолетние цветковые растения</w:t>
            </w:r>
          </w:p>
        </w:tc>
        <w:tc>
          <w:tcPr>
            <w:tcW w:w="784" w:type="dxa"/>
          </w:tcPr>
          <w:p w:rsidR="00952652" w:rsidRPr="006B02B3" w:rsidRDefault="006B02B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8</w:t>
            </w:r>
          </w:p>
        </w:tc>
        <w:tc>
          <w:tcPr>
            <w:tcW w:w="4602" w:type="dxa"/>
          </w:tcPr>
          <w:p w:rsidR="00952652" w:rsidRPr="006B02B3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6B02B3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Определение цветковых растений на клумбе. Изображение в альбоме цветов пиона. </w:t>
            </w:r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Наблюдение многолетников, размножаемых вегетативно. Определение местонахождения плодов и </w:t>
            </w:r>
            <w:proofErr w:type="spellStart"/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>деленок</w:t>
            </w:r>
            <w:proofErr w:type="spellEnd"/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у пиона.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5</w:t>
            </w:r>
          </w:p>
        </w:tc>
        <w:tc>
          <w:tcPr>
            <w:tcW w:w="3652" w:type="dxa"/>
          </w:tcPr>
          <w:p w:rsidR="00952652" w:rsidRPr="00587349" w:rsidRDefault="00587349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Зимующие многолетние цветковые растения</w:t>
            </w:r>
          </w:p>
        </w:tc>
        <w:tc>
          <w:tcPr>
            <w:tcW w:w="784" w:type="dxa"/>
          </w:tcPr>
          <w:p w:rsidR="00952652" w:rsidRPr="00587349" w:rsidRDefault="00587349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16</w:t>
            </w:r>
          </w:p>
        </w:tc>
        <w:tc>
          <w:tcPr>
            <w:tcW w:w="4602" w:type="dxa"/>
          </w:tcPr>
          <w:p w:rsidR="00952652" w:rsidRPr="00587349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>Выполнение аппликации «Хризантема», «Ирис». Определение и распознавание вида многолетника. Составление сравнительной таблицы. Выкопка куста флокса, осмотр и оценка состояния растения. Деление куста флокса. Пересадка.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6</w:t>
            </w:r>
          </w:p>
        </w:tc>
        <w:tc>
          <w:tcPr>
            <w:tcW w:w="3652" w:type="dxa"/>
          </w:tcPr>
          <w:p w:rsidR="00952652" w:rsidRPr="00587349" w:rsidRDefault="00587349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Деление и посадка зимующих многолетних цветковых растений</w:t>
            </w:r>
          </w:p>
        </w:tc>
        <w:tc>
          <w:tcPr>
            <w:tcW w:w="784" w:type="dxa"/>
          </w:tcPr>
          <w:p w:rsidR="00952652" w:rsidRPr="00587349" w:rsidRDefault="00587349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29</w:t>
            </w:r>
          </w:p>
        </w:tc>
        <w:tc>
          <w:tcPr>
            <w:tcW w:w="4602" w:type="dxa"/>
          </w:tcPr>
          <w:p w:rsidR="00952652" w:rsidRPr="00587349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Определение основных частей растения. Распознавание пиона среди других растений. Выбор растений для пересадки. Обрезка листьев, укорачивание стеблей наполовину. Полив маточного куста. Глубокий подкоп под ним и выкопка. Полная промывка корневища и корней, определение на глаз количества </w:t>
            </w:r>
            <w:proofErr w:type="spellStart"/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>деленок</w:t>
            </w:r>
            <w:proofErr w:type="spellEnd"/>
            <w:r w:rsidR="00587349">
              <w:rPr>
                <w:rStyle w:val="a6"/>
                <w:rFonts w:eastAsia="Courier New"/>
                <w:sz w:val="24"/>
                <w:szCs w:val="24"/>
                <w:u w:val="none"/>
              </w:rPr>
              <w:t>. Разметка мест деления нитками. Подготовка глиняной болтушки и заостренного колышка. Деление куста колышком</w:t>
            </w:r>
            <w:r w:rsidR="004D2D3C">
              <w:rPr>
                <w:rStyle w:val="a6"/>
                <w:rFonts w:eastAsia="Courier New"/>
                <w:sz w:val="24"/>
                <w:szCs w:val="24"/>
                <w:u w:val="none"/>
              </w:rPr>
              <w:t>. Обмакивание корней и корневища в глиняную болтушку. Разметка и выкопка посадочных ям. Насыпка холмиком почвы в посадочные ямы. Установка на холмике, засыпка почвой, полив. Уплотнение почвы и досыпка. Мульчирование почвы.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7</w:t>
            </w:r>
          </w:p>
        </w:tc>
        <w:tc>
          <w:tcPr>
            <w:tcW w:w="3652" w:type="dxa"/>
          </w:tcPr>
          <w:p w:rsidR="00952652" w:rsidRPr="004D2D3C" w:rsidRDefault="004D2D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Осенний уход за зимующими многолетними цветковыми растениями</w:t>
            </w:r>
          </w:p>
        </w:tc>
        <w:tc>
          <w:tcPr>
            <w:tcW w:w="784" w:type="dxa"/>
          </w:tcPr>
          <w:p w:rsidR="00952652" w:rsidRPr="004D2D3C" w:rsidRDefault="004D2D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9</w:t>
            </w:r>
          </w:p>
        </w:tc>
        <w:tc>
          <w:tcPr>
            <w:tcW w:w="4602" w:type="dxa"/>
          </w:tcPr>
          <w:p w:rsidR="00952652" w:rsidRPr="004D2D3C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4D2D3C">
              <w:rPr>
                <w:rStyle w:val="a6"/>
                <w:rFonts w:eastAsia="Courier New"/>
                <w:sz w:val="24"/>
                <w:szCs w:val="24"/>
                <w:u w:val="none"/>
              </w:rPr>
              <w:t>Удаление отмерших стеблей и листьев с растений. Неглубокое рыхление вокруг растений. Вскапывание почвы в междурядьях. Укрытие растений торфяной крошкой.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8</w:t>
            </w:r>
          </w:p>
        </w:tc>
        <w:tc>
          <w:tcPr>
            <w:tcW w:w="3652" w:type="dxa"/>
          </w:tcPr>
          <w:p w:rsidR="00952652" w:rsidRPr="004D2D3C" w:rsidRDefault="004D2D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Осенний уход за декоративными кустарниками</w:t>
            </w:r>
          </w:p>
        </w:tc>
        <w:tc>
          <w:tcPr>
            <w:tcW w:w="784" w:type="dxa"/>
          </w:tcPr>
          <w:p w:rsidR="00952652" w:rsidRPr="004D2D3C" w:rsidRDefault="004D2D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9</w:t>
            </w:r>
          </w:p>
        </w:tc>
        <w:tc>
          <w:tcPr>
            <w:tcW w:w="4602" w:type="dxa"/>
          </w:tcPr>
          <w:p w:rsidR="00952652" w:rsidRPr="004D2D3C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4D2D3C">
              <w:rPr>
                <w:rStyle w:val="a6"/>
                <w:rFonts w:eastAsia="Courier New"/>
                <w:sz w:val="24"/>
                <w:szCs w:val="24"/>
                <w:u w:val="none"/>
              </w:rPr>
              <w:t>Наблюдение за кустарниками, их узнавание. Вырезка сухих ветвей и обрезка сломанных. Удаление срезанных веток. Сгребание опавших листьев. Вскапывание почвы вокруг кустов.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9</w:t>
            </w:r>
          </w:p>
        </w:tc>
        <w:tc>
          <w:tcPr>
            <w:tcW w:w="3652" w:type="dxa"/>
          </w:tcPr>
          <w:p w:rsidR="00952652" w:rsidRPr="004D2D3C" w:rsidRDefault="004D2D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Изготовление тары для хранения </w:t>
            </w: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>крупных партий цветочных семян</w:t>
            </w:r>
          </w:p>
        </w:tc>
        <w:tc>
          <w:tcPr>
            <w:tcW w:w="784" w:type="dxa"/>
          </w:tcPr>
          <w:p w:rsidR="00952652" w:rsidRPr="004D2D3C" w:rsidRDefault="004D2D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>12</w:t>
            </w:r>
          </w:p>
        </w:tc>
        <w:tc>
          <w:tcPr>
            <w:tcW w:w="4602" w:type="dxa"/>
          </w:tcPr>
          <w:p w:rsidR="00952652" w:rsidRPr="004D2D3C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4D2D3C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Определение </w:t>
            </w:r>
            <w:r w:rsidR="004D2D3C"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 xml:space="preserve">размера мешочка. Выбор ткани для мешочка. Заготовка деталей. Складывание и скалывание деталей. Соединение боковых краев ручным стачным швом. </w:t>
            </w:r>
            <w:r w:rsidR="0029448C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Выполнение шва </w:t>
            </w:r>
            <w:proofErr w:type="spellStart"/>
            <w:r w:rsidR="0029448C">
              <w:rPr>
                <w:rStyle w:val="a6"/>
                <w:rFonts w:eastAsia="Courier New"/>
                <w:sz w:val="24"/>
                <w:szCs w:val="24"/>
                <w:u w:val="none"/>
              </w:rPr>
              <w:t>вподгибку</w:t>
            </w:r>
            <w:proofErr w:type="spellEnd"/>
            <w:r w:rsidR="0029448C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с закрытым срезом. Вдевание тесьмы.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>10</w:t>
            </w:r>
          </w:p>
        </w:tc>
        <w:tc>
          <w:tcPr>
            <w:tcW w:w="3652" w:type="dxa"/>
          </w:tcPr>
          <w:p w:rsidR="00952652" w:rsidRPr="0029448C" w:rsidRDefault="0029448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Обмолот и расфасовка цветочных семян</w:t>
            </w:r>
          </w:p>
        </w:tc>
        <w:tc>
          <w:tcPr>
            <w:tcW w:w="784" w:type="dxa"/>
          </w:tcPr>
          <w:p w:rsidR="00952652" w:rsidRPr="0029448C" w:rsidRDefault="0029448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12</w:t>
            </w:r>
          </w:p>
        </w:tc>
        <w:tc>
          <w:tcPr>
            <w:tcW w:w="4602" w:type="dxa"/>
          </w:tcPr>
          <w:p w:rsidR="00952652" w:rsidRPr="0029448C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29448C">
              <w:rPr>
                <w:rStyle w:val="a6"/>
                <w:rFonts w:eastAsia="Courier New"/>
                <w:sz w:val="24"/>
                <w:szCs w:val="24"/>
                <w:u w:val="none"/>
              </w:rPr>
              <w:t>Разбор плодов растений. Извлечение семян из сухих плодов. Обмолот и очистка семян. Сортировка семян. Изготовление бумажных пакетов для расфасовки. Насыпка семян в бумажные пакеты. Заклейка пакетов.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11</w:t>
            </w:r>
          </w:p>
        </w:tc>
        <w:tc>
          <w:tcPr>
            <w:tcW w:w="3652" w:type="dxa"/>
          </w:tcPr>
          <w:p w:rsidR="00952652" w:rsidRPr="0029448C" w:rsidRDefault="0029448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Уход за комнатными цветковыми растениями</w:t>
            </w:r>
          </w:p>
        </w:tc>
        <w:tc>
          <w:tcPr>
            <w:tcW w:w="784" w:type="dxa"/>
          </w:tcPr>
          <w:p w:rsidR="00952652" w:rsidRPr="007E0990" w:rsidRDefault="007E0990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17</w:t>
            </w:r>
          </w:p>
        </w:tc>
        <w:tc>
          <w:tcPr>
            <w:tcW w:w="4602" w:type="dxa"/>
          </w:tcPr>
          <w:p w:rsidR="00952652" w:rsidRPr="007E0990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7E0990">
              <w:rPr>
                <w:rStyle w:val="a6"/>
                <w:rFonts w:eastAsia="Courier New"/>
                <w:sz w:val="24"/>
                <w:szCs w:val="24"/>
                <w:u w:val="none"/>
              </w:rPr>
              <w:t>Осмотр состояния цветов класса. Удаление поврежденных стеблей и отмерших листьев. Легкое рыхление почвы вокруг растений. Добавка земляной смеси по необходимости. Полив и выемка растений с комом земли. Перевалка в новый горшок. Заготовка поливной воды. Проверка влажности почвы. Полив растений из лейки.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12</w:t>
            </w:r>
          </w:p>
        </w:tc>
        <w:tc>
          <w:tcPr>
            <w:tcW w:w="3652" w:type="dxa"/>
          </w:tcPr>
          <w:p w:rsidR="00952652" w:rsidRPr="007E0990" w:rsidRDefault="007E0990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Очистка дорожек и площадок от опавших листьев</w:t>
            </w:r>
          </w:p>
        </w:tc>
        <w:tc>
          <w:tcPr>
            <w:tcW w:w="784" w:type="dxa"/>
          </w:tcPr>
          <w:p w:rsidR="00952652" w:rsidRPr="007E0990" w:rsidRDefault="007E0990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14</w:t>
            </w:r>
          </w:p>
        </w:tc>
        <w:tc>
          <w:tcPr>
            <w:tcW w:w="4602" w:type="dxa"/>
          </w:tcPr>
          <w:p w:rsidR="00952652" w:rsidRPr="007E0990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7E0990">
              <w:rPr>
                <w:rStyle w:val="a6"/>
                <w:rFonts w:eastAsia="Courier New"/>
                <w:sz w:val="24"/>
                <w:szCs w:val="24"/>
                <w:u w:val="none"/>
              </w:rPr>
              <w:t>Сгребание опавших листьев. Прополка краев дорожек. Подметание дорожек. Выравнивание песком садовых дорожек. Сбор мусора в валки и кучи. Уборка сучьев. Очистка инвентаря и установка на место хранения.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13</w:t>
            </w:r>
          </w:p>
        </w:tc>
        <w:tc>
          <w:tcPr>
            <w:tcW w:w="3652" w:type="dxa"/>
          </w:tcPr>
          <w:p w:rsidR="00952652" w:rsidRPr="007E0990" w:rsidRDefault="007E0990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Строение цветкового растения</w:t>
            </w:r>
          </w:p>
        </w:tc>
        <w:tc>
          <w:tcPr>
            <w:tcW w:w="784" w:type="dxa"/>
          </w:tcPr>
          <w:p w:rsidR="00952652" w:rsidRPr="007E0990" w:rsidRDefault="007E0990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14</w:t>
            </w:r>
          </w:p>
        </w:tc>
        <w:tc>
          <w:tcPr>
            <w:tcW w:w="4602" w:type="dxa"/>
          </w:tcPr>
          <w:p w:rsidR="00952652" w:rsidRPr="007E0990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7E0990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Распознавание органов растения. Определение растений с прямостоячими, вьющимися и стелющимися стеблями. </w:t>
            </w:r>
            <w:r w:rsidR="007708B1">
              <w:rPr>
                <w:rStyle w:val="a6"/>
                <w:rFonts w:eastAsia="Courier New"/>
                <w:sz w:val="24"/>
                <w:szCs w:val="24"/>
                <w:u w:val="none"/>
              </w:rPr>
              <w:t>Определение растений с простыми и сложными листьями, с одиночными цветками и соцветиями. Определение вида корня у растений.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14</w:t>
            </w:r>
          </w:p>
        </w:tc>
        <w:tc>
          <w:tcPr>
            <w:tcW w:w="3652" w:type="dxa"/>
          </w:tcPr>
          <w:p w:rsidR="00952652" w:rsidRPr="007708B1" w:rsidRDefault="007708B1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Почвы</w:t>
            </w:r>
          </w:p>
        </w:tc>
        <w:tc>
          <w:tcPr>
            <w:tcW w:w="784" w:type="dxa"/>
          </w:tcPr>
          <w:p w:rsidR="00952652" w:rsidRPr="007708B1" w:rsidRDefault="007708B1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19</w:t>
            </w:r>
          </w:p>
        </w:tc>
        <w:tc>
          <w:tcPr>
            <w:tcW w:w="4602" w:type="dxa"/>
          </w:tcPr>
          <w:p w:rsidR="00952652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7708B1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Различение почв по составу. Проникновение воды в глинистую и песчаную почвы. </w:t>
            </w:r>
            <w:proofErr w:type="gramStart"/>
            <w:r w:rsidR="007708B1">
              <w:rPr>
                <w:rStyle w:val="a6"/>
                <w:rFonts w:eastAsia="Courier New"/>
                <w:sz w:val="24"/>
                <w:szCs w:val="24"/>
                <w:u w:val="none"/>
              </w:rPr>
              <w:t>Распознавание песчаной и глинистой почв, перегноя в почве.</w:t>
            </w:r>
            <w:proofErr w:type="gramEnd"/>
          </w:p>
          <w:p w:rsidR="007708B1" w:rsidRPr="007708B1" w:rsidRDefault="007708B1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>Лабораторная работа «Отделение песка от глины в почве», «Обнаружение перегноя в почве».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15</w:t>
            </w:r>
          </w:p>
        </w:tc>
        <w:tc>
          <w:tcPr>
            <w:tcW w:w="3652" w:type="dxa"/>
          </w:tcPr>
          <w:p w:rsidR="00952652" w:rsidRPr="007708B1" w:rsidRDefault="007708B1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Зимние работы в сквере и парке</w:t>
            </w:r>
          </w:p>
        </w:tc>
        <w:tc>
          <w:tcPr>
            <w:tcW w:w="784" w:type="dxa"/>
          </w:tcPr>
          <w:p w:rsidR="00952652" w:rsidRPr="007708B1" w:rsidRDefault="007708B1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20</w:t>
            </w:r>
          </w:p>
        </w:tc>
        <w:tc>
          <w:tcPr>
            <w:tcW w:w="4602" w:type="dxa"/>
          </w:tcPr>
          <w:p w:rsidR="00952652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7708B1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Составление сравнительной характеристики сквера и парка. Выполнение схемы парка. Очистка площадок и дорожек от снега. Рисование местного сквера. Чистка от снега зон отдыха. Уборка обломанных веток. </w:t>
            </w:r>
            <w:proofErr w:type="spellStart"/>
            <w:r w:rsidR="007708B1">
              <w:rPr>
                <w:rStyle w:val="a6"/>
                <w:rFonts w:eastAsia="Courier New"/>
                <w:sz w:val="24"/>
                <w:szCs w:val="24"/>
                <w:u w:val="none"/>
              </w:rPr>
              <w:t>Отаптывание</w:t>
            </w:r>
            <w:proofErr w:type="spellEnd"/>
            <w:r w:rsidR="007708B1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снега вокруг стволов.</w:t>
            </w:r>
          </w:p>
          <w:p w:rsidR="0022179A" w:rsidRPr="0022179A" w:rsidRDefault="0022179A" w:rsidP="00EB3F1A">
            <w:pPr>
              <w:spacing w:line="230" w:lineRule="exact"/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>Экскурсия в сквер.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16</w:t>
            </w:r>
          </w:p>
        </w:tc>
        <w:tc>
          <w:tcPr>
            <w:tcW w:w="3652" w:type="dxa"/>
          </w:tcPr>
          <w:p w:rsidR="00952652" w:rsidRPr="007708B1" w:rsidRDefault="007708B1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Ранневесенний уход за зимующим многолетним цветковым растением</w:t>
            </w:r>
          </w:p>
        </w:tc>
        <w:tc>
          <w:tcPr>
            <w:tcW w:w="784" w:type="dxa"/>
          </w:tcPr>
          <w:p w:rsidR="00952652" w:rsidRPr="0022179A" w:rsidRDefault="0022179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21</w:t>
            </w:r>
          </w:p>
        </w:tc>
        <w:tc>
          <w:tcPr>
            <w:tcW w:w="4602" w:type="dxa"/>
          </w:tcPr>
          <w:p w:rsidR="00952652" w:rsidRPr="0022179A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22179A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Распознавание зимующих многолетников по картинке. Выполнение аппликации «Ландыш». Удаление мульчирующего слоя с места высадки тюльпанов, пионов. Легкое рыхление почвы и глубокое рыхление при появлении ростков. Изготовление панно «Ирисы». Осмотр луковиц, оставленных </w:t>
            </w:r>
            <w:r w:rsidR="0022179A"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 xml:space="preserve">на хранение. Рыхление почвы </w:t>
            </w:r>
            <w:proofErr w:type="spellStart"/>
            <w:r w:rsidR="0022179A">
              <w:rPr>
                <w:rStyle w:val="a6"/>
                <w:rFonts w:eastAsia="Courier New"/>
                <w:sz w:val="24"/>
                <w:szCs w:val="24"/>
                <w:u w:val="none"/>
              </w:rPr>
              <w:t>мотыжкой</w:t>
            </w:r>
            <w:proofErr w:type="spellEnd"/>
            <w:r w:rsidR="0022179A">
              <w:rPr>
                <w:rStyle w:val="a6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>17</w:t>
            </w:r>
          </w:p>
        </w:tc>
        <w:tc>
          <w:tcPr>
            <w:tcW w:w="3652" w:type="dxa"/>
          </w:tcPr>
          <w:p w:rsidR="00952652" w:rsidRPr="0022179A" w:rsidRDefault="0022179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Выращивание бальзамина в цветочном горшке</w:t>
            </w:r>
          </w:p>
        </w:tc>
        <w:tc>
          <w:tcPr>
            <w:tcW w:w="784" w:type="dxa"/>
          </w:tcPr>
          <w:p w:rsidR="00952652" w:rsidRPr="0022179A" w:rsidRDefault="0022179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21</w:t>
            </w:r>
          </w:p>
        </w:tc>
        <w:tc>
          <w:tcPr>
            <w:tcW w:w="4602" w:type="dxa"/>
          </w:tcPr>
          <w:p w:rsidR="00952652" w:rsidRPr="0022179A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22179A">
              <w:rPr>
                <w:rStyle w:val="a6"/>
                <w:rFonts w:eastAsia="Courier New"/>
                <w:sz w:val="24"/>
                <w:szCs w:val="24"/>
                <w:u w:val="none"/>
              </w:rPr>
              <w:t>Промывка цветочных горшков и выставление их на просушку. Подготовка земляной смеси. Набивка горшков земляной смесью, полив. Посев по два семени, укрытие пленкой, установка в теплое место. Наблюдение за развитием растения. Изображение бальзамина в альбоме. Оставление одного растения в горшке. Установка на хорошо освещаемое место после всходов. Умеренный полив рассады. Рыхление почвы в горшке.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18</w:t>
            </w:r>
          </w:p>
        </w:tc>
        <w:tc>
          <w:tcPr>
            <w:tcW w:w="3652" w:type="dxa"/>
          </w:tcPr>
          <w:p w:rsidR="00952652" w:rsidRPr="00D21586" w:rsidRDefault="00D21586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Подготовка цветника к </w:t>
            </w:r>
            <w:proofErr w:type="spellStart"/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весенне</w:t>
            </w:r>
            <w:proofErr w:type="spellEnd"/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– летнему сезону</w:t>
            </w:r>
          </w:p>
        </w:tc>
        <w:tc>
          <w:tcPr>
            <w:tcW w:w="784" w:type="dxa"/>
          </w:tcPr>
          <w:p w:rsidR="00952652" w:rsidRPr="00D21586" w:rsidRDefault="00D21586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19</w:t>
            </w:r>
          </w:p>
        </w:tc>
        <w:tc>
          <w:tcPr>
            <w:tcW w:w="4602" w:type="dxa"/>
          </w:tcPr>
          <w:p w:rsidR="00952652" w:rsidRPr="00D21586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D21586">
              <w:rPr>
                <w:rStyle w:val="a6"/>
                <w:rFonts w:eastAsia="Courier New"/>
                <w:sz w:val="24"/>
                <w:szCs w:val="24"/>
                <w:u w:val="none"/>
              </w:rPr>
              <w:t>Распознавание элементов цветочного оформления. Составление плана размещения рабатки. Вскапывание почвы в рабатке. Оформление краев рабатки подручными средствами. Рыхление почвы. Определение места и размещение бордюра. Вскапывание участков для высокостебельчатых однолетников на фоне кустарников и газоне.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19</w:t>
            </w:r>
          </w:p>
        </w:tc>
        <w:tc>
          <w:tcPr>
            <w:tcW w:w="3652" w:type="dxa"/>
          </w:tcPr>
          <w:p w:rsidR="00952652" w:rsidRPr="00D21586" w:rsidRDefault="00D21586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Уход за зимующими многолетними цветковыми растениями из группы </w:t>
            </w:r>
            <w:proofErr w:type="gramStart"/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лилейных</w:t>
            </w:r>
            <w:proofErr w:type="gramEnd"/>
          </w:p>
        </w:tc>
        <w:tc>
          <w:tcPr>
            <w:tcW w:w="784" w:type="dxa"/>
          </w:tcPr>
          <w:p w:rsidR="00952652" w:rsidRPr="00D21586" w:rsidRDefault="00D21586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12</w:t>
            </w:r>
          </w:p>
        </w:tc>
        <w:tc>
          <w:tcPr>
            <w:tcW w:w="4602" w:type="dxa"/>
          </w:tcPr>
          <w:p w:rsidR="00952652" w:rsidRPr="00D21586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D21586">
              <w:rPr>
                <w:rStyle w:val="a6"/>
                <w:rFonts w:eastAsia="Courier New"/>
                <w:sz w:val="24"/>
                <w:szCs w:val="24"/>
                <w:u w:val="none"/>
              </w:rPr>
              <w:t>Узнавание лилии на картинках и фотографиях, изображение в альбоме. Узнавание среди других цветов на клумбе. Рыхление почвы в междурядьях и вокруг растений. Выкапывание молодых растений для прореживания. Подвязывание стеблей к колышкам.</w:t>
            </w:r>
            <w:r w:rsidR="009E40F5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</w:t>
            </w:r>
            <w:r w:rsidR="00D21586">
              <w:rPr>
                <w:rStyle w:val="a6"/>
                <w:rFonts w:eastAsia="Courier New"/>
                <w:sz w:val="24"/>
                <w:szCs w:val="24"/>
                <w:u w:val="none"/>
              </w:rPr>
              <w:t>Полив.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20</w:t>
            </w:r>
          </w:p>
        </w:tc>
        <w:tc>
          <w:tcPr>
            <w:tcW w:w="3652" w:type="dxa"/>
          </w:tcPr>
          <w:p w:rsidR="00952652" w:rsidRPr="00D21586" w:rsidRDefault="009E40F5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Посев семян однолетних цветковых растений в цветнике</w:t>
            </w:r>
          </w:p>
        </w:tc>
        <w:tc>
          <w:tcPr>
            <w:tcW w:w="784" w:type="dxa"/>
          </w:tcPr>
          <w:p w:rsidR="00952652" w:rsidRPr="009E40F5" w:rsidRDefault="009E40F5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17</w:t>
            </w:r>
          </w:p>
        </w:tc>
        <w:tc>
          <w:tcPr>
            <w:tcW w:w="4602" w:type="dxa"/>
          </w:tcPr>
          <w:p w:rsidR="00952652" w:rsidRPr="009E40F5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9E40F5">
              <w:rPr>
                <w:rStyle w:val="a6"/>
                <w:rFonts w:eastAsia="Courier New"/>
                <w:sz w:val="24"/>
                <w:szCs w:val="24"/>
                <w:u w:val="none"/>
              </w:rPr>
              <w:t>Выбор однолетников. Выполнение аппликации «</w:t>
            </w:r>
            <w:proofErr w:type="spellStart"/>
            <w:r w:rsidR="009E40F5">
              <w:rPr>
                <w:rStyle w:val="a6"/>
                <w:rFonts w:eastAsia="Courier New"/>
                <w:sz w:val="24"/>
                <w:szCs w:val="24"/>
                <w:u w:val="none"/>
              </w:rPr>
              <w:t>Циния</w:t>
            </w:r>
            <w:proofErr w:type="spellEnd"/>
            <w:r w:rsidR="009E40F5">
              <w:rPr>
                <w:rStyle w:val="a6"/>
                <w:rFonts w:eastAsia="Courier New"/>
                <w:sz w:val="24"/>
                <w:szCs w:val="24"/>
                <w:u w:val="none"/>
              </w:rPr>
              <w:t>». Вскапывание почвы, рыхление и выравнивание. Разметка рядков с помощью веревки и маркера</w:t>
            </w:r>
            <w:r w:rsidR="00C4353C">
              <w:rPr>
                <w:rStyle w:val="a6"/>
                <w:rFonts w:eastAsia="Courier New"/>
                <w:sz w:val="24"/>
                <w:szCs w:val="24"/>
                <w:u w:val="none"/>
              </w:rPr>
              <w:t>, колышков и мерной ленты. Углубление посевных рядков. Раскладка семян в борозды и их заделка.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A3048E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21</w:t>
            </w:r>
          </w:p>
        </w:tc>
        <w:tc>
          <w:tcPr>
            <w:tcW w:w="3652" w:type="dxa"/>
          </w:tcPr>
          <w:p w:rsidR="00952652" w:rsidRPr="00C4353C" w:rsidRDefault="00C435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Уход за однолетними цветковыми растениями</w:t>
            </w:r>
          </w:p>
        </w:tc>
        <w:tc>
          <w:tcPr>
            <w:tcW w:w="784" w:type="dxa"/>
          </w:tcPr>
          <w:p w:rsidR="00952652" w:rsidRPr="00C4353C" w:rsidRDefault="00C435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28</w:t>
            </w:r>
          </w:p>
        </w:tc>
        <w:tc>
          <w:tcPr>
            <w:tcW w:w="4602" w:type="dxa"/>
          </w:tcPr>
          <w:p w:rsidR="00952652" w:rsidRPr="00C4353C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C4353C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Составление коллекции растений из фотографий. Узнавание боковых побегов. </w:t>
            </w:r>
            <w:proofErr w:type="spellStart"/>
            <w:r w:rsidR="00C4353C">
              <w:rPr>
                <w:rStyle w:val="a6"/>
                <w:rFonts w:eastAsia="Courier New"/>
                <w:sz w:val="24"/>
                <w:szCs w:val="24"/>
                <w:u w:val="none"/>
              </w:rPr>
              <w:t>Прищипывание</w:t>
            </w:r>
            <w:proofErr w:type="spellEnd"/>
            <w:r w:rsidR="00C4353C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цветочной рассады. Опрыскивание. Подготовка почвы для высадки рассады. Разметка грядок и лунок. Посадка в лунки, первоначальный полив. Прореживание растений. Прополка рассады. Оформление в альбоме листа «Сирень». Обрезка сломанных веток с кустарников. Вскапывание почвы вокруг кустов. Полив.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6B02B3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t>22</w:t>
            </w:r>
          </w:p>
        </w:tc>
        <w:tc>
          <w:tcPr>
            <w:tcW w:w="3652" w:type="dxa"/>
          </w:tcPr>
          <w:p w:rsidR="00952652" w:rsidRPr="00C4353C" w:rsidRDefault="00C4353C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C4353C">
              <w:rPr>
                <w:rStyle w:val="a6"/>
                <w:rFonts w:eastAsia="Courier New"/>
                <w:sz w:val="24"/>
                <w:szCs w:val="24"/>
                <w:u w:val="none"/>
              </w:rPr>
              <w:t>Практическое повторение</w:t>
            </w:r>
          </w:p>
        </w:tc>
        <w:tc>
          <w:tcPr>
            <w:tcW w:w="784" w:type="dxa"/>
          </w:tcPr>
          <w:p w:rsidR="00952652" w:rsidRPr="00C4353C" w:rsidRDefault="00952652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4602" w:type="dxa"/>
          </w:tcPr>
          <w:p w:rsidR="00952652" w:rsidRDefault="00194E93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Практические работы. </w:t>
            </w:r>
            <w:r w:rsidR="00C4353C">
              <w:rPr>
                <w:rStyle w:val="a6"/>
                <w:rFonts w:eastAsia="Courier New"/>
                <w:sz w:val="24"/>
                <w:szCs w:val="24"/>
                <w:u w:val="none"/>
              </w:rPr>
              <w:t>Осенние работы в цветнике. Расчистка дорожек вокруг школы. Определение и выполнение приемов ухода за комнатным растением. Распознавание форм стеблей и листьев, одиночных цветков и соцветий, корней и корневищ у разных цветковых растений.</w:t>
            </w:r>
            <w:r w:rsidR="00EB3F1A"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Уход за высаженной рассадой. Расчистка дорожек. Обработка аллей и кустарников. Уборка территории вокруг школы.</w:t>
            </w:r>
          </w:p>
          <w:p w:rsidR="00EB3F1A" w:rsidRDefault="00EB3F1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>Самостоятельная работа.</w:t>
            </w: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Распознавание двух-трех видов зимующего </w:t>
            </w: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>многолетника. Выполнение некоторых операций по осеннему уходу за ними (обрезка стеблей, укрытие).</w:t>
            </w:r>
          </w:p>
          <w:p w:rsidR="00EB3F1A" w:rsidRDefault="00EB3F1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>Самостоятельная работа.</w:t>
            </w: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 Перевалка комнатного растения.</w:t>
            </w:r>
          </w:p>
          <w:p w:rsidR="00EB3F1A" w:rsidRDefault="00EB3F1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Самостоятельная работа. </w:t>
            </w: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>Распознавание органов цветковых растений с называнием.</w:t>
            </w:r>
          </w:p>
          <w:p w:rsidR="00EB3F1A" w:rsidRPr="00EB3F1A" w:rsidRDefault="00EB3F1A" w:rsidP="00EB3F1A">
            <w:pPr>
              <w:spacing w:line="230" w:lineRule="exact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i/>
                <w:sz w:val="24"/>
                <w:szCs w:val="24"/>
                <w:u w:val="none"/>
              </w:rPr>
              <w:t xml:space="preserve">Контрольная работа. </w:t>
            </w:r>
            <w:r>
              <w:rPr>
                <w:rStyle w:val="a6"/>
                <w:rFonts w:eastAsia="Courier New"/>
                <w:sz w:val="24"/>
                <w:szCs w:val="24"/>
                <w:u w:val="none"/>
              </w:rPr>
              <w:t xml:space="preserve">Распознавание и называние элементов цветочного оформления. Разметка посевных рядков. Посев указанного учителем однолетнего растения. </w:t>
            </w:r>
          </w:p>
        </w:tc>
      </w:tr>
      <w:tr w:rsidR="00EB3F1A" w:rsidTr="00EB3F1A">
        <w:tc>
          <w:tcPr>
            <w:tcW w:w="533" w:type="dxa"/>
          </w:tcPr>
          <w:p w:rsidR="00952652" w:rsidRPr="006B02B3" w:rsidRDefault="006B02B3" w:rsidP="00EB3F1A">
            <w:pPr>
              <w:spacing w:line="230" w:lineRule="exact"/>
              <w:jc w:val="center"/>
              <w:rPr>
                <w:rStyle w:val="a6"/>
                <w:rFonts w:eastAsia="Courier New"/>
                <w:sz w:val="24"/>
                <w:szCs w:val="24"/>
                <w:u w:val="none"/>
              </w:rPr>
            </w:pPr>
            <w:r w:rsidRPr="006B02B3">
              <w:rPr>
                <w:rStyle w:val="a6"/>
                <w:rFonts w:eastAsia="Courier New"/>
                <w:sz w:val="24"/>
                <w:szCs w:val="24"/>
                <w:u w:val="none"/>
              </w:rPr>
              <w:lastRenderedPageBreak/>
              <w:t>23</w:t>
            </w:r>
          </w:p>
        </w:tc>
        <w:tc>
          <w:tcPr>
            <w:tcW w:w="3652" w:type="dxa"/>
          </w:tcPr>
          <w:p w:rsidR="00952652" w:rsidRDefault="00EB3F1A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784" w:type="dxa"/>
          </w:tcPr>
          <w:p w:rsidR="00952652" w:rsidRDefault="00EB3F1A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  <w:r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  <w:t>420</w:t>
            </w:r>
          </w:p>
        </w:tc>
        <w:tc>
          <w:tcPr>
            <w:tcW w:w="4602" w:type="dxa"/>
          </w:tcPr>
          <w:p w:rsidR="00952652" w:rsidRDefault="00952652" w:rsidP="00EB3F1A">
            <w:pPr>
              <w:spacing w:line="230" w:lineRule="exact"/>
              <w:jc w:val="center"/>
              <w:rPr>
                <w:rStyle w:val="a6"/>
                <w:rFonts w:eastAsia="Courier New"/>
                <w:b/>
                <w:sz w:val="24"/>
                <w:szCs w:val="24"/>
                <w:u w:val="none"/>
              </w:rPr>
            </w:pPr>
          </w:p>
        </w:tc>
      </w:tr>
    </w:tbl>
    <w:p w:rsidR="00BA4F98" w:rsidRDefault="00BA4F98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Pr="00BF7501" w:rsidRDefault="0049543D"/>
    <w:p w:rsidR="0049543D" w:rsidRDefault="0049543D">
      <w:pPr>
        <w:rPr>
          <w:sz w:val="32"/>
          <w:szCs w:val="32"/>
        </w:rPr>
      </w:pPr>
    </w:p>
    <w:p w:rsidR="0049543D" w:rsidRDefault="0049543D">
      <w:pPr>
        <w:rPr>
          <w:sz w:val="32"/>
          <w:szCs w:val="32"/>
        </w:rPr>
      </w:pPr>
    </w:p>
    <w:p w:rsidR="0049543D" w:rsidRPr="0049543D" w:rsidRDefault="0049543D" w:rsidP="0049543D">
      <w:pPr>
        <w:jc w:val="center"/>
        <w:rPr>
          <w:b/>
        </w:rPr>
      </w:pPr>
      <w:r w:rsidRPr="0049543D">
        <w:rPr>
          <w:b/>
        </w:rPr>
        <w:lastRenderedPageBreak/>
        <w:t xml:space="preserve">Календарно-тематическое планирование  </w:t>
      </w:r>
    </w:p>
    <w:p w:rsidR="0049543D" w:rsidRPr="0049543D" w:rsidRDefault="0049543D" w:rsidP="0049543D">
      <w:pPr>
        <w:jc w:val="center"/>
        <w:rPr>
          <w:b/>
        </w:rPr>
      </w:pPr>
      <w:r w:rsidRPr="0049543D">
        <w:rPr>
          <w:b/>
        </w:rPr>
        <w:t>Цветоводс</w:t>
      </w:r>
      <w:r>
        <w:rPr>
          <w:b/>
        </w:rPr>
        <w:t>тво и декоративное садоводство 6А</w:t>
      </w:r>
      <w:r w:rsidRPr="0049543D">
        <w:rPr>
          <w:b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903"/>
        <w:gridCol w:w="6763"/>
        <w:gridCol w:w="845"/>
        <w:gridCol w:w="1060"/>
      </w:tblGrid>
      <w:tr w:rsidR="00BF7501" w:rsidRPr="00BF7501" w:rsidTr="00BF7501">
        <w:tc>
          <w:tcPr>
            <w:tcW w:w="392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  <w:r w:rsidRPr="00BF7501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  <w:r w:rsidRPr="00BF7501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7501"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  <w:p w:rsidR="00BF7501" w:rsidRPr="00BF7501" w:rsidRDefault="00BF7501">
            <w:pPr>
              <w:rPr>
                <w:sz w:val="24"/>
                <w:szCs w:val="24"/>
              </w:rPr>
            </w:pPr>
            <w:r w:rsidRPr="00BF7501">
              <w:rPr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  <w:r w:rsidRPr="00BF7501">
              <w:rPr>
                <w:sz w:val="24"/>
                <w:szCs w:val="24"/>
              </w:rPr>
              <w:t>Дата</w:t>
            </w:r>
          </w:p>
        </w:tc>
      </w:tr>
      <w:tr w:rsidR="00BF7501" w:rsidRPr="00BF7501" w:rsidTr="00BF7501">
        <w:tc>
          <w:tcPr>
            <w:tcW w:w="392" w:type="dxa"/>
          </w:tcPr>
          <w:p w:rsidR="00BF7501" w:rsidRDefault="00BF7501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</w:rPr>
            </w:pPr>
          </w:p>
          <w:p w:rsidR="00AF196A" w:rsidRPr="00A338A4" w:rsidRDefault="00AF196A">
            <w:pPr>
              <w:rPr>
                <w:sz w:val="24"/>
                <w:szCs w:val="24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  <w:r w:rsidRPr="00AF196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</w:rPr>
            </w:pPr>
          </w:p>
          <w:p w:rsidR="00A338A4" w:rsidRPr="00A338A4" w:rsidRDefault="00A338A4">
            <w:pPr>
              <w:rPr>
                <w:sz w:val="24"/>
                <w:szCs w:val="24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 w:rsidRPr="00AF196A">
              <w:rPr>
                <w:b/>
                <w:sz w:val="24"/>
                <w:szCs w:val="24"/>
                <w:lang w:val="en-US"/>
              </w:rPr>
              <w:t>II.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Pr="00A338A4" w:rsidRDefault="00A338A4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011A8" w:rsidRDefault="00A011A8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A338A4" w:rsidRPr="00A338A4" w:rsidRDefault="00A338A4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Default="00A338A4">
            <w:pPr>
              <w:rPr>
                <w:b/>
                <w:sz w:val="24"/>
                <w:szCs w:val="24"/>
              </w:rPr>
            </w:pPr>
          </w:p>
          <w:p w:rsidR="00A338A4" w:rsidRPr="00A338A4" w:rsidRDefault="00A338A4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011A8" w:rsidRDefault="00A011A8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Pr="004A2079" w:rsidRDefault="004A2079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Default="004A2079">
            <w:pPr>
              <w:rPr>
                <w:b/>
                <w:sz w:val="24"/>
                <w:szCs w:val="24"/>
              </w:rPr>
            </w:pPr>
          </w:p>
          <w:p w:rsidR="004A2079" w:rsidRPr="004A2079" w:rsidRDefault="004A2079">
            <w:pPr>
              <w:rPr>
                <w:b/>
                <w:sz w:val="24"/>
                <w:szCs w:val="24"/>
              </w:rPr>
            </w:pPr>
          </w:p>
          <w:p w:rsidR="00A011A8" w:rsidRDefault="00A011A8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P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229" w:type="dxa"/>
          </w:tcPr>
          <w:p w:rsidR="00BF7501" w:rsidRPr="00214B92" w:rsidRDefault="00214B92">
            <w:pPr>
              <w:rPr>
                <w:b/>
                <w:sz w:val="24"/>
                <w:szCs w:val="24"/>
              </w:rPr>
            </w:pPr>
            <w:r w:rsidRPr="00214B92">
              <w:rPr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r w:rsidR="00BF7501" w:rsidRPr="00214B92">
              <w:rPr>
                <w:b/>
                <w:sz w:val="24"/>
                <w:szCs w:val="24"/>
                <w:lang w:val="en-US"/>
              </w:rPr>
              <w:t>I</w:t>
            </w:r>
            <w:r w:rsidR="00BF7501" w:rsidRPr="00214B92">
              <w:rPr>
                <w:b/>
                <w:sz w:val="24"/>
                <w:szCs w:val="24"/>
              </w:rPr>
              <w:t xml:space="preserve"> четверть</w:t>
            </w:r>
          </w:p>
          <w:p w:rsidR="00BF7501" w:rsidRDefault="00BF7501">
            <w:pPr>
              <w:rPr>
                <w:sz w:val="24"/>
                <w:szCs w:val="24"/>
              </w:rPr>
            </w:pPr>
          </w:p>
          <w:p w:rsidR="00BF7501" w:rsidRDefault="00BF7501">
            <w:pPr>
              <w:rPr>
                <w:sz w:val="24"/>
                <w:szCs w:val="24"/>
              </w:rPr>
            </w:pPr>
            <w:r w:rsidRPr="00214B92">
              <w:rPr>
                <w:b/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>.</w:t>
            </w:r>
            <w:r w:rsidR="00214B92">
              <w:rPr>
                <w:sz w:val="24"/>
                <w:szCs w:val="24"/>
              </w:rPr>
              <w:t xml:space="preserve"> Задачи обучения в первой четверти и в течение одного года. Организация трудовой учебной группы. Осмотр и оценка состояния цветника.</w:t>
            </w:r>
          </w:p>
          <w:p w:rsidR="00214B92" w:rsidRDefault="00214B92">
            <w:pPr>
              <w:rPr>
                <w:sz w:val="24"/>
                <w:szCs w:val="24"/>
              </w:rPr>
            </w:pPr>
          </w:p>
          <w:p w:rsidR="00214B92" w:rsidRPr="00A011A8" w:rsidRDefault="00214B92" w:rsidP="00214B92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Сбор семян садовых цветковых растений.</w:t>
            </w:r>
          </w:p>
          <w:p w:rsidR="00214B92" w:rsidRDefault="00214B92" w:rsidP="00214B92">
            <w:r>
              <w:t>1. Виды цветковых растений, выращиваемых в открытом грунте (</w:t>
            </w:r>
            <w:proofErr w:type="spellStart"/>
            <w:r>
              <w:t>космея</w:t>
            </w:r>
            <w:proofErr w:type="spellEnd"/>
            <w:r>
              <w:t>, василек, дельфиниум и др.)</w:t>
            </w:r>
          </w:p>
          <w:p w:rsidR="00214B92" w:rsidRDefault="00214B92" w:rsidP="00214B92">
            <w:r>
              <w:t>Пр.</w:t>
            </w:r>
            <w:r w:rsidR="00B91BB0">
              <w:t xml:space="preserve"> </w:t>
            </w:r>
            <w:r>
              <w:t>р. Определение видов растений на школьной клумбе.</w:t>
            </w:r>
          </w:p>
          <w:p w:rsidR="00A338A4" w:rsidRDefault="00A338A4" w:rsidP="00214B92"/>
          <w:p w:rsidR="00214B92" w:rsidRDefault="00214B92" w:rsidP="00214B92">
            <w:r w:rsidRPr="00214B92">
              <w:t>2.</w:t>
            </w:r>
            <w:r>
              <w:t xml:space="preserve"> </w:t>
            </w:r>
            <w:r w:rsidR="00B91BB0">
              <w:t>Признаки созревания семян.</w:t>
            </w:r>
          </w:p>
          <w:p w:rsidR="00B91BB0" w:rsidRDefault="00B91BB0" w:rsidP="00214B92">
            <w:r>
              <w:t>Пр. р. Определение растений для сбора семян.</w:t>
            </w:r>
          </w:p>
          <w:p w:rsidR="00A338A4" w:rsidRDefault="00A338A4" w:rsidP="00214B92"/>
          <w:p w:rsidR="00B91BB0" w:rsidRDefault="00B91BB0" w:rsidP="00214B92">
            <w:r>
              <w:t>3. Приемы сбора семян с вегетирующих цветочных растений.</w:t>
            </w:r>
          </w:p>
          <w:p w:rsidR="00B91BB0" w:rsidRDefault="00B91BB0" w:rsidP="00214B92">
            <w:r>
              <w:t>Пр. р. Срезка подсохших плодов с частью стебля.</w:t>
            </w:r>
          </w:p>
          <w:p w:rsidR="00A338A4" w:rsidRDefault="00A338A4" w:rsidP="00214B92"/>
          <w:p w:rsidR="00B91BB0" w:rsidRDefault="00B91BB0" w:rsidP="00214B92">
            <w:r>
              <w:t>4. Садовые ножницы: приемы работы, техника безопасности.</w:t>
            </w:r>
          </w:p>
          <w:p w:rsidR="00B91BB0" w:rsidRDefault="00B91BB0" w:rsidP="00214B92">
            <w:r>
              <w:t>Пр. р. Приемы сбора семян бархатцев садовыми ножницами.</w:t>
            </w:r>
          </w:p>
          <w:p w:rsidR="00B91BB0" w:rsidRDefault="00B91BB0" w:rsidP="00214B92">
            <w:r>
              <w:t>Пр. р. Установка коробок с семенами на просушивание.</w:t>
            </w:r>
          </w:p>
          <w:p w:rsidR="00B91BB0" w:rsidRDefault="00B91BB0" w:rsidP="00214B92"/>
          <w:p w:rsidR="00B91BB0" w:rsidRPr="00A011A8" w:rsidRDefault="00B91BB0" w:rsidP="00214B92">
            <w:pPr>
              <w:rPr>
                <w:b/>
              </w:rPr>
            </w:pPr>
            <w:r w:rsidRPr="00A011A8">
              <w:rPr>
                <w:b/>
              </w:rPr>
              <w:t>Цветковые культуры, размножаемые вегетативно.</w:t>
            </w:r>
          </w:p>
          <w:p w:rsidR="00B91BB0" w:rsidRDefault="00B91BB0" w:rsidP="00214B92">
            <w:r>
              <w:t>1. Семенной способ размножения растений.</w:t>
            </w:r>
          </w:p>
          <w:p w:rsidR="00B91BB0" w:rsidRDefault="00B91BB0" w:rsidP="00214B92">
            <w:r>
              <w:t>Пр. р. Сбор семян</w:t>
            </w:r>
            <w:r w:rsidR="00283BE5">
              <w:t xml:space="preserve"> </w:t>
            </w:r>
            <w:r>
              <w:t xml:space="preserve"> </w:t>
            </w:r>
            <w:proofErr w:type="spellStart"/>
            <w:r>
              <w:t>космеи</w:t>
            </w:r>
            <w:proofErr w:type="spellEnd"/>
            <w:r>
              <w:t>.</w:t>
            </w:r>
          </w:p>
          <w:p w:rsidR="00A338A4" w:rsidRDefault="00A338A4" w:rsidP="00214B92">
            <w:r>
              <w:t>Пр. р. Размещение плодов в картонные коробки и установка на просушивание.</w:t>
            </w:r>
          </w:p>
          <w:p w:rsidR="00A338A4" w:rsidRDefault="00A338A4" w:rsidP="00214B92"/>
          <w:p w:rsidR="00B91BB0" w:rsidRDefault="00B91BB0" w:rsidP="00214B92">
            <w:r>
              <w:t>2. Цветковые растения, размножаемые вегетативно: виды, использование в цветнике.</w:t>
            </w:r>
          </w:p>
          <w:p w:rsidR="00B91BB0" w:rsidRDefault="00B91BB0" w:rsidP="00214B92">
            <w:r>
              <w:t>Пр. р. Рисование в альбоме цветов, размножаемых вегетативно (флокс).</w:t>
            </w:r>
          </w:p>
          <w:p w:rsidR="00B91BB0" w:rsidRDefault="00B91BB0" w:rsidP="00214B92"/>
          <w:p w:rsidR="00B91BB0" w:rsidRDefault="00B91BB0" w:rsidP="00214B92">
            <w:r w:rsidRPr="00A011A8">
              <w:rPr>
                <w:b/>
              </w:rPr>
              <w:t>Однолетние и многолетние цветковые растения</w:t>
            </w:r>
            <w:r>
              <w:t>.</w:t>
            </w:r>
          </w:p>
          <w:p w:rsidR="00B91BB0" w:rsidRDefault="00B91BB0" w:rsidP="00214B92">
            <w:r>
              <w:t>1. Виды цветкового растения (однолетние и многолетние). Разница между видами.</w:t>
            </w:r>
          </w:p>
          <w:p w:rsidR="00B91BB0" w:rsidRDefault="00B91BB0" w:rsidP="00214B92">
            <w:r>
              <w:t>Пр. р. Определение однолетних цветковых растений на клумбе.</w:t>
            </w:r>
          </w:p>
          <w:p w:rsidR="00A338A4" w:rsidRDefault="00A338A4" w:rsidP="00214B92"/>
          <w:p w:rsidR="00B91BB0" w:rsidRDefault="00283BE5" w:rsidP="00214B92">
            <w:r>
              <w:t>2. Многолетние цветковые растения, дающие семена, но размножаемые вегетативно.</w:t>
            </w:r>
          </w:p>
          <w:p w:rsidR="00283BE5" w:rsidRDefault="00283BE5" w:rsidP="00214B92">
            <w:r>
              <w:t>Пр. р. Определение многолетних цветковых растений.</w:t>
            </w:r>
          </w:p>
          <w:p w:rsidR="00A338A4" w:rsidRDefault="00A338A4" w:rsidP="00214B92"/>
          <w:p w:rsidR="00283BE5" w:rsidRDefault="00283BE5" w:rsidP="00214B92">
            <w:r>
              <w:t>3. Нецелесообразность семенного размножения некоторых многолетников.</w:t>
            </w:r>
          </w:p>
          <w:p w:rsidR="00283BE5" w:rsidRDefault="00283BE5" w:rsidP="00214B92">
            <w:r>
              <w:t>Пр. р. Наблюдение многолетников, размножаемых вегетативно.</w:t>
            </w:r>
          </w:p>
          <w:p w:rsidR="00283BE5" w:rsidRDefault="00283BE5" w:rsidP="00214B92">
            <w:r>
              <w:t>Пр. р. Определение местоположения плодов у пиона.</w:t>
            </w:r>
          </w:p>
          <w:p w:rsidR="00283BE5" w:rsidRDefault="00283BE5" w:rsidP="00214B92"/>
          <w:p w:rsidR="00283BE5" w:rsidRPr="00A011A8" w:rsidRDefault="00283BE5" w:rsidP="00214B92">
            <w:pPr>
              <w:rPr>
                <w:b/>
              </w:rPr>
            </w:pPr>
            <w:r w:rsidRPr="00A011A8">
              <w:rPr>
                <w:b/>
              </w:rPr>
              <w:t>Зимующие многолетние цветковые растения.</w:t>
            </w:r>
          </w:p>
          <w:p w:rsidR="00283BE5" w:rsidRDefault="00283BE5" w:rsidP="00214B92">
            <w:r>
              <w:t>1. Виды зимующих многолетних цветковых растений.</w:t>
            </w:r>
          </w:p>
          <w:p w:rsidR="00A338A4" w:rsidRDefault="00A338A4" w:rsidP="00214B92">
            <w:r>
              <w:t>Пр. р. Заготовка деталей для аппликации.</w:t>
            </w:r>
          </w:p>
          <w:p w:rsidR="00283BE5" w:rsidRDefault="00283BE5" w:rsidP="00214B92">
            <w:r>
              <w:t>Пр. р. Выполнение аппликации «Хризантема».</w:t>
            </w:r>
          </w:p>
          <w:p w:rsidR="00A338A4" w:rsidRDefault="00A338A4" w:rsidP="00214B92"/>
          <w:p w:rsidR="00283BE5" w:rsidRDefault="00283BE5" w:rsidP="00214B92">
            <w:r>
              <w:t>2. Виды не зимующих многолетних цветковых растений.</w:t>
            </w:r>
          </w:p>
          <w:p w:rsidR="00283BE5" w:rsidRDefault="00283BE5" w:rsidP="00214B92">
            <w:r>
              <w:lastRenderedPageBreak/>
              <w:t>Пр. р. Определение не зимующих многолетников.</w:t>
            </w:r>
          </w:p>
          <w:p w:rsidR="00A338A4" w:rsidRDefault="00A338A4" w:rsidP="00214B92"/>
          <w:p w:rsidR="00283BE5" w:rsidRDefault="00283BE5" w:rsidP="00214B92">
            <w:r>
              <w:t>3. Разница между видами.</w:t>
            </w:r>
          </w:p>
          <w:p w:rsidR="00283BE5" w:rsidRDefault="00283BE5" w:rsidP="00214B92">
            <w:r>
              <w:t>Пр. р. Составление сравнительной таблицы.</w:t>
            </w:r>
          </w:p>
          <w:p w:rsidR="00A338A4" w:rsidRDefault="00A338A4" w:rsidP="00214B92"/>
          <w:p w:rsidR="00283BE5" w:rsidRDefault="00283BE5" w:rsidP="00214B92">
            <w:r>
              <w:t>4. Местные зимующие многолетние цветковые растения (пион, флокс, ирис)</w:t>
            </w:r>
            <w:r w:rsidR="008A0268">
              <w:t>.</w:t>
            </w:r>
          </w:p>
          <w:p w:rsidR="008A0268" w:rsidRDefault="008A0268" w:rsidP="00214B92">
            <w:r>
              <w:t>Пр. р. Распознавание вида зимующего многолетнего цветкового растения.</w:t>
            </w:r>
          </w:p>
          <w:p w:rsidR="00A338A4" w:rsidRDefault="00A338A4" w:rsidP="00214B92"/>
          <w:p w:rsidR="008A0268" w:rsidRDefault="008A0268" w:rsidP="00214B92">
            <w:r>
              <w:t>5. Размножение зимующего многолетнего цветкового растения.</w:t>
            </w:r>
          </w:p>
          <w:p w:rsidR="008A0268" w:rsidRDefault="008A0268" w:rsidP="00214B92">
            <w:r>
              <w:t>Пр. р. Выкопка куста флокса.</w:t>
            </w:r>
          </w:p>
          <w:p w:rsidR="008A0268" w:rsidRDefault="008A0268" w:rsidP="00214B92">
            <w:r>
              <w:t>Пр. р. Осмотр и оценка состояния растения.</w:t>
            </w:r>
          </w:p>
          <w:p w:rsidR="00A338A4" w:rsidRDefault="00A338A4" w:rsidP="00214B92"/>
          <w:p w:rsidR="008A0268" w:rsidRDefault="008A0268" w:rsidP="00214B92">
            <w:r>
              <w:t>6. Понятие деление многолетнего растения</w:t>
            </w:r>
          </w:p>
          <w:p w:rsidR="008A0268" w:rsidRDefault="008A0268" w:rsidP="00214B92">
            <w:r>
              <w:t>Пр. р. Деление куста флокса.</w:t>
            </w:r>
          </w:p>
          <w:p w:rsidR="00A338A4" w:rsidRDefault="00A338A4" w:rsidP="00214B92">
            <w:r>
              <w:t>Пр. р. Выкопка ям для посадки.</w:t>
            </w:r>
          </w:p>
          <w:p w:rsidR="00A338A4" w:rsidRDefault="00A338A4" w:rsidP="00214B92"/>
          <w:p w:rsidR="008A0268" w:rsidRDefault="008A0268" w:rsidP="00214B92">
            <w:r>
              <w:t>7. Необходимость деления на части для многолетника.</w:t>
            </w:r>
          </w:p>
          <w:p w:rsidR="008A0268" w:rsidRDefault="008A0268" w:rsidP="00214B92">
            <w:r>
              <w:t>Пр. р. Пересадка флокса.</w:t>
            </w:r>
          </w:p>
          <w:p w:rsidR="008A0268" w:rsidRDefault="008A0268" w:rsidP="00214B92"/>
          <w:p w:rsidR="008A0268" w:rsidRPr="00A011A8" w:rsidRDefault="008A0268" w:rsidP="00214B92">
            <w:pPr>
              <w:rPr>
                <w:b/>
              </w:rPr>
            </w:pPr>
            <w:r w:rsidRPr="00A011A8">
              <w:rPr>
                <w:b/>
              </w:rPr>
              <w:t>Деление и посадка зимующих многолетних цветковых растений.</w:t>
            </w:r>
          </w:p>
          <w:p w:rsidR="008A0268" w:rsidRDefault="008A0268" w:rsidP="00214B92">
            <w:r>
              <w:t>1. Общее представление о строении многолетнего цветкового растения.</w:t>
            </w:r>
          </w:p>
          <w:p w:rsidR="008A0268" w:rsidRDefault="008A0268" w:rsidP="00214B92">
            <w:r>
              <w:t>Пр. р. Определение основных частей растения и рисование их в альбоме.</w:t>
            </w:r>
          </w:p>
          <w:p w:rsidR="00A338A4" w:rsidRDefault="00A338A4" w:rsidP="00214B92"/>
          <w:p w:rsidR="008A0268" w:rsidRDefault="008A0268" w:rsidP="00214B92">
            <w:r>
              <w:t>2. Пион: декоративные качества, биологические особенности.</w:t>
            </w:r>
          </w:p>
          <w:p w:rsidR="008A0268" w:rsidRDefault="008A0268" w:rsidP="00214B92">
            <w:r>
              <w:t>Пр. р. Узнавание пиона среди других цветковых растений.</w:t>
            </w:r>
          </w:p>
          <w:p w:rsidR="00A338A4" w:rsidRDefault="00A338A4" w:rsidP="00214B92"/>
          <w:p w:rsidR="008A0268" w:rsidRDefault="008A0268" w:rsidP="00214B92">
            <w:r>
              <w:t>3. Подготовка растения к пересадке.</w:t>
            </w:r>
          </w:p>
          <w:p w:rsidR="008A0268" w:rsidRDefault="008A0268" w:rsidP="00214B92">
            <w:r>
              <w:t>Пр. р. Обрезка листьев пиона.</w:t>
            </w:r>
          </w:p>
          <w:p w:rsidR="008A0268" w:rsidRDefault="008A0268" w:rsidP="00214B92">
            <w:r>
              <w:t>Пр. р. Укорачивание стеблей наполовину.</w:t>
            </w:r>
          </w:p>
          <w:p w:rsidR="00A338A4" w:rsidRDefault="00A338A4" w:rsidP="00214B92"/>
          <w:p w:rsidR="008A0268" w:rsidRDefault="008A0268" w:rsidP="00214B92">
            <w:r>
              <w:t>4. Периодичность деления и пересадки пиона.</w:t>
            </w:r>
          </w:p>
          <w:p w:rsidR="00A338A4" w:rsidRDefault="008A0268" w:rsidP="00214B92">
            <w:r>
              <w:t xml:space="preserve">Пр. р. Полив </w:t>
            </w:r>
            <w:r w:rsidR="00A338A4">
              <w:t>маточного куста.</w:t>
            </w:r>
          </w:p>
          <w:p w:rsidR="008A0268" w:rsidRDefault="00A338A4" w:rsidP="00214B92">
            <w:r>
              <w:t>Пр. р. Г</w:t>
            </w:r>
            <w:r w:rsidR="008A0268">
              <w:t>лубокий подкоп под ним и выкопка.</w:t>
            </w:r>
          </w:p>
          <w:p w:rsidR="004A2079" w:rsidRDefault="004A2079" w:rsidP="00214B92"/>
          <w:p w:rsidR="008A0268" w:rsidRDefault="008A0268" w:rsidP="00214B92">
            <w:r>
              <w:t>5. Подготовка растения к делению.</w:t>
            </w:r>
          </w:p>
          <w:p w:rsidR="008A0268" w:rsidRDefault="008A0268" w:rsidP="00214B92">
            <w:r>
              <w:t xml:space="preserve">Пр. р. Полная промывка корневища и корней, определение на глаз количества </w:t>
            </w:r>
            <w:proofErr w:type="spellStart"/>
            <w:r>
              <w:t>деленок</w:t>
            </w:r>
            <w:proofErr w:type="spellEnd"/>
            <w:r>
              <w:t>.</w:t>
            </w:r>
          </w:p>
          <w:p w:rsidR="004A2079" w:rsidRDefault="004A2079" w:rsidP="00214B92"/>
          <w:p w:rsidR="008A0268" w:rsidRDefault="008A0268" w:rsidP="00214B92">
            <w:r>
              <w:t xml:space="preserve">6. Способы разметки </w:t>
            </w:r>
            <w:proofErr w:type="spellStart"/>
            <w:r>
              <w:t>деленок</w:t>
            </w:r>
            <w:proofErr w:type="spellEnd"/>
            <w:r>
              <w:t>.</w:t>
            </w:r>
          </w:p>
          <w:p w:rsidR="008A0268" w:rsidRDefault="008A0268" w:rsidP="00214B92">
            <w:r>
              <w:t>Пр. р. Разметка мест деления нитками.</w:t>
            </w:r>
          </w:p>
          <w:p w:rsidR="004A2079" w:rsidRDefault="004A2079" w:rsidP="00214B92"/>
          <w:p w:rsidR="008A0268" w:rsidRDefault="002D129E" w:rsidP="00214B92">
            <w:r>
              <w:t>7. Подготовка дополнительных сре</w:t>
            </w:r>
            <w:proofErr w:type="gramStart"/>
            <w:r>
              <w:t>дств дл</w:t>
            </w:r>
            <w:proofErr w:type="gramEnd"/>
            <w:r>
              <w:t>я деления.</w:t>
            </w:r>
          </w:p>
          <w:p w:rsidR="002D129E" w:rsidRDefault="002D129E" w:rsidP="00214B92">
            <w:r>
              <w:t xml:space="preserve">Пр. </w:t>
            </w:r>
            <w:r w:rsidR="004A2079">
              <w:t>р. Подготовка глиняной болтушки, делительного колышка.</w:t>
            </w:r>
          </w:p>
          <w:p w:rsidR="004A2079" w:rsidRDefault="004A2079" w:rsidP="00214B92"/>
          <w:p w:rsidR="002D129E" w:rsidRDefault="002D129E" w:rsidP="00214B92">
            <w:r>
              <w:t>8. Деление куста пиона.</w:t>
            </w:r>
          </w:p>
          <w:p w:rsidR="002D129E" w:rsidRDefault="002D129E" w:rsidP="00214B92">
            <w:r>
              <w:t>Пр. р. Деление куста колышками.</w:t>
            </w:r>
          </w:p>
          <w:p w:rsidR="002D129E" w:rsidRDefault="002D129E" w:rsidP="00214B92">
            <w:r>
              <w:t>Пр. р. Обмакивание корней и корневищ в глиняную болтушку.</w:t>
            </w:r>
          </w:p>
          <w:p w:rsidR="004A2079" w:rsidRDefault="004A2079" w:rsidP="00214B92"/>
          <w:p w:rsidR="002D129E" w:rsidRDefault="002D129E" w:rsidP="00214B92">
            <w:r>
              <w:t>9. Подготовка посадочной ямы.</w:t>
            </w:r>
          </w:p>
          <w:p w:rsidR="004A2079" w:rsidRDefault="002D129E" w:rsidP="00214B92">
            <w:r>
              <w:t>Пр. р. Разметка</w:t>
            </w:r>
            <w:r w:rsidR="004A2079">
              <w:t xml:space="preserve"> ям.</w:t>
            </w:r>
          </w:p>
          <w:p w:rsidR="002D129E" w:rsidRDefault="004A2079" w:rsidP="00214B92">
            <w:r>
              <w:t>Пр. р. В</w:t>
            </w:r>
            <w:r w:rsidR="002D129E">
              <w:t>ыкопка посадочных ям.</w:t>
            </w:r>
          </w:p>
          <w:p w:rsidR="004A2079" w:rsidRDefault="004A2079" w:rsidP="00214B92"/>
          <w:p w:rsidR="004A2079" w:rsidRDefault="004A2079" w:rsidP="00214B92"/>
          <w:p w:rsidR="002D129E" w:rsidRDefault="002D129E" w:rsidP="00214B92">
            <w:r>
              <w:lastRenderedPageBreak/>
              <w:t>10. Подготовка почвы.</w:t>
            </w:r>
          </w:p>
          <w:p w:rsidR="002D129E" w:rsidRDefault="002D129E" w:rsidP="00214B92">
            <w:r>
              <w:t>Пр. р. Насыпка холмиком почвы в посадочные ямы.</w:t>
            </w:r>
          </w:p>
          <w:p w:rsidR="004A2079" w:rsidRDefault="004A2079" w:rsidP="00214B92"/>
          <w:p w:rsidR="002D129E" w:rsidRDefault="002D129E" w:rsidP="00214B92">
            <w:r>
              <w:t xml:space="preserve">11. Посадка </w:t>
            </w:r>
            <w:proofErr w:type="spellStart"/>
            <w:r>
              <w:t>деленок</w:t>
            </w:r>
            <w:proofErr w:type="spellEnd"/>
            <w:r>
              <w:t>.</w:t>
            </w:r>
          </w:p>
          <w:p w:rsidR="002D129E" w:rsidRDefault="002D129E" w:rsidP="00214B92">
            <w:r>
              <w:t>Пр. р. Установка на холмик, расправление корней и корневищ, засыпка почвой, полив.</w:t>
            </w:r>
          </w:p>
          <w:p w:rsidR="004A2079" w:rsidRDefault="004A2079" w:rsidP="00214B92"/>
          <w:p w:rsidR="002D129E" w:rsidRDefault="002D129E" w:rsidP="00214B92">
            <w:r>
              <w:t>12. Мульчирование почвы.</w:t>
            </w:r>
          </w:p>
          <w:p w:rsidR="002D129E" w:rsidRDefault="002D129E" w:rsidP="00214B92">
            <w:r>
              <w:t>Пр. р. Уплотнение и досыпка почвы</w:t>
            </w:r>
            <w:r w:rsidR="004A2079">
              <w:t>, м</w:t>
            </w:r>
            <w:r>
              <w:t>ульчирование торфом.</w:t>
            </w:r>
          </w:p>
          <w:p w:rsidR="002D129E" w:rsidRDefault="002D129E" w:rsidP="00214B92"/>
          <w:p w:rsidR="002D129E" w:rsidRPr="00A011A8" w:rsidRDefault="002D129E" w:rsidP="00214B92">
            <w:pPr>
              <w:rPr>
                <w:b/>
              </w:rPr>
            </w:pPr>
            <w:r w:rsidRPr="00A011A8">
              <w:rPr>
                <w:b/>
              </w:rPr>
              <w:t>Осенний уход за зимующими многолетними цветковыми растениями.</w:t>
            </w:r>
          </w:p>
          <w:p w:rsidR="002D129E" w:rsidRDefault="002D129E" w:rsidP="00214B92">
            <w:r>
              <w:t>1. Строение зимующего многолетнего цветкового растения (подземная и надземная части).</w:t>
            </w:r>
          </w:p>
          <w:p w:rsidR="002D129E" w:rsidRDefault="002D129E" w:rsidP="00214B92">
            <w:r>
              <w:t>Пр. р. Удаление отмерших стеблей и листьев с растений.</w:t>
            </w:r>
          </w:p>
          <w:p w:rsidR="002D129E" w:rsidRDefault="002D129E" w:rsidP="00214B92">
            <w:r>
              <w:t>Пр. р. Неглубокое рыхление вокруг растений.</w:t>
            </w:r>
          </w:p>
          <w:p w:rsidR="004A2079" w:rsidRDefault="004A2079" w:rsidP="00214B92"/>
          <w:p w:rsidR="002D129E" w:rsidRDefault="002D129E" w:rsidP="00214B92">
            <w:r>
              <w:t>2. Надземна</w:t>
            </w:r>
            <w:r w:rsidR="00E062F9">
              <w:t>я часть: строение, признаки отми</w:t>
            </w:r>
            <w:r>
              <w:t>рания.</w:t>
            </w:r>
          </w:p>
          <w:p w:rsidR="002D129E" w:rsidRDefault="002D129E" w:rsidP="00214B92">
            <w:r>
              <w:t>Пр. р. Вскапывание почвы в междурядьях.</w:t>
            </w:r>
          </w:p>
          <w:p w:rsidR="004A2079" w:rsidRDefault="004A2079" w:rsidP="00214B92">
            <w:r>
              <w:t>Пр. р. Удаление крупных комков земли.</w:t>
            </w:r>
          </w:p>
          <w:p w:rsidR="004A2079" w:rsidRDefault="004A2079" w:rsidP="00214B92"/>
          <w:p w:rsidR="002D129E" w:rsidRDefault="002D129E" w:rsidP="00214B92">
            <w:r>
              <w:t>3. Подземная часть (луковица, корневище, почки).</w:t>
            </w:r>
          </w:p>
          <w:p w:rsidR="002D129E" w:rsidRDefault="002D129E" w:rsidP="00214B92">
            <w:r>
              <w:t>Пр. р.</w:t>
            </w:r>
            <w:r w:rsidR="00E062F9">
              <w:t xml:space="preserve"> Распознавание и называние видов корневой системы растений.</w:t>
            </w:r>
          </w:p>
          <w:p w:rsidR="004A2079" w:rsidRDefault="004A2079" w:rsidP="00214B92"/>
          <w:p w:rsidR="00E062F9" w:rsidRDefault="00E062F9" w:rsidP="00214B92">
            <w:r>
              <w:t>4. Виды зимующих многолетников, требующие и не требующие легкого прикрытия на зиму.</w:t>
            </w:r>
          </w:p>
          <w:p w:rsidR="00E062F9" w:rsidRDefault="00E062F9" w:rsidP="00214B92">
            <w:r>
              <w:t>Пр. р. Укрытие растений торфяной крошкой.</w:t>
            </w:r>
          </w:p>
          <w:p w:rsidR="00E062F9" w:rsidRDefault="00E062F9" w:rsidP="00214B92"/>
          <w:p w:rsidR="005C7945" w:rsidRDefault="00E062F9" w:rsidP="005C7945">
            <w:r w:rsidRPr="00A011A8">
              <w:rPr>
                <w:b/>
              </w:rPr>
              <w:t>Практическое повторение</w:t>
            </w:r>
            <w:r>
              <w:t>.</w:t>
            </w:r>
            <w:r w:rsidR="005C7945">
              <w:t xml:space="preserve"> Осенние работы в цветнике. Уход за зимующими многолетниками. Подготовка растений к зиме. Уход за территорией вокруг цветника.</w:t>
            </w:r>
          </w:p>
          <w:p w:rsidR="005C7945" w:rsidRDefault="005C7945" w:rsidP="005C7945">
            <w:r>
              <w:t>1. Осенние работы в цветнике.</w:t>
            </w:r>
          </w:p>
          <w:p w:rsidR="005C7945" w:rsidRDefault="005C7945" w:rsidP="005C7945">
            <w:r>
              <w:t>Пр. р. Уборка растительных остатков в цветнике.</w:t>
            </w:r>
          </w:p>
          <w:p w:rsidR="005C7945" w:rsidRDefault="005C7945" w:rsidP="005C7945">
            <w:r>
              <w:t>Пр. р. Перекапывание почвы в клумбах.</w:t>
            </w:r>
          </w:p>
          <w:p w:rsidR="004A2079" w:rsidRDefault="004A2079" w:rsidP="005C7945"/>
          <w:p w:rsidR="005C7945" w:rsidRDefault="005C7945" w:rsidP="005C7945">
            <w:r>
              <w:t>2. Уход за зимующими многолетниками.</w:t>
            </w:r>
          </w:p>
          <w:p w:rsidR="005C7945" w:rsidRDefault="005C7945" w:rsidP="005C7945">
            <w:r>
              <w:t>Пр. р. Обрезка стеблей у растений.</w:t>
            </w:r>
          </w:p>
          <w:p w:rsidR="005C7945" w:rsidRDefault="005C7945" w:rsidP="005C7945">
            <w:r>
              <w:t>Пр. р. Рыхление почвы вокруг растений.</w:t>
            </w:r>
          </w:p>
          <w:p w:rsidR="004A2079" w:rsidRDefault="004A2079" w:rsidP="005C7945"/>
          <w:p w:rsidR="005C7945" w:rsidRDefault="005C7945" w:rsidP="005C7945">
            <w:r>
              <w:t>3. Подготовка растений к зиме.</w:t>
            </w:r>
          </w:p>
          <w:p w:rsidR="005C7945" w:rsidRDefault="005C7945" w:rsidP="005C7945">
            <w:r>
              <w:t>Пр. р. Мульчирование почвы около растений.</w:t>
            </w:r>
          </w:p>
          <w:p w:rsidR="004A2079" w:rsidRDefault="004A2079" w:rsidP="005C7945"/>
          <w:p w:rsidR="005C7945" w:rsidRDefault="005C7945" w:rsidP="005C7945">
            <w:r>
              <w:t>4. Особенности зимовки многолетников.</w:t>
            </w:r>
          </w:p>
          <w:p w:rsidR="005C7945" w:rsidRDefault="005C7945" w:rsidP="005C7945">
            <w:r>
              <w:t>Пр. р. Укрытие многолетников.</w:t>
            </w:r>
          </w:p>
          <w:p w:rsidR="004A2079" w:rsidRDefault="004A2079" w:rsidP="005C7945"/>
          <w:p w:rsidR="005C7945" w:rsidRDefault="005C7945" w:rsidP="005C7945">
            <w:r>
              <w:t>5. Осенний уход за цветником.</w:t>
            </w:r>
          </w:p>
          <w:p w:rsidR="005C7945" w:rsidRDefault="005C7945" w:rsidP="005C7945">
            <w:r>
              <w:t>Пр. р. Расчистка цветника от сорняков.</w:t>
            </w:r>
          </w:p>
          <w:p w:rsidR="004A2079" w:rsidRDefault="004A2079" w:rsidP="005C7945"/>
          <w:p w:rsidR="005C7945" w:rsidRDefault="005C7945" w:rsidP="005C7945">
            <w:r>
              <w:t>6. Уход за территорией вокруг цветника.</w:t>
            </w:r>
          </w:p>
          <w:p w:rsidR="005C7945" w:rsidRDefault="005C7945" w:rsidP="005C7945">
            <w:r>
              <w:t>Пр. р. Сгребание сухой травы.</w:t>
            </w:r>
          </w:p>
          <w:p w:rsidR="005C7945" w:rsidRDefault="005C7945" w:rsidP="005C7945">
            <w:r>
              <w:t>Пр. р. Расчистка дорожек вокруг школы.</w:t>
            </w:r>
          </w:p>
          <w:p w:rsidR="00C17108" w:rsidRDefault="00C17108" w:rsidP="005C7945"/>
          <w:p w:rsidR="00C17108" w:rsidRDefault="00C17108" w:rsidP="005C7945">
            <w:r w:rsidRPr="00A011A8">
              <w:rPr>
                <w:b/>
              </w:rPr>
              <w:t>Самостоятельная работа</w:t>
            </w:r>
            <w:r>
              <w:t xml:space="preserve"> </w:t>
            </w:r>
            <w:r w:rsidR="00644ABF">
              <w:t xml:space="preserve"> по теме «Распознавание двух-трех видов зимующего многолетника. Выполнение обрезки стеблей и укрытия растений»</w:t>
            </w:r>
          </w:p>
          <w:p w:rsidR="005C7945" w:rsidRDefault="005C7945" w:rsidP="005C7945"/>
          <w:p w:rsidR="005C7945" w:rsidRDefault="005C7945" w:rsidP="005C7945">
            <w:pPr>
              <w:shd w:val="clear" w:color="auto" w:fill="FFFFFF"/>
              <w:tabs>
                <w:tab w:val="left" w:pos="1861"/>
                <w:tab w:val="left" w:pos="5011"/>
              </w:tabs>
              <w:ind w:firstLine="567"/>
            </w:pPr>
          </w:p>
          <w:p w:rsidR="00283BE5" w:rsidRDefault="00283BE5" w:rsidP="00214B92"/>
          <w:p w:rsidR="00283BE5" w:rsidRPr="00214B92" w:rsidRDefault="00283BE5" w:rsidP="00214B92"/>
        </w:tc>
        <w:tc>
          <w:tcPr>
            <w:tcW w:w="851" w:type="dxa"/>
          </w:tcPr>
          <w:p w:rsidR="00BF7501" w:rsidRDefault="00BF7501">
            <w:pPr>
              <w:rPr>
                <w:sz w:val="24"/>
                <w:szCs w:val="24"/>
              </w:rPr>
            </w:pPr>
          </w:p>
          <w:p w:rsidR="00214B92" w:rsidRDefault="00214B92">
            <w:pPr>
              <w:rPr>
                <w:sz w:val="24"/>
                <w:szCs w:val="24"/>
              </w:rPr>
            </w:pPr>
          </w:p>
          <w:p w:rsidR="00214B92" w:rsidRPr="00BF7501" w:rsidRDefault="00214B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</w:p>
        </w:tc>
      </w:tr>
      <w:tr w:rsidR="00BF7501" w:rsidRPr="00BF7501" w:rsidTr="00BF7501">
        <w:tc>
          <w:tcPr>
            <w:tcW w:w="392" w:type="dxa"/>
          </w:tcPr>
          <w:p w:rsidR="00BF7501" w:rsidRDefault="00BF7501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Pr="00AF196A" w:rsidRDefault="00AF196A">
            <w:pPr>
              <w:rPr>
                <w:b/>
                <w:sz w:val="24"/>
                <w:szCs w:val="24"/>
                <w:lang w:val="en-US"/>
              </w:rPr>
            </w:pPr>
            <w:r w:rsidRPr="00AF196A">
              <w:rPr>
                <w:b/>
                <w:sz w:val="24"/>
                <w:szCs w:val="24"/>
                <w:lang w:val="en-US"/>
              </w:rPr>
              <w:t>VIII.</w:t>
            </w: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Pr="00D01911" w:rsidRDefault="00D01911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IX.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Pr="00D01911" w:rsidRDefault="00D01911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Pr="00D01911" w:rsidRDefault="00D01911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P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XI.</w:t>
            </w: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sz w:val="24"/>
                <w:szCs w:val="24"/>
              </w:rPr>
            </w:pP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D01911" w:rsidRPr="00D01911" w:rsidRDefault="00D01911">
            <w:pPr>
              <w:rPr>
                <w:sz w:val="24"/>
                <w:szCs w:val="24"/>
              </w:rPr>
            </w:pPr>
          </w:p>
          <w:p w:rsidR="00AF196A" w:rsidRDefault="00AF196A">
            <w:pPr>
              <w:rPr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  <w:r w:rsidRPr="00AF196A">
              <w:rPr>
                <w:b/>
                <w:sz w:val="24"/>
                <w:szCs w:val="24"/>
                <w:lang w:val="en-US"/>
              </w:rPr>
              <w:t>XII.</w:t>
            </w: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Default="00D01911">
            <w:pPr>
              <w:rPr>
                <w:b/>
                <w:sz w:val="24"/>
                <w:szCs w:val="24"/>
              </w:rPr>
            </w:pPr>
          </w:p>
          <w:p w:rsidR="00D01911" w:rsidRPr="00D01911" w:rsidRDefault="00D01911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  <w:lang w:val="en-US"/>
              </w:rPr>
            </w:pPr>
          </w:p>
          <w:p w:rsidR="00AF196A" w:rsidRP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XIII.</w:t>
            </w:r>
          </w:p>
        </w:tc>
        <w:tc>
          <w:tcPr>
            <w:tcW w:w="7229" w:type="dxa"/>
          </w:tcPr>
          <w:p w:rsidR="00BF7501" w:rsidRPr="00A011A8" w:rsidRDefault="00A011A8">
            <w:pPr>
              <w:rPr>
                <w:b/>
                <w:sz w:val="24"/>
                <w:szCs w:val="24"/>
              </w:rPr>
            </w:pPr>
            <w:r w:rsidRPr="00A338A4">
              <w:rPr>
                <w:b/>
                <w:sz w:val="24"/>
                <w:szCs w:val="24"/>
              </w:rPr>
              <w:lastRenderedPageBreak/>
              <w:t xml:space="preserve">                                        </w:t>
            </w:r>
            <w:r w:rsidR="00644ABF" w:rsidRPr="00A011A8">
              <w:rPr>
                <w:b/>
                <w:sz w:val="24"/>
                <w:szCs w:val="24"/>
                <w:lang w:val="en-US"/>
              </w:rPr>
              <w:t>II</w:t>
            </w:r>
            <w:r w:rsidR="00644ABF" w:rsidRPr="00A011A8">
              <w:rPr>
                <w:b/>
                <w:sz w:val="24"/>
                <w:szCs w:val="24"/>
              </w:rPr>
              <w:t xml:space="preserve"> четверть</w:t>
            </w:r>
          </w:p>
          <w:p w:rsidR="00B8354B" w:rsidRDefault="00B8354B">
            <w:pPr>
              <w:rPr>
                <w:sz w:val="24"/>
                <w:szCs w:val="24"/>
              </w:rPr>
            </w:pPr>
          </w:p>
          <w:p w:rsidR="00B8354B" w:rsidRDefault="00B8354B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>. План работы на четверть. Техника безопасности при работе садовыми инструментами. Организация рабочей группы.</w:t>
            </w:r>
          </w:p>
          <w:p w:rsidR="00B8354B" w:rsidRDefault="00B8354B">
            <w:pPr>
              <w:rPr>
                <w:sz w:val="24"/>
                <w:szCs w:val="24"/>
              </w:rPr>
            </w:pPr>
          </w:p>
          <w:p w:rsidR="00B8354B" w:rsidRPr="00A011A8" w:rsidRDefault="00B8354B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Осенний уход за декоративными кустарниками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Кустарники: виды, названия.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Наблюдение за кустарниками, их узнавание.</w:t>
            </w:r>
          </w:p>
          <w:p w:rsidR="001A21AF" w:rsidRDefault="001A21AF">
            <w:pPr>
              <w:rPr>
                <w:sz w:val="24"/>
                <w:szCs w:val="24"/>
              </w:rPr>
            </w:pPr>
          </w:p>
          <w:p w:rsidR="00B8354B" w:rsidRDefault="001A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="00B8354B">
              <w:rPr>
                <w:sz w:val="24"/>
                <w:szCs w:val="24"/>
              </w:rPr>
              <w:t>нструменты и орудия для ухода за кустарниками: виды, правила безопасной работы.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Вырезка сухих ветвей и обрезка сломанных.</w:t>
            </w:r>
          </w:p>
          <w:p w:rsidR="001A21AF" w:rsidRDefault="001A21AF">
            <w:pPr>
              <w:rPr>
                <w:sz w:val="24"/>
                <w:szCs w:val="24"/>
              </w:rPr>
            </w:pP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Правила осеннего ухода за кустарниками.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срезанных веток.</w:t>
            </w:r>
          </w:p>
          <w:p w:rsidR="001A21AF" w:rsidRDefault="001A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Утилизация срезанных веток.</w:t>
            </w:r>
          </w:p>
          <w:p w:rsidR="001A21AF" w:rsidRDefault="001A21AF">
            <w:pPr>
              <w:rPr>
                <w:sz w:val="24"/>
                <w:szCs w:val="24"/>
              </w:rPr>
            </w:pP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Значение осеннего ухода.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Сгребание опавших листьев.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Вскапывание почвы вокруг кустов.</w:t>
            </w:r>
          </w:p>
          <w:p w:rsidR="00B8354B" w:rsidRDefault="00B8354B">
            <w:pPr>
              <w:rPr>
                <w:sz w:val="24"/>
                <w:szCs w:val="24"/>
              </w:rPr>
            </w:pPr>
          </w:p>
          <w:p w:rsidR="00B8354B" w:rsidRPr="00A011A8" w:rsidRDefault="00B8354B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Изготовление тары для хранения крупных партий семян.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Способы хранения крупных партий цветочных семян. Тканевый мешочек.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Выбор ткани для мешочка.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Раскрой мешочка (по шаблону).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Заготовка деталей для пошива мешочка.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План изготовления мешочка.</w:t>
            </w:r>
          </w:p>
          <w:p w:rsidR="00B8354B" w:rsidRDefault="00B8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Складывание и скалывание деталей.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B8354B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Способы соединения краев.</w:t>
            </w: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Соединение бо</w:t>
            </w:r>
            <w:r w:rsidR="00D01911">
              <w:rPr>
                <w:sz w:val="24"/>
                <w:szCs w:val="24"/>
              </w:rPr>
              <w:t>ковых краев ручным стачным швом.</w:t>
            </w:r>
          </w:p>
          <w:p w:rsidR="00D01911" w:rsidRDefault="00D0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Окончательное соединение боковых краев.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Обработка верхнего среза мешочка.</w:t>
            </w:r>
          </w:p>
          <w:p w:rsidR="007A2F99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Выполнение</w:t>
            </w:r>
            <w:r w:rsidR="007A2F99">
              <w:rPr>
                <w:sz w:val="24"/>
                <w:szCs w:val="24"/>
              </w:rPr>
              <w:t xml:space="preserve"> шва </w:t>
            </w:r>
            <w:proofErr w:type="spellStart"/>
            <w:r w:rsidR="007A2F99">
              <w:rPr>
                <w:sz w:val="24"/>
                <w:szCs w:val="24"/>
              </w:rPr>
              <w:t>вподгибку</w:t>
            </w:r>
            <w:proofErr w:type="spellEnd"/>
            <w:r w:rsidR="007A2F99">
              <w:rPr>
                <w:sz w:val="24"/>
                <w:szCs w:val="24"/>
              </w:rPr>
              <w:t>.</w:t>
            </w: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Вдевание тесьмы.</w:t>
            </w:r>
          </w:p>
          <w:p w:rsidR="007A2F99" w:rsidRDefault="007A2F99">
            <w:pPr>
              <w:rPr>
                <w:sz w:val="24"/>
                <w:szCs w:val="24"/>
              </w:rPr>
            </w:pPr>
          </w:p>
          <w:p w:rsidR="007A2F99" w:rsidRDefault="007A2F99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Обмолот и расфасовка цветочных семян</w:t>
            </w:r>
            <w:r>
              <w:rPr>
                <w:sz w:val="24"/>
                <w:szCs w:val="24"/>
              </w:rPr>
              <w:t>.</w:t>
            </w: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Семена цветковых растений, их внешний вид.</w:t>
            </w: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Раскладывание плодов по коробкам.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Приспособления для обмолота и очистка семян. Техника безопасности.</w:t>
            </w: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Обмолот и очистка семян.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6153AD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6153AD">
              <w:rPr>
                <w:sz w:val="24"/>
                <w:szCs w:val="24"/>
              </w:rPr>
              <w:t>Признаки доброкачественности семян.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Сортировка семян (</w:t>
            </w:r>
            <w:proofErr w:type="gramStart"/>
            <w:r>
              <w:rPr>
                <w:sz w:val="24"/>
                <w:szCs w:val="24"/>
              </w:rPr>
              <w:t>мелкие</w:t>
            </w:r>
            <w:proofErr w:type="gramEnd"/>
            <w:r>
              <w:rPr>
                <w:sz w:val="24"/>
                <w:szCs w:val="24"/>
              </w:rPr>
              <w:t>, поврежденные, недоразвившиеся, здоровые, полновесные).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Бумажный пакет для семян.</w:t>
            </w:r>
          </w:p>
          <w:p w:rsidR="006153AD" w:rsidRDefault="00D0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Заготовка деталей для пакетов.</w:t>
            </w:r>
          </w:p>
          <w:p w:rsidR="00D01911" w:rsidRDefault="00D0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Склеивание пакетов.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Фасовка семян.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Насыпка семян в бумажные пакеты.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Заклейка пакетов.</w:t>
            </w:r>
          </w:p>
          <w:p w:rsidR="006153AD" w:rsidRDefault="006153AD">
            <w:pPr>
              <w:rPr>
                <w:sz w:val="24"/>
                <w:szCs w:val="24"/>
              </w:rPr>
            </w:pPr>
          </w:p>
          <w:p w:rsidR="006153AD" w:rsidRDefault="006153AD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Уход за комнатными цветковыми растениями</w:t>
            </w:r>
            <w:r>
              <w:rPr>
                <w:sz w:val="24"/>
                <w:szCs w:val="24"/>
              </w:rPr>
              <w:t>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Комнатные цветковые растения.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Осмотр и оценка состояния цветов класса.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Укорачивание стеблей: причины.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поврежденных стеблей и отмерших листьев.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Обработка почвы в горшках.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Легкое рыхление почвы вокруг растений.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Виды земляных смесей комнатных растений.</w:t>
            </w:r>
          </w:p>
          <w:p w:rsidR="006153AD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Добавка земляной смеси по необходимости.</w:t>
            </w:r>
          </w:p>
          <w:p w:rsidR="00D01911" w:rsidRDefault="00D0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Уплотнение земляной смеси.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6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Признаки необходимости перевалки</w:t>
            </w:r>
            <w:r w:rsidR="00FD580A">
              <w:rPr>
                <w:sz w:val="24"/>
                <w:szCs w:val="24"/>
              </w:rPr>
              <w:t xml:space="preserve"> растения.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Полив и выемка растения с комом земли.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Перевалка в новый горшок.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Температура поливной воды.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Заготовка поливной воды.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и приемы полива.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Полив растений из лейки.</w:t>
            </w:r>
          </w:p>
          <w:p w:rsidR="00FD580A" w:rsidRDefault="00FD580A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Очистка дорожек и площадок от опавших листьев</w:t>
            </w:r>
            <w:r>
              <w:rPr>
                <w:sz w:val="24"/>
                <w:szCs w:val="24"/>
              </w:rPr>
              <w:t>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Площадки на территории школы.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Сгребание опавших листьев.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Дорожки на территории школы.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Прополка краев дорожек.</w:t>
            </w:r>
          </w:p>
          <w:p w:rsidR="00D01911" w:rsidRDefault="00D0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Переноска травы.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Приемы и правила ухода за дорожками.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Подметание дорожек.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Выравнивание песком садовых дорожек.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Утилизация мусора.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Сбор мусора в валки и кучи</w:t>
            </w:r>
            <w:r w:rsidR="00D01911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ереноска мусора.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Уход за газонами школы.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Уборка веток и сучьев.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Правила хранения инвентаря.</w:t>
            </w:r>
          </w:p>
          <w:p w:rsidR="00FD580A" w:rsidRDefault="00FD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Очистка и установка инвентаря на место хранения.</w:t>
            </w:r>
          </w:p>
          <w:p w:rsidR="00FD580A" w:rsidRDefault="00FD580A">
            <w:pPr>
              <w:rPr>
                <w:sz w:val="24"/>
                <w:szCs w:val="24"/>
              </w:rPr>
            </w:pPr>
          </w:p>
          <w:p w:rsidR="00F62067" w:rsidRDefault="00FD580A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Практическое повторение</w:t>
            </w:r>
            <w:r>
              <w:rPr>
                <w:sz w:val="24"/>
                <w:szCs w:val="24"/>
              </w:rPr>
              <w:t>. Определение и выполнение приемо</w:t>
            </w:r>
            <w:r w:rsidR="00F62067">
              <w:rPr>
                <w:sz w:val="24"/>
                <w:szCs w:val="24"/>
              </w:rPr>
              <w:t>в ухода за комнатным растением.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Потребность комнатных растений в питательной среде и воде.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влажности почвы в горшке.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Заготовка поливной воды.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Приемы полива комнатного растения.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Полив растений из лейки.</w:t>
            </w:r>
          </w:p>
          <w:p w:rsidR="00D01911" w:rsidRDefault="00D0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Протирка подоконников.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Растения, подлежащие перевалке.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растений для перевалки.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горшков.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Подбор, промывка и просушка горшков.</w:t>
            </w:r>
          </w:p>
          <w:p w:rsidR="00D01911" w:rsidRDefault="00D01911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Перевалка растения.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Полив и выемка растения с комом земли.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Перевалка в новый горшок.</w:t>
            </w:r>
          </w:p>
          <w:p w:rsidR="00FD2267" w:rsidRDefault="00FD2267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Завершающие работы по перевалке растения.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Пр. р. Добавление почвы в горшок, уплотнение.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Полив растения.</w:t>
            </w:r>
          </w:p>
          <w:p w:rsidR="00FD2267" w:rsidRDefault="00FD2267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Уход за листьями комнатных растений.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Протирание листьев губкой.</w:t>
            </w:r>
          </w:p>
          <w:p w:rsidR="00FD2267" w:rsidRDefault="00FD2267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Причины для укорачивания стеблей.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поврежденных стеблей и побегов.</w:t>
            </w:r>
          </w:p>
          <w:p w:rsidR="00FD2267" w:rsidRDefault="00FD2267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Обработка почвы в горшках.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Рыхление почвы вокруг растений.</w:t>
            </w:r>
          </w:p>
          <w:p w:rsidR="00FD2267" w:rsidRDefault="00FD2267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Приемы составления земляных смесей.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Добавка земляной смеси.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Полив растений.</w:t>
            </w:r>
          </w:p>
          <w:p w:rsidR="00FD2267" w:rsidRDefault="00FD2267">
            <w:pPr>
              <w:rPr>
                <w:sz w:val="24"/>
                <w:szCs w:val="24"/>
              </w:rPr>
            </w:pP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Приспособление для опрыскивания.</w:t>
            </w:r>
          </w:p>
          <w:p w:rsidR="00F62067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Опрыскивание растений.</w:t>
            </w:r>
          </w:p>
          <w:p w:rsidR="00DC09F6" w:rsidRDefault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р. </w:t>
            </w:r>
            <w:r w:rsidR="00DC09F6">
              <w:rPr>
                <w:sz w:val="24"/>
                <w:szCs w:val="24"/>
              </w:rPr>
              <w:t>Обтирание цветочных горшков.</w:t>
            </w:r>
          </w:p>
          <w:p w:rsidR="00DC09F6" w:rsidRDefault="00DC09F6">
            <w:pPr>
              <w:rPr>
                <w:sz w:val="24"/>
                <w:szCs w:val="24"/>
              </w:rPr>
            </w:pPr>
          </w:p>
          <w:p w:rsidR="00DC09F6" w:rsidRDefault="00DC09F6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по теме «Перевалка комнатного растения»</w:t>
            </w:r>
          </w:p>
          <w:p w:rsidR="00DC09F6" w:rsidRDefault="00DC09F6">
            <w:pPr>
              <w:rPr>
                <w:sz w:val="24"/>
                <w:szCs w:val="24"/>
              </w:rPr>
            </w:pPr>
          </w:p>
          <w:p w:rsidR="007A2F99" w:rsidRDefault="007A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354B" w:rsidRPr="00B8354B" w:rsidRDefault="00B835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</w:p>
        </w:tc>
      </w:tr>
      <w:tr w:rsidR="00BF7501" w:rsidRPr="00BF7501" w:rsidTr="00BF7501">
        <w:tc>
          <w:tcPr>
            <w:tcW w:w="392" w:type="dxa"/>
          </w:tcPr>
          <w:p w:rsidR="00BF7501" w:rsidRPr="00A338A4" w:rsidRDefault="00BF7501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XIV</w:t>
            </w:r>
            <w:r w:rsidRPr="00A338A4">
              <w:rPr>
                <w:b/>
                <w:sz w:val="24"/>
                <w:szCs w:val="24"/>
              </w:rPr>
              <w:t>.</w:t>
            </w: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Pr="00A338A4" w:rsidRDefault="00C36764">
            <w:pPr>
              <w:rPr>
                <w:b/>
                <w:sz w:val="24"/>
                <w:szCs w:val="24"/>
              </w:rPr>
            </w:pPr>
          </w:p>
          <w:p w:rsidR="00A011A8" w:rsidRPr="00A338A4" w:rsidRDefault="00A011A8">
            <w:pPr>
              <w:rPr>
                <w:b/>
                <w:sz w:val="24"/>
                <w:szCs w:val="24"/>
              </w:rPr>
            </w:pPr>
          </w:p>
          <w:p w:rsidR="00A011A8" w:rsidRPr="00A338A4" w:rsidRDefault="00A011A8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</w:t>
            </w:r>
            <w:r w:rsidRPr="00A338A4">
              <w:rPr>
                <w:b/>
                <w:sz w:val="24"/>
                <w:szCs w:val="24"/>
              </w:rPr>
              <w:t>.</w:t>
            </w: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Pr="00A338A4" w:rsidRDefault="00C36764">
            <w:pPr>
              <w:rPr>
                <w:b/>
                <w:sz w:val="24"/>
                <w:szCs w:val="24"/>
              </w:rPr>
            </w:pPr>
          </w:p>
          <w:p w:rsidR="00A011A8" w:rsidRPr="00A338A4" w:rsidRDefault="00A011A8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</w:t>
            </w:r>
            <w:r w:rsidRPr="00A338A4">
              <w:rPr>
                <w:b/>
                <w:sz w:val="24"/>
                <w:szCs w:val="24"/>
              </w:rPr>
              <w:t>.</w:t>
            </w: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Pr="00A338A4" w:rsidRDefault="00C36764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XVII</w:t>
            </w:r>
            <w:r w:rsidRPr="00A338A4">
              <w:rPr>
                <w:b/>
                <w:sz w:val="24"/>
                <w:szCs w:val="24"/>
              </w:rPr>
              <w:t>.</w:t>
            </w: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Pr="00A338A4" w:rsidRDefault="00C36764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XVIII</w:t>
            </w:r>
            <w:r w:rsidRPr="00A338A4">
              <w:rPr>
                <w:b/>
                <w:sz w:val="24"/>
                <w:szCs w:val="24"/>
              </w:rPr>
              <w:t>.</w:t>
            </w: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Default="00AF196A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Default="00C36764">
            <w:pPr>
              <w:rPr>
                <w:b/>
                <w:sz w:val="24"/>
                <w:szCs w:val="24"/>
              </w:rPr>
            </w:pPr>
          </w:p>
          <w:p w:rsidR="00C36764" w:rsidRPr="00A338A4" w:rsidRDefault="00C36764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338A4" w:rsidRDefault="00AF196A">
            <w:pPr>
              <w:rPr>
                <w:b/>
                <w:sz w:val="24"/>
                <w:szCs w:val="24"/>
              </w:rPr>
            </w:pPr>
          </w:p>
          <w:p w:rsidR="00AF196A" w:rsidRPr="00AF196A" w:rsidRDefault="00AF196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XIX.</w:t>
            </w:r>
          </w:p>
        </w:tc>
        <w:tc>
          <w:tcPr>
            <w:tcW w:w="7229" w:type="dxa"/>
          </w:tcPr>
          <w:p w:rsidR="00BF7501" w:rsidRPr="00A011A8" w:rsidRDefault="00A011A8">
            <w:pPr>
              <w:rPr>
                <w:b/>
                <w:sz w:val="24"/>
                <w:szCs w:val="24"/>
              </w:rPr>
            </w:pPr>
            <w:r w:rsidRPr="00A338A4"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="00DC09F6" w:rsidRPr="00A011A8">
              <w:rPr>
                <w:b/>
                <w:sz w:val="24"/>
                <w:szCs w:val="24"/>
                <w:lang w:val="en-US"/>
              </w:rPr>
              <w:t>III</w:t>
            </w:r>
            <w:r w:rsidR="00DC09F6" w:rsidRPr="00A011A8">
              <w:rPr>
                <w:b/>
                <w:sz w:val="24"/>
                <w:szCs w:val="24"/>
              </w:rPr>
              <w:t xml:space="preserve"> четверть</w:t>
            </w:r>
          </w:p>
          <w:p w:rsidR="00DC09F6" w:rsidRDefault="00DC09F6">
            <w:pPr>
              <w:rPr>
                <w:sz w:val="24"/>
                <w:szCs w:val="24"/>
              </w:rPr>
            </w:pPr>
          </w:p>
          <w:p w:rsidR="00DC09F6" w:rsidRDefault="00DC09F6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>. План работы на четверть. Правила поведения в учебном кабинете. Организация рабочего места.</w:t>
            </w:r>
          </w:p>
          <w:p w:rsidR="00DC09F6" w:rsidRDefault="00DC09F6">
            <w:pPr>
              <w:rPr>
                <w:sz w:val="24"/>
                <w:szCs w:val="24"/>
              </w:rPr>
            </w:pPr>
          </w:p>
          <w:p w:rsidR="00DC09F6" w:rsidRDefault="00DC09F6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Строение цветкового растения</w:t>
            </w:r>
            <w:r>
              <w:rPr>
                <w:sz w:val="24"/>
                <w:szCs w:val="24"/>
              </w:rPr>
              <w:t>.</w:t>
            </w: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Общее представление об органах цветкового растения.</w:t>
            </w: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Распознавание органов растения.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Разнообразие и форма стеблей.</w:t>
            </w: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растений с прямостоячими, вьющимися и стелющимися стеблями.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Разнообразие и форма листьев.</w:t>
            </w: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растений с простыми и сложными листьями.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Форма и окраска цветков</w:t>
            </w: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растений с одиночными цветками.</w:t>
            </w:r>
          </w:p>
          <w:p w:rsidR="00DC09F6" w:rsidRDefault="00DC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растений с соцветиями.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Видоизмененные органы растений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Называние видов корней.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Рисование в альбоме корней различных видов.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Особенности корня цветковых растений  (к</w:t>
            </w:r>
            <w:r w:rsidR="00B62B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рневище, луковица, клубень, </w:t>
            </w:r>
            <w:proofErr w:type="spellStart"/>
            <w:r>
              <w:rPr>
                <w:sz w:val="24"/>
                <w:szCs w:val="24"/>
              </w:rPr>
              <w:t>корнеклубень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вида корня.</w:t>
            </w:r>
          </w:p>
          <w:p w:rsidR="008F0990" w:rsidRDefault="008F0990">
            <w:pPr>
              <w:rPr>
                <w:sz w:val="24"/>
                <w:szCs w:val="24"/>
              </w:rPr>
            </w:pPr>
          </w:p>
          <w:p w:rsidR="008F0990" w:rsidRPr="00A011A8" w:rsidRDefault="008F0990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Почвы.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Общее представление о почве: свойство (плодородность), цвет.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Различение почв по составу.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Глинистые почвы: вид, признаки, свойства.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Проникновение воды в глинистую почву.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Песчаные почвы: вид, признаки, свойства.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Проникновение воды в песчаную почву.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Распознавание глинистой и песчаной почв.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Лабораторная работа «Отделение песка от глины в почве».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Перегной почвы: образование, значение.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Распознавание перегноя в почве.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Лабораторная работа «Обнаружение перегноя в почве»</w:t>
            </w:r>
          </w:p>
          <w:p w:rsidR="008F0990" w:rsidRDefault="008F0990">
            <w:pPr>
              <w:rPr>
                <w:sz w:val="24"/>
                <w:szCs w:val="24"/>
              </w:rPr>
            </w:pPr>
          </w:p>
          <w:p w:rsidR="008F0990" w:rsidRPr="00A011A8" w:rsidRDefault="008F0990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Зимние работы в сквере и парке.</w:t>
            </w:r>
          </w:p>
          <w:p w:rsidR="008F0990" w:rsidRDefault="008F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Сквер, его особенности. Экскурсия в сквер.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B62B6F" w:rsidRDefault="00B6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Парк, составные части парка.</w:t>
            </w:r>
          </w:p>
          <w:p w:rsidR="00B62B6F" w:rsidRDefault="00B6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Составление характеристики сквера и парка.</w:t>
            </w:r>
          </w:p>
          <w:p w:rsidR="00B62B6F" w:rsidRDefault="00B6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Выполнение схемы парка в виде аппликации.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16F50" w:rsidRDefault="00B6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Уход за </w:t>
            </w:r>
            <w:r w:rsidR="00D16F50">
              <w:rPr>
                <w:sz w:val="24"/>
                <w:szCs w:val="24"/>
              </w:rPr>
              <w:t>парком зимой.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Очистка площадок от снега.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Очистка дорожек от снега.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Уход за сквером зимой.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Чистка дорожек от снега.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Обязанности рабочего городского зеленого хозяйства по уходу за территорией зеленых насаждений.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Рисование местного сквера.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Уход за зонами отдыха в сквере и парке.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Чистка от снега лавочек.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Зимний уход за кустарниками.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Уборка обломанных веток.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р. </w:t>
            </w:r>
            <w:proofErr w:type="spellStart"/>
            <w:r>
              <w:rPr>
                <w:sz w:val="24"/>
                <w:szCs w:val="24"/>
              </w:rPr>
              <w:t>Отаптывание</w:t>
            </w:r>
            <w:proofErr w:type="spellEnd"/>
            <w:r>
              <w:rPr>
                <w:sz w:val="24"/>
                <w:szCs w:val="24"/>
              </w:rPr>
              <w:t xml:space="preserve"> снега вокруг стволов.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Зимний уход за деревьями.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р. </w:t>
            </w:r>
            <w:proofErr w:type="spellStart"/>
            <w:r>
              <w:rPr>
                <w:sz w:val="24"/>
                <w:szCs w:val="24"/>
              </w:rPr>
              <w:t>Отряхивание</w:t>
            </w:r>
            <w:proofErr w:type="spellEnd"/>
            <w:r>
              <w:rPr>
                <w:sz w:val="24"/>
                <w:szCs w:val="24"/>
              </w:rPr>
              <w:t xml:space="preserve"> снега с веток при помощи шеста.</w:t>
            </w:r>
          </w:p>
          <w:p w:rsidR="00D16F50" w:rsidRDefault="00D1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р. </w:t>
            </w:r>
            <w:proofErr w:type="spellStart"/>
            <w:r>
              <w:rPr>
                <w:sz w:val="24"/>
                <w:szCs w:val="24"/>
              </w:rPr>
              <w:t>Отаптывание</w:t>
            </w:r>
            <w:proofErr w:type="spellEnd"/>
            <w:r>
              <w:rPr>
                <w:sz w:val="24"/>
                <w:szCs w:val="24"/>
              </w:rPr>
              <w:t xml:space="preserve"> снега вокруг стволов деревьев.</w:t>
            </w:r>
          </w:p>
          <w:p w:rsidR="00D16F50" w:rsidRDefault="00D16F50">
            <w:pPr>
              <w:rPr>
                <w:sz w:val="24"/>
                <w:szCs w:val="24"/>
              </w:rPr>
            </w:pPr>
          </w:p>
          <w:p w:rsidR="00A63904" w:rsidRPr="00A011A8" w:rsidRDefault="00D16F50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Ранневесенний уход</w:t>
            </w:r>
            <w:r w:rsidR="00A63904" w:rsidRPr="00A011A8">
              <w:rPr>
                <w:b/>
                <w:sz w:val="24"/>
                <w:szCs w:val="24"/>
              </w:rPr>
              <w:t xml:space="preserve"> за зимующим многолетним цветковым растением.</w:t>
            </w:r>
          </w:p>
          <w:p w:rsidR="00A63904" w:rsidRDefault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Зимующее многолетнее растение: виды ухода.</w:t>
            </w:r>
          </w:p>
          <w:p w:rsidR="00A63904" w:rsidRDefault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Распознавание зимующих многолетников по картинке.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6A5A8E" w:rsidRDefault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Ландыш: внешний вид, строение.</w:t>
            </w:r>
          </w:p>
          <w:p w:rsidR="006A5A8E" w:rsidRDefault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Выполнение аппликации из поролона «Ландыш».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6A5A8E" w:rsidRDefault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Тюльпан: внешний вид, особенности корня (луковица).</w:t>
            </w:r>
          </w:p>
          <w:p w:rsidR="006A5A8E" w:rsidRDefault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мульчирующего слоя с места высадки тюльпанов.</w:t>
            </w:r>
          </w:p>
          <w:p w:rsidR="00C36764" w:rsidRDefault="00C36764">
            <w:pPr>
              <w:rPr>
                <w:sz w:val="24"/>
                <w:szCs w:val="24"/>
              </w:rPr>
            </w:pPr>
          </w:p>
          <w:p w:rsidR="006A5A8E" w:rsidRDefault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Пион: внешний вид, строение.</w:t>
            </w:r>
          </w:p>
          <w:p w:rsidR="006A5A8E" w:rsidRDefault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мульчирующего слоя с места высадки пионов.</w:t>
            </w:r>
          </w:p>
          <w:p w:rsidR="00D52987" w:rsidRDefault="006A5A8E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Легкое рыхление почвы.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Ирис: внешний вид, декоративные качества.</w:t>
            </w: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Глубокое рыхление почвы при появлении ростков.</w:t>
            </w: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Изготовление объемной аппликации «Ирис».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Нарцисс: особенности, декоративные качества.</w:t>
            </w: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Осмотр луковиц нарцисса, оставленных на хранение.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Флоксы: особенности строения, сорта.</w:t>
            </w: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Глубокое рыхление почвы вокруг ростков.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Инвентарь для ухода за зимующими многолетниками. Техника безопасности.</w:t>
            </w: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р. Рыхление почвы на клумбе </w:t>
            </w:r>
            <w:proofErr w:type="spellStart"/>
            <w:r>
              <w:rPr>
                <w:sz w:val="24"/>
                <w:szCs w:val="24"/>
              </w:rPr>
              <w:t>мотыжкой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Распознавание корней у зимующих многолетников.</w:t>
            </w:r>
          </w:p>
          <w:p w:rsidR="00D52987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Определение вида корня.</w:t>
            </w:r>
          </w:p>
          <w:p w:rsidR="00B62B6F" w:rsidRDefault="00D5298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Рисование луковицы, клубня, корневища.</w:t>
            </w:r>
            <w:r w:rsidR="00B62B6F">
              <w:rPr>
                <w:sz w:val="24"/>
                <w:szCs w:val="24"/>
              </w:rPr>
              <w:t xml:space="preserve"> 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</w:p>
          <w:p w:rsidR="00C17D77" w:rsidRPr="00A011A8" w:rsidRDefault="00C17D77" w:rsidP="006A5A8E">
            <w:pPr>
              <w:rPr>
                <w:b/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Выращивание бальзамина в цветочном горшке.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Бальзамин: виды, декоративные качества.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Промывка цветочных горшков.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Земляная смесь для бальзамина.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Подготовка земляной смеси.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горшков для высадки семян.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Набивка горшков земляной смесью, полив.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Сроки посева семян бальзамина.</w:t>
            </w:r>
          </w:p>
          <w:p w:rsidR="00C36764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Посев по два семени</w:t>
            </w:r>
            <w:r w:rsidR="00C36764">
              <w:rPr>
                <w:sz w:val="24"/>
                <w:szCs w:val="24"/>
              </w:rPr>
              <w:t>.</w:t>
            </w:r>
          </w:p>
          <w:p w:rsidR="00C17D77" w:rsidRDefault="00C36764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</w:t>
            </w:r>
            <w:r w:rsidR="00C17D77">
              <w:rPr>
                <w:sz w:val="24"/>
                <w:szCs w:val="24"/>
              </w:rPr>
              <w:t>крытие пленкой, установка в теплое место.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Строение бальзамина: особенности стебля, листьев, цветков.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Наблюдение за развитием растения.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Рисование бальзамина в альбоме.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Правила выращивания рассады.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Оставление одного растения в горшке.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Уход за рассадой.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Умеренный полив рассады.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Закаливание рассады.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Выставление рассады в прохладное место на определенное время.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Уход за почвой.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Рыхление почвы в горшках.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Опрыскивание рассады.</w:t>
            </w:r>
          </w:p>
          <w:p w:rsidR="00C17D77" w:rsidRDefault="00C17D77" w:rsidP="006A5A8E">
            <w:pPr>
              <w:rPr>
                <w:sz w:val="24"/>
                <w:szCs w:val="24"/>
              </w:rPr>
            </w:pPr>
          </w:p>
          <w:p w:rsidR="00C17D77" w:rsidRDefault="00C17D77" w:rsidP="006A5A8E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Практическое повторение</w:t>
            </w:r>
            <w:r>
              <w:rPr>
                <w:sz w:val="24"/>
                <w:szCs w:val="24"/>
              </w:rPr>
              <w:t>. Уход за комнатными растениями.</w:t>
            </w:r>
            <w:r w:rsidR="005E7BC1">
              <w:rPr>
                <w:sz w:val="24"/>
                <w:szCs w:val="24"/>
              </w:rPr>
              <w:t xml:space="preserve"> Распознавание форм стеблей и листьев, одиночных цветков и соцветий, корней и корневищ у разных цветковых растений.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части цветкового растения.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Распознавание корней, стеблей и листьев.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Разнообразие и форма стеблей (</w:t>
            </w:r>
            <w:proofErr w:type="gramStart"/>
            <w:r>
              <w:rPr>
                <w:sz w:val="24"/>
                <w:szCs w:val="24"/>
              </w:rPr>
              <w:t>прямостоячие</w:t>
            </w:r>
            <w:proofErr w:type="gramEnd"/>
            <w:r>
              <w:rPr>
                <w:sz w:val="24"/>
                <w:szCs w:val="24"/>
              </w:rPr>
              <w:t>, вьющиеся, стелющиеся).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Укорачивание стеблей.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Разнообразие и форма листьев.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отмерших листьев.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Опрыскивание листьев.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Уход за листьями.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Вытирание пыли с листьев губкой.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Протирка горшков.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Распознавание одиночных цветков и соцветий.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Удаление сухих цветков или соцветий.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Распознавание корней и корневищ у растений.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р. Легкое рыхление поверхности почвы.</w:t>
            </w:r>
          </w:p>
          <w:p w:rsidR="00C36764" w:rsidRDefault="00C36764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  <w:r w:rsidRPr="00A011A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по теме «Распознавание органов цветковых растений с называнием»</w:t>
            </w:r>
            <w:r w:rsidR="00857BC7">
              <w:rPr>
                <w:sz w:val="24"/>
                <w:szCs w:val="24"/>
              </w:rPr>
              <w:t>.</w:t>
            </w:r>
          </w:p>
          <w:p w:rsidR="005E7BC1" w:rsidRDefault="005E7BC1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</w:p>
          <w:p w:rsidR="005E7BC1" w:rsidRDefault="005E7BC1" w:rsidP="006A5A8E">
            <w:pPr>
              <w:rPr>
                <w:sz w:val="24"/>
                <w:szCs w:val="24"/>
              </w:rPr>
            </w:pPr>
          </w:p>
          <w:p w:rsidR="00C17D77" w:rsidRPr="00DC09F6" w:rsidRDefault="00C17D77" w:rsidP="006A5A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F7501" w:rsidRPr="00BF7501" w:rsidRDefault="00BF7501">
            <w:pPr>
              <w:rPr>
                <w:sz w:val="24"/>
                <w:szCs w:val="24"/>
              </w:rPr>
            </w:pPr>
          </w:p>
        </w:tc>
      </w:tr>
      <w:tr w:rsidR="00214B92" w:rsidRPr="00BF7501" w:rsidTr="00BF7501">
        <w:tc>
          <w:tcPr>
            <w:tcW w:w="392" w:type="dxa"/>
          </w:tcPr>
          <w:p w:rsidR="00214B92" w:rsidRPr="00A338A4" w:rsidRDefault="00214B92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  <w:r>
              <w:rPr>
                <w:b/>
                <w:lang w:val="en-US"/>
              </w:rPr>
              <w:t>XX</w:t>
            </w:r>
            <w:r w:rsidRPr="00A338A4">
              <w:rPr>
                <w:b/>
              </w:rPr>
              <w:t>.</w:t>
            </w: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Default="00AF196A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Pr="00A338A4" w:rsidRDefault="000325E7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  <w:r>
              <w:rPr>
                <w:b/>
                <w:lang w:val="en-US"/>
              </w:rPr>
              <w:t>XXI</w:t>
            </w:r>
            <w:r w:rsidRPr="00A338A4">
              <w:rPr>
                <w:b/>
              </w:rPr>
              <w:t>.</w:t>
            </w: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Default="00AF196A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Pr="00A338A4" w:rsidRDefault="000325E7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  <w:r>
              <w:rPr>
                <w:b/>
                <w:lang w:val="en-US"/>
              </w:rPr>
              <w:t>XXII</w:t>
            </w:r>
            <w:r w:rsidRPr="00A338A4">
              <w:rPr>
                <w:b/>
              </w:rPr>
              <w:t>.</w:t>
            </w: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Default="00AF196A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Pr="00A338A4" w:rsidRDefault="000325E7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  <w:r>
              <w:rPr>
                <w:b/>
                <w:lang w:val="en-US"/>
              </w:rPr>
              <w:t>XXIII</w:t>
            </w:r>
            <w:r w:rsidRPr="00A338A4">
              <w:rPr>
                <w:b/>
              </w:rPr>
              <w:t>.</w:t>
            </w: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Default="00AF196A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Default="000325E7">
            <w:pPr>
              <w:rPr>
                <w:b/>
              </w:rPr>
            </w:pPr>
          </w:p>
          <w:p w:rsidR="000325E7" w:rsidRPr="00A338A4" w:rsidRDefault="000325E7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  <w:r>
              <w:rPr>
                <w:b/>
                <w:lang w:val="en-US"/>
              </w:rPr>
              <w:t>XXIV</w:t>
            </w:r>
            <w:r w:rsidRPr="00A338A4">
              <w:rPr>
                <w:b/>
              </w:rPr>
              <w:t>.</w:t>
            </w: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  <w:p w:rsidR="00AF196A" w:rsidRPr="00A338A4" w:rsidRDefault="00AF196A">
            <w:pPr>
              <w:rPr>
                <w:b/>
              </w:rPr>
            </w:pPr>
          </w:p>
        </w:tc>
        <w:tc>
          <w:tcPr>
            <w:tcW w:w="7229" w:type="dxa"/>
          </w:tcPr>
          <w:p w:rsidR="00214B92" w:rsidRPr="00A338A4" w:rsidRDefault="00A011A8">
            <w:pPr>
              <w:rPr>
                <w:b/>
              </w:rPr>
            </w:pPr>
            <w:r w:rsidRPr="00A338A4">
              <w:rPr>
                <w:b/>
              </w:rPr>
              <w:lastRenderedPageBreak/>
              <w:t xml:space="preserve">                                            </w:t>
            </w:r>
            <w:r w:rsidR="00C970D1" w:rsidRPr="00A011A8">
              <w:rPr>
                <w:b/>
                <w:lang w:val="en-US"/>
              </w:rPr>
              <w:t>IV</w:t>
            </w:r>
            <w:r w:rsidR="00C970D1" w:rsidRPr="00A338A4">
              <w:rPr>
                <w:b/>
              </w:rPr>
              <w:t xml:space="preserve"> четверть</w:t>
            </w:r>
          </w:p>
          <w:p w:rsidR="00C970D1" w:rsidRDefault="00C970D1"/>
          <w:p w:rsidR="00C970D1" w:rsidRDefault="00C970D1">
            <w:r w:rsidRPr="00A011A8">
              <w:rPr>
                <w:b/>
              </w:rPr>
              <w:t>Вводное занятие</w:t>
            </w:r>
            <w:r>
              <w:t>.  План работы на четверть. Правила поведения в учебном кабинете.</w:t>
            </w:r>
          </w:p>
          <w:p w:rsidR="00C970D1" w:rsidRDefault="00C970D1"/>
          <w:p w:rsidR="00C970D1" w:rsidRPr="00A011A8" w:rsidRDefault="00C970D1">
            <w:pPr>
              <w:rPr>
                <w:b/>
              </w:rPr>
            </w:pPr>
            <w:r w:rsidRPr="00A011A8">
              <w:rPr>
                <w:b/>
              </w:rPr>
              <w:t xml:space="preserve">Подготовка цветника к </w:t>
            </w:r>
            <w:proofErr w:type="spellStart"/>
            <w:r w:rsidRPr="00A011A8">
              <w:rPr>
                <w:b/>
              </w:rPr>
              <w:t>весенне</w:t>
            </w:r>
            <w:proofErr w:type="spellEnd"/>
            <w:r w:rsidRPr="00A011A8">
              <w:rPr>
                <w:b/>
              </w:rPr>
              <w:t xml:space="preserve"> - летнему сезону.</w:t>
            </w:r>
          </w:p>
          <w:p w:rsidR="00C970D1" w:rsidRDefault="00C970D1">
            <w:r>
              <w:t>1. Цветник. Элементы цветочного оформления (рабатка, бордюр, групповая посадка).</w:t>
            </w:r>
          </w:p>
          <w:p w:rsidR="00C970D1" w:rsidRDefault="00C970D1">
            <w:r>
              <w:t>Пр. р. Распознавание элементов цветочного оформления.</w:t>
            </w:r>
          </w:p>
          <w:p w:rsidR="008F3D4F" w:rsidRDefault="008F3D4F"/>
          <w:p w:rsidR="00C970D1" w:rsidRDefault="00C970D1">
            <w:r>
              <w:t>2. Рабатка.</w:t>
            </w:r>
          </w:p>
          <w:p w:rsidR="00C970D1" w:rsidRDefault="00C970D1">
            <w:r>
              <w:t>Пр. р. Составление плана размещения рабатки.</w:t>
            </w:r>
          </w:p>
          <w:p w:rsidR="008F3D4F" w:rsidRDefault="008F3D4F"/>
          <w:p w:rsidR="00C970D1" w:rsidRDefault="00C970D1">
            <w:r>
              <w:t>3. Определение места для рабатки.</w:t>
            </w:r>
          </w:p>
          <w:p w:rsidR="00C970D1" w:rsidRDefault="00C970D1">
            <w:r>
              <w:t>Пр. р. Размещение рабатка на местности.</w:t>
            </w:r>
          </w:p>
          <w:p w:rsidR="00C970D1" w:rsidRDefault="00C970D1">
            <w:r>
              <w:t>Пр. р. Вскапывание почвы в рабатке.</w:t>
            </w:r>
          </w:p>
          <w:p w:rsidR="008F3D4F" w:rsidRDefault="008F3D4F"/>
          <w:p w:rsidR="00C970D1" w:rsidRDefault="00C970D1">
            <w:r>
              <w:t>4. Способы оформления краев рабатки.</w:t>
            </w:r>
          </w:p>
          <w:p w:rsidR="00C970D1" w:rsidRDefault="00C970D1">
            <w:r>
              <w:t>Пр. р. Оформление краев рабатки подручными средствами.</w:t>
            </w:r>
          </w:p>
          <w:p w:rsidR="00C970D1" w:rsidRDefault="00C970D1">
            <w:r>
              <w:t>Пр. р. Рыхление почвы в рабатке.</w:t>
            </w:r>
          </w:p>
          <w:p w:rsidR="008F3D4F" w:rsidRDefault="008F3D4F"/>
          <w:p w:rsidR="00C970D1" w:rsidRDefault="00C970D1">
            <w:r>
              <w:t>5. Бордюр.</w:t>
            </w:r>
          </w:p>
          <w:p w:rsidR="00C970D1" w:rsidRDefault="00C970D1">
            <w:r>
              <w:t>Пр. р. Определение места для размещения бордюра.</w:t>
            </w:r>
          </w:p>
          <w:p w:rsidR="000325E7" w:rsidRDefault="000325E7"/>
          <w:p w:rsidR="00C970D1" w:rsidRDefault="00C970D1">
            <w:r>
              <w:t>6. Использование однолетников, выращиваемых рассадой.</w:t>
            </w:r>
          </w:p>
          <w:p w:rsidR="00C970D1" w:rsidRDefault="00C970D1">
            <w:r>
              <w:t>Пр. р. Вскапывание почвы на бордюре.</w:t>
            </w:r>
          </w:p>
          <w:p w:rsidR="000325E7" w:rsidRDefault="000325E7"/>
          <w:p w:rsidR="00C970D1" w:rsidRDefault="000325E7">
            <w:r>
              <w:t>7</w:t>
            </w:r>
            <w:r w:rsidR="00C970D1">
              <w:t>. Высокостебельчатые однолетники: виды, размещение в цветнике (группа).</w:t>
            </w:r>
          </w:p>
          <w:p w:rsidR="00C970D1" w:rsidRDefault="00C970D1">
            <w:r>
              <w:t>Пр. р. Вскапывание участков для высокостебельчатых однолетников на фоне кустарников.</w:t>
            </w:r>
          </w:p>
          <w:p w:rsidR="00D656EC" w:rsidRDefault="000325E7">
            <w:r>
              <w:t xml:space="preserve"> </w:t>
            </w:r>
          </w:p>
          <w:p w:rsidR="00143550" w:rsidRPr="00A011A8" w:rsidRDefault="00143550">
            <w:pPr>
              <w:rPr>
                <w:b/>
              </w:rPr>
            </w:pPr>
            <w:r w:rsidRPr="00A011A8">
              <w:rPr>
                <w:b/>
              </w:rPr>
              <w:t xml:space="preserve">Уход за зимующими многолетними цветковыми растениями из группы </w:t>
            </w:r>
            <w:proofErr w:type="gramStart"/>
            <w:r w:rsidRPr="00A011A8">
              <w:rPr>
                <w:b/>
              </w:rPr>
              <w:t>лилейных</w:t>
            </w:r>
            <w:proofErr w:type="gramEnd"/>
            <w:r w:rsidRPr="00A011A8">
              <w:rPr>
                <w:b/>
              </w:rPr>
              <w:t>.</w:t>
            </w:r>
          </w:p>
          <w:p w:rsidR="00143550" w:rsidRDefault="00143550">
            <w:r>
              <w:t>1. Лилия тигровая: строение.</w:t>
            </w:r>
          </w:p>
          <w:p w:rsidR="00143550" w:rsidRDefault="00143550">
            <w:r>
              <w:lastRenderedPageBreak/>
              <w:t>Пр. р. Узнавание лилии на картинках и фотографиях.</w:t>
            </w:r>
          </w:p>
          <w:p w:rsidR="00143550" w:rsidRDefault="00143550">
            <w:r>
              <w:t>Пр. р. Рисование лилии в альбоме.</w:t>
            </w:r>
          </w:p>
          <w:p w:rsidR="000325E7" w:rsidRDefault="000325E7"/>
          <w:p w:rsidR="00143550" w:rsidRDefault="00143550">
            <w:r>
              <w:t>2. Декоративные качества и условия выращивания лилии.</w:t>
            </w:r>
          </w:p>
          <w:p w:rsidR="00143550" w:rsidRDefault="00143550">
            <w:r>
              <w:t>Пр. р. Узнавание лилии среди других цветов на клумбе.</w:t>
            </w:r>
          </w:p>
          <w:p w:rsidR="000325E7" w:rsidRDefault="000325E7">
            <w:r>
              <w:t>Пр. р. Называние основных частей лилии.</w:t>
            </w:r>
          </w:p>
          <w:p w:rsidR="000325E7" w:rsidRDefault="000325E7"/>
          <w:p w:rsidR="00143550" w:rsidRDefault="00143550">
            <w:r>
              <w:t>3. Инвентарь для рыхления почвы.</w:t>
            </w:r>
          </w:p>
          <w:p w:rsidR="00143550" w:rsidRDefault="00143550">
            <w:r>
              <w:t>Пр. р. Рыхление почвы в междурядьях и вокруг растений.</w:t>
            </w:r>
          </w:p>
          <w:p w:rsidR="000325E7" w:rsidRDefault="000325E7"/>
          <w:p w:rsidR="00143550" w:rsidRDefault="00143550">
            <w:r>
              <w:t>4. Продолжительность выращивания лилии на одном месте.</w:t>
            </w:r>
          </w:p>
          <w:p w:rsidR="00143550" w:rsidRDefault="00143550">
            <w:r>
              <w:t>Пр. р. Выкапывание молодых растений для прореживания.</w:t>
            </w:r>
          </w:p>
          <w:p w:rsidR="000325E7" w:rsidRDefault="000325E7"/>
          <w:p w:rsidR="00143550" w:rsidRDefault="00143550">
            <w:r>
              <w:t>5. Уход за лилией.</w:t>
            </w:r>
          </w:p>
          <w:p w:rsidR="00143550" w:rsidRDefault="00143550">
            <w:r>
              <w:t>Пр. р. Подвязывание стеблей к колышкам.</w:t>
            </w:r>
          </w:p>
          <w:p w:rsidR="00143550" w:rsidRDefault="00143550"/>
          <w:p w:rsidR="00143550" w:rsidRPr="00A011A8" w:rsidRDefault="00143550">
            <w:pPr>
              <w:rPr>
                <w:b/>
              </w:rPr>
            </w:pPr>
            <w:r w:rsidRPr="00A011A8">
              <w:rPr>
                <w:b/>
              </w:rPr>
              <w:t>Посев семян однолетних цветковых растений в цветнике.</w:t>
            </w:r>
          </w:p>
          <w:p w:rsidR="00143550" w:rsidRDefault="00143550">
            <w:r>
              <w:t>1.</w:t>
            </w:r>
            <w:r w:rsidR="003C7768">
              <w:t>Однолетники для выращивания в местных условиях: виды, декоративные качества.</w:t>
            </w:r>
          </w:p>
          <w:p w:rsidR="003C7768" w:rsidRDefault="003C7768">
            <w:r>
              <w:t>Пр. р. Выбор однолетников.</w:t>
            </w:r>
          </w:p>
          <w:p w:rsidR="003C7768" w:rsidRDefault="003C7768">
            <w:r>
              <w:t>Пр. р. Выполнение аппликации «</w:t>
            </w:r>
            <w:proofErr w:type="spellStart"/>
            <w:r>
              <w:t>Циния</w:t>
            </w:r>
            <w:proofErr w:type="spellEnd"/>
            <w:r>
              <w:t>».</w:t>
            </w:r>
          </w:p>
          <w:p w:rsidR="000325E7" w:rsidRDefault="000325E7"/>
          <w:p w:rsidR="003C7768" w:rsidRDefault="003C7768">
            <w:r>
              <w:t>2. Экскурсия в магазин семян.</w:t>
            </w:r>
          </w:p>
          <w:p w:rsidR="000325E7" w:rsidRDefault="000325E7"/>
          <w:p w:rsidR="003C7768" w:rsidRDefault="003C7768">
            <w:r>
              <w:t>3. Величина семян выбранных растений.</w:t>
            </w:r>
          </w:p>
          <w:p w:rsidR="003C7768" w:rsidRDefault="003C7768">
            <w:r>
              <w:t>Пр. р. Вскапывание почвы.</w:t>
            </w:r>
          </w:p>
          <w:p w:rsidR="000325E7" w:rsidRDefault="000325E7"/>
          <w:p w:rsidR="003C7768" w:rsidRDefault="003C7768">
            <w:r>
              <w:t>4. Глубина заделки семян при посеве.</w:t>
            </w:r>
          </w:p>
          <w:p w:rsidR="003C7768" w:rsidRDefault="003C7768">
            <w:r>
              <w:t>Пр. р. Рыхление и выравнивание почвы.</w:t>
            </w:r>
          </w:p>
          <w:p w:rsidR="000325E7" w:rsidRDefault="000325E7"/>
          <w:p w:rsidR="003C7768" w:rsidRDefault="003C7768">
            <w:r>
              <w:t>5. Расстояние между посевными рядками.</w:t>
            </w:r>
          </w:p>
          <w:p w:rsidR="003C7768" w:rsidRDefault="003C7768">
            <w:r>
              <w:t>Пр. р. Разметка рядков с помощью веревки.</w:t>
            </w:r>
          </w:p>
          <w:p w:rsidR="000325E7" w:rsidRDefault="000325E7"/>
          <w:p w:rsidR="003C7768" w:rsidRDefault="00A30423">
            <w:r>
              <w:t>6. Способы разметки посевных рядков.</w:t>
            </w:r>
          </w:p>
          <w:p w:rsidR="00A30423" w:rsidRDefault="00A30423">
            <w:r>
              <w:t>Пр. р. Разметка с помощью колышков и мерной ленты.</w:t>
            </w:r>
          </w:p>
          <w:p w:rsidR="00A30423" w:rsidRDefault="00A30423">
            <w:r>
              <w:t>Пр. р. Углубление посевных рядков.</w:t>
            </w:r>
          </w:p>
          <w:p w:rsidR="000325E7" w:rsidRDefault="000325E7"/>
          <w:p w:rsidR="00A30423" w:rsidRDefault="00A30423">
            <w:r>
              <w:t>7. Посев семян.</w:t>
            </w:r>
          </w:p>
          <w:p w:rsidR="000325E7" w:rsidRDefault="000325E7">
            <w:r>
              <w:t>Пр. р. Раскладка в борозды.</w:t>
            </w:r>
          </w:p>
          <w:p w:rsidR="00A30423" w:rsidRDefault="000325E7">
            <w:r>
              <w:t>Пр. р. З</w:t>
            </w:r>
            <w:r w:rsidR="00A30423">
              <w:t>аделка семян.</w:t>
            </w:r>
          </w:p>
          <w:p w:rsidR="00A30423" w:rsidRDefault="00A30423"/>
          <w:p w:rsidR="00A30423" w:rsidRDefault="00A30423">
            <w:r w:rsidRPr="00A011A8">
              <w:rPr>
                <w:b/>
              </w:rPr>
              <w:t>Уход за однолетними цветковыми растениями</w:t>
            </w:r>
            <w:r>
              <w:t>.</w:t>
            </w:r>
          </w:p>
          <w:p w:rsidR="00A30423" w:rsidRDefault="00A30423">
            <w:r>
              <w:t>1. Однолетние цветковые растения.</w:t>
            </w:r>
          </w:p>
          <w:p w:rsidR="00A30423" w:rsidRDefault="00A30423">
            <w:r>
              <w:t>Пр. р. Составление коллекции растений из картинок и фотографий.</w:t>
            </w:r>
          </w:p>
          <w:p w:rsidR="000325E7" w:rsidRDefault="000325E7"/>
          <w:p w:rsidR="00A30423" w:rsidRDefault="00A30423">
            <w:r>
              <w:t>2. Способность однолетников к образованию побегов.</w:t>
            </w:r>
          </w:p>
          <w:p w:rsidR="00A30423" w:rsidRDefault="00A30423">
            <w:r>
              <w:t>Пр. р. Наблюдение за однолетниками и узнавание молодых  побегов.</w:t>
            </w:r>
          </w:p>
          <w:p w:rsidR="000325E7" w:rsidRDefault="000325E7"/>
          <w:p w:rsidR="00A30423" w:rsidRDefault="00A30423">
            <w:r>
              <w:t>3. Причина, последствия боковых побегов.</w:t>
            </w:r>
          </w:p>
          <w:p w:rsidR="00A30423" w:rsidRDefault="00A30423">
            <w:r>
              <w:t xml:space="preserve">Пр. р. </w:t>
            </w:r>
            <w:proofErr w:type="spellStart"/>
            <w:r>
              <w:t>Прищипывание</w:t>
            </w:r>
            <w:proofErr w:type="spellEnd"/>
            <w:r>
              <w:t xml:space="preserve"> цветочной рассады.</w:t>
            </w:r>
          </w:p>
          <w:p w:rsidR="00A30423" w:rsidRDefault="00A30423">
            <w:r>
              <w:t>Пр. р. Опрыскивание рассады.</w:t>
            </w:r>
          </w:p>
          <w:p w:rsidR="000325E7" w:rsidRDefault="000325E7"/>
          <w:p w:rsidR="00A30423" w:rsidRDefault="00A30423">
            <w:r>
              <w:t>4. Зависимость расстояния между растениями в рядке от размеров растения в полном развитии.</w:t>
            </w:r>
          </w:p>
          <w:p w:rsidR="00A30423" w:rsidRDefault="00B7476B">
            <w:r>
              <w:t>Пр. р. Подготовка почвы для высадки рассады.</w:t>
            </w:r>
          </w:p>
          <w:p w:rsidR="00B7476B" w:rsidRDefault="00B7476B">
            <w:r>
              <w:t>Пр. р. Разметка грядок и лунок.</w:t>
            </w:r>
          </w:p>
          <w:p w:rsidR="000325E7" w:rsidRDefault="000325E7"/>
          <w:p w:rsidR="00B7476B" w:rsidRDefault="00B7476B">
            <w:r>
              <w:lastRenderedPageBreak/>
              <w:t>5. Высадка рассады.</w:t>
            </w:r>
          </w:p>
          <w:p w:rsidR="00B7476B" w:rsidRDefault="00B7476B">
            <w:r>
              <w:t>Пр. р. Посадка рассады в лунки.</w:t>
            </w:r>
          </w:p>
          <w:p w:rsidR="000325E7" w:rsidRDefault="000325E7"/>
          <w:p w:rsidR="00B7476B" w:rsidRDefault="00B7476B">
            <w:r>
              <w:t>6. Необходимость прореживания растений.</w:t>
            </w:r>
          </w:p>
          <w:p w:rsidR="00B7476B" w:rsidRDefault="00B7476B">
            <w:r>
              <w:t>Пр. р. Прореживание молодых растений.</w:t>
            </w:r>
          </w:p>
          <w:p w:rsidR="000325E7" w:rsidRDefault="000325E7"/>
          <w:p w:rsidR="00B7476B" w:rsidRDefault="00B7476B">
            <w:r>
              <w:t>7. Способы оформления краев рабатки.</w:t>
            </w:r>
          </w:p>
          <w:p w:rsidR="00B7476B" w:rsidRDefault="00B7476B">
            <w:r>
              <w:t>Пр. р. Оформление краев рабатки с высаженной рассадой подручными средствами.</w:t>
            </w:r>
          </w:p>
          <w:p w:rsidR="000325E7" w:rsidRDefault="000325E7">
            <w:r>
              <w:t>Пр. р. Рыхление почвы.</w:t>
            </w:r>
          </w:p>
          <w:p w:rsidR="000325E7" w:rsidRDefault="000325E7"/>
          <w:p w:rsidR="00B7476B" w:rsidRDefault="00B7476B">
            <w:r>
              <w:t>8. Уход за молодыми растениями.</w:t>
            </w:r>
          </w:p>
          <w:p w:rsidR="00B7476B" w:rsidRDefault="00B7476B">
            <w:r>
              <w:t>Пр. р. Прополка растений.</w:t>
            </w:r>
          </w:p>
          <w:p w:rsidR="00B7476B" w:rsidRDefault="00B7476B">
            <w:r>
              <w:t>Пр. р. Полив растений.</w:t>
            </w:r>
          </w:p>
          <w:p w:rsidR="000325E7" w:rsidRDefault="000325E7"/>
          <w:p w:rsidR="00B7476B" w:rsidRDefault="00B7476B">
            <w:r>
              <w:t>9. Кустарники весной.</w:t>
            </w:r>
          </w:p>
          <w:p w:rsidR="00B7476B" w:rsidRDefault="00B7476B">
            <w:r>
              <w:t>Пр. р. Наблюдение за появлением новых побегов.</w:t>
            </w:r>
          </w:p>
          <w:p w:rsidR="000325E7" w:rsidRDefault="000325E7"/>
          <w:p w:rsidR="00B7476B" w:rsidRDefault="00B7476B">
            <w:r>
              <w:t>10. Уход за кустарниками.</w:t>
            </w:r>
          </w:p>
          <w:p w:rsidR="00B7476B" w:rsidRDefault="00B7476B">
            <w:r>
              <w:t>Пр. р. Обрезка сломанных веток.</w:t>
            </w:r>
          </w:p>
          <w:p w:rsidR="000325E7" w:rsidRDefault="000325E7"/>
          <w:p w:rsidR="00B7476B" w:rsidRDefault="00B7476B">
            <w:r>
              <w:t>11. Уход за почвой около кустарников.</w:t>
            </w:r>
          </w:p>
          <w:p w:rsidR="00B7476B" w:rsidRDefault="00B7476B">
            <w:r>
              <w:t>Пр. р. Вскапывание почвы вокруг кустов.</w:t>
            </w:r>
          </w:p>
          <w:p w:rsidR="000325E7" w:rsidRDefault="000325E7"/>
          <w:p w:rsidR="00B7476B" w:rsidRDefault="00B7476B">
            <w:r>
              <w:t>12. Потребности кустарников весной.</w:t>
            </w:r>
          </w:p>
          <w:p w:rsidR="00B7476B" w:rsidRDefault="00B7476B">
            <w:r>
              <w:t>Пр. р. Полив кустарников.</w:t>
            </w:r>
          </w:p>
          <w:p w:rsidR="000325E7" w:rsidRPr="00A338A4" w:rsidRDefault="000325E7">
            <w:r>
              <w:t>Пр. р. Установление опор для веток.</w:t>
            </w:r>
          </w:p>
          <w:p w:rsidR="00AF196A" w:rsidRPr="00A338A4" w:rsidRDefault="00AF196A"/>
          <w:p w:rsidR="00AF196A" w:rsidRPr="00A338A4" w:rsidRDefault="00AF196A"/>
          <w:p w:rsidR="00B7476B" w:rsidRDefault="00B7476B">
            <w:r w:rsidRPr="00A011A8">
              <w:rPr>
                <w:b/>
              </w:rPr>
              <w:t>Практическое повторение</w:t>
            </w:r>
            <w:r>
              <w:t>. Уход за высаженной рассадой. Расчистка дорожек.</w:t>
            </w:r>
          </w:p>
          <w:p w:rsidR="00B7476B" w:rsidRDefault="00B7476B">
            <w:r>
              <w:t>1. Уход за высаженной рассадой.</w:t>
            </w:r>
          </w:p>
          <w:p w:rsidR="00B7476B" w:rsidRDefault="00B7476B">
            <w:r>
              <w:t xml:space="preserve">Пр. р. </w:t>
            </w:r>
            <w:r w:rsidR="006056E6">
              <w:t>Прополка рассады.</w:t>
            </w:r>
          </w:p>
          <w:p w:rsidR="006056E6" w:rsidRDefault="006056E6">
            <w:r>
              <w:t>Пр. р. Глубокое рыхление почвы.</w:t>
            </w:r>
          </w:p>
          <w:p w:rsidR="000325E7" w:rsidRDefault="000325E7"/>
          <w:p w:rsidR="006056E6" w:rsidRDefault="006056E6">
            <w:r>
              <w:t>2. Полив рассады.</w:t>
            </w:r>
          </w:p>
          <w:p w:rsidR="006056E6" w:rsidRDefault="006056E6">
            <w:r>
              <w:t>Пр. р. Полив с помощью лейки.</w:t>
            </w:r>
          </w:p>
          <w:p w:rsidR="000325E7" w:rsidRDefault="000325E7"/>
          <w:p w:rsidR="006056E6" w:rsidRDefault="006056E6">
            <w:r>
              <w:t>3. Бережное отношение к растениям.</w:t>
            </w:r>
          </w:p>
          <w:p w:rsidR="006056E6" w:rsidRDefault="006056E6">
            <w:r>
              <w:t>Пр. р. Подвязывание стеблей к колышкам.</w:t>
            </w:r>
          </w:p>
          <w:p w:rsidR="000325E7" w:rsidRDefault="000325E7"/>
          <w:p w:rsidR="006056E6" w:rsidRDefault="006056E6">
            <w:r>
              <w:t>4. Уход за садовыми площадками.</w:t>
            </w:r>
          </w:p>
          <w:p w:rsidR="006056E6" w:rsidRDefault="006056E6">
            <w:r>
              <w:t>Пр. р. Подметание площадок.</w:t>
            </w:r>
          </w:p>
          <w:p w:rsidR="000325E7" w:rsidRDefault="000325E7">
            <w:r>
              <w:t>Пр. р. Переноска мусора.</w:t>
            </w:r>
          </w:p>
          <w:p w:rsidR="000325E7" w:rsidRDefault="000325E7"/>
          <w:p w:rsidR="006056E6" w:rsidRDefault="006056E6">
            <w:r>
              <w:t>5. Уход за садовыми дорожками.</w:t>
            </w:r>
          </w:p>
          <w:p w:rsidR="006056E6" w:rsidRDefault="006056E6">
            <w:r>
              <w:t>Пр. р. Прополка краев дорожек.</w:t>
            </w:r>
          </w:p>
          <w:p w:rsidR="000325E7" w:rsidRDefault="000325E7">
            <w:r>
              <w:t>Пр. р. Переноска мусора.</w:t>
            </w:r>
          </w:p>
          <w:p w:rsidR="000325E7" w:rsidRDefault="000325E7"/>
          <w:p w:rsidR="006056E6" w:rsidRDefault="006056E6">
            <w:r>
              <w:t>6. Обработка дорожек.</w:t>
            </w:r>
          </w:p>
          <w:p w:rsidR="006056E6" w:rsidRDefault="006056E6">
            <w:r>
              <w:t>Пр. р. Подметание дорожек.</w:t>
            </w:r>
          </w:p>
          <w:p w:rsidR="000325E7" w:rsidRDefault="000325E7"/>
          <w:p w:rsidR="006056E6" w:rsidRDefault="006056E6">
            <w:r>
              <w:t>7. Уход за газонами.</w:t>
            </w:r>
          </w:p>
          <w:p w:rsidR="006056E6" w:rsidRDefault="006056E6">
            <w:r>
              <w:t>Пр.р. Сгребание сухой травы.</w:t>
            </w:r>
          </w:p>
          <w:p w:rsidR="000325E7" w:rsidRDefault="000325E7"/>
          <w:p w:rsidR="006056E6" w:rsidRDefault="006056E6">
            <w:r>
              <w:t>8. Обработка кустарников.</w:t>
            </w:r>
          </w:p>
          <w:p w:rsidR="006056E6" w:rsidRDefault="006056E6">
            <w:r>
              <w:t>Пр. р. Обрезка сломанных ветвей.</w:t>
            </w:r>
          </w:p>
          <w:p w:rsidR="006056E6" w:rsidRDefault="006056E6"/>
          <w:p w:rsidR="006056E6" w:rsidRPr="00AF196A" w:rsidRDefault="006056E6">
            <w:pPr>
              <w:rPr>
                <w:lang w:val="en-US"/>
              </w:rPr>
            </w:pPr>
            <w:r w:rsidRPr="00A011A8">
              <w:rPr>
                <w:b/>
              </w:rPr>
              <w:t>Контрольная работа</w:t>
            </w:r>
            <w:r>
              <w:t xml:space="preserve"> по теме «Распознавание и называние элементов цветочного оформления (рабатка, бордюр, групповая посадка). Разметка посевных рядков. Посев указанного учителем однолетнего растения.</w:t>
            </w:r>
          </w:p>
          <w:p w:rsidR="003C7768" w:rsidRDefault="003C7768"/>
          <w:p w:rsidR="00C970D1" w:rsidRPr="00C970D1" w:rsidRDefault="00C970D1"/>
        </w:tc>
        <w:tc>
          <w:tcPr>
            <w:tcW w:w="851" w:type="dxa"/>
          </w:tcPr>
          <w:p w:rsidR="00214B92" w:rsidRPr="00BF7501" w:rsidRDefault="00214B92"/>
        </w:tc>
        <w:tc>
          <w:tcPr>
            <w:tcW w:w="1099" w:type="dxa"/>
          </w:tcPr>
          <w:p w:rsidR="00214B92" w:rsidRPr="00BF7501" w:rsidRDefault="00214B92"/>
        </w:tc>
      </w:tr>
    </w:tbl>
    <w:p w:rsidR="0049543D" w:rsidRPr="00BF7501" w:rsidRDefault="0049543D"/>
    <w:sectPr w:rsidR="0049543D" w:rsidRPr="00BF7501" w:rsidSect="00FE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F25"/>
    <w:multiLevelType w:val="hybridMultilevel"/>
    <w:tmpl w:val="F90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243"/>
    <w:multiLevelType w:val="multilevel"/>
    <w:tmpl w:val="57888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126A"/>
    <w:multiLevelType w:val="hybridMultilevel"/>
    <w:tmpl w:val="3ECA5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20DE1"/>
    <w:multiLevelType w:val="multilevel"/>
    <w:tmpl w:val="2228A5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1355D"/>
    <w:multiLevelType w:val="multilevel"/>
    <w:tmpl w:val="F148E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6208C"/>
    <w:multiLevelType w:val="hybridMultilevel"/>
    <w:tmpl w:val="A56C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78"/>
    <w:rsid w:val="00022BC8"/>
    <w:rsid w:val="00030DF1"/>
    <w:rsid w:val="000325E7"/>
    <w:rsid w:val="00143550"/>
    <w:rsid w:val="00194E93"/>
    <w:rsid w:val="001A21AF"/>
    <w:rsid w:val="001B350A"/>
    <w:rsid w:val="001F4695"/>
    <w:rsid w:val="00214B92"/>
    <w:rsid w:val="0022179A"/>
    <w:rsid w:val="00283BE5"/>
    <w:rsid w:val="002939FC"/>
    <w:rsid w:val="0029448C"/>
    <w:rsid w:val="002B0982"/>
    <w:rsid w:val="002D129E"/>
    <w:rsid w:val="0033426A"/>
    <w:rsid w:val="00375DCB"/>
    <w:rsid w:val="00385F47"/>
    <w:rsid w:val="003C30B4"/>
    <w:rsid w:val="003C7768"/>
    <w:rsid w:val="003F7DA9"/>
    <w:rsid w:val="00411260"/>
    <w:rsid w:val="00411AFD"/>
    <w:rsid w:val="00412BBD"/>
    <w:rsid w:val="0049543D"/>
    <w:rsid w:val="004A2079"/>
    <w:rsid w:val="004A5130"/>
    <w:rsid w:val="004D2D3C"/>
    <w:rsid w:val="004E3299"/>
    <w:rsid w:val="00510B29"/>
    <w:rsid w:val="00524A21"/>
    <w:rsid w:val="00580582"/>
    <w:rsid w:val="00587349"/>
    <w:rsid w:val="005919D4"/>
    <w:rsid w:val="005C7945"/>
    <w:rsid w:val="005E7A93"/>
    <w:rsid w:val="005E7BC1"/>
    <w:rsid w:val="006056E6"/>
    <w:rsid w:val="006153AD"/>
    <w:rsid w:val="0062012C"/>
    <w:rsid w:val="00644ABF"/>
    <w:rsid w:val="006672A8"/>
    <w:rsid w:val="006A5A8E"/>
    <w:rsid w:val="006B02B3"/>
    <w:rsid w:val="007708B1"/>
    <w:rsid w:val="00795F1F"/>
    <w:rsid w:val="007A2F99"/>
    <w:rsid w:val="007E0990"/>
    <w:rsid w:val="00857BC7"/>
    <w:rsid w:val="008A0268"/>
    <w:rsid w:val="008A115E"/>
    <w:rsid w:val="008D2E26"/>
    <w:rsid w:val="008F0990"/>
    <w:rsid w:val="008F3D4F"/>
    <w:rsid w:val="008F4CE0"/>
    <w:rsid w:val="009207D1"/>
    <w:rsid w:val="009242DC"/>
    <w:rsid w:val="009251BB"/>
    <w:rsid w:val="00952652"/>
    <w:rsid w:val="009D10E2"/>
    <w:rsid w:val="009E40F5"/>
    <w:rsid w:val="00A011A8"/>
    <w:rsid w:val="00A268A4"/>
    <w:rsid w:val="00A30423"/>
    <w:rsid w:val="00A3048E"/>
    <w:rsid w:val="00A338A4"/>
    <w:rsid w:val="00A63904"/>
    <w:rsid w:val="00A77F78"/>
    <w:rsid w:val="00A928D5"/>
    <w:rsid w:val="00AF196A"/>
    <w:rsid w:val="00B62B6F"/>
    <w:rsid w:val="00B7476B"/>
    <w:rsid w:val="00B8354B"/>
    <w:rsid w:val="00B91BB0"/>
    <w:rsid w:val="00BA4F98"/>
    <w:rsid w:val="00BD52F1"/>
    <w:rsid w:val="00BF7501"/>
    <w:rsid w:val="00C123B5"/>
    <w:rsid w:val="00C17108"/>
    <w:rsid w:val="00C17D77"/>
    <w:rsid w:val="00C17E4F"/>
    <w:rsid w:val="00C36764"/>
    <w:rsid w:val="00C4353C"/>
    <w:rsid w:val="00C56F45"/>
    <w:rsid w:val="00C970D1"/>
    <w:rsid w:val="00CD4D66"/>
    <w:rsid w:val="00D01911"/>
    <w:rsid w:val="00D141C3"/>
    <w:rsid w:val="00D16F50"/>
    <w:rsid w:val="00D21586"/>
    <w:rsid w:val="00D30222"/>
    <w:rsid w:val="00D41F3F"/>
    <w:rsid w:val="00D52987"/>
    <w:rsid w:val="00D60055"/>
    <w:rsid w:val="00D656EC"/>
    <w:rsid w:val="00DC09F6"/>
    <w:rsid w:val="00E062F9"/>
    <w:rsid w:val="00E1703C"/>
    <w:rsid w:val="00E172A4"/>
    <w:rsid w:val="00E2484B"/>
    <w:rsid w:val="00EB3F1A"/>
    <w:rsid w:val="00ED117E"/>
    <w:rsid w:val="00EF11B0"/>
    <w:rsid w:val="00F61D92"/>
    <w:rsid w:val="00F62067"/>
    <w:rsid w:val="00F913F9"/>
    <w:rsid w:val="00FA4A59"/>
    <w:rsid w:val="00FD2267"/>
    <w:rsid w:val="00FD580A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77F78"/>
    <w:pPr>
      <w:spacing w:after="120" w:line="480" w:lineRule="auto"/>
      <w:ind w:left="283"/>
    </w:pPr>
    <w:rPr>
      <w:lang w:eastAsia="ar-SA"/>
    </w:rPr>
  </w:style>
  <w:style w:type="character" w:customStyle="1" w:styleId="a3">
    <w:name w:val="Основной текст_"/>
    <w:basedOn w:val="a0"/>
    <w:link w:val="3"/>
    <w:rsid w:val="009251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9251BB"/>
    <w:rPr>
      <w:spacing w:val="60"/>
    </w:rPr>
  </w:style>
  <w:style w:type="character" w:customStyle="1" w:styleId="a4">
    <w:name w:val="Основной текст + Полужирный"/>
    <w:basedOn w:val="a3"/>
    <w:rsid w:val="009251BB"/>
    <w:rPr>
      <w:b/>
      <w:bCs/>
    </w:rPr>
  </w:style>
  <w:style w:type="character" w:customStyle="1" w:styleId="1">
    <w:name w:val="Заголовок №1_"/>
    <w:basedOn w:val="a0"/>
    <w:link w:val="10"/>
    <w:rsid w:val="009251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251BB"/>
    <w:rPr>
      <w:u w:val="single"/>
    </w:rPr>
  </w:style>
  <w:style w:type="character" w:customStyle="1" w:styleId="2">
    <w:name w:val="Основной текст2"/>
    <w:basedOn w:val="a3"/>
    <w:rsid w:val="009251BB"/>
    <w:rPr>
      <w:u w:val="single"/>
    </w:rPr>
  </w:style>
  <w:style w:type="paragraph" w:customStyle="1" w:styleId="3">
    <w:name w:val="Основной текст3"/>
    <w:basedOn w:val="a"/>
    <w:link w:val="a3"/>
    <w:rsid w:val="009251BB"/>
    <w:pPr>
      <w:shd w:val="clear" w:color="auto" w:fill="FFFFFF"/>
      <w:spacing w:after="360" w:line="0" w:lineRule="atLeast"/>
      <w:ind w:hanging="360"/>
    </w:pPr>
    <w:rPr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251BB"/>
    <w:pPr>
      <w:shd w:val="clear" w:color="auto" w:fill="FFFFFF"/>
      <w:spacing w:line="274" w:lineRule="exact"/>
      <w:ind w:hanging="300"/>
      <w:jc w:val="both"/>
      <w:outlineLvl w:val="0"/>
    </w:pPr>
    <w:rPr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9251BB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4">
    <w:name w:val="Основной текст (4)_"/>
    <w:basedOn w:val="a0"/>
    <w:link w:val="40"/>
    <w:rsid w:val="009251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9251BB"/>
    <w:rPr>
      <w:i/>
      <w:iCs/>
    </w:rPr>
  </w:style>
  <w:style w:type="paragraph" w:customStyle="1" w:styleId="40">
    <w:name w:val="Основной текст (4)"/>
    <w:basedOn w:val="a"/>
    <w:link w:val="4"/>
    <w:rsid w:val="009251BB"/>
    <w:pPr>
      <w:shd w:val="clear" w:color="auto" w:fill="FFFFFF"/>
      <w:spacing w:before="60" w:line="293" w:lineRule="exact"/>
      <w:ind w:hanging="360"/>
    </w:pPr>
    <w:rPr>
      <w:sz w:val="23"/>
      <w:szCs w:val="23"/>
      <w:lang w:eastAsia="en-US"/>
    </w:rPr>
  </w:style>
  <w:style w:type="character" w:customStyle="1" w:styleId="a6">
    <w:name w:val="Подпись к таблице"/>
    <w:basedOn w:val="a0"/>
    <w:rsid w:val="00BA4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table" w:styleId="a7">
    <w:name w:val="Table Grid"/>
    <w:basedOn w:val="a1"/>
    <w:uiPriority w:val="59"/>
    <w:rsid w:val="0095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758A-F7C5-4042-9799-6F00FBAF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27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2013-09-05T12:04:00Z</cp:lastPrinted>
  <dcterms:created xsi:type="dcterms:W3CDTF">2013-09-02T14:47:00Z</dcterms:created>
  <dcterms:modified xsi:type="dcterms:W3CDTF">2013-09-20T15:46:00Z</dcterms:modified>
</cp:coreProperties>
</file>