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53F" w:rsidRDefault="008F153F" w:rsidP="003D7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</w:t>
      </w:r>
      <w:r w:rsidR="00494562">
        <w:rPr>
          <w:rFonts w:ascii="Times New Roman" w:hAnsi="Times New Roman" w:cs="Times New Roman"/>
          <w:b/>
          <w:sz w:val="28"/>
          <w:szCs w:val="28"/>
        </w:rPr>
        <w:t xml:space="preserve"> развития речи в 5 глухом классе</w:t>
      </w:r>
    </w:p>
    <w:p w:rsidR="008F153F" w:rsidRDefault="008F153F" w:rsidP="003D7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53F" w:rsidRDefault="008F153F" w:rsidP="003D7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53F" w:rsidRPr="003D7406" w:rsidRDefault="007D7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8F153F">
        <w:rPr>
          <w:rFonts w:ascii="Times New Roman" w:hAnsi="Times New Roman" w:cs="Times New Roman"/>
          <w:b/>
          <w:sz w:val="28"/>
          <w:szCs w:val="28"/>
        </w:rPr>
        <w:t>Тема:   Подгот</w:t>
      </w:r>
      <w:r w:rsidR="00494562">
        <w:rPr>
          <w:rFonts w:ascii="Times New Roman" w:hAnsi="Times New Roman" w:cs="Times New Roman"/>
          <w:b/>
          <w:sz w:val="28"/>
          <w:szCs w:val="28"/>
        </w:rPr>
        <w:t>овка к изложению с продолжением</w:t>
      </w:r>
    </w:p>
    <w:p w:rsidR="008F153F" w:rsidRDefault="008F15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153F" w:rsidRDefault="008F15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153F" w:rsidRDefault="008F15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урока:</w:t>
      </w:r>
      <w:r w:rsidR="004A473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A473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D7E45">
        <w:rPr>
          <w:rFonts w:ascii="Times New Roman" w:hAnsi="Times New Roman" w:cs="Times New Roman"/>
          <w:b/>
          <w:sz w:val="28"/>
          <w:szCs w:val="28"/>
        </w:rPr>
        <w:t>. Образовательные</w:t>
      </w:r>
      <w:r w:rsidR="004A473D">
        <w:rPr>
          <w:rFonts w:ascii="Times New Roman" w:hAnsi="Times New Roman" w:cs="Times New Roman"/>
          <w:b/>
          <w:sz w:val="28"/>
          <w:szCs w:val="28"/>
        </w:rPr>
        <w:t>:</w:t>
      </w:r>
    </w:p>
    <w:p w:rsidR="004A473D" w:rsidRDefault="004A47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757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учить излагать текст своими словами, используя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синонимичные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4A473D" w:rsidRDefault="004A47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A473D" w:rsidRDefault="004A47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757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 дополнять текст последующими событиями, связывая их с основ-</w:t>
      </w:r>
    </w:p>
    <w:p w:rsidR="004A473D" w:rsidRDefault="004A47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ной мыслью всего текста;</w:t>
      </w:r>
    </w:p>
    <w:p w:rsidR="004A473D" w:rsidRDefault="004A47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757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повторить структуру повествовательного текста.</w:t>
      </w:r>
    </w:p>
    <w:p w:rsidR="004A473D" w:rsidRDefault="004A47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73D" w:rsidRDefault="004A47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7D7E45">
        <w:rPr>
          <w:rFonts w:ascii="Times New Roman" w:hAnsi="Times New Roman" w:cs="Times New Roman"/>
          <w:b/>
          <w:sz w:val="28"/>
          <w:szCs w:val="28"/>
        </w:rPr>
        <w:t>. Развивающие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5335F" w:rsidRDefault="004A47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757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умение раскрывать тему и основную мысль текста, отражать</w:t>
      </w:r>
    </w:p>
    <w:p w:rsidR="007D7E45" w:rsidRDefault="009533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A473D">
        <w:rPr>
          <w:rFonts w:ascii="Times New Roman" w:hAnsi="Times New Roman" w:cs="Times New Roman"/>
          <w:sz w:val="28"/>
          <w:szCs w:val="28"/>
        </w:rPr>
        <w:t xml:space="preserve"> основную мысль в заглавии</w:t>
      </w:r>
      <w:r w:rsidR="007D7E4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73D" w:rsidRDefault="007D7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закрепить умение </w:t>
      </w:r>
      <w:r w:rsidR="0095335F">
        <w:rPr>
          <w:rFonts w:ascii="Times New Roman" w:hAnsi="Times New Roman" w:cs="Times New Roman"/>
          <w:sz w:val="28"/>
          <w:szCs w:val="28"/>
        </w:rPr>
        <w:t xml:space="preserve">составлять план и строить высказывание </w:t>
      </w:r>
      <w:proofErr w:type="gramStart"/>
      <w:r w:rsidR="0095335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53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35F" w:rsidRDefault="001757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5335F">
        <w:rPr>
          <w:rFonts w:ascii="Times New Roman" w:hAnsi="Times New Roman" w:cs="Times New Roman"/>
          <w:sz w:val="28"/>
          <w:szCs w:val="28"/>
        </w:rPr>
        <w:t>определённой композиционной форме;</w:t>
      </w:r>
    </w:p>
    <w:p w:rsidR="0095335F" w:rsidRDefault="009533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757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умение редактировать текст, совершенствовать написанное;</w:t>
      </w:r>
    </w:p>
    <w:p w:rsidR="0095335F" w:rsidRDefault="009533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757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 давать адекватную оценку своей деятельности.</w:t>
      </w:r>
    </w:p>
    <w:p w:rsidR="0095335F" w:rsidRDefault="009533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335F" w:rsidRDefault="009533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Воспитывающая:</w:t>
      </w:r>
    </w:p>
    <w:p w:rsidR="0095335F" w:rsidRDefault="001757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</w:t>
      </w:r>
      <w:r w:rsidR="0095335F">
        <w:rPr>
          <w:rFonts w:ascii="Times New Roman" w:hAnsi="Times New Roman" w:cs="Times New Roman"/>
          <w:sz w:val="28"/>
          <w:szCs w:val="28"/>
        </w:rPr>
        <w:t>оспитыва</w:t>
      </w:r>
      <w:r w:rsidR="007D7E45">
        <w:rPr>
          <w:rFonts w:ascii="Times New Roman" w:hAnsi="Times New Roman" w:cs="Times New Roman"/>
          <w:sz w:val="28"/>
          <w:szCs w:val="28"/>
        </w:rPr>
        <w:t>ть бережное отношение к природе.</w:t>
      </w:r>
    </w:p>
    <w:p w:rsidR="0017577D" w:rsidRDefault="001757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17577D" w:rsidRDefault="001757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Коррекционная:</w:t>
      </w:r>
    </w:p>
    <w:p w:rsidR="00C2339C" w:rsidRDefault="007D7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исправлять ошибки в </w:t>
      </w:r>
      <w:r w:rsidR="00C2339C">
        <w:rPr>
          <w:rFonts w:ascii="Times New Roman" w:hAnsi="Times New Roman" w:cs="Times New Roman"/>
          <w:sz w:val="28"/>
          <w:szCs w:val="28"/>
        </w:rPr>
        <w:t>произношении и в связной речи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конструиро</w:t>
      </w:r>
      <w:proofErr w:type="spellEnd"/>
      <w:r w:rsidR="00C2339C">
        <w:rPr>
          <w:rFonts w:ascii="Times New Roman" w:hAnsi="Times New Roman" w:cs="Times New Roman"/>
          <w:sz w:val="28"/>
          <w:szCs w:val="28"/>
        </w:rPr>
        <w:t>-</w:t>
      </w:r>
    </w:p>
    <w:p w:rsidR="0017577D" w:rsidRPr="007D7E45" w:rsidRDefault="00C23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7D7E45">
        <w:rPr>
          <w:rFonts w:ascii="Times New Roman" w:hAnsi="Times New Roman" w:cs="Times New Roman"/>
          <w:sz w:val="28"/>
          <w:szCs w:val="28"/>
        </w:rPr>
        <w:t>вании</w:t>
      </w:r>
      <w:proofErr w:type="spellEnd"/>
      <w:r w:rsidR="007D7E45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 w:rsidR="0064638E">
        <w:rPr>
          <w:rFonts w:ascii="Times New Roman" w:hAnsi="Times New Roman" w:cs="Times New Roman"/>
          <w:sz w:val="28"/>
          <w:szCs w:val="28"/>
        </w:rPr>
        <w:t>.</w:t>
      </w:r>
    </w:p>
    <w:p w:rsidR="0017577D" w:rsidRDefault="001757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Диагностическая:</w:t>
      </w:r>
    </w:p>
    <w:p w:rsidR="0017577D" w:rsidRDefault="001757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проверить уровень развития связной письменной речи учащихся к концу</w:t>
      </w:r>
    </w:p>
    <w:p w:rsidR="0017577D" w:rsidRDefault="001757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учебного года.</w:t>
      </w:r>
    </w:p>
    <w:p w:rsidR="000A672F" w:rsidRDefault="000A67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72F" w:rsidRDefault="000A67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72F" w:rsidRDefault="000A672F" w:rsidP="00494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0A672F" w:rsidRDefault="000A67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672F" w:rsidRDefault="000A672F" w:rsidP="000A672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</w:t>
      </w:r>
      <w:r w:rsidR="00494562">
        <w:rPr>
          <w:rFonts w:ascii="Times New Roman" w:hAnsi="Times New Roman" w:cs="Times New Roman"/>
          <w:b/>
          <w:sz w:val="28"/>
          <w:szCs w:val="28"/>
        </w:rPr>
        <w:t>иентировочно-мотивационный этап</w:t>
      </w:r>
    </w:p>
    <w:p w:rsidR="002B0426" w:rsidRDefault="002B0426" w:rsidP="002B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5" w:type="dxa"/>
        <w:tblLook w:val="04A0"/>
      </w:tblPr>
      <w:tblGrid>
        <w:gridCol w:w="5455"/>
        <w:gridCol w:w="5456"/>
      </w:tblGrid>
      <w:tr w:rsidR="002B0426" w:rsidTr="002B0426">
        <w:trPr>
          <w:trHeight w:val="374"/>
        </w:trPr>
        <w:tc>
          <w:tcPr>
            <w:tcW w:w="5455" w:type="dxa"/>
          </w:tcPr>
          <w:p w:rsidR="002B0426" w:rsidRPr="002B0426" w:rsidRDefault="002B0426" w:rsidP="000A67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Учитель</w:t>
            </w:r>
          </w:p>
        </w:tc>
        <w:tc>
          <w:tcPr>
            <w:tcW w:w="5456" w:type="dxa"/>
          </w:tcPr>
          <w:p w:rsidR="002B0426" w:rsidRPr="002B0426" w:rsidRDefault="002B0426" w:rsidP="000A67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Ученики</w:t>
            </w:r>
          </w:p>
        </w:tc>
      </w:tr>
      <w:tr w:rsidR="002B0426" w:rsidTr="002B0426">
        <w:trPr>
          <w:trHeight w:val="408"/>
        </w:trPr>
        <w:tc>
          <w:tcPr>
            <w:tcW w:w="10911" w:type="dxa"/>
            <w:gridSpan w:val="2"/>
          </w:tcPr>
          <w:p w:rsidR="002B0426" w:rsidRPr="002B0426" w:rsidRDefault="002B0426" w:rsidP="002B042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 Орфоэпическая разминка</w:t>
            </w:r>
          </w:p>
        </w:tc>
      </w:tr>
      <w:tr w:rsidR="0002083A" w:rsidTr="00266D39">
        <w:trPr>
          <w:trHeight w:val="1122"/>
        </w:trPr>
        <w:tc>
          <w:tcPr>
            <w:tcW w:w="5455" w:type="dxa"/>
          </w:tcPr>
          <w:p w:rsidR="0002083A" w:rsidRDefault="0002083A" w:rsidP="000208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083A" w:rsidRDefault="0002083A" w:rsidP="000208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266D39">
              <w:rPr>
                <w:rFonts w:ascii="Times New Roman" w:hAnsi="Times New Roman" w:cs="Times New Roman"/>
                <w:sz w:val="28"/>
                <w:szCs w:val="28"/>
              </w:rPr>
              <w:t>Проверка готовности учащихся к уроку.</w:t>
            </w:r>
          </w:p>
          <w:p w:rsidR="00266D39" w:rsidRPr="0002083A" w:rsidRDefault="00266D39" w:rsidP="000208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E715B">
              <w:rPr>
                <w:rFonts w:ascii="Times New Roman" w:hAnsi="Times New Roman" w:cs="Times New Roman"/>
                <w:sz w:val="28"/>
                <w:szCs w:val="28"/>
              </w:rPr>
              <w:t>Предлагает учащимся произнести пр</w:t>
            </w:r>
            <w:r w:rsidR="001E715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E715B">
              <w:rPr>
                <w:rFonts w:ascii="Times New Roman" w:hAnsi="Times New Roman" w:cs="Times New Roman"/>
                <w:sz w:val="28"/>
                <w:szCs w:val="28"/>
              </w:rPr>
              <w:t>вильно слова, написанные на таблице. Как следует произносить безударную о?</w:t>
            </w:r>
          </w:p>
        </w:tc>
        <w:tc>
          <w:tcPr>
            <w:tcW w:w="5456" w:type="dxa"/>
          </w:tcPr>
          <w:p w:rsidR="00D371D7" w:rsidRDefault="00B10B11" w:rsidP="000208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083A" w:rsidRDefault="00B10B11" w:rsidP="000208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До леса, дорога, под ней, под берёзой.</w:t>
            </w:r>
          </w:p>
          <w:p w:rsidR="00D371D7" w:rsidRPr="00B10B11" w:rsidRDefault="00D371D7" w:rsidP="000208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Безударную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  надо произносить как звук, близкий к а.</w:t>
            </w:r>
          </w:p>
        </w:tc>
      </w:tr>
      <w:tr w:rsidR="00266D39" w:rsidTr="00266D39">
        <w:trPr>
          <w:trHeight w:val="415"/>
        </w:trPr>
        <w:tc>
          <w:tcPr>
            <w:tcW w:w="10911" w:type="dxa"/>
            <w:gridSpan w:val="2"/>
          </w:tcPr>
          <w:p w:rsidR="00266D39" w:rsidRDefault="00494562" w:rsidP="00494562">
            <w:pPr>
              <w:widowControl w:val="0"/>
              <w:tabs>
                <w:tab w:val="left" w:pos="7875"/>
              </w:tabs>
              <w:autoSpaceDE w:val="0"/>
              <w:autoSpaceDN w:val="0"/>
              <w:adjustRightInd w:val="0"/>
              <w:ind w:left="17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</w:t>
            </w:r>
            <w:r w:rsidR="00B10B1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266D39">
              <w:rPr>
                <w:rFonts w:ascii="Times New Roman" w:hAnsi="Times New Roman" w:cs="Times New Roman"/>
                <w:b/>
                <w:sz w:val="28"/>
                <w:szCs w:val="28"/>
              </w:rPr>
              <w:t>Формулирование целей урока</w:t>
            </w:r>
          </w:p>
        </w:tc>
      </w:tr>
      <w:tr w:rsidR="00266D39" w:rsidTr="00266D39">
        <w:trPr>
          <w:trHeight w:val="3384"/>
        </w:trPr>
        <w:tc>
          <w:tcPr>
            <w:tcW w:w="5455" w:type="dxa"/>
          </w:tcPr>
          <w:p w:rsidR="00266D39" w:rsidRDefault="00266D39" w:rsidP="0026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6D39" w:rsidRDefault="00266D39" w:rsidP="0026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Сегодня мы будем готовиться к излож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нию. Прочитайте на </w:t>
            </w:r>
            <w:r w:rsidR="00B10B11">
              <w:rPr>
                <w:rFonts w:ascii="Times New Roman" w:hAnsi="Times New Roman" w:cs="Times New Roman"/>
                <w:sz w:val="28"/>
                <w:szCs w:val="28"/>
              </w:rPr>
              <w:t xml:space="preserve">доске тему урока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ответьт</w:t>
            </w:r>
            <w:r w:rsidR="00B10B11">
              <w:rPr>
                <w:rFonts w:ascii="Times New Roman" w:hAnsi="Times New Roman" w:cs="Times New Roman"/>
                <w:sz w:val="28"/>
                <w:szCs w:val="28"/>
              </w:rPr>
              <w:t xml:space="preserve">е,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изложение будем писать.</w:t>
            </w:r>
          </w:p>
          <w:p w:rsidR="00266D39" w:rsidRDefault="00266D39" w:rsidP="0026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D39" w:rsidRDefault="00266D39" w:rsidP="0026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D39" w:rsidRPr="00266D39" w:rsidRDefault="00266D39" w:rsidP="0026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Ориентирует учен</w:t>
            </w:r>
            <w:r w:rsidR="008D3678">
              <w:rPr>
                <w:rFonts w:ascii="Times New Roman" w:hAnsi="Times New Roman" w:cs="Times New Roman"/>
                <w:sz w:val="28"/>
                <w:szCs w:val="28"/>
              </w:rPr>
              <w:t xml:space="preserve">иков на то, что сегодня они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будут не просто писать изложение, близкое к тексту</w:t>
            </w:r>
            <w:r w:rsidR="008D36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 и </w:t>
            </w:r>
            <w:r w:rsidR="008D3678">
              <w:rPr>
                <w:rFonts w:ascii="Times New Roman" w:hAnsi="Times New Roman" w:cs="Times New Roman"/>
                <w:sz w:val="28"/>
                <w:szCs w:val="28"/>
              </w:rPr>
              <w:t xml:space="preserve">будут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 завершать текст.</w:t>
            </w:r>
          </w:p>
        </w:tc>
        <w:tc>
          <w:tcPr>
            <w:tcW w:w="5456" w:type="dxa"/>
          </w:tcPr>
          <w:p w:rsidR="00266D39" w:rsidRDefault="00266D39" w:rsidP="0026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6D39" w:rsidRPr="00266D39" w:rsidRDefault="00266D39" w:rsidP="0026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Читают тему, выделяют слово «с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должением»</w:t>
            </w:r>
          </w:p>
        </w:tc>
      </w:tr>
    </w:tbl>
    <w:p w:rsidR="000A672F" w:rsidRDefault="000A672F" w:rsidP="000A672F">
      <w:pPr>
        <w:widowControl w:val="0"/>
        <w:autoSpaceDE w:val="0"/>
        <w:autoSpaceDN w:val="0"/>
        <w:adjustRightInd w:val="0"/>
        <w:spacing w:after="0" w:line="240" w:lineRule="auto"/>
        <w:ind w:left="105"/>
        <w:rPr>
          <w:rFonts w:ascii="Times New Roman" w:hAnsi="Times New Roman" w:cs="Times New Roman"/>
          <w:sz w:val="28"/>
          <w:szCs w:val="28"/>
        </w:rPr>
      </w:pPr>
    </w:p>
    <w:p w:rsidR="00266D39" w:rsidRDefault="00200237" w:rsidP="0020023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562">
        <w:rPr>
          <w:rFonts w:ascii="Times New Roman" w:hAnsi="Times New Roman" w:cs="Times New Roman"/>
          <w:b/>
          <w:sz w:val="28"/>
          <w:szCs w:val="28"/>
        </w:rPr>
        <w:t>Операционно-исполнительный этап</w:t>
      </w:r>
    </w:p>
    <w:p w:rsidR="00200237" w:rsidRDefault="00200237" w:rsidP="00200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508"/>
        <w:gridCol w:w="5508"/>
      </w:tblGrid>
      <w:tr w:rsidR="00200237" w:rsidTr="007A6519">
        <w:trPr>
          <w:trHeight w:val="442"/>
        </w:trPr>
        <w:tc>
          <w:tcPr>
            <w:tcW w:w="11016" w:type="dxa"/>
            <w:gridSpan w:val="2"/>
          </w:tcPr>
          <w:p w:rsidR="00200237" w:rsidRPr="007A6519" w:rsidRDefault="007A6519" w:rsidP="007A651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Вступительная беседа о правилах поведения на природе, о бережном 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ношении к ней</w:t>
            </w:r>
          </w:p>
        </w:tc>
      </w:tr>
      <w:tr w:rsidR="007A6519" w:rsidTr="00F6652F">
        <w:trPr>
          <w:trHeight w:val="1628"/>
        </w:trPr>
        <w:tc>
          <w:tcPr>
            <w:tcW w:w="5508" w:type="dxa"/>
          </w:tcPr>
          <w:p w:rsidR="007A6519" w:rsidRDefault="007A6519" w:rsidP="002002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519" w:rsidRDefault="007A6519" w:rsidP="002002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508" w:type="dxa"/>
          </w:tcPr>
          <w:p w:rsidR="007A6519" w:rsidRDefault="007A6519" w:rsidP="002002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519" w:rsidRDefault="007A6519" w:rsidP="002002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Беседу ведёт «маленький учитель», кот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рому выдаётся карточка с вопросами. Он задаёт вопросы классу и выслушивает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</w:t>
            </w:r>
            <w:r w:rsidR="00830AD8">
              <w:rPr>
                <w:rFonts w:ascii="Times New Roman" w:hAnsi="Times New Roman" w:cs="Times New Roman"/>
                <w:sz w:val="28"/>
                <w:szCs w:val="28"/>
              </w:rPr>
              <w:t xml:space="preserve"> одноклассников, корректирует их.</w:t>
            </w:r>
          </w:p>
        </w:tc>
      </w:tr>
      <w:tr w:rsidR="00F6652F" w:rsidTr="00F6652F">
        <w:trPr>
          <w:trHeight w:val="418"/>
        </w:trPr>
        <w:tc>
          <w:tcPr>
            <w:tcW w:w="11016" w:type="dxa"/>
            <w:gridSpan w:val="2"/>
          </w:tcPr>
          <w:p w:rsidR="00F6652F" w:rsidRPr="00F6652F" w:rsidRDefault="008D3678" w:rsidP="008D3678">
            <w:pPr>
              <w:widowControl w:val="0"/>
              <w:autoSpaceDE w:val="0"/>
              <w:autoSpaceDN w:val="0"/>
              <w:adjustRightInd w:val="0"/>
              <w:ind w:left="11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2.</w:t>
            </w:r>
            <w:r w:rsidR="00F6652F">
              <w:rPr>
                <w:rFonts w:ascii="Times New Roman" w:hAnsi="Times New Roman" w:cs="Times New Roman"/>
                <w:b/>
                <w:sz w:val="28"/>
                <w:szCs w:val="28"/>
              </w:rPr>
              <w:t>Чтение текста</w:t>
            </w:r>
          </w:p>
        </w:tc>
      </w:tr>
      <w:tr w:rsidR="00F6652F" w:rsidTr="00D969A5">
        <w:trPr>
          <w:trHeight w:val="1546"/>
        </w:trPr>
        <w:tc>
          <w:tcPr>
            <w:tcW w:w="5508" w:type="dxa"/>
          </w:tcPr>
          <w:p w:rsidR="00F6652F" w:rsidRDefault="00F6652F" w:rsidP="00F66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52F" w:rsidRPr="00F6652F" w:rsidRDefault="00F6652F" w:rsidP="00F66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Целевая установка перед чтением: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майте, как сформулировать основную мысль в тексте.</w:t>
            </w:r>
          </w:p>
        </w:tc>
        <w:tc>
          <w:tcPr>
            <w:tcW w:w="5508" w:type="dxa"/>
          </w:tcPr>
          <w:p w:rsidR="00F6652F" w:rsidRDefault="00F6652F" w:rsidP="00F66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67AC" w:rsidRPr="008C67AC" w:rsidRDefault="008C67AC" w:rsidP="00F66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приложение</w:t>
            </w:r>
          </w:p>
        </w:tc>
      </w:tr>
    </w:tbl>
    <w:p w:rsidR="00F6652F" w:rsidRDefault="00F6652F" w:rsidP="00200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508"/>
        <w:gridCol w:w="5508"/>
      </w:tblGrid>
      <w:tr w:rsidR="00F6652F" w:rsidTr="00F6652F">
        <w:trPr>
          <w:trHeight w:val="423"/>
        </w:trPr>
        <w:tc>
          <w:tcPr>
            <w:tcW w:w="11016" w:type="dxa"/>
            <w:gridSpan w:val="2"/>
          </w:tcPr>
          <w:p w:rsidR="00F6652F" w:rsidRPr="00F6652F" w:rsidRDefault="00386C79" w:rsidP="00386C79">
            <w:pPr>
              <w:widowControl w:val="0"/>
              <w:autoSpaceDE w:val="0"/>
              <w:autoSpaceDN w:val="0"/>
              <w:adjustRightInd w:val="0"/>
              <w:ind w:left="8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3.  </w:t>
            </w:r>
            <w:r w:rsidR="00F6652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анализ текста</w:t>
            </w:r>
          </w:p>
        </w:tc>
      </w:tr>
      <w:tr w:rsidR="00F6652F" w:rsidTr="00805113">
        <w:trPr>
          <w:trHeight w:val="1677"/>
        </w:trPr>
        <w:tc>
          <w:tcPr>
            <w:tcW w:w="5508" w:type="dxa"/>
          </w:tcPr>
          <w:p w:rsidR="00F6652F" w:rsidRDefault="00F6652F" w:rsidP="00F66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3E5D" w:rsidRDefault="007A3E5D" w:rsidP="00F66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Для выяснения уровня понимания текста предлагаются вопросы:</w:t>
            </w:r>
          </w:p>
          <w:p w:rsidR="007A3E5D" w:rsidRDefault="007A3E5D" w:rsidP="007A3E5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ком и о чём этот текст? Сформ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лируйте тему.</w:t>
            </w:r>
          </w:p>
          <w:p w:rsidR="007A3E5D" w:rsidRDefault="002366D7" w:rsidP="007A3E5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поступили мальчики?</w:t>
            </w:r>
          </w:p>
          <w:p w:rsidR="002366D7" w:rsidRDefault="002366D7" w:rsidP="007A3E5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могло случиться с берёзой после этого?</w:t>
            </w:r>
          </w:p>
          <w:p w:rsidR="002366D7" w:rsidRDefault="002366D7" w:rsidP="007A3E5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Сформулируйте основную мысль.</w:t>
            </w:r>
          </w:p>
          <w:p w:rsidR="002366D7" w:rsidRPr="007A3E5D" w:rsidRDefault="002366D7" w:rsidP="007A3E5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Озаглавьте текст (для слабых учен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 предлагаются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названия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кот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рых надо выбрать то, которое отр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жает основную мысль).</w:t>
            </w:r>
          </w:p>
        </w:tc>
        <w:tc>
          <w:tcPr>
            <w:tcW w:w="5508" w:type="dxa"/>
          </w:tcPr>
          <w:p w:rsidR="00F6652F" w:rsidRDefault="00F6652F" w:rsidP="00F66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0327" w:rsidRDefault="00F90327" w:rsidP="00F66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0327" w:rsidRDefault="00F90327" w:rsidP="00F66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12C6" w:rsidRDefault="008F12C6" w:rsidP="00F66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12C6" w:rsidRDefault="008F12C6" w:rsidP="008F12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0327" w:rsidRDefault="00F90327" w:rsidP="00F903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отвечают на вопросы, предлаг</w:t>
            </w:r>
            <w:r w:rsidR="008F12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F12C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варианты заголовков.</w:t>
            </w:r>
          </w:p>
          <w:p w:rsidR="008F12C6" w:rsidRPr="00F90327" w:rsidRDefault="008F12C6" w:rsidP="00F903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Слабые учащиеся выбирают из предл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женных учителем заголовков: «Берёза», «Мальчики у берёзы», «Сделали плохо». </w:t>
            </w:r>
          </w:p>
        </w:tc>
      </w:tr>
      <w:tr w:rsidR="002366D7" w:rsidTr="002366D7">
        <w:trPr>
          <w:trHeight w:val="459"/>
        </w:trPr>
        <w:tc>
          <w:tcPr>
            <w:tcW w:w="11016" w:type="dxa"/>
            <w:gridSpan w:val="2"/>
          </w:tcPr>
          <w:p w:rsidR="002366D7" w:rsidRDefault="00386C79" w:rsidP="00386C79">
            <w:pPr>
              <w:widowControl w:val="0"/>
              <w:autoSpaceDE w:val="0"/>
              <w:autoSpaceDN w:val="0"/>
              <w:adjustRightInd w:val="0"/>
              <w:ind w:left="8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4.  </w:t>
            </w:r>
            <w:r w:rsidR="002366D7">
              <w:rPr>
                <w:rFonts w:ascii="Times New Roman" w:hAnsi="Times New Roman" w:cs="Times New Roman"/>
                <w:b/>
                <w:sz w:val="28"/>
                <w:szCs w:val="28"/>
              </w:rPr>
              <w:t>Языковой анализ текста и словарная работа</w:t>
            </w:r>
          </w:p>
        </w:tc>
      </w:tr>
      <w:tr w:rsidR="002366D7" w:rsidTr="008C67AC">
        <w:trPr>
          <w:trHeight w:val="416"/>
        </w:trPr>
        <w:tc>
          <w:tcPr>
            <w:tcW w:w="5508" w:type="dxa"/>
          </w:tcPr>
          <w:p w:rsidR="002366D7" w:rsidRDefault="002366D7" w:rsidP="002366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6D7" w:rsidRDefault="002366D7" w:rsidP="002366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Прочитайте первый абзац.</w:t>
            </w:r>
          </w:p>
          <w:p w:rsidR="0090576A" w:rsidRDefault="0090576A" w:rsidP="002366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76A" w:rsidRDefault="0090576A" w:rsidP="002366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Задаёт вопросы классу:</w:t>
            </w:r>
          </w:p>
          <w:p w:rsidR="0090576A" w:rsidRDefault="0090576A" w:rsidP="0090576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росла берёза?</w:t>
            </w:r>
          </w:p>
          <w:p w:rsidR="0090576A" w:rsidRDefault="0090576A" w:rsidP="0090576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ещё прилагательные можно подобрать к слову берёза?</w:t>
            </w:r>
          </w:p>
          <w:p w:rsidR="0090576A" w:rsidRDefault="0090576A" w:rsidP="0090576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Какую пользу людям приносила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рёза?</w:t>
            </w:r>
          </w:p>
          <w:p w:rsidR="0090576A" w:rsidRDefault="0090576A" w:rsidP="0090576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Говорите своими словами.</w:t>
            </w:r>
            <w:r w:rsidR="006664E0">
              <w:rPr>
                <w:rFonts w:ascii="Times New Roman" w:hAnsi="Times New Roman" w:cs="Times New Roman"/>
                <w:sz w:val="28"/>
                <w:szCs w:val="28"/>
              </w:rPr>
              <w:t xml:space="preserve"> Запишите новое слово: путники- люди в пути.</w:t>
            </w:r>
          </w:p>
          <w:p w:rsidR="0090576A" w:rsidRDefault="0090576A" w:rsidP="009057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76A" w:rsidRDefault="0090576A" w:rsidP="009057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76A" w:rsidRDefault="0090576A" w:rsidP="009057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Прочитайте второй абзац.</w:t>
            </w:r>
          </w:p>
          <w:p w:rsidR="0078345A" w:rsidRDefault="0090576A" w:rsidP="0078345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такие мальчуганы?</w:t>
            </w:r>
            <w:r w:rsidR="0078345A">
              <w:rPr>
                <w:rFonts w:ascii="Times New Roman" w:hAnsi="Times New Roman" w:cs="Times New Roman"/>
                <w:sz w:val="28"/>
                <w:szCs w:val="28"/>
              </w:rPr>
              <w:t xml:space="preserve"> Как можно заменить это слово?</w:t>
            </w:r>
          </w:p>
          <w:p w:rsidR="0078345A" w:rsidRDefault="0078345A" w:rsidP="0078345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Откуда и куда они шли?</w:t>
            </w:r>
          </w:p>
          <w:p w:rsidR="0078345A" w:rsidRDefault="0078345A" w:rsidP="007834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45A" w:rsidRDefault="0078345A" w:rsidP="0078345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Запишите: вязанки хвороста – сухие ветки для топки печки.</w:t>
            </w:r>
          </w:p>
          <w:p w:rsidR="0078345A" w:rsidRDefault="0078345A" w:rsidP="0078345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сделали мальчики?</w:t>
            </w:r>
          </w:p>
          <w:p w:rsidR="0078345A" w:rsidRDefault="0078345A" w:rsidP="0078345A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45A" w:rsidRDefault="0078345A" w:rsidP="0078345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Скажите своими словами</w:t>
            </w:r>
          </w:p>
          <w:p w:rsidR="0078345A" w:rsidRDefault="0078345A" w:rsidP="007834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45A" w:rsidRDefault="0078345A" w:rsidP="007834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F21" w:rsidRDefault="0078345A" w:rsidP="00A218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Выясняет, понятно ли детям слово </w:t>
            </w:r>
            <w:r w:rsidR="00CC7F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чурка</w:t>
            </w:r>
            <w:r w:rsidR="00CC7F21">
              <w:rPr>
                <w:rFonts w:ascii="Times New Roman" w:hAnsi="Times New Roman" w:cs="Times New Roman"/>
                <w:sz w:val="28"/>
                <w:szCs w:val="28"/>
              </w:rPr>
              <w:t>». Объясняет, что печурка – это м</w:t>
            </w:r>
            <w:r w:rsidR="00CC7F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C7F21">
              <w:rPr>
                <w:rFonts w:ascii="Times New Roman" w:hAnsi="Times New Roman" w:cs="Times New Roman"/>
                <w:sz w:val="28"/>
                <w:szCs w:val="28"/>
              </w:rPr>
              <w:t>ленькая печь и предлагает разобрать это слово по составу.</w:t>
            </w:r>
          </w:p>
          <w:p w:rsidR="008F562A" w:rsidRPr="0078345A" w:rsidRDefault="008F562A" w:rsidP="008F562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ребята сделали печурку?</w:t>
            </w:r>
          </w:p>
        </w:tc>
        <w:tc>
          <w:tcPr>
            <w:tcW w:w="5508" w:type="dxa"/>
          </w:tcPr>
          <w:p w:rsidR="002366D7" w:rsidRDefault="002366D7" w:rsidP="002366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76A" w:rsidRDefault="0090576A" w:rsidP="002366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Читают текст по абзацам.</w:t>
            </w:r>
          </w:p>
          <w:p w:rsidR="0090576A" w:rsidRDefault="0090576A" w:rsidP="002366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76A" w:rsidRDefault="0090576A" w:rsidP="002366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76A" w:rsidRDefault="0090576A" w:rsidP="002366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 самой дороги росла зелёная берёза.</w:t>
            </w:r>
          </w:p>
          <w:p w:rsidR="0090576A" w:rsidRDefault="0090576A" w:rsidP="002366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Кудрявая, раскидистая.</w:t>
            </w:r>
          </w:p>
          <w:p w:rsidR="0090576A" w:rsidRDefault="0090576A" w:rsidP="002366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76A" w:rsidRDefault="003D7A33" w:rsidP="002366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 жару многие путники</w:t>
            </w:r>
            <w:r w:rsidR="0090576A">
              <w:rPr>
                <w:rFonts w:ascii="Times New Roman" w:hAnsi="Times New Roman" w:cs="Times New Roman"/>
                <w:sz w:val="28"/>
                <w:szCs w:val="28"/>
              </w:rPr>
              <w:t xml:space="preserve"> отдыхали под ней.</w:t>
            </w:r>
          </w:p>
          <w:p w:rsidR="0090576A" w:rsidRDefault="0090576A" w:rsidP="002366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76A" w:rsidRDefault="0090576A" w:rsidP="002366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 жаркую погоду люди прятались в тени под ней.</w:t>
            </w:r>
          </w:p>
          <w:p w:rsidR="0078345A" w:rsidRDefault="0078345A" w:rsidP="002366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45A" w:rsidRDefault="0078345A" w:rsidP="002366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45A" w:rsidRDefault="0078345A" w:rsidP="002366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Мальчики, ребята.</w:t>
            </w:r>
          </w:p>
          <w:p w:rsidR="0078345A" w:rsidRDefault="0078345A" w:rsidP="002366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45A" w:rsidRDefault="0078345A" w:rsidP="002366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Мальчуганы шли домой с вязанками хвороста.</w:t>
            </w:r>
          </w:p>
          <w:p w:rsidR="0078345A" w:rsidRDefault="0078345A" w:rsidP="002366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45A" w:rsidRDefault="0078345A" w:rsidP="002366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45A" w:rsidRDefault="0078345A" w:rsidP="002366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Читают: Уселись они под берёзой и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вели костёр.</w:t>
            </w:r>
          </w:p>
          <w:p w:rsidR="0078345A" w:rsidRDefault="0078345A" w:rsidP="002366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Мальчики сели под берёзу и разожгли огонь.</w:t>
            </w:r>
          </w:p>
          <w:p w:rsidR="00CC7F21" w:rsidRDefault="00CC7F21" w:rsidP="002366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F21" w:rsidRDefault="00494562" w:rsidP="002366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Печурка  - </w:t>
            </w:r>
            <w:r w:rsidR="00CC7F21">
              <w:rPr>
                <w:rFonts w:ascii="Times New Roman" w:hAnsi="Times New Roman" w:cs="Times New Roman"/>
                <w:sz w:val="28"/>
                <w:szCs w:val="28"/>
              </w:rPr>
              <w:t xml:space="preserve"> печь</w:t>
            </w:r>
          </w:p>
          <w:p w:rsidR="00CC7F21" w:rsidRDefault="00CC7F21" w:rsidP="002366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62A" w:rsidRPr="008F562A" w:rsidRDefault="008F562A" w:rsidP="008F56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F21" w:rsidRDefault="00CC7F21" w:rsidP="002366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62A" w:rsidRPr="002366D7" w:rsidRDefault="008F562A" w:rsidP="002366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 самых корней берёзы.</w:t>
            </w:r>
          </w:p>
        </w:tc>
      </w:tr>
    </w:tbl>
    <w:p w:rsidR="00F6652F" w:rsidRDefault="00F6652F" w:rsidP="00200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508"/>
        <w:gridCol w:w="2754"/>
        <w:gridCol w:w="2754"/>
      </w:tblGrid>
      <w:tr w:rsidR="00A218D5" w:rsidTr="00A218D5">
        <w:trPr>
          <w:trHeight w:val="410"/>
        </w:trPr>
        <w:tc>
          <w:tcPr>
            <w:tcW w:w="11016" w:type="dxa"/>
            <w:gridSpan w:val="3"/>
          </w:tcPr>
          <w:p w:rsidR="00A218D5" w:rsidRPr="00A218D5" w:rsidRDefault="00386C79" w:rsidP="00386C79">
            <w:pPr>
              <w:widowControl w:val="0"/>
              <w:autoSpaceDE w:val="0"/>
              <w:autoSpaceDN w:val="0"/>
              <w:adjustRightInd w:val="0"/>
              <w:ind w:left="8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5.</w:t>
            </w:r>
            <w:r w:rsidR="00A218D5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в перефразировании</w:t>
            </w:r>
          </w:p>
        </w:tc>
      </w:tr>
      <w:tr w:rsidR="000C78FE" w:rsidTr="00117147">
        <w:trPr>
          <w:trHeight w:val="1408"/>
        </w:trPr>
        <w:tc>
          <w:tcPr>
            <w:tcW w:w="5508" w:type="dxa"/>
          </w:tcPr>
          <w:p w:rsidR="000C78FE" w:rsidRDefault="000C78FE" w:rsidP="00A218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8FE" w:rsidRPr="00A218D5" w:rsidRDefault="000C78FE" w:rsidP="00A218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Раздаёт карточки и предлагает к выраж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ниям из текста подобрать другие варианты.</w:t>
            </w:r>
          </w:p>
        </w:tc>
        <w:tc>
          <w:tcPr>
            <w:tcW w:w="5508" w:type="dxa"/>
            <w:gridSpan w:val="2"/>
          </w:tcPr>
          <w:p w:rsidR="000C78FE" w:rsidRDefault="000C78FE" w:rsidP="00A218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8FE" w:rsidRDefault="000C78FE" w:rsidP="00A218D5">
            <w:pPr>
              <w:widowControl w:val="0"/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Выполняют задания на карточках</w:t>
            </w:r>
          </w:p>
          <w:p w:rsidR="00117147" w:rsidRDefault="00117147" w:rsidP="00A218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147" w:rsidRPr="00A218D5" w:rsidRDefault="00117147" w:rsidP="00A218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Карточка 1</w:t>
            </w:r>
          </w:p>
        </w:tc>
      </w:tr>
      <w:tr w:rsidR="00117147" w:rsidTr="00117147">
        <w:trPr>
          <w:trHeight w:val="4093"/>
        </w:trPr>
        <w:tc>
          <w:tcPr>
            <w:tcW w:w="5508" w:type="dxa"/>
          </w:tcPr>
          <w:p w:rsidR="00117147" w:rsidRDefault="00117147" w:rsidP="00A218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:rsidR="00117147" w:rsidRDefault="00117147" w:rsidP="00A218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147" w:rsidRDefault="00117147" w:rsidP="00A218D5">
            <w:pPr>
              <w:widowControl w:val="0"/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Словами книги</w:t>
            </w:r>
          </w:p>
          <w:p w:rsidR="00117147" w:rsidRDefault="00117147" w:rsidP="00A218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147" w:rsidRDefault="00117147" w:rsidP="00A218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самой дороги росла зелёная берёза.</w:t>
            </w:r>
          </w:p>
          <w:p w:rsidR="00117147" w:rsidRDefault="00117147" w:rsidP="00A218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7147" w:rsidRDefault="00117147" w:rsidP="00A218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жару путники отдыхали в тени под ней.</w:t>
            </w:r>
          </w:p>
          <w:p w:rsidR="00117147" w:rsidRDefault="00117147" w:rsidP="00A218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147" w:rsidRDefault="00117147" w:rsidP="00A218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Уселись они под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рёзой и развели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тёр.</w:t>
            </w:r>
          </w:p>
        </w:tc>
        <w:tc>
          <w:tcPr>
            <w:tcW w:w="2754" w:type="dxa"/>
          </w:tcPr>
          <w:p w:rsidR="00117147" w:rsidRDefault="00117147" w:rsidP="00A218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147" w:rsidRDefault="00117147" w:rsidP="00A218D5">
            <w:pPr>
              <w:widowControl w:val="0"/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Своими словами</w:t>
            </w:r>
          </w:p>
          <w:p w:rsidR="00117147" w:rsidRDefault="00117147" w:rsidP="00A218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147" w:rsidRDefault="00117147" w:rsidP="00A218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…</w:t>
            </w:r>
          </w:p>
          <w:p w:rsidR="00117147" w:rsidRDefault="00117147" w:rsidP="00A218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147" w:rsidRDefault="00117147" w:rsidP="00A218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147" w:rsidRDefault="00117147" w:rsidP="00A218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147" w:rsidRDefault="00117147" w:rsidP="00A218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147" w:rsidRDefault="00117147" w:rsidP="00A218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…  </w:t>
            </w:r>
          </w:p>
          <w:p w:rsidR="00117147" w:rsidRDefault="00117147" w:rsidP="00A218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147" w:rsidRDefault="00117147" w:rsidP="00A218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147" w:rsidRDefault="00117147" w:rsidP="00A218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147" w:rsidRDefault="00117147" w:rsidP="00A218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…</w:t>
            </w:r>
          </w:p>
          <w:p w:rsidR="00117147" w:rsidRDefault="00117147" w:rsidP="00A218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47" w:rsidTr="00BB0059">
        <w:trPr>
          <w:trHeight w:val="402"/>
        </w:trPr>
        <w:tc>
          <w:tcPr>
            <w:tcW w:w="11016" w:type="dxa"/>
            <w:gridSpan w:val="3"/>
          </w:tcPr>
          <w:p w:rsidR="00117147" w:rsidRPr="00117147" w:rsidRDefault="00386C79" w:rsidP="00386C79">
            <w:pPr>
              <w:widowControl w:val="0"/>
              <w:autoSpaceDE w:val="0"/>
              <w:autoSpaceDN w:val="0"/>
              <w:adjustRightInd w:val="0"/>
              <w:ind w:left="11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6.</w:t>
            </w:r>
            <w:r w:rsidR="001D43F5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продолжением текста</w:t>
            </w:r>
          </w:p>
        </w:tc>
      </w:tr>
      <w:tr w:rsidR="000472CF" w:rsidTr="00D969A5">
        <w:trPr>
          <w:trHeight w:val="4247"/>
        </w:trPr>
        <w:tc>
          <w:tcPr>
            <w:tcW w:w="5508" w:type="dxa"/>
          </w:tcPr>
          <w:p w:rsidR="000472CF" w:rsidRDefault="008D2287" w:rsidP="008D22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8D2287" w:rsidRDefault="008D2287" w:rsidP="008D22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Ориентирует на то, чтобы учащиеся вспомнили структуру рассказа, назвали части повествовательного текста.</w:t>
            </w:r>
          </w:p>
          <w:p w:rsidR="008D2287" w:rsidRDefault="008D2287" w:rsidP="008D22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287" w:rsidRDefault="008D2287" w:rsidP="008D22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287" w:rsidRDefault="008D2287" w:rsidP="008D22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287" w:rsidRDefault="008D2287" w:rsidP="008D228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частей в нашем тексте?</w:t>
            </w:r>
          </w:p>
          <w:p w:rsidR="008D2287" w:rsidRDefault="00B168AE" w:rsidP="008D228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части не хватает?</w:t>
            </w:r>
          </w:p>
          <w:p w:rsidR="00D12F76" w:rsidRPr="00776DCB" w:rsidRDefault="00B168AE" w:rsidP="00D12F7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Следовательно, третью часть вы должны придумать и дописать 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стоятельно. Подумайте, о чём можно написать в третьей части.</w:t>
            </w:r>
          </w:p>
        </w:tc>
        <w:tc>
          <w:tcPr>
            <w:tcW w:w="5508" w:type="dxa"/>
            <w:gridSpan w:val="2"/>
          </w:tcPr>
          <w:p w:rsidR="000472CF" w:rsidRDefault="000472CF" w:rsidP="008D22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287" w:rsidRDefault="008D2287" w:rsidP="008D22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Записывают структурную схему повес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вовательного текста.</w:t>
            </w:r>
          </w:p>
          <w:p w:rsidR="008D2287" w:rsidRDefault="00832974" w:rsidP="00832974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 </w:t>
            </w:r>
            <w:r w:rsidR="008D2287">
              <w:rPr>
                <w:rFonts w:ascii="Times New Roman" w:hAnsi="Times New Roman" w:cs="Times New Roman"/>
                <w:sz w:val="28"/>
                <w:szCs w:val="28"/>
              </w:rPr>
              <w:t>Вступление (начало действий).</w:t>
            </w:r>
          </w:p>
          <w:p w:rsidR="008D2287" w:rsidRDefault="00832974" w:rsidP="00832974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 </w:t>
            </w:r>
            <w:r w:rsidR="008D2287">
              <w:rPr>
                <w:rFonts w:ascii="Times New Roman" w:hAnsi="Times New Roman" w:cs="Times New Roman"/>
                <w:sz w:val="28"/>
                <w:szCs w:val="28"/>
              </w:rPr>
              <w:t>Развитие действия.</w:t>
            </w:r>
          </w:p>
          <w:p w:rsidR="008D2287" w:rsidRDefault="00832974" w:rsidP="00832974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 </w:t>
            </w:r>
            <w:r w:rsidR="008D2287">
              <w:rPr>
                <w:rFonts w:ascii="Times New Roman" w:hAnsi="Times New Roman" w:cs="Times New Roman"/>
                <w:sz w:val="28"/>
                <w:szCs w:val="28"/>
              </w:rPr>
              <w:t>Заключение.</w:t>
            </w:r>
          </w:p>
          <w:p w:rsidR="008D2287" w:rsidRDefault="008D2287" w:rsidP="008D22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287" w:rsidRDefault="008D2287" w:rsidP="008D22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Две.</w:t>
            </w:r>
          </w:p>
          <w:p w:rsidR="008D2287" w:rsidRDefault="00B168AE" w:rsidP="008D22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Заключения.</w:t>
            </w:r>
          </w:p>
          <w:p w:rsidR="00B168AE" w:rsidRDefault="00B168AE" w:rsidP="008D22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8AE" w:rsidRDefault="00B168AE" w:rsidP="008D22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8AE" w:rsidRDefault="00B168AE" w:rsidP="008D22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8AE" w:rsidRPr="008D2287" w:rsidRDefault="00386C79" w:rsidP="00776D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A218D5" w:rsidRDefault="00A218D5" w:rsidP="00200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508"/>
        <w:gridCol w:w="5508"/>
      </w:tblGrid>
      <w:tr w:rsidR="0049325A" w:rsidTr="00DC644C">
        <w:trPr>
          <w:trHeight w:val="2691"/>
        </w:trPr>
        <w:tc>
          <w:tcPr>
            <w:tcW w:w="5508" w:type="dxa"/>
          </w:tcPr>
          <w:p w:rsidR="0049325A" w:rsidRPr="0049325A" w:rsidRDefault="0049325A" w:rsidP="00DC644C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325A">
              <w:rPr>
                <w:rFonts w:ascii="Times New Roman" w:hAnsi="Times New Roman" w:cs="Times New Roman"/>
                <w:sz w:val="28"/>
                <w:szCs w:val="28"/>
              </w:rPr>
              <w:t>Прочитайте ещё раз, где именно р</w:t>
            </w:r>
            <w:r w:rsidRPr="004932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325A">
              <w:rPr>
                <w:rFonts w:ascii="Times New Roman" w:hAnsi="Times New Roman" w:cs="Times New Roman"/>
                <w:sz w:val="28"/>
                <w:szCs w:val="28"/>
              </w:rPr>
              <w:t>бята сделали печку?</w:t>
            </w:r>
          </w:p>
          <w:p w:rsidR="0049325A" w:rsidRDefault="0049325A" w:rsidP="0049325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на корнях развести огонь – это им повредит?</w:t>
            </w:r>
          </w:p>
          <w:p w:rsidR="0049325A" w:rsidRDefault="0049325A" w:rsidP="0049325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станет с растением?</w:t>
            </w:r>
          </w:p>
          <w:p w:rsidR="0049325A" w:rsidRDefault="0049325A" w:rsidP="0049325A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F9C" w:rsidRPr="00BF1A55" w:rsidRDefault="0049325A" w:rsidP="00BF1A55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чём бы вы написали в третьей 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ти? Что случилось с берёзой весной?</w:t>
            </w:r>
          </w:p>
        </w:tc>
        <w:tc>
          <w:tcPr>
            <w:tcW w:w="5508" w:type="dxa"/>
          </w:tcPr>
          <w:p w:rsidR="0049325A" w:rsidRPr="0049325A" w:rsidRDefault="0049325A" w:rsidP="004932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325A">
              <w:rPr>
                <w:rFonts w:ascii="Times New Roman" w:hAnsi="Times New Roman" w:cs="Times New Roman"/>
                <w:sz w:val="28"/>
                <w:szCs w:val="28"/>
              </w:rPr>
              <w:t>- У самых корней.</w:t>
            </w:r>
          </w:p>
          <w:p w:rsidR="0049325A" w:rsidRDefault="0049325A" w:rsidP="002002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25A" w:rsidRDefault="0049325A" w:rsidP="002002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Да, они обгорят.</w:t>
            </w:r>
          </w:p>
          <w:p w:rsidR="0049325A" w:rsidRDefault="0049325A" w:rsidP="002002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25A" w:rsidRDefault="00386C79" w:rsidP="002002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Оно погибнет, так как корен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49325A">
              <w:rPr>
                <w:rFonts w:ascii="Times New Roman" w:hAnsi="Times New Roman" w:cs="Times New Roman"/>
                <w:sz w:val="28"/>
                <w:szCs w:val="28"/>
              </w:rPr>
              <w:t>чень важная его часть.</w:t>
            </w:r>
          </w:p>
          <w:p w:rsidR="005F1949" w:rsidRPr="005F1949" w:rsidRDefault="0049325A" w:rsidP="00BF1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Выслушиваются варианты третьей части.</w:t>
            </w:r>
          </w:p>
        </w:tc>
      </w:tr>
      <w:tr w:rsidR="00BF1A55" w:rsidTr="00E2566A">
        <w:trPr>
          <w:trHeight w:val="306"/>
        </w:trPr>
        <w:tc>
          <w:tcPr>
            <w:tcW w:w="11016" w:type="dxa"/>
            <w:gridSpan w:val="2"/>
          </w:tcPr>
          <w:p w:rsidR="00BF1A55" w:rsidRPr="00BF1A55" w:rsidRDefault="00BF1A55" w:rsidP="004932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7. Составление плана</w:t>
            </w:r>
          </w:p>
        </w:tc>
      </w:tr>
      <w:tr w:rsidR="00FE0C37" w:rsidTr="00DC644C">
        <w:trPr>
          <w:trHeight w:val="3343"/>
        </w:trPr>
        <w:tc>
          <w:tcPr>
            <w:tcW w:w="5508" w:type="dxa"/>
          </w:tcPr>
          <w:p w:rsidR="00BF1A55" w:rsidRDefault="00BF1A55" w:rsidP="00BF1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C37" w:rsidRDefault="00BF1A55" w:rsidP="00BF1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F1A55">
              <w:rPr>
                <w:rFonts w:ascii="Times New Roman" w:hAnsi="Times New Roman" w:cs="Times New Roman"/>
                <w:sz w:val="28"/>
                <w:szCs w:val="28"/>
              </w:rPr>
              <w:t>Составьте план.</w:t>
            </w:r>
          </w:p>
        </w:tc>
        <w:tc>
          <w:tcPr>
            <w:tcW w:w="5508" w:type="dxa"/>
          </w:tcPr>
          <w:p w:rsidR="00BF1A55" w:rsidRDefault="00BF1A55" w:rsidP="00BF1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A55" w:rsidRPr="00BF1A55" w:rsidRDefault="00BF1A55" w:rsidP="00BF1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F1A55">
              <w:rPr>
                <w:rFonts w:ascii="Times New Roman" w:hAnsi="Times New Roman" w:cs="Times New Roman"/>
                <w:sz w:val="28"/>
                <w:szCs w:val="28"/>
              </w:rPr>
              <w:t>Читают текст по абзацам, ищут главное предложение в каждой части, придумывают названия к пунктам плана, связывая их с основной мыслью текста.</w:t>
            </w:r>
          </w:p>
          <w:p w:rsidR="00BF1A55" w:rsidRPr="00BF1A55" w:rsidRDefault="00BF1A55" w:rsidP="00BF1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A55" w:rsidRPr="00BF1A55" w:rsidRDefault="00BF1A55" w:rsidP="00BF1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A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План</w:t>
            </w:r>
          </w:p>
          <w:p w:rsidR="00BF1A55" w:rsidRPr="00BF1A55" w:rsidRDefault="00BF1A55" w:rsidP="00BF1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A5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BF1A55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proofErr w:type="gramEnd"/>
            <w:r w:rsidRPr="00BF1A55">
              <w:rPr>
                <w:rFonts w:ascii="Times New Roman" w:hAnsi="Times New Roman" w:cs="Times New Roman"/>
                <w:sz w:val="28"/>
                <w:szCs w:val="28"/>
              </w:rPr>
              <w:t xml:space="preserve">  Какую пользу приносила берёза.</w:t>
            </w:r>
          </w:p>
          <w:p w:rsidR="00BF1A55" w:rsidRPr="00BF1A55" w:rsidRDefault="00BF1A55" w:rsidP="00BF1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A55">
              <w:rPr>
                <w:rFonts w:ascii="Times New Roman" w:hAnsi="Times New Roman" w:cs="Times New Roman"/>
                <w:sz w:val="28"/>
                <w:szCs w:val="28"/>
              </w:rPr>
              <w:t xml:space="preserve">  Б.   Как мальчики погубили берёзу.</w:t>
            </w:r>
          </w:p>
          <w:p w:rsidR="00FE0C37" w:rsidRDefault="00BF1A55" w:rsidP="004932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A55">
              <w:rPr>
                <w:rFonts w:ascii="Times New Roman" w:hAnsi="Times New Roman" w:cs="Times New Roman"/>
                <w:sz w:val="28"/>
                <w:szCs w:val="28"/>
              </w:rPr>
              <w:t xml:space="preserve">  В.   Берёза погибла.</w:t>
            </w:r>
          </w:p>
        </w:tc>
      </w:tr>
      <w:tr w:rsidR="0049325A" w:rsidTr="005F1949">
        <w:trPr>
          <w:trHeight w:val="354"/>
        </w:trPr>
        <w:tc>
          <w:tcPr>
            <w:tcW w:w="11016" w:type="dxa"/>
            <w:gridSpan w:val="2"/>
          </w:tcPr>
          <w:p w:rsidR="0049325A" w:rsidRPr="005F1949" w:rsidRDefault="00BF1A55" w:rsidP="00D475C0">
            <w:pPr>
              <w:widowControl w:val="0"/>
              <w:autoSpaceDE w:val="0"/>
              <w:autoSpaceDN w:val="0"/>
              <w:adjustRightInd w:val="0"/>
              <w:ind w:left="1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8</w:t>
            </w:r>
            <w:r w:rsidR="00D475C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F19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Устный пересказ по плану</w:t>
            </w:r>
            <w:r w:rsidR="005F1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F1949" w:rsidTr="005F1949">
        <w:trPr>
          <w:trHeight w:val="997"/>
        </w:trPr>
        <w:tc>
          <w:tcPr>
            <w:tcW w:w="5508" w:type="dxa"/>
          </w:tcPr>
          <w:p w:rsidR="005F1949" w:rsidRDefault="005F1949" w:rsidP="005F19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8" w:type="dxa"/>
          </w:tcPr>
          <w:p w:rsidR="005F1949" w:rsidRPr="005F1949" w:rsidRDefault="00D475C0" w:rsidP="005F19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Один ученик рассказывает</w:t>
            </w:r>
            <w:r w:rsidR="005F1949">
              <w:rPr>
                <w:rFonts w:ascii="Times New Roman" w:hAnsi="Times New Roman" w:cs="Times New Roman"/>
                <w:sz w:val="28"/>
                <w:szCs w:val="28"/>
              </w:rPr>
              <w:t xml:space="preserve"> первую часть, другие следят и дополняют.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Аналогично строится пересказ 2 и 3 частей.</w:t>
            </w:r>
          </w:p>
        </w:tc>
      </w:tr>
    </w:tbl>
    <w:p w:rsidR="0049325A" w:rsidRDefault="0049325A" w:rsidP="00200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949" w:rsidRDefault="00D72BF7" w:rsidP="0083297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32974">
        <w:rPr>
          <w:rFonts w:ascii="Times New Roman" w:hAnsi="Times New Roman" w:cs="Times New Roman"/>
          <w:b/>
          <w:sz w:val="28"/>
          <w:szCs w:val="28"/>
        </w:rPr>
        <w:t>Итоговый этап.</w:t>
      </w:r>
    </w:p>
    <w:p w:rsidR="00832974" w:rsidRDefault="00832974" w:rsidP="00832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508"/>
        <w:gridCol w:w="5508"/>
      </w:tblGrid>
      <w:tr w:rsidR="00832974" w:rsidTr="000F25D6">
        <w:trPr>
          <w:trHeight w:val="1690"/>
        </w:trPr>
        <w:tc>
          <w:tcPr>
            <w:tcW w:w="5508" w:type="dxa"/>
          </w:tcPr>
          <w:p w:rsidR="00832974" w:rsidRDefault="00832974" w:rsidP="008329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974" w:rsidRDefault="00832974" w:rsidP="008329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главное в тексте? Как поступили мальчики?</w:t>
            </w:r>
          </w:p>
          <w:p w:rsidR="00832974" w:rsidRDefault="00832974" w:rsidP="0083297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Чему научил нас текст?</w:t>
            </w:r>
          </w:p>
          <w:p w:rsidR="000F25D6" w:rsidRDefault="000F25D6" w:rsidP="000F25D6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5D6" w:rsidRPr="00832974" w:rsidRDefault="000F25D6" w:rsidP="000F25D6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подготовились к изложению и на втором уроке напишем его.</w:t>
            </w:r>
          </w:p>
        </w:tc>
        <w:tc>
          <w:tcPr>
            <w:tcW w:w="5508" w:type="dxa"/>
          </w:tcPr>
          <w:p w:rsidR="00832974" w:rsidRDefault="00832974" w:rsidP="008329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974" w:rsidRDefault="00832974" w:rsidP="008329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Они сделали плохо, погубили дерево.</w:t>
            </w:r>
          </w:p>
          <w:p w:rsidR="00832974" w:rsidRDefault="00832974" w:rsidP="008329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974" w:rsidRPr="00832974" w:rsidRDefault="00832974" w:rsidP="008329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Бережному отношению к природе.</w:t>
            </w:r>
          </w:p>
        </w:tc>
      </w:tr>
      <w:tr w:rsidR="000F25D6" w:rsidTr="008105A7">
        <w:trPr>
          <w:trHeight w:val="410"/>
        </w:trPr>
        <w:tc>
          <w:tcPr>
            <w:tcW w:w="11016" w:type="dxa"/>
            <w:gridSpan w:val="2"/>
          </w:tcPr>
          <w:p w:rsidR="000F25D6" w:rsidRPr="000F25D6" w:rsidRDefault="000F25D6" w:rsidP="008329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Самооценка</w:t>
            </w:r>
          </w:p>
        </w:tc>
      </w:tr>
      <w:tr w:rsidR="000F25D6" w:rsidTr="00034AFE">
        <w:trPr>
          <w:trHeight w:val="410"/>
        </w:trPr>
        <w:tc>
          <w:tcPr>
            <w:tcW w:w="5508" w:type="dxa"/>
          </w:tcPr>
          <w:p w:rsidR="000F25D6" w:rsidRDefault="000F25D6" w:rsidP="008329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Оцените свою деятельность на уроке, ответив на вопросы:</w:t>
            </w:r>
          </w:p>
          <w:p w:rsidR="000F25D6" w:rsidRDefault="000F25D6" w:rsidP="000F25D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ты отвечал устно?</w:t>
            </w:r>
          </w:p>
          <w:p w:rsidR="000F25D6" w:rsidRDefault="000F25D6" w:rsidP="000F25D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ты работал по карточке?</w:t>
            </w:r>
          </w:p>
          <w:p w:rsidR="000F25D6" w:rsidRDefault="000F25D6" w:rsidP="000F25D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ты составлял план?</w:t>
            </w:r>
          </w:p>
          <w:p w:rsidR="000F25D6" w:rsidRDefault="000F25D6" w:rsidP="000F25D6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8" w:type="dxa"/>
          </w:tcPr>
          <w:p w:rsidR="00535F6B" w:rsidRDefault="00535F6B" w:rsidP="008329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F25D6" w:rsidRDefault="00535F6B" w:rsidP="00535F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Учащиеся оценивают свою работу на уроке.</w:t>
            </w:r>
          </w:p>
        </w:tc>
      </w:tr>
    </w:tbl>
    <w:p w:rsidR="008C67AC" w:rsidRPr="00324242" w:rsidRDefault="008C67AC" w:rsidP="00832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7AC" w:rsidRDefault="008C67AC" w:rsidP="00832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587A97">
        <w:rPr>
          <w:rFonts w:ascii="Times New Roman" w:hAnsi="Times New Roman" w:cs="Times New Roman"/>
          <w:b/>
          <w:sz w:val="28"/>
          <w:szCs w:val="28"/>
        </w:rPr>
        <w:t xml:space="preserve">         ПРИЛОЖЕНИЯ К КОНСПЕКТУ УРОКА.</w:t>
      </w:r>
    </w:p>
    <w:p w:rsidR="008C67AC" w:rsidRDefault="00587A97" w:rsidP="00832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587A97" w:rsidRPr="00587A97" w:rsidRDefault="00587A97" w:rsidP="00832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№1.</w:t>
      </w:r>
    </w:p>
    <w:p w:rsidR="00587A97" w:rsidRDefault="00587A97" w:rsidP="00832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Карточка для вступительной беседы.</w:t>
      </w:r>
    </w:p>
    <w:p w:rsidR="00587A97" w:rsidRDefault="00587A97" w:rsidP="00587A9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нужно вести себя на природе?</w:t>
      </w:r>
    </w:p>
    <w:p w:rsidR="00587A97" w:rsidRDefault="00587A97" w:rsidP="00587A9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нужно относиться к деревьям и кустарникам?</w:t>
      </w:r>
    </w:p>
    <w:p w:rsidR="00587A97" w:rsidRDefault="00587A97" w:rsidP="00587A9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жечь костры в лесу? Почему?</w:t>
      </w:r>
    </w:p>
    <w:p w:rsidR="00587A97" w:rsidRDefault="00587A97" w:rsidP="00587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A97" w:rsidRDefault="00587A97" w:rsidP="00587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A97" w:rsidRDefault="00587A97" w:rsidP="00587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A97" w:rsidRDefault="00587A97" w:rsidP="00587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A97" w:rsidRDefault="00587A97" w:rsidP="00587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7A9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№2.</w:t>
      </w:r>
    </w:p>
    <w:p w:rsidR="00587A97" w:rsidRPr="00260EAC" w:rsidRDefault="00587A97" w:rsidP="00587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Текст.</w:t>
      </w:r>
    </w:p>
    <w:p w:rsidR="008C67AC" w:rsidRDefault="008C67AC" w:rsidP="00832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Из деревни до леса дорога шла через поле. У самой дороги росла зелёная берёза. В жару пут</w:t>
      </w:r>
      <w:r w:rsidR="00D72BF7">
        <w:rPr>
          <w:rFonts w:ascii="Times New Roman" w:hAnsi="Times New Roman" w:cs="Times New Roman"/>
          <w:sz w:val="28"/>
          <w:szCs w:val="28"/>
        </w:rPr>
        <w:t>ники отдыхали в тени под 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67AC" w:rsidRDefault="008C67AC" w:rsidP="00832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 вот однажды осенью мальчуганы шли домой с вязанками хвороста. Уселись они под берёзой и разожгли костёр. У самых корней берёзы сделали печурку и стали печь картошку.</w:t>
      </w:r>
    </w:p>
    <w:p w:rsidR="008C67AC" w:rsidRPr="008C67AC" w:rsidRDefault="008C67AC" w:rsidP="00832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Наступила зима, а за ней и весна пришла…</w:t>
      </w:r>
    </w:p>
    <w:p w:rsidR="008C67AC" w:rsidRDefault="008C67AC" w:rsidP="00832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67AC" w:rsidRDefault="008C67AC" w:rsidP="00832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67AC" w:rsidRDefault="008C67AC" w:rsidP="00832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67AC" w:rsidRPr="00832974" w:rsidRDefault="008C67AC" w:rsidP="00832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C67AC" w:rsidRPr="00832974" w:rsidSect="008F153F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22A3"/>
    <w:multiLevelType w:val="hybridMultilevel"/>
    <w:tmpl w:val="9E464C70"/>
    <w:lvl w:ilvl="0" w:tplc="5E7AE388">
      <w:start w:val="1"/>
      <w:numFmt w:val="decimal"/>
      <w:lvlText w:val="%1."/>
      <w:lvlJc w:val="left"/>
      <w:pPr>
        <w:ind w:left="2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30" w:hanging="180"/>
      </w:pPr>
      <w:rPr>
        <w:rFonts w:cs="Times New Roman"/>
      </w:rPr>
    </w:lvl>
  </w:abstractNum>
  <w:abstractNum w:abstractNumId="1">
    <w:nsid w:val="03D81431"/>
    <w:multiLevelType w:val="hybridMultilevel"/>
    <w:tmpl w:val="89EE03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A72B5"/>
    <w:multiLevelType w:val="hybridMultilevel"/>
    <w:tmpl w:val="D61EEF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C3C50"/>
    <w:multiLevelType w:val="hybridMultilevel"/>
    <w:tmpl w:val="03147CA0"/>
    <w:lvl w:ilvl="0" w:tplc="8C2A93C2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4">
    <w:nsid w:val="24005091"/>
    <w:multiLevelType w:val="hybridMultilevel"/>
    <w:tmpl w:val="44A85C2E"/>
    <w:lvl w:ilvl="0" w:tplc="1256D32E">
      <w:start w:val="1"/>
      <w:numFmt w:val="decimal"/>
      <w:lvlText w:val="%1."/>
      <w:lvlJc w:val="left"/>
      <w:pPr>
        <w:ind w:left="1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5">
    <w:nsid w:val="242D7A7A"/>
    <w:multiLevelType w:val="hybridMultilevel"/>
    <w:tmpl w:val="6EB6AA4E"/>
    <w:lvl w:ilvl="0" w:tplc="1DD866A6">
      <w:start w:val="1"/>
      <w:numFmt w:val="upperRoman"/>
      <w:lvlText w:val="%1."/>
      <w:lvlJc w:val="left"/>
      <w:pPr>
        <w:ind w:left="82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6">
    <w:nsid w:val="2D1A7AF9"/>
    <w:multiLevelType w:val="hybridMultilevel"/>
    <w:tmpl w:val="2CF64162"/>
    <w:lvl w:ilvl="0" w:tplc="C8980C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944C79"/>
    <w:multiLevelType w:val="hybridMultilevel"/>
    <w:tmpl w:val="1B96A7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3603C7"/>
    <w:multiLevelType w:val="hybridMultilevel"/>
    <w:tmpl w:val="2D0CA776"/>
    <w:lvl w:ilvl="0" w:tplc="BB78819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A7F67D0"/>
    <w:multiLevelType w:val="hybridMultilevel"/>
    <w:tmpl w:val="B92A0E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AC1B6D"/>
    <w:multiLevelType w:val="hybridMultilevel"/>
    <w:tmpl w:val="9D1E17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AE6B3C"/>
    <w:multiLevelType w:val="hybridMultilevel"/>
    <w:tmpl w:val="B9CEA1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43789E"/>
    <w:multiLevelType w:val="hybridMultilevel"/>
    <w:tmpl w:val="FCDAF8D8"/>
    <w:lvl w:ilvl="0" w:tplc="68FE7A52">
      <w:start w:val="1"/>
      <w:numFmt w:val="decimal"/>
      <w:lvlText w:val="%1."/>
      <w:lvlJc w:val="left"/>
      <w:pPr>
        <w:ind w:left="15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  <w:rPr>
        <w:rFonts w:cs="Times New Roman"/>
      </w:rPr>
    </w:lvl>
  </w:abstractNum>
  <w:abstractNum w:abstractNumId="13">
    <w:nsid w:val="53AB19B7"/>
    <w:multiLevelType w:val="hybridMultilevel"/>
    <w:tmpl w:val="3E2C6F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BA3542"/>
    <w:multiLevelType w:val="hybridMultilevel"/>
    <w:tmpl w:val="15E07B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792F9B"/>
    <w:multiLevelType w:val="hybridMultilevel"/>
    <w:tmpl w:val="2048D8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857D01"/>
    <w:multiLevelType w:val="hybridMultilevel"/>
    <w:tmpl w:val="EFB8E952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66AD3BBE"/>
    <w:multiLevelType w:val="hybridMultilevel"/>
    <w:tmpl w:val="2B245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7C06D68"/>
    <w:multiLevelType w:val="hybridMultilevel"/>
    <w:tmpl w:val="F9DE53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5305AC"/>
    <w:multiLevelType w:val="hybridMultilevel"/>
    <w:tmpl w:val="082A9360"/>
    <w:lvl w:ilvl="0" w:tplc="FAE4BCA2">
      <w:start w:val="1"/>
      <w:numFmt w:val="decimal"/>
      <w:lvlText w:val="%1."/>
      <w:lvlJc w:val="left"/>
      <w:pPr>
        <w:ind w:left="3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55" w:hanging="180"/>
      </w:pPr>
      <w:rPr>
        <w:rFonts w:cs="Times New Roman"/>
      </w:rPr>
    </w:lvl>
  </w:abstractNum>
  <w:abstractNum w:abstractNumId="20">
    <w:nsid w:val="6D424104"/>
    <w:multiLevelType w:val="hybridMultilevel"/>
    <w:tmpl w:val="D5326A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537553"/>
    <w:multiLevelType w:val="hybridMultilevel"/>
    <w:tmpl w:val="153CF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25048A1"/>
    <w:multiLevelType w:val="hybridMultilevel"/>
    <w:tmpl w:val="CE2619EC"/>
    <w:lvl w:ilvl="0" w:tplc="42DC6FF0">
      <w:start w:val="1"/>
      <w:numFmt w:val="upperRoman"/>
      <w:lvlText w:val="%1."/>
      <w:lvlJc w:val="left"/>
      <w:pPr>
        <w:ind w:left="273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30" w:hanging="180"/>
      </w:pPr>
      <w:rPr>
        <w:rFonts w:cs="Times New Roman"/>
      </w:rPr>
    </w:lvl>
  </w:abstractNum>
  <w:abstractNum w:abstractNumId="23">
    <w:nsid w:val="78663BBB"/>
    <w:multiLevelType w:val="hybridMultilevel"/>
    <w:tmpl w:val="82C685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4"/>
  </w:num>
  <w:num w:numId="5">
    <w:abstractNumId w:val="12"/>
  </w:num>
  <w:num w:numId="6">
    <w:abstractNumId w:val="0"/>
  </w:num>
  <w:num w:numId="7">
    <w:abstractNumId w:val="19"/>
  </w:num>
  <w:num w:numId="8">
    <w:abstractNumId w:val="3"/>
  </w:num>
  <w:num w:numId="9">
    <w:abstractNumId w:val="11"/>
  </w:num>
  <w:num w:numId="10">
    <w:abstractNumId w:val="13"/>
  </w:num>
  <w:num w:numId="11">
    <w:abstractNumId w:val="14"/>
  </w:num>
  <w:num w:numId="12">
    <w:abstractNumId w:val="23"/>
  </w:num>
  <w:num w:numId="13">
    <w:abstractNumId w:val="16"/>
  </w:num>
  <w:num w:numId="14">
    <w:abstractNumId w:val="6"/>
  </w:num>
  <w:num w:numId="15">
    <w:abstractNumId w:val="18"/>
  </w:num>
  <w:num w:numId="16">
    <w:abstractNumId w:val="8"/>
  </w:num>
  <w:num w:numId="17">
    <w:abstractNumId w:val="21"/>
  </w:num>
  <w:num w:numId="18">
    <w:abstractNumId w:val="10"/>
  </w:num>
  <w:num w:numId="19">
    <w:abstractNumId w:val="20"/>
  </w:num>
  <w:num w:numId="20">
    <w:abstractNumId w:val="9"/>
  </w:num>
  <w:num w:numId="21">
    <w:abstractNumId w:val="15"/>
  </w:num>
  <w:num w:numId="22">
    <w:abstractNumId w:val="1"/>
  </w:num>
  <w:num w:numId="23">
    <w:abstractNumId w:val="2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F153F"/>
    <w:rsid w:val="0002083A"/>
    <w:rsid w:val="00034AFE"/>
    <w:rsid w:val="000472CF"/>
    <w:rsid w:val="000A672F"/>
    <w:rsid w:val="000C78FE"/>
    <w:rsid w:val="000F25D6"/>
    <w:rsid w:val="00105F68"/>
    <w:rsid w:val="00117147"/>
    <w:rsid w:val="0017577D"/>
    <w:rsid w:val="00176E4C"/>
    <w:rsid w:val="001D43F5"/>
    <w:rsid w:val="001E715B"/>
    <w:rsid w:val="00200237"/>
    <w:rsid w:val="002142BB"/>
    <w:rsid w:val="002205F3"/>
    <w:rsid w:val="002366D7"/>
    <w:rsid w:val="00260EAC"/>
    <w:rsid w:val="00266D39"/>
    <w:rsid w:val="002B0426"/>
    <w:rsid w:val="00324242"/>
    <w:rsid w:val="00386C79"/>
    <w:rsid w:val="003D1F9C"/>
    <w:rsid w:val="003D7406"/>
    <w:rsid w:val="003D7A33"/>
    <w:rsid w:val="0049325A"/>
    <w:rsid w:val="00494562"/>
    <w:rsid w:val="004A473D"/>
    <w:rsid w:val="00535F6B"/>
    <w:rsid w:val="00587A97"/>
    <w:rsid w:val="005F1949"/>
    <w:rsid w:val="0064638E"/>
    <w:rsid w:val="006664E0"/>
    <w:rsid w:val="00776DCB"/>
    <w:rsid w:val="0078345A"/>
    <w:rsid w:val="007A3E5D"/>
    <w:rsid w:val="007A6519"/>
    <w:rsid w:val="007D7E45"/>
    <w:rsid w:val="00805113"/>
    <w:rsid w:val="008105A7"/>
    <w:rsid w:val="00830AD8"/>
    <w:rsid w:val="00832974"/>
    <w:rsid w:val="00852A44"/>
    <w:rsid w:val="008C67AC"/>
    <w:rsid w:val="008D2287"/>
    <w:rsid w:val="008D3678"/>
    <w:rsid w:val="008F12C6"/>
    <w:rsid w:val="008F153F"/>
    <w:rsid w:val="008F562A"/>
    <w:rsid w:val="0090576A"/>
    <w:rsid w:val="0095335F"/>
    <w:rsid w:val="00A218D5"/>
    <w:rsid w:val="00A644F0"/>
    <w:rsid w:val="00A71BBB"/>
    <w:rsid w:val="00B10B11"/>
    <w:rsid w:val="00B168AE"/>
    <w:rsid w:val="00BB0059"/>
    <w:rsid w:val="00BF1A55"/>
    <w:rsid w:val="00C2339C"/>
    <w:rsid w:val="00CC7F21"/>
    <w:rsid w:val="00D12F76"/>
    <w:rsid w:val="00D2116F"/>
    <w:rsid w:val="00D371D7"/>
    <w:rsid w:val="00D475C0"/>
    <w:rsid w:val="00D72BF7"/>
    <w:rsid w:val="00D969A5"/>
    <w:rsid w:val="00DC644C"/>
    <w:rsid w:val="00E2566A"/>
    <w:rsid w:val="00E51875"/>
    <w:rsid w:val="00E827B4"/>
    <w:rsid w:val="00EC6F17"/>
    <w:rsid w:val="00F6652F"/>
    <w:rsid w:val="00F90327"/>
    <w:rsid w:val="00FE0C37"/>
    <w:rsid w:val="00FE5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7B4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4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345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9CC6F71-ABEA-426C-BA1A-E05042D30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1065</Words>
  <Characters>6075</Characters>
  <Application>Microsoft Office Word</Application>
  <DocSecurity>0</DocSecurity>
  <Lines>50</Lines>
  <Paragraphs>14</Paragraphs>
  <ScaleCrop>false</ScaleCrop>
  <Company/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Kuzmenok</cp:lastModifiedBy>
  <cp:revision>4</cp:revision>
  <dcterms:created xsi:type="dcterms:W3CDTF">2008-08-13T16:06:00Z</dcterms:created>
  <dcterms:modified xsi:type="dcterms:W3CDTF">2012-09-20T19:15:00Z</dcterms:modified>
</cp:coreProperties>
</file>