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0A" w:rsidRPr="00D65CAB" w:rsidRDefault="003E750A" w:rsidP="003E750A">
      <w:pPr>
        <w:spacing w:after="0" w:line="240" w:lineRule="auto"/>
        <w:ind w:firstLine="708"/>
        <w:jc w:val="center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Конспект урока русского языка «Общие сведения о личных местоимениях. Личные местоимения единственного числа».</w:t>
      </w:r>
    </w:p>
    <w:p w:rsidR="003E750A" w:rsidRPr="00D65CAB" w:rsidRDefault="003E750A" w:rsidP="003E750A">
      <w:pPr>
        <w:spacing w:after="0" w:line="240" w:lineRule="auto"/>
        <w:ind w:firstLine="708"/>
        <w:jc w:val="center"/>
        <w:rPr>
          <w:rFonts w:cstheme="minorHAnsi"/>
          <w:b/>
          <w:sz w:val="28"/>
          <w:szCs w:val="28"/>
          <w:u w:val="single"/>
        </w:rPr>
      </w:pPr>
    </w:p>
    <w:p w:rsidR="003E750A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b/>
          <w:sz w:val="28"/>
          <w:szCs w:val="28"/>
        </w:rPr>
        <w:t>Цель урока</w:t>
      </w:r>
      <w:r w:rsidRPr="00D65CAB">
        <w:rPr>
          <w:rFonts w:cstheme="minorHAnsi"/>
          <w:sz w:val="28"/>
          <w:szCs w:val="28"/>
        </w:rPr>
        <w:t>: сформировать представление о местоимении как части речи. Познакомить с особенностями местоимений и их ролью в нашей речи. Формировать умение распознавать их в тексте. Совершенствовать умение писать слова с изученными орфограммами. Развивать орфографическую зоркость, внимание, мышление, речь.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3E750A" w:rsidRPr="00D65CAB" w:rsidRDefault="003E750A" w:rsidP="003E750A">
      <w:pPr>
        <w:spacing w:after="0" w:line="240" w:lineRule="auto"/>
        <w:ind w:firstLine="708"/>
        <w:jc w:val="center"/>
        <w:rPr>
          <w:rFonts w:cstheme="minorHAnsi"/>
          <w:b/>
          <w:sz w:val="28"/>
          <w:szCs w:val="28"/>
        </w:rPr>
      </w:pPr>
      <w:r w:rsidRPr="00D65CAB">
        <w:rPr>
          <w:rFonts w:cstheme="minorHAnsi"/>
          <w:b/>
          <w:sz w:val="28"/>
          <w:szCs w:val="28"/>
        </w:rPr>
        <w:t>Ход урока.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1. Орфографическая минутка.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-Спишите, исправив ошибки. Определите род, число и падеж прилагательных, выделите окончания.</w:t>
      </w:r>
    </w:p>
    <w:p w:rsidR="003E750A" w:rsidRDefault="003E750A" w:rsidP="003E750A">
      <w:pPr>
        <w:spacing w:after="0" w:line="240" w:lineRule="auto"/>
        <w:ind w:firstLine="708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 xml:space="preserve">О </w:t>
      </w:r>
      <w:proofErr w:type="gramStart"/>
      <w:r w:rsidRPr="00D65CAB">
        <w:rPr>
          <w:rFonts w:cstheme="minorHAnsi"/>
          <w:i/>
          <w:sz w:val="28"/>
          <w:szCs w:val="28"/>
        </w:rPr>
        <w:t>неувядающий</w:t>
      </w:r>
      <w:proofErr w:type="gramEnd"/>
      <w:r w:rsidRPr="00D65CAB">
        <w:rPr>
          <w:rFonts w:cstheme="minorHAnsi"/>
          <w:i/>
          <w:sz w:val="28"/>
          <w:szCs w:val="28"/>
        </w:rPr>
        <w:t xml:space="preserve"> красе, в бескрайним море, о вечерний красоте, о ранним детстве, о спящим младенце, о сияющий луне.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i/>
          <w:sz w:val="28"/>
          <w:szCs w:val="28"/>
        </w:rPr>
      </w:pP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2. Введение в тему.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-Прочитайте текст. (На доске)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 xml:space="preserve">Я увидел </w:t>
      </w:r>
      <w:r w:rsidRPr="00D65CAB">
        <w:rPr>
          <w:rFonts w:cstheme="minorHAnsi"/>
          <w:sz w:val="28"/>
          <w:szCs w:val="28"/>
          <w:u w:val="single"/>
        </w:rPr>
        <w:t>её</w:t>
      </w:r>
      <w:r w:rsidRPr="00D65CAB">
        <w:rPr>
          <w:rFonts w:cstheme="minorHAnsi"/>
          <w:sz w:val="28"/>
          <w:szCs w:val="28"/>
        </w:rPr>
        <w:t xml:space="preserve">. </w:t>
      </w:r>
      <w:r w:rsidRPr="00D65CAB">
        <w:rPr>
          <w:rFonts w:cstheme="minorHAnsi"/>
          <w:sz w:val="28"/>
          <w:szCs w:val="28"/>
          <w:u w:val="single"/>
        </w:rPr>
        <w:t>Она</w:t>
      </w:r>
      <w:r w:rsidRPr="00D65CAB">
        <w:rPr>
          <w:rFonts w:cstheme="minorHAnsi"/>
          <w:sz w:val="28"/>
          <w:szCs w:val="28"/>
        </w:rPr>
        <w:t xml:space="preserve"> росла в тени, и оттого сучья у </w:t>
      </w:r>
      <w:r w:rsidRPr="00D65CAB">
        <w:rPr>
          <w:rFonts w:cstheme="minorHAnsi"/>
          <w:sz w:val="28"/>
          <w:szCs w:val="28"/>
          <w:u w:val="single"/>
        </w:rPr>
        <w:t>неё</w:t>
      </w:r>
      <w:r w:rsidRPr="00D65CAB">
        <w:rPr>
          <w:rFonts w:cstheme="minorHAnsi"/>
          <w:sz w:val="28"/>
          <w:szCs w:val="28"/>
        </w:rPr>
        <w:t xml:space="preserve"> были опущены вниз. Теперь после рубки леса </w:t>
      </w:r>
      <w:r w:rsidRPr="00D65CAB">
        <w:rPr>
          <w:rFonts w:cstheme="minorHAnsi"/>
          <w:sz w:val="28"/>
          <w:szCs w:val="28"/>
          <w:u w:val="single"/>
        </w:rPr>
        <w:t>она</w:t>
      </w:r>
      <w:r w:rsidRPr="00D65CAB">
        <w:rPr>
          <w:rFonts w:cstheme="minorHAnsi"/>
          <w:sz w:val="28"/>
          <w:szCs w:val="28"/>
        </w:rPr>
        <w:t xml:space="preserve"> оказалась на свету. Каждый сук </w:t>
      </w:r>
      <w:r w:rsidRPr="00D65CAB">
        <w:rPr>
          <w:rFonts w:cstheme="minorHAnsi"/>
          <w:sz w:val="28"/>
          <w:szCs w:val="28"/>
          <w:u w:val="single"/>
        </w:rPr>
        <w:t>её</w:t>
      </w:r>
      <w:r w:rsidRPr="00D65CAB">
        <w:rPr>
          <w:rFonts w:cstheme="minorHAnsi"/>
          <w:sz w:val="28"/>
          <w:szCs w:val="28"/>
        </w:rPr>
        <w:t xml:space="preserve"> стал расти кверху. Под </w:t>
      </w:r>
      <w:r w:rsidRPr="00D65CAB">
        <w:rPr>
          <w:rFonts w:cstheme="minorHAnsi"/>
          <w:sz w:val="28"/>
          <w:szCs w:val="28"/>
          <w:u w:val="single"/>
        </w:rPr>
        <w:t>ней</w:t>
      </w:r>
      <w:r w:rsidRPr="00D65CAB">
        <w:rPr>
          <w:rFonts w:cstheme="minorHAnsi"/>
          <w:sz w:val="28"/>
          <w:szCs w:val="28"/>
        </w:rPr>
        <w:t xml:space="preserve"> был шалашик.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-Можете ли вы определить, о каком дереве идёт речь?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-Почему?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-Чем интересны подчёркнутые слова?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-Вместо какой части речи употреблены эти слова?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-Такие слова, которые не называют предмет, а только на него указывают, называются местоимениями.</w:t>
      </w:r>
    </w:p>
    <w:p w:rsidR="003E750A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-Сформулируйте тему сегодняшнего урока.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3. Упражнение в нахождении местоимений в тексте.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Упр.1 стр.26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-Прочитайте предложения и назовите в них личные местоимения.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proofErr w:type="gramStart"/>
      <w:r w:rsidRPr="00D65CAB">
        <w:rPr>
          <w:rFonts w:cstheme="minorHAnsi"/>
          <w:sz w:val="28"/>
          <w:szCs w:val="28"/>
        </w:rPr>
        <w:t xml:space="preserve">-Можно ли по личным местоимениям </w:t>
      </w:r>
      <w:r w:rsidRPr="00D65CAB">
        <w:rPr>
          <w:rFonts w:cstheme="minorHAnsi"/>
          <w:b/>
          <w:sz w:val="28"/>
          <w:szCs w:val="28"/>
        </w:rPr>
        <w:t>я, ты, он, она, оно, мы, вы, они</w:t>
      </w:r>
      <w:r w:rsidRPr="00D65CAB">
        <w:rPr>
          <w:rFonts w:cstheme="minorHAnsi"/>
          <w:sz w:val="28"/>
          <w:szCs w:val="28"/>
        </w:rPr>
        <w:t xml:space="preserve"> узнать, о ком идёт речь?</w:t>
      </w:r>
      <w:proofErr w:type="gramEnd"/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-Давайте «расшифруем» слово местоимение</w:t>
      </w:r>
      <w:proofErr w:type="gramStart"/>
      <w:r w:rsidRPr="00D65CAB">
        <w:rPr>
          <w:rFonts w:cstheme="minorHAnsi"/>
          <w:sz w:val="28"/>
          <w:szCs w:val="28"/>
        </w:rPr>
        <w:t>.</w:t>
      </w:r>
      <w:proofErr w:type="gramEnd"/>
      <w:r w:rsidRPr="00D65CAB">
        <w:rPr>
          <w:rFonts w:cstheme="minorHAnsi"/>
          <w:sz w:val="28"/>
          <w:szCs w:val="28"/>
        </w:rPr>
        <w:t xml:space="preserve"> (</w:t>
      </w:r>
      <w:proofErr w:type="gramStart"/>
      <w:r w:rsidRPr="00D65CAB">
        <w:rPr>
          <w:rFonts w:cstheme="minorHAnsi"/>
          <w:sz w:val="28"/>
          <w:szCs w:val="28"/>
        </w:rPr>
        <w:t>в</w:t>
      </w:r>
      <w:proofErr w:type="gramEnd"/>
      <w:r w:rsidRPr="00D65CAB">
        <w:rPr>
          <w:rFonts w:cstheme="minorHAnsi"/>
          <w:sz w:val="28"/>
          <w:szCs w:val="28"/>
        </w:rPr>
        <w:t>место имени)</w:t>
      </w:r>
    </w:p>
    <w:p w:rsidR="003E750A" w:rsidRPr="00D65CAB" w:rsidRDefault="003E750A" w:rsidP="003E750A">
      <w:pPr>
        <w:tabs>
          <w:tab w:val="center" w:pos="5031"/>
          <w:tab w:val="left" w:pos="6749"/>
        </w:tabs>
        <w:spacing w:after="0" w:line="240" w:lineRule="auto"/>
        <w:ind w:firstLine="708"/>
        <w:rPr>
          <w:rFonts w:cstheme="minorHAnsi"/>
          <w:strike/>
          <w:sz w:val="28"/>
          <w:szCs w:val="28"/>
        </w:rPr>
      </w:pPr>
      <w:r w:rsidRPr="00D65CAB">
        <w:rPr>
          <w:rFonts w:cstheme="minorHAnsi"/>
          <w:sz w:val="28"/>
          <w:szCs w:val="28"/>
        </w:rPr>
        <w:tab/>
      </w:r>
      <w:r w:rsidRPr="00A2747A">
        <w:rPr>
          <w:rFonts w:cstheme="minorHAnsi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288.7pt;margin-top:3.1pt;width:21.3pt;height:20.65pt;z-index:251660288;mso-position-horizontal-relative:text;mso-position-vertical-relative:text" adj="15510"/>
        </w:pict>
      </w:r>
      <w:r w:rsidRPr="00D65CAB">
        <w:rPr>
          <w:rFonts w:cstheme="minorHAnsi"/>
          <w:sz w:val="28"/>
          <w:szCs w:val="28"/>
        </w:rPr>
        <w:t xml:space="preserve">М     → </w:t>
      </w:r>
      <w:r w:rsidRPr="00D65CAB">
        <w:rPr>
          <w:rFonts w:cstheme="minorHAnsi"/>
          <w:sz w:val="28"/>
          <w:szCs w:val="28"/>
        </w:rPr>
        <w:tab/>
      </w:r>
      <w:r w:rsidRPr="00D65CAB">
        <w:rPr>
          <w:rFonts w:cstheme="minorHAnsi"/>
          <w:strike/>
          <w:sz w:val="28"/>
          <w:szCs w:val="28"/>
        </w:rPr>
        <w:t>имя</w:t>
      </w:r>
    </w:p>
    <w:p w:rsidR="003E750A" w:rsidRPr="00D65CAB" w:rsidRDefault="003E750A" w:rsidP="003E750A">
      <w:pPr>
        <w:tabs>
          <w:tab w:val="center" w:pos="5031"/>
          <w:tab w:val="left" w:pos="6749"/>
        </w:tabs>
        <w:spacing w:after="0" w:line="240" w:lineRule="auto"/>
        <w:ind w:firstLine="708"/>
        <w:rPr>
          <w:rFonts w:cstheme="minorHAnsi"/>
          <w:strike/>
          <w:sz w:val="28"/>
          <w:szCs w:val="28"/>
        </w:rPr>
      </w:pP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-Объясните значение слов: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Полыхнуло – пылало ярко, горело вспышками.</w:t>
      </w:r>
    </w:p>
    <w:p w:rsidR="003E750A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Мерцало – слабо светилось колеблющимся светом.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3E750A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4. Первичное закрепление.</w:t>
      </w:r>
    </w:p>
    <w:p w:rsidR="003E750A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sz w:val="28"/>
          <w:szCs w:val="28"/>
        </w:rPr>
        <w:lastRenderedPageBreak/>
        <w:t>Упр.2 (коллективно)</w:t>
      </w:r>
    </w:p>
    <w:p w:rsidR="003E750A" w:rsidRPr="00697B6F" w:rsidRDefault="003E750A" w:rsidP="003E750A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sz w:val="28"/>
          <w:szCs w:val="28"/>
        </w:rPr>
        <w:t>-Выпишите из первого предложения каждой пары выделенное существительное, рядом с ним напишите указывающее на него местоимение.</w:t>
      </w:r>
    </w:p>
    <w:p w:rsidR="003E750A" w:rsidRDefault="003E750A" w:rsidP="003E750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 xml:space="preserve">-Сделайте вывод, местоимение называет предмет или только указывает на него? На </w:t>
      </w:r>
      <w:proofErr w:type="gramStart"/>
      <w:r w:rsidRPr="00D65CAB">
        <w:rPr>
          <w:rFonts w:cstheme="minorHAnsi"/>
          <w:sz w:val="28"/>
          <w:szCs w:val="28"/>
        </w:rPr>
        <w:t>предмет</w:t>
      </w:r>
      <w:proofErr w:type="gramEnd"/>
      <w:r w:rsidRPr="00D65CAB">
        <w:rPr>
          <w:rFonts w:cstheme="minorHAnsi"/>
          <w:sz w:val="28"/>
          <w:szCs w:val="28"/>
        </w:rPr>
        <w:t xml:space="preserve"> какого рода указывают местоимения оно, она, он?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3E750A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5. Физкультминутка.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6. Работа по теме урока.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Упр.3.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-Прочитайте отрывок из басни Крылова.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-Укажите, какие слова принадлежат автору басни, какими словами передаётся прямая речь?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-Объясните расстановку знаков препинания.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-Почему слова</w:t>
      </w:r>
      <w:proofErr w:type="gramStart"/>
      <w:r w:rsidRPr="00D65CAB">
        <w:rPr>
          <w:rFonts w:cstheme="minorHAnsi"/>
          <w:sz w:val="28"/>
          <w:szCs w:val="28"/>
        </w:rPr>
        <w:t xml:space="preserve"> </w:t>
      </w:r>
      <w:r w:rsidRPr="00D65CAB">
        <w:rPr>
          <w:rFonts w:cstheme="minorHAnsi"/>
          <w:b/>
          <w:sz w:val="28"/>
          <w:szCs w:val="28"/>
        </w:rPr>
        <w:t>О</w:t>
      </w:r>
      <w:proofErr w:type="gramEnd"/>
      <w:r w:rsidRPr="00D65CAB">
        <w:rPr>
          <w:rFonts w:cstheme="minorHAnsi"/>
          <w:b/>
          <w:sz w:val="28"/>
          <w:szCs w:val="28"/>
        </w:rPr>
        <w:t>сёл</w:t>
      </w:r>
      <w:r w:rsidRPr="00D65CAB">
        <w:rPr>
          <w:rFonts w:cstheme="minorHAnsi"/>
          <w:sz w:val="28"/>
          <w:szCs w:val="28"/>
        </w:rPr>
        <w:t xml:space="preserve"> и </w:t>
      </w:r>
      <w:r w:rsidRPr="00D65CAB">
        <w:rPr>
          <w:rFonts w:cstheme="minorHAnsi"/>
          <w:b/>
          <w:sz w:val="28"/>
          <w:szCs w:val="28"/>
        </w:rPr>
        <w:t>Соловей</w:t>
      </w:r>
      <w:r w:rsidRPr="00D65CAB">
        <w:rPr>
          <w:rFonts w:cstheme="minorHAnsi"/>
          <w:sz w:val="28"/>
          <w:szCs w:val="28"/>
        </w:rPr>
        <w:t xml:space="preserve"> написаны с большой буквы?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 xml:space="preserve">-На кого указывают личные местоимения </w:t>
      </w:r>
      <w:r w:rsidRPr="00D65CAB">
        <w:rPr>
          <w:rFonts w:cstheme="minorHAnsi"/>
          <w:b/>
          <w:sz w:val="28"/>
          <w:szCs w:val="28"/>
        </w:rPr>
        <w:t>я, ты</w:t>
      </w:r>
      <w:r w:rsidRPr="00D65CAB">
        <w:rPr>
          <w:rFonts w:cstheme="minorHAnsi"/>
          <w:sz w:val="28"/>
          <w:szCs w:val="28"/>
        </w:rPr>
        <w:t>?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-Спишите текст, подчеркните личные местоимения.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-Поменяйтесь тетрадями, проверьте правильность выполнения задания.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 xml:space="preserve">-Подумайте, на один или много предметов указывают личные местоимения </w:t>
      </w:r>
      <w:r w:rsidRPr="00D65CAB">
        <w:rPr>
          <w:rFonts w:cstheme="minorHAnsi"/>
          <w:b/>
          <w:sz w:val="28"/>
          <w:szCs w:val="28"/>
        </w:rPr>
        <w:t>я, ты, он, она, оно</w:t>
      </w:r>
      <w:r w:rsidRPr="00D65CAB">
        <w:rPr>
          <w:rFonts w:cstheme="minorHAnsi"/>
          <w:sz w:val="28"/>
          <w:szCs w:val="28"/>
        </w:rPr>
        <w:t>?</w:t>
      </w:r>
    </w:p>
    <w:p w:rsidR="003E750A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-Прочитайте сведения о языке на стр.28.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7. Творческий тест.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-Выберите нужное местоимение.</w:t>
      </w:r>
    </w:p>
    <w:p w:rsidR="003E750A" w:rsidRPr="00D65CAB" w:rsidRDefault="003E750A" w:rsidP="003E750A">
      <w:pPr>
        <w:spacing w:after="0" w:line="240" w:lineRule="auto"/>
        <w:ind w:firstLine="708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>Вчера я дежурил в классе. Вместе со …  а</w:t>
      </w:r>
      <w:proofErr w:type="gramStart"/>
      <w:r w:rsidRPr="00D65CAB">
        <w:rPr>
          <w:rFonts w:cstheme="minorHAnsi"/>
          <w:i/>
          <w:sz w:val="28"/>
          <w:szCs w:val="28"/>
        </w:rPr>
        <w:t>)я</w:t>
      </w:r>
      <w:proofErr w:type="gramEnd"/>
      <w:r w:rsidRPr="00D65CAB">
        <w:rPr>
          <w:rFonts w:cstheme="minorHAnsi"/>
          <w:i/>
          <w:sz w:val="28"/>
          <w:szCs w:val="28"/>
        </w:rPr>
        <w:t xml:space="preserve">               дежурила Катя. </w:t>
      </w:r>
    </w:p>
    <w:p w:rsidR="003E750A" w:rsidRPr="00D65CAB" w:rsidRDefault="003E750A" w:rsidP="003E750A">
      <w:pPr>
        <w:tabs>
          <w:tab w:val="left" w:pos="5510"/>
        </w:tabs>
        <w:spacing w:after="0" w:line="240" w:lineRule="auto"/>
        <w:ind w:firstLine="708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 xml:space="preserve">                                                                           б</w:t>
      </w:r>
      <w:proofErr w:type="gramStart"/>
      <w:r w:rsidRPr="00D65CAB">
        <w:rPr>
          <w:rFonts w:cstheme="minorHAnsi"/>
          <w:i/>
          <w:sz w:val="28"/>
          <w:szCs w:val="28"/>
        </w:rPr>
        <w:t>)т</w:t>
      </w:r>
      <w:proofErr w:type="gramEnd"/>
      <w:r w:rsidRPr="00D65CAB">
        <w:rPr>
          <w:rFonts w:cstheme="minorHAnsi"/>
          <w:i/>
          <w:sz w:val="28"/>
          <w:szCs w:val="28"/>
        </w:rPr>
        <w:t>ы</w:t>
      </w:r>
    </w:p>
    <w:p w:rsidR="003E750A" w:rsidRPr="00D65CAB" w:rsidRDefault="003E750A" w:rsidP="003E750A">
      <w:pPr>
        <w:tabs>
          <w:tab w:val="left" w:pos="5171"/>
          <w:tab w:val="left" w:pos="5510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ab/>
        <w:t xml:space="preserve">    в</w:t>
      </w:r>
      <w:proofErr w:type="gramStart"/>
      <w:r w:rsidRPr="00D65CAB">
        <w:rPr>
          <w:rFonts w:cstheme="minorHAnsi"/>
          <w:i/>
          <w:sz w:val="28"/>
          <w:szCs w:val="28"/>
        </w:rPr>
        <w:t>)м</w:t>
      </w:r>
      <w:proofErr w:type="gramEnd"/>
      <w:r w:rsidRPr="00D65CAB">
        <w:rPr>
          <w:rFonts w:cstheme="minorHAnsi"/>
          <w:i/>
          <w:sz w:val="28"/>
          <w:szCs w:val="28"/>
        </w:rPr>
        <w:t>ной</w:t>
      </w:r>
      <w:r w:rsidRPr="00D65CAB">
        <w:rPr>
          <w:rFonts w:cstheme="minorHAnsi"/>
          <w:i/>
          <w:sz w:val="28"/>
          <w:szCs w:val="28"/>
        </w:rPr>
        <w:tab/>
      </w:r>
    </w:p>
    <w:p w:rsidR="003E750A" w:rsidRPr="00D65CAB" w:rsidRDefault="003E750A" w:rsidP="003E750A">
      <w:pPr>
        <w:tabs>
          <w:tab w:val="left" w:pos="5171"/>
          <w:tab w:val="left" w:pos="5510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>Я вытер доску и парты. Доска у …   а</w:t>
      </w:r>
      <w:proofErr w:type="gramStart"/>
      <w:r w:rsidRPr="00D65CAB">
        <w:rPr>
          <w:rFonts w:cstheme="minorHAnsi"/>
          <w:i/>
          <w:sz w:val="28"/>
          <w:szCs w:val="28"/>
        </w:rPr>
        <w:t>)о</w:t>
      </w:r>
      <w:proofErr w:type="gramEnd"/>
      <w:r w:rsidRPr="00D65CAB">
        <w:rPr>
          <w:rFonts w:cstheme="minorHAnsi"/>
          <w:i/>
          <w:sz w:val="28"/>
          <w:szCs w:val="28"/>
        </w:rPr>
        <w:t>но                так и блестела.</w:t>
      </w:r>
    </w:p>
    <w:p w:rsidR="003E750A" w:rsidRPr="00D65CAB" w:rsidRDefault="003E750A" w:rsidP="003E750A">
      <w:pPr>
        <w:tabs>
          <w:tab w:val="left" w:pos="3894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ab/>
        <w:t xml:space="preserve">    б) я</w:t>
      </w:r>
    </w:p>
    <w:p w:rsidR="003E750A" w:rsidRPr="00D65CAB" w:rsidRDefault="003E750A" w:rsidP="003E750A">
      <w:pPr>
        <w:tabs>
          <w:tab w:val="left" w:pos="3894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ab/>
        <w:t xml:space="preserve">    в) меня</w:t>
      </w:r>
    </w:p>
    <w:p w:rsidR="003E750A" w:rsidRPr="00D65CAB" w:rsidRDefault="003E750A" w:rsidP="003E750A">
      <w:pPr>
        <w:spacing w:after="0" w:line="240" w:lineRule="auto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>Класс у  …  а</w:t>
      </w:r>
      <w:proofErr w:type="gramStart"/>
      <w:r w:rsidRPr="00D65CAB">
        <w:rPr>
          <w:rFonts w:cstheme="minorHAnsi"/>
          <w:i/>
          <w:sz w:val="28"/>
          <w:szCs w:val="28"/>
        </w:rPr>
        <w:t>)н</w:t>
      </w:r>
      <w:proofErr w:type="gramEnd"/>
      <w:r w:rsidRPr="00D65CAB">
        <w:rPr>
          <w:rFonts w:cstheme="minorHAnsi"/>
          <w:i/>
          <w:sz w:val="28"/>
          <w:szCs w:val="28"/>
        </w:rPr>
        <w:t>ас        был в образцовом порядке.</w:t>
      </w:r>
    </w:p>
    <w:p w:rsidR="003E750A" w:rsidRPr="00D65CAB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i/>
          <w:sz w:val="28"/>
          <w:szCs w:val="28"/>
        </w:rPr>
        <w:tab/>
        <w:t xml:space="preserve">  б) мы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D65CAB">
        <w:rPr>
          <w:rFonts w:cstheme="minorHAnsi"/>
          <w:b/>
          <w:i/>
          <w:sz w:val="28"/>
          <w:szCs w:val="28"/>
        </w:rPr>
        <w:tab/>
      </w:r>
      <w:r w:rsidRPr="00D65CAB">
        <w:rPr>
          <w:rFonts w:cstheme="minorHAnsi"/>
          <w:i/>
          <w:sz w:val="28"/>
          <w:szCs w:val="28"/>
        </w:rPr>
        <w:t xml:space="preserve">  в) неё</w:t>
      </w:r>
    </w:p>
    <w:p w:rsidR="003E750A" w:rsidRPr="00D65CAB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</w:p>
    <w:p w:rsidR="003E750A" w:rsidRPr="00D65CAB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t>8. Итог урока.</w:t>
      </w:r>
    </w:p>
    <w:p w:rsidR="003E750A" w:rsidRPr="00D65CAB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-С</w:t>
      </w:r>
      <w:r>
        <w:rPr>
          <w:rFonts w:cstheme="minorHAnsi"/>
          <w:sz w:val="28"/>
          <w:szCs w:val="28"/>
        </w:rPr>
        <w:t xml:space="preserve"> </w:t>
      </w:r>
      <w:r w:rsidRPr="00D65CAB">
        <w:rPr>
          <w:rFonts w:cstheme="minorHAnsi"/>
          <w:sz w:val="28"/>
          <w:szCs w:val="28"/>
        </w:rPr>
        <w:t>какой частью речи вы познакомились сегодня на уроке?</w:t>
      </w:r>
    </w:p>
    <w:p w:rsidR="003E750A" w:rsidRPr="00D65CAB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-Почему эта часть получила такое название?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-Назовите личные местоимения единственного числа.</w:t>
      </w:r>
    </w:p>
    <w:p w:rsidR="003E750A" w:rsidRPr="00D65CAB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3E750A" w:rsidRPr="00D65CAB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5CAB">
        <w:rPr>
          <w:rFonts w:cstheme="minorHAnsi"/>
          <w:b/>
          <w:sz w:val="28"/>
          <w:szCs w:val="28"/>
          <w:u w:val="single"/>
        </w:rPr>
        <w:lastRenderedPageBreak/>
        <w:t>Домашнее задание.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D65CAB">
        <w:rPr>
          <w:rFonts w:cstheme="minorHAnsi"/>
          <w:sz w:val="28"/>
          <w:szCs w:val="28"/>
        </w:rPr>
        <w:t>Составить 5 предложений с местоимениями.</w:t>
      </w:r>
    </w:p>
    <w:p w:rsidR="003E750A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Конспект русского языка «Личные местоимения».</w:t>
      </w:r>
    </w:p>
    <w:p w:rsidR="003E750A" w:rsidRPr="00054C58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054C58">
        <w:rPr>
          <w:rFonts w:cstheme="minorHAnsi"/>
          <w:b/>
          <w:sz w:val="28"/>
          <w:szCs w:val="28"/>
        </w:rPr>
        <w:t>Цели урока</w:t>
      </w:r>
      <w:r>
        <w:rPr>
          <w:rFonts w:cstheme="minorHAnsi"/>
          <w:sz w:val="28"/>
          <w:szCs w:val="28"/>
        </w:rPr>
        <w:t>: ознакомить учащихся с личными местоимениями множественного числа, на что они указывают. Обеспечить усвоение учащимися личных местоимений 1, 2, 3 лица единственного и множественного числа. Развивать орфографическую зоркость, внимание, мышление, память.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3E750A" w:rsidRPr="00054C58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54C58">
        <w:rPr>
          <w:rFonts w:cstheme="minorHAnsi"/>
          <w:b/>
          <w:sz w:val="28"/>
          <w:szCs w:val="28"/>
        </w:rPr>
        <w:t>Ход урока.</w:t>
      </w:r>
    </w:p>
    <w:p w:rsidR="003E750A" w:rsidRPr="00054C58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1. Орфографическая минутка.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-Вставьте пропущенную безударную гласную, докажите свой выбор.</w:t>
      </w:r>
    </w:p>
    <w:p w:rsidR="003E750A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Зап</w:t>
      </w:r>
      <w:proofErr w:type="gram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вать</w:t>
      </w:r>
      <w:proofErr w:type="spellEnd"/>
      <w:r>
        <w:rPr>
          <w:rFonts w:cstheme="minorHAnsi"/>
          <w:sz w:val="28"/>
          <w:szCs w:val="28"/>
        </w:rPr>
        <w:t xml:space="preserve"> в хоре</w:t>
      </w:r>
    </w:p>
    <w:p w:rsidR="003E750A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Зап</w:t>
      </w:r>
      <w:proofErr w:type="gramEnd"/>
      <w:r>
        <w:rPr>
          <w:rFonts w:cstheme="minorHAnsi"/>
          <w:sz w:val="28"/>
          <w:szCs w:val="28"/>
        </w:rPr>
        <w:t>…</w:t>
      </w:r>
      <w:proofErr w:type="spellStart"/>
      <w:r>
        <w:rPr>
          <w:rFonts w:cstheme="minorHAnsi"/>
          <w:sz w:val="28"/>
          <w:szCs w:val="28"/>
        </w:rPr>
        <w:t>вать</w:t>
      </w:r>
      <w:proofErr w:type="spellEnd"/>
      <w:r>
        <w:rPr>
          <w:rFonts w:cstheme="minorHAnsi"/>
          <w:sz w:val="28"/>
          <w:szCs w:val="28"/>
        </w:rPr>
        <w:t xml:space="preserve"> м…л…ком</w:t>
      </w:r>
    </w:p>
    <w:p w:rsidR="003E750A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Ув</w:t>
      </w:r>
      <w:proofErr w:type="spellEnd"/>
      <w:r>
        <w:rPr>
          <w:rFonts w:cstheme="minorHAnsi"/>
          <w:sz w:val="28"/>
          <w:szCs w:val="28"/>
        </w:rPr>
        <w:t>…дать издали</w:t>
      </w:r>
    </w:p>
    <w:p w:rsidR="003E750A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Ув</w:t>
      </w:r>
      <w:proofErr w:type="spellEnd"/>
      <w:r>
        <w:rPr>
          <w:rFonts w:cstheme="minorHAnsi"/>
          <w:sz w:val="28"/>
          <w:szCs w:val="28"/>
        </w:rPr>
        <w:t>…дать без влаги</w:t>
      </w:r>
    </w:p>
    <w:p w:rsidR="003E750A" w:rsidRPr="00054C58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2.Актуализация знаний.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-Найдите местоимения в словах: семья, тыква, телефон, ворона, выбор, любимый.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-Разделите эти местоимения на две группы.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 один или много предметов указывают местоимения из первой группы? Из второй?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-Сделайте вывод.</w:t>
      </w:r>
    </w:p>
    <w:p w:rsidR="003E750A" w:rsidRPr="00054C58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54C58">
        <w:rPr>
          <w:rFonts w:cstheme="minorHAnsi"/>
          <w:b/>
          <w:sz w:val="28"/>
          <w:szCs w:val="28"/>
          <w:u w:val="single"/>
        </w:rPr>
        <w:t>3. Продолжение наблюдений за местоимениями.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Упр.5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пересказ отрывка из басни Крылова «Щука и Кот».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-Найдите в тексте местоимения.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-Определите, на кого в тексте указывают личные местоимения мы, вы, они.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-Запишите имена существительные щуки, кошки, а рядом с ними – личные местоимения, которые на них указывают.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 один или много предметов указывают личные местоимения мы, вы, они?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-Сделайте вывод. Сравните его со сведениями о языке </w:t>
      </w:r>
      <w:proofErr w:type="gramStart"/>
      <w:r>
        <w:rPr>
          <w:rFonts w:cstheme="minorHAnsi"/>
          <w:sz w:val="28"/>
          <w:szCs w:val="28"/>
        </w:rPr>
        <w:t>на</w:t>
      </w:r>
      <w:proofErr w:type="gramEnd"/>
      <w:r>
        <w:rPr>
          <w:rFonts w:cstheme="minorHAnsi"/>
          <w:sz w:val="28"/>
          <w:szCs w:val="28"/>
        </w:rPr>
        <w:t xml:space="preserve"> с.29.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Упр.6.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-Рассмотрите таблицу в упр. 6.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личные местоимения единственного числа.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личные местоимения множественного числа.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-Изменяются ли местоимения по числам?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сведения о языке на стр. 30.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местоимения 1-го лица, 2-го лица, 3-го лица.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-Какие имена существительные заменяют местоимения: он, она, оно?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-Закройте учебники и восстановите таблицу в тетрадях.</w:t>
      </w:r>
    </w:p>
    <w:p w:rsidR="003E750A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На доске опорные слова: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56512">
        <w:rPr>
          <w:rFonts w:cstheme="minorHAnsi"/>
          <w:b/>
          <w:sz w:val="28"/>
          <w:szCs w:val="28"/>
        </w:rPr>
        <w:t>Личные местоимения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Ед. ч.                                                                  Мн. </w:t>
      </w:r>
      <w:proofErr w:type="gramStart"/>
      <w:r>
        <w:rPr>
          <w:rFonts w:cstheme="minorHAnsi"/>
          <w:sz w:val="28"/>
          <w:szCs w:val="28"/>
        </w:rPr>
        <w:t>ч</w:t>
      </w:r>
      <w:proofErr w:type="gramEnd"/>
      <w:r>
        <w:rPr>
          <w:rFonts w:cstheme="minorHAnsi"/>
          <w:sz w:val="28"/>
          <w:szCs w:val="28"/>
        </w:rPr>
        <w:t>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1-е лицо  …                                                                           …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2-е лицо  …                                                                           …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3-е лицо  …                                                                           …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4. Физкультминутка.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5. Закрепление.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Упр.7 (устно)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и отгадайте загадку.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личные местоимения, которые отвечают на вопрос кто?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-Определите лицо и число этих местоимений.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Упр.8 (устно)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строки из стихотворения.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-Объясните знаки препинания в выделенных предложениях.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все существительные из текста, вместо которых можно употребить личные местоимения он? Оно? Они?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-Укажите лицо и число личных местоимений.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6. Упражнение в определении числа и лица личных местоимений.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Выборочный диктант.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-Запишите местоимения, определите лицо и число.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Мы с другом гуляли в лесу. Вдруг я увидел необычное растение с розовыми цветами. Оно хорошо пахло. «Ты знаешь название этого растения?» - спросил я у друга. Он отрицательно покачал головой. Тогда мы обратились к учительнице. Она сказала: «Какие вы любопытные! Это растение – багульник».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Взаимопроверка.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F56512">
        <w:rPr>
          <w:rFonts w:cstheme="minorHAnsi"/>
          <w:b/>
          <w:sz w:val="28"/>
          <w:szCs w:val="28"/>
          <w:u w:val="single"/>
        </w:rPr>
        <w:t>7. Итог урока.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-Прочитайте отрывок из стихотворения.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Я, ты, он, она,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Вместе – целая страна,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Вместе – дружная семья.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 xml:space="preserve">В каждом мы – 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>Сто тысяч Я.</w:t>
      </w:r>
    </w:p>
    <w:p w:rsidR="003E750A" w:rsidRPr="00F56512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i/>
          <w:sz w:val="28"/>
          <w:szCs w:val="28"/>
        </w:rPr>
      </w:pPr>
      <w:r w:rsidRPr="00F56512">
        <w:rPr>
          <w:rFonts w:cstheme="minorHAnsi"/>
          <w:i/>
          <w:sz w:val="28"/>
          <w:szCs w:val="28"/>
        </w:rPr>
        <w:t xml:space="preserve">                        (Р. Рождественский)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местоимения.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-Какие местоимения отсутствуют в этих строчках?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-Назовите местоимения 1-го лица, 2-го лица, 3-го лица.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-Продолжите предложение: личные местоимения по числам…</w:t>
      </w:r>
    </w:p>
    <w:p w:rsid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</w:p>
    <w:p w:rsidR="000F2DF3" w:rsidRPr="003E750A" w:rsidRDefault="003E750A" w:rsidP="003E750A">
      <w:pPr>
        <w:tabs>
          <w:tab w:val="left" w:pos="1165"/>
        </w:tabs>
        <w:spacing w:after="0" w:line="240" w:lineRule="auto"/>
        <w:rPr>
          <w:rFonts w:cstheme="minorHAnsi"/>
          <w:sz w:val="28"/>
          <w:szCs w:val="28"/>
        </w:rPr>
      </w:pPr>
      <w:r w:rsidRPr="00F56512">
        <w:rPr>
          <w:rFonts w:cstheme="minorHAnsi"/>
          <w:b/>
          <w:sz w:val="28"/>
          <w:szCs w:val="28"/>
          <w:u w:val="single"/>
        </w:rPr>
        <w:t>Домашнее задание</w:t>
      </w:r>
      <w:r>
        <w:rPr>
          <w:rFonts w:cstheme="minorHAnsi"/>
          <w:sz w:val="28"/>
          <w:szCs w:val="28"/>
        </w:rPr>
        <w:t>: упр.10. Списать, вставляя пропущенные буквы, устно объясняя орфограммы. Указать лицо и число личных местоимений.</w:t>
      </w:r>
    </w:p>
    <w:sectPr w:rsidR="000F2DF3" w:rsidRPr="003E750A" w:rsidSect="000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0A"/>
    <w:rsid w:val="000963BD"/>
    <w:rsid w:val="000C11B5"/>
    <w:rsid w:val="000F2DF3"/>
    <w:rsid w:val="003E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2012-09-02T15:32:00Z</dcterms:created>
  <dcterms:modified xsi:type="dcterms:W3CDTF">2012-09-02T15:32:00Z</dcterms:modified>
</cp:coreProperties>
</file>