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A9A" w:rsidRDefault="00750F01" w:rsidP="001512D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Психолого-педагогическая и медико-социальная поддержка образовательного процесса.</w:t>
      </w:r>
    </w:p>
    <w:p w:rsidR="00750F01" w:rsidRDefault="00750F01" w:rsidP="001512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0F01" w:rsidRDefault="00750F01" w:rsidP="001512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Школьники с нарушениями речи и интеллекта, так же, как и нормальные дети, хотят общаться, поэтому необходимо оказывать социальную поддержку. И в выполнении и успехе этой задачи я преследую одну главную цель – максимальное содействие речевому, личностному и индивидуальному развитию, обеспечивающему к моменту окончания школы адаптацию в самостоятельной жизни.</w:t>
      </w:r>
    </w:p>
    <w:p w:rsidR="001E72DB" w:rsidRDefault="001E72DB" w:rsidP="001512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Логопедические занятия усложняются в зависимости от возраста детей. Наше ежедневное общение в семье, транспорте, на улице, со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своими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чужими – это повседневность, о которой редко задумываемся. Культура общения предусматривает выполнение ребенком норм и правил общения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 и сверстниками с использованием соответствующего словарного запаса и форм общения.</w:t>
      </w:r>
    </w:p>
    <w:p w:rsidR="001E72DB" w:rsidRDefault="001E72DB" w:rsidP="001512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 содержанием логопедической работы в школе является:</w:t>
      </w:r>
    </w:p>
    <w:p w:rsidR="001E72DB" w:rsidRDefault="001E72DB" w:rsidP="001512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выявление речевых нарушений;</w:t>
      </w:r>
    </w:p>
    <w:p w:rsidR="001E72DB" w:rsidRDefault="001E72DB" w:rsidP="001512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 над развитием фонематического слуха;</w:t>
      </w:r>
    </w:p>
    <w:p w:rsidR="001E72DB" w:rsidRDefault="001E72DB" w:rsidP="001512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пополнение активного словарного запаса;</w:t>
      </w:r>
    </w:p>
    <w:p w:rsidR="001E72DB" w:rsidRDefault="001E72DB" w:rsidP="001512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предупреждение и исправление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дислексии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E72DB" w:rsidRDefault="001E72DB" w:rsidP="001512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Динамика логопедических занятий показала, что чем раньше мы начинаем устранять речевые дефекты, тем меньше у них будет проблем при чтении и на письменных работах, а также детям будет легче адаптироваться в условиях повседневной жизни.</w:t>
      </w:r>
    </w:p>
    <w:p w:rsidR="001E72DB" w:rsidRDefault="001E72DB" w:rsidP="001512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школа имеет свои особенности, которые, так или иначе, оказывают влияние на развитие ребенка. Специфика задач и форм работы школьного логопеда зависит от типа детского учреждения, поэтому в рамках коррекционной школы не может идти отдельно коррекция и развитие.</w:t>
      </w:r>
    </w:p>
    <w:p w:rsidR="001E72DB" w:rsidRDefault="001512D5" w:rsidP="001512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Педагогическая поддержка детей, речевое развитие которых затруднено из-за поражения головного мозга, требует особых методов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>акова бы ни была причина умственной отсталости ребенка, как бы тяжела ни была болезнь его нервной системы, наряду с распадом происходит и развитие.</w:t>
      </w:r>
    </w:p>
    <w:p w:rsidR="001512D5" w:rsidRDefault="001512D5" w:rsidP="001512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Необходимым условием школьного обучения является определенный уровень умственной зрелости ребенка, то есть – это способность к речевой деятельности, которая требует от ребенка внимания, волевых усилий и эмоционального напряжения.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Учитывая все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выше сказанное</w:t>
      </w:r>
      <w:proofErr w:type="gramEnd"/>
      <w:r>
        <w:rPr>
          <w:rFonts w:ascii="Times New Roman" w:hAnsi="Times New Roman" w:cs="Times New Roman"/>
          <w:sz w:val="28"/>
          <w:szCs w:val="28"/>
        </w:rPr>
        <w:t>, а так же зачастую, отсутствие домашнего воспитания, логопед проводит занятия направленные на коррекцию всех видов речевых нарушений.</w:t>
      </w:r>
    </w:p>
    <w:p w:rsidR="001512D5" w:rsidRDefault="001512D5" w:rsidP="001512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Каждое занятие начинается с игры, где детям предлагаются упражнения на развитие дыхания, проводится артикуляционная гимнастика, упражнения на развитие мелкой моторики рук. Игры и упражнения усложняются по мере перехода детей от одной возрастной группы к другой. Большое внимание уделяется межличностному общению, умению излагать мысли, строить грамотно диалоги.</w:t>
      </w:r>
    </w:p>
    <w:p w:rsidR="001512D5" w:rsidRDefault="001512D5" w:rsidP="001512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 каждый ребенок нуждается в логопедической помощи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построении коррекционной работы, я учитываю не  только отрицательные стороны речевой деятельности и недостатки познавательной деятельности детей, но и их положительные возможности.</w:t>
      </w:r>
    </w:p>
    <w:p w:rsidR="001512D5" w:rsidRPr="00750F01" w:rsidRDefault="001512D5" w:rsidP="001512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заключении хочется сказать – хорошая речь – важнейшее условие полноценного развития детей. Чем богаче и правильнее у ребенка речь, тем легче ему общаться с окружающими, тем активнее осуществляется его развитие.</w:t>
      </w:r>
    </w:p>
    <w:sectPr w:rsidR="001512D5" w:rsidRPr="00750F01" w:rsidSect="00750F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50F01"/>
    <w:rsid w:val="001512D5"/>
    <w:rsid w:val="001E72DB"/>
    <w:rsid w:val="00224A9A"/>
    <w:rsid w:val="00750F01"/>
    <w:rsid w:val="00BC4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A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442</Company>
  <LinksUpToDate>false</LinksUpToDate>
  <CharactersWithSpaces>3027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</cp:lastModifiedBy>
  <cp:revision>3</cp:revision>
  <dcterms:created xsi:type="dcterms:W3CDTF">2013-09-16T06:03:00Z</dcterms:created>
  <dcterms:modified xsi:type="dcterms:W3CDTF">2013-09-16T06:24:00Z</dcterms:modified>
</cp:coreProperties>
</file>