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8A" w:rsidRPr="0024768A" w:rsidRDefault="0024768A" w:rsidP="0024768A">
      <w:pPr>
        <w:keepNext/>
        <w:keepLines/>
        <w:spacing w:before="480" w:after="0"/>
        <w:jc w:val="center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4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4"/>
          <w:lang w:eastAsia="zh-CN"/>
        </w:rPr>
        <w:t>ЗАДАНИЯ  ДЛЯ  КОНТРОЛЬНОЙ   РАБОТЫ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1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Вопрос 1.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Древний Восток и Античный мир.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Начало преобразований человеком природы. Ранние цивилизации. Государства на Востоке. Возникновение античной цивилизации. Аристократия и демократия. Римский мир Средиземноморья.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Назовите главные признаки цивилизации. Чем западная цивилизация отличается от восточной?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Вопрос 2.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Российское государство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XIV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–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в.в.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Новые политические центры Руси: от раздробленности к объединению. Возвышение Москвы. Дмитрий Донской. Русь и государства-наследники Золотой Орды.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чем заключались особенности процесса государственного объединения русских земель?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Российское государство в первой половине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Павел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Правление  Александра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Царствование Николая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Государство и крестьянский вопрос в первой половине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века. Общественные настроения в начале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века. Декабристы. В поисках государственной идеологии. Западники и славянофилы.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 какой степени реформы Александра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продолжали тенденцию модернизации России, осуществляемую его предшественниками?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 4. </w:t>
      </w: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Гражданская война в России. </w:t>
      </w:r>
      <w:r w:rsidRPr="0024768A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>Причины и особенности гражданской войны в России. Временные рамки гражданской войны. Война большевиков против меньшевиков и эсеров. Красные против белых. «Военный коммунизм» и его последствия.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Назовите причины победы большевиков в гражданской войне.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Биполярный мир и «холодная война».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Истоки «холодной войны». Раскол Европы. Образование НАТО и ОВД. Начало ядерного противостояния. Первый конфликт: война в Корее. Отношения СССР со странами Запада в середине 50-х – начале 60-х годов.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 вы думаете, кто несет ответственность за возникновение «холодной войны»?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2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1.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Рождение европейской средневековой цивилизации.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Поздняя Римская империя. Великое переселение народов и падение Западной Римской империи. Влияние античности на политическую жизнь и право в эпоху Средневековья. Влияние античности на культуру Средневековья. Варварские народы. Христианство и его влияние на формирование новых государств Европы.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чем состояли причины Великого переселения народов? Почему римлянам не удалось удержать варваров на границах своей империи?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lastRenderedPageBreak/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Российское государство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-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в.в.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От Руси – к России. Правление Ивана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III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 Централизация государственной власти. Русская православная церковь. Экономический подъем Руси. Формирование сословий.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 вы понимаете политическое значение идеи «Москва – третий Рим»?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Реформы 1860-1870-х годов в России.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Новый рубеж в истории России. Крестьянская реформа. Отмена крепостного права. Реформы 1860-1870-х годов: земская, военная, судебная. Судьба и значение реформ. Экономическая политика государства в эпоху реформ. Развитие сельского хозяйства и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промышленности.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Почему крестьянская реформа 1861 года считается самой важной в преобразованиях Александра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4.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От Российской республики Советов к СССР.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Революция 1917г. и национальный вопрос. Создание Российской Федерации. Образование СССР. Организация органов власти в СССР.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Каковы особенности национальной политики в СССР?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Социализм в странах Восточной Европы.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Установление просоветских режимов в Европе после второй мировой войны. Югославская модель социализма. Раздел Германии. События 1956г. в Польше и Венгрии. «Пражская весна».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Какие цели преследовало сталинское руководство, поддерживая коммунистические режимы в Восточной Европе?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3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1.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Страны Западной Европы в раннее Средневековье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 Природа и хозяйство Западной Европы. Варварские королевства. Империя Карла Великого. Феодальная собственность  и вассальные отношения. Западная Европа в эпоху феодальной раздробленности. Сословия феодального общества. Католическая церковь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Назовите основные черты феодализма. В чем причины феодальной раздробленности?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Русь</w:t>
      </w: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между Востоком и Западом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 Монгольская держава и ее завоевания. Монгольское нашествие на Восточную и Центральную Европу. Нашествие на Русь. Русь под властью Золотой Орды. Русь между монголами и Западом. Александр Невский.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Какое значение для судеб средневековой европейской цивилизации  имела борьба народов Руси с монгольским нашествием?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Эпоха Просвещения.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Революция в естествознании. Общественные идеи века Просвещения. Просвещенный абсолютизм.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Как вы понимаете термин «Просвещение»? Почему мы можем говорить о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веке как об эпохе Просвещения?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lastRenderedPageBreak/>
        <w:t xml:space="preserve">Вопрос 4.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Кризис 1918-1920-х г.г. в странах Европы.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Завершение первой мировой войны. Парижская конференция и ее решения. Политический кризис в странах Европы. Революция в Германии. Распад Австро-Венгрии. Появление новых государств в Европе.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Какие новые противоречия возникли в Европе в ходе послевоенного урегулирования?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Российская Федерация в конце 1990-х –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Курс на стабилизацию. Федеративные отношения и этнополитические конфликты. Чеченская война. Финансовый кризис августа 1998 года. Социально-экономическая и политическая ситуация в стране в конце 1990-х г.г. Президентство В.В. Путина. Укрепление вертикали власти. Экономический рост. Выборы 2008г. Избрание на пост Президента Д.А. Медведева. Мировой экономический кризис 2008 года.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Охарактеризуйте основные изменения в социальном облике населения страны в 1990-е – 2000-е годы.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4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1.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Византийская империя и восточнохристианский мир.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Природа и население Византийской империи. Античная и христианская традиции в жизни византийцев. Государственная власть и церковь в Византийской империи. Византия между Западом и Востоком. Византия и славяне.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чем состояло отличие восточного и западного славянского миров?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Российская империя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веках.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Начало формирования многонационального государства. Московская Русь как держава. Завоевание Среднего и Нижнего Поволжья. Освоение Дикого поля. Казачество. Продвижение на север и в Сибирь. Присоединение Левобережной Украины.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Почему Российское государство с середины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по конец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 превратилось в многонациональную державу?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Промышленный переворот и становление индустриального Запада в конце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в.в.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Изменения в сельском хозяйстве Англии. Начало промышленного переворота. Научные открытия и промышленный переворот. Социальные последствия промышленного переворота.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Каковы основные черты индустриального общества, возникшего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веке?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4.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Россия в системе мирового рынка и международных отношений в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Экономический подъем в России в начале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в. Россия и индустриальные  страны Запада. Внешнеполитическое положение России. Русско-японская война 1904-1905 г.г. Россия и европейские военно-политические союзы. Вступление России в союз Антанта.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Какое влияние на развитие России оказала русско-японская война?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Общественно-политическое развитие стран Запада в 1940 - 1960-х годах.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США после Второй мировой войны. План Маршалла.  Возникновение  концепции «государства благосостояния» Дж. Кейнса. Успехи и неудачи экономических реформ Дж. Кеннеди и Л.Джонса.  Политическая жизнь Западной  Европы. «Экономическое чудо» в послевоенной Германии. Начальный этап европейской интеграции.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В чем заключались причины бурного экономического развития стран Запада после Второй мировой войны?</w:t>
      </w: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5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1.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Исламский  мир в средневековье.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Возникновение ислама. Победа ислама в Аравии и начало арабских завоеваний. Арабский халифат во второй половине  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VII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X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веках. Мусульманская культура.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Каковы причины успешных завоеваний арабов?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Россия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веке.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Становление самодержавия Романовых. Ликвидация последствий Смуты. Законодательное оформление самодержавия. Церковный раскол. Изменения в экономике и социальном строе. Новые явления в духовной жизни общества.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Сформулируйте основные причины утверждения в России самодержавного политического строя.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Общественное движение в России в первой половине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Декабристы. В поисках государственной идеологии. Западники и славянофилы. Зарождение идей русского социализма.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Почему общественные настроения в России не совпадали с официальной идеологией? Какие преобразования ожидало общество от государства?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4.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Первая мировая война.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Начало всемирного конфликта. Убийство наследника австрийского престола. Вступление в войну России, Франции, Англии.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Первые месяцы боевых действий. Западный и Восточный фронты в 1914г. Борьба на суше и на море в 1915г. Военные действия в 1916-1917г.г. Внутреннее положение в воюющих странах. Окончание Первой мировой войны. Итоги войны.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Почему Германия и ее союзники потерпели поражение в войне?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СССР в системе международных отношений в 1920 – 1940-е годы.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Советская внешняя политика и проблема мировой революции. Международные связи Советского Союза. Политика СССР на Дальнем Востоке. Кризис Версальско-Вашингтонской системы. Советская политика в условиях роста военной угрозы в Европе. Дипломатические маневры накануне Второй мировой войны. Мюнхенский сговор 1938г.  и  советско-германский пакт 1939г.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чем состояла противоречивость советской внешней политики? Какое влияние на нее оказала позиция Сталина?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6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Вопрос 1.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Восточные славяне в древности.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Занятия восточных славян. Общественный строй. Мировоззрение и религия. Возникновение древнерусского государства. Русь и Византия. Крещение Руси.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Какое значение имело принятие христианства для развития древнерусской государственности?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Европа в начале Нового времени.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Экономика Европы. Эпоха Великих географических открытий и первые колониальные захваты. Географические открытия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XVI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-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в.в. и их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lastRenderedPageBreak/>
        <w:t>последствия. Социальные отношения. Реформация и контрреформация в Европе. Зарождение новой европейской цивилизации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 чем были связаны изменения в экономике Европы в Новое время?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 3. </w:t>
      </w: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Россия и мир в начале </w:t>
      </w: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 века. </w:t>
      </w:r>
      <w:r w:rsidRPr="0024768A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Страны Запада в </w:t>
      </w:r>
      <w:r w:rsidRPr="0024768A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  <w:r w:rsidRPr="0024768A">
        <w:rPr>
          <w:rFonts w:ascii="Times New Roman" w:eastAsia="SimSun" w:hAnsi="Times New Roman" w:cs="Times New Roman"/>
          <w:bCs/>
          <w:i/>
          <w:iCs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 веке. Процесс модернизации в России. Социальная структура российского общества в начале </w:t>
      </w:r>
      <w:r w:rsidRPr="0024768A">
        <w:rPr>
          <w:rFonts w:ascii="Times New Roman" w:eastAsia="SimSun" w:hAnsi="Times New Roman" w:cs="Times New Roman"/>
          <w:bCs/>
          <w:i/>
          <w:iCs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 века. Идейные течения и политические партии.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Что такое модернизация? Каковы были особенности модернизации в России?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4. </w:t>
      </w: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Тоталитарные режимы в Европе. </w:t>
      </w:r>
      <w:r w:rsidRPr="0024768A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Рождение тоталитаризма. Установление фашистского режима в Италии. Приход к власти в Германии национал-социалистов. Гитлеровский режим.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Почему в Германии стал возможен приход Гитлера к власти?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Пути большевистской модернизации экономики. </w:t>
      </w:r>
      <w:r w:rsidRPr="0024768A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Особенности модернизации в СССР. Коллективизация и индустриализация. Массовые репрессии 1930-х г.г. Создание сталинской административно-командной системы. Изменения в общественном сознании.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Можно ли назвать тоталитарным сталинский режим? Обоснуйте свой ответ.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7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1.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Государство и общество древнерусского государства Киевская Русь.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Организация управления государством. Первые княжеские усобицы. Община и вотчина в Древней Руси. Социальная структура древнерусского общества. «Русская правда». Русская православная церковь. Культура Древней Руси.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Что свидетельствовало о развитии письменности и распространении грамотности в Древней Руси?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Государство и общество стран Западной Европы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веке.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Социально-экономическое развитие Европы в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веке. Абсолютизм в Европе. Французский абсолютизм. Английский абсолютизм. Английская революция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века.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Почему революция в Англии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 считается началом нового этапа в истории стран Запада?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Первая русская революция.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Причины и этапы революции. Формы революционной борьбы. Новый политический строй. Социалисты в революции. Либеральные партии. Организации правых. Начало российского парламентаризма.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Какой новый политический строй сложился в России в ходе первой революции?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4.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СССР в 1950-х – начале 1960-х годов.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СССР после смерти И.В. Сталина. Н.С. Хрущев: реформаторство и утопизм. Кризис экономической политики в конце 1950-х г.г. Конец хрущевского десятилетия.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Почему период правления Н.С. Хрущева получил название «оттепель»?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Становление новой России в 1990-е годы.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Реформирование экономики: «шоковая терапия». Президент и Верховный Совет: противостояние властей. Политический кризис осени 1993 года. Выборы в Федеральное собрание. Конституция 1993 года.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 изменился политический режим в Российской Федерации после 1993 года?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 8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Вопрос 1.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Кризис государства и общества в России в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Опричнина. Итоги и последствия правления Ивана Грозного. Причины Смуты. Поход Лжедмитрия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и гражданская война. Иноземная интервенция и народные ополчения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Почему можно говорить о том, что период окончания Смуты стал важнейшей вехой в становлении национального самосознания русского народа?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Запад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веке.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Эпоха наполеоновских войн. Франция: от республики к империи Наполеона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 От войн республики к войнам империи. Отечественная война 1812 года в России. Крах наполеоновской империи.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Почему Наполеону не удалось решить свои задачи в войне с Россией?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Столыпинские реформы в России.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Программа правительства Столыпина. Третьиюньский политический режим. Непоследовательность реформаторского курса. Итоги реформ.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Почему аграрная реформа П.А. Столыпина в России не получила массовой поддержки крестьян?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4.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Вторая мировая война: первый период (1939 – начало 1942 г.г.).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Причины и периодизация войны. Разгром Польши. «Странная война» на Западе. Разгром Франции. «Битва за Англию». Подготовка СССР к войне. Нападение Германии на СССР. Начало войны. Мобилизация сил СССР.  Битва под Москвой и её историческое значение. Складывание антигитлеровской коалиции.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Был ли СССР готов к войне с фашистской Германией и ее союзниками?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СССР в 1960-х – 1970-е годы.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Власть номенклатуры. Приход к власти Л.И. Брежнева. Проблемы экономики. Реформы А.Н. Косыгина. Провал политики реформ. Кризис идеологии. Диссидентство. Углубление кризиса «развитого социализма».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Почему время правления Л.И. Брежнева называют эпохой «застоя»?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 9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lastRenderedPageBreak/>
        <w:t xml:space="preserve">Вопрос 1.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Раздробленность Руси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веках.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От княжеских усобиц к политической раздробленности. Экономическое развитие России в период раздробленности. Политическое развитие Руси в период раздробленности. Владимиро-Суздальское княжество. Новгородская земля.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 сказалась раздробленность на экономическом и политическом развитии Руси?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Общественное движение в России во второй половине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Русский либерализм. Народничество. Движение социал-демократов. Консерватизм.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Если бы вы жили в России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века, то приверженцем какой идеологии вы бы стали? Объясните свой выбор.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Российская революция 1917 года.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Февральская революция 1917 года. Падение монархии. Двоевластие. Углубление кризиса в России. Октябрь 1917г. в истории России. Приход к власти большевиков. Новый политический режим. Роспуск Учредительного собрания.  Точки зрения на революционные события 1917г. Выход России из первой мировой войны.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Был ли приход к власти большевиков закономерным явлением?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4.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Вторая мировая война: переломный период (1942 – 1943 г.г.).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Советско-германский фронт весной и летом 1942г. Битва за Сталинград и её историческое значение. Партизанское движение в СССР.  Битва на Орловско-Курской дуге и её значение. Укрепление антифашистской коалиции.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Что следует понимать под коренным переломом в Великой Отечественной и Второй мировой войнах?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СССР в период «перестройки».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Причины перемен. Гласность и изменение государственного строя. «Новое мышление» и окончание «холодной войны». Кризис власти. Два президента. Август 1991г.: революционный поворот истории. Распад СССР и создание СНГ.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чем заключается суть выражения «парад суверенитетов»?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Вариант  10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1.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Западная Европа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веках.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Экономическое и политическое развитие. Отделение ремесла от сельского хозяйства. Средневековые города. Торговля и банковское дело. Укрепление королевской власти. Создание централизованных государств. Изменение роли церкви в жизни общества.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Что такое сословно-представительные учреждения? Как они возникли?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Вопрос 2.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Социально-экономическое развитие России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веке.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Развитие сельского хозяйства. Развитие мануфактурной промышленности. Торговля и финансы. Сословный строй России.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Почему Российское государство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столетия называют дворянской империей?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3.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СССР в годы НЭПа (1921-1925 г.г.).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Переход к новой экономической политике. Результаты и противоречия НЭПа. Перемены в быту и общественной жизни. Борьба за власть в партии большевиков. Сосредоточение власти в руках И.В. Сталина. Свертывание НЭПа.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Почему И.В. Сталин вышел победителем из внутрипартийной борьбы 1920-х годов?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4.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СССР на завершающем этапе Второй мировой войны (1944 – 1945 г.г.).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Освобождение территории СССР. Открытие второго фронта в Европе. Освобождение Восточной Европы. Военная кампания 1945г. и разгром фашистской Германии. Разгром милитаристской Японии. СССР и итоги Второй мировой войны. Вклад СССР в победу во Второй мировой войны. Итоги и уроки Второй мировой войны.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чем заключались причины победы Советского Союза во Второй мировой войне?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Вопрос 5.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Крах социализма в Восточной Европе в конце 1980-х годов. </w:t>
      </w:r>
      <w:r w:rsidRPr="0024768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Предпосылки преобразований. Революции в Чехословакии, Болгарии, Польше, Венгрии, ГДР. Крах системы социализма. Национальные конфликты и экономические проблемы.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Почему страны Восточной Европы стремились присоединиться к НАТО и Европейскому Союзу?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jc w:val="center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Вопросы  для  подготовки  к  зачету: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 Цели и задачи изучения истории. Формационный и цивилизационный подходы к изучению истории.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 Предпосылки формирования первых цивилизаций.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 Цивилизации Древнего Востока: особенности формирования, этапы развития.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 Цивилизации Античного мира: особенности формирования, этапы развития.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 Зарождение цивилизации Европы: варварские королевства в раннее средневековье.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6 Феодальная раздробленность стран Западной Европы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в.в.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7 Византийская империя в раннее средневековье: особенности системы управления, церковного устройства, влияние Византии на славянские народы.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8 Арабский халифат в раннее средневековье: возникновение ислама, арабские завоевания.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9 Восточные славяне в древности: проблема происхождения русского этноса.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10 Возникновение древнерусского государства: первые русские князья.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11 Укрепление древнерусского государства: организация управления, крещение Руси.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12 Феодальная раздробленность Руси: первые княжеские усобицы, причины и последствия раздробленности.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13 Монгольское нашествие на Русь: разорение русских земель, экономическая и политическая зависимость от Золотой Орды.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14 Русь между монголами и Западом. Александр Невский и его борьба с немецкими и шведскими рыцарями.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15 Объединение русских земель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XIV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в.в.: новые центры, борьба за независимость государства.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16 Формирование единого централизованного государства России.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17 Страны Западной Европы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XIV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в.в.: усиление королевской власти и объединение государств.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18 Эпоха Великих географических открытий: создание колониальных империй.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19 Реформация и религиозные войны в Европе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в.в.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20 Государство и общество стран Западной Европы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веке: абсолютизм.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21 Абсолютизм в России: правление Ивана Грозного.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22 Смутное время в России в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23 Становление самодержавия Романовых: укрепление государства и расширение территории.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24 Английская революция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25 Эпоха Просвещения в Европе: общественные идеи.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26 Российская империя в первой половине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века: преобразования Петра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27 Российская империя во второй половине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века: правление  Екатерины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28 Американская революция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29 Великая французская буржуазная революция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XVIII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30 Эпоха Наполеоновских войн. Отечественная война 1812 года в России.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31 Промышленный переворот и становление индустриального Запада в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32 Российское государство в первой половине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 Правление Александра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33 Общественное движение в России в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века: восстание декабристов.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34 Российское государство в середине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века: правление Николая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35 Революции середины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 в Европе: революции 1848г. во Франции, Германии, Австрии.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36 Борьба против рабства в США: гражданская война между Севером и Югом.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37 Особенности развития стран Запада во второй половине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38 Формирование колониальных империй в Африке и Азии в середине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века.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39 Реформы 1860-1870х г.г. в России: содержание и значение реформ Александра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40 Социально-экономическое развитие России в конце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века: правление Александра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III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jc w:val="center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Cs w:val="28"/>
          <w:lang w:eastAsia="zh-CN"/>
        </w:rPr>
        <w:t>ТЕСТЫ  ДЛЯ  ПОДГОТОВКИ  К  ЗАЧЕТУ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1 Доля  сельского  населения  в  России  в начале 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века  составляла: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   17%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   27%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   57%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   77%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 Монархическая партия, которая возникла в ходе революции 1905-1907 г.г.:</w:t>
      </w:r>
    </w:p>
    <w:p w:rsidR="0024768A" w:rsidRPr="0024768A" w:rsidRDefault="0024768A" w:rsidP="0024768A">
      <w:pPr>
        <w:tabs>
          <w:tab w:val="left" w:pos="144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«Союз русского народа»</w:t>
      </w:r>
    </w:p>
    <w:p w:rsidR="0024768A" w:rsidRPr="0024768A" w:rsidRDefault="0024768A" w:rsidP="0024768A">
      <w:pPr>
        <w:tabs>
          <w:tab w:val="left" w:pos="144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кадеты</w:t>
      </w:r>
    </w:p>
    <w:p w:rsidR="0024768A" w:rsidRPr="0024768A" w:rsidRDefault="0024768A" w:rsidP="0024768A">
      <w:pPr>
        <w:tabs>
          <w:tab w:val="left" w:pos="144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октябристы</w:t>
      </w:r>
    </w:p>
    <w:p w:rsidR="0024768A" w:rsidRPr="0024768A" w:rsidRDefault="0024768A" w:rsidP="0024768A">
      <w:pPr>
        <w:tabs>
          <w:tab w:val="left" w:pos="144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эсеры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 «Манифест»  17 октября  1905г. провозглашал: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ликвидацию помещичьего землевладения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ликвидацию сословий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введение политических свобод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ликвидацию национального неравноправия народов России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4 В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 социалистическое движение в России представляли: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эсеры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кадеты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октябристы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черносотенцы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 Аграрная реформа П.А. Столыпина предусматривала: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свободный выход крестьян из общины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финансовую поддержку крестьянских общин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передачу всей общинной земли крестьянам в собственность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конфискацию помещичьей земли государством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6 Процесс развития капитализма в России в конце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-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в.в. характеризовался: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развитием капиталистического производства в деревне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высокими темпами развития промышленности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наличием трудового законодательства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участием иностранного капитала в российской промышленности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высоким уровнем концентрации производства в промышленности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7 Участие России в Первой мировой войне привело к: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подъему революционного движения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укреплению авторитета династии Романовых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укреплению позиций правительства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спаду революционных настроений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8 Орган исполнительной власти в России в начале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в.: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Государственный совет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Сенат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Государственная дума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Кабинет министров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9 Накануне Первой мировой войны Россия входила в военно-политический блок: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Четвертной союз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Союз трех императоров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Балканский союз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Антанта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10 Процесс модернизации включает в себя: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переход от феодального общества к капиталистическому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развитие рыночной экономики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усиление контроля государства над обществом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широкое распространение  грамотности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11 Первая мировая война началась с события: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объявление Германией войны России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убийство наследника австрийского престола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вторжение Германии на территорию Бельгии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объявление Германией войны Франции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12 Последствиями битвы на Марне 1914г. были: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срыв плана блицкрига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поражение русских войск в Галиции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вступление в войну США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переход к позиционной войне на Западном фронте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13 Последствиями Брусиловского прорыва 1916г. было: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выход России из войны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разгром Германии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угроза поражения Австро-Венгрии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переход русских в наступление по всему Восточному фронту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14 Победителями Первой мировой войны стали: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Франция, Россия, Англия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США, Франция, Англия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Германия, Австро-Венгрия, Япония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Германия, Австро-Венгрия, Англия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15 В результате Февральской революции 1917г. в России произошло: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решение крестьянского вопроса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начало работы Государственной думы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падение монархии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образование политических партий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16 Органами власти в России в период Двоевластия были: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Государственный совет и Временное правительство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Государственная дума и император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Петроградский совет и Государственная дума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Петроградский совет и Временное правительство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17 Первая Конституция РСФСР была принята в: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 1917г.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 1918г.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 1919г.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 1920г.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18 Решение о переходе к НЭПу было принято руководством Советской России: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 1921г.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 1924г.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 1929г.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 1933г.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19 В период НЭПа в деревне произошел рост хозяйств: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бедняков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середняков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фермеров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МТС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20 К мероприятиям НЭПа относится: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аренда предприятий частниками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карточная система распределения продуктов и товаров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продразверстка в деревне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оплата труда в форме талонов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21 Учредительное собрание в России было созвано в: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январе 1918г.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феврале 1917г.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октябре 1917г.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декабре 1922г.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22 По Брестскому миру в 1918г. Советская Россия потеряла территории: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Финляндии, Польши, Грузии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Латвии, Литвы, Эстонии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Польши, Литвы, часть Латвии и Белоруссии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Эстонии, Часть Польши и Армении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23 СССР был образован в: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1917г.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1920г.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1922г.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1924г.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24 В интервенции против России в 1918-1922 г.г. </w:t>
      </w:r>
      <w:r w:rsidRPr="0024768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не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принимали участие войска: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Японии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Германии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Чехословакии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Англии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25 Белая армия под командованием адмирала Колчака действовала в районе: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Крыма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Дона и Кубани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Дальнего Востока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Сибири и Урала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26 Экономическая политика большевиков в 1918-1920 г.г. называлась: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индустриализация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коллективизация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«военный коммунизм»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НЭП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27 После прихода к власти большевики установили в стране: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парламентскую республику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народную демократию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диктатуру пролетариата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общенародное государство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28 Политику «военного коммунизма» характеризует: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отмена всеобщей трудовой повинности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отмена выплаты за коммунальные платежи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разрешение продажи излишков хлеба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введение продналога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29 Проведение индустриализации в СССР характеризует преимущественное развитие: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легкой и пищевой промышленности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тяжелой промышленности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сельского хозяйства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внешней торговли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30 Укажите одну из ударных строек первой пятилетки: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Братская ГЭС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Байкало-Амурская магистраль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Сталинградский тракторный завод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каскад гидроэлектростанций «Большая Волга»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31 Политический режим в СССР в 1930-х г.г. характеризовался: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слиянием функций ВКП(б) и Советов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независимостью общественных организаций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четким разделением ветвей власти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многопартийностью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32 Политика создания в СССР обобществленных сельских хозяйств называлась: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социализацией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коллективизацией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кооперированием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национализацией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33 Главными социально-экономическими последствиями политики сплошной коллективизации были: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отчуждение крестьян от собственности и результатов своего труда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ослабление экономических стимулов развития сельского хозяйства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решение проблемы нехватки земли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переход на денежную систему оплату труда колхозникам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34 Характерными чертами политического режима в СССР 1930-х г.г. являются: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разделение властей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установление многопартийной системы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унификация общественной жизни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культ личности вождя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массовые репрессии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35 Коренной перелом в ходе Великой Отечественной войны 1941-1945г.г. был достигнут в результате разгрома фашистских войск: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под Москвой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 Восточной Пруссии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под Сталинградом и на Курской дуге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на Висле и Одере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36 В ходе Великой Отечественной войны блокаду немецко-фашистских войск выдержал город: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Севастополь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Одесса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Мурманск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Ленинград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37 В секретном протоколе к договору о ненападении между Германией и СССР указывалось: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взаимное обязательство не совершать нападение в течение года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отказ СССР и Германии от территориальных претензий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разграничение сфер интересов в Восточной Европе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соглашение о совместных военных действиях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38 Главный итог Московской битвы: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сорван план молниеносной войны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открыт второй фронт в Европе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переход стратегической инициативы к СССР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положено начало формированию антигитлеровской коалиции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39 Самое крупное в истории встречное танковое сражение состоялось в ходе: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битвы за Москву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Сталинградской битвы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Курской битвы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Берлинской операции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40 В ходе Сталинградской битвы произошли: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окружение армии  Паулюса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освобождение Харькова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выход к западной границе СССР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переход Красной Армии в наступление по всему фронту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41 Приоритетной задачей СССР во второй половине 1940-х гг.было:</w:t>
      </w:r>
    </w:p>
    <w:p w:rsidR="0024768A" w:rsidRPr="0024768A" w:rsidRDefault="0024768A" w:rsidP="0024768A">
      <w:pPr>
        <w:tabs>
          <w:tab w:val="left" w:pos="90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достижение экономического превосходства над США и их союзниками</w:t>
      </w:r>
    </w:p>
    <w:p w:rsidR="0024768A" w:rsidRPr="0024768A" w:rsidRDefault="0024768A" w:rsidP="0024768A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восстановление разрушенной войной экономики</w:t>
      </w:r>
    </w:p>
    <w:p w:rsidR="0024768A" w:rsidRPr="0024768A" w:rsidRDefault="0024768A" w:rsidP="0024768A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преодоление культа личности Сталина</w:t>
      </w:r>
    </w:p>
    <w:p w:rsidR="0024768A" w:rsidRPr="0024768A" w:rsidRDefault="0024768A" w:rsidP="0024768A">
      <w:pPr>
        <w:tabs>
          <w:tab w:val="left" w:pos="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повышение образовательного уровня населения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42 Отметьте события внутриполитического и экономического развития СССР в 1945-1953 гг.: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восстановление частной собственности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помощь по плану Маршалла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крупные инвестиции в тяжелую промышленность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«ленинградское дело»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репрессии против военнопленных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43 После смерти И.В. Сталина центральными фигурами политического руководства СССР стали: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М.А. Суслов, Л.И. Брежнев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В.М. Молотов, А.А. Жданов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Г.М. Маленков, Л.П. Берия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А.Н. Косыгин, А.Н. Шелепин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44 «Холодная война» - это: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состояние войны между СССР и США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идеологическое и экономическое противостояние СССР И США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отношения сотрудничества во всех сферах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курс на разооружение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45 Организация Варшавского договора была создана в: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1949 г.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1955 г.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1960 г.</w:t>
      </w:r>
    </w:p>
    <w:p w:rsidR="0024768A" w:rsidRPr="0024768A" w:rsidRDefault="0024768A" w:rsidP="0024768A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1964 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46 Разоблачение культа личности Сталина было совершено: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Л.П. Берией сразу после смерти Сталина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Н.С. Хрущевым на Пленуме ЦК КПСС в 1953г.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Г.М. Маленковым на торжественном заседании ЦК КПСС в 1955г.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Н.С. Хрущевым на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съезде КПСС в 1956г.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47 Политика Н.С. Хрущева в области сельского хозяйства была направлена на: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ликвидацию диспропорций в экономике между     промышленностью и сельским хозяйством</w:t>
      </w:r>
    </w:p>
    <w:p w:rsidR="0024768A" w:rsidRPr="0024768A" w:rsidRDefault="0024768A" w:rsidP="0024768A">
      <w:pPr>
        <w:tabs>
          <w:tab w:val="left" w:pos="144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развитие индивидуальной трудовой деятельности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интенсификацию промышленного производства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    освоение целинных земель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48 Концепция, теоретически обосновывавшая замедление темпов развития СССР, получила в 1967 г. название: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«развитой социализм»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«социализм с человеческим лицом»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неосталинизм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еврокоммунизм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49 Событие внешней политики СССР 1970-х гг.: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отказ от создания военных блоков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ввод советских войск в Венгрию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военный конфликт с Китаем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ввод советских войск в Афганистан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50 Экономика СССР в 1970-1980-е гг. характеризовалась: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преимущественным развитием военно-промышленного комплекса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созданием банковской системы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первоочередным развитием легкой промышленности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развитием рыночных отношений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51 К последствиям политики гласности в СССР в 1985-1991 гг. относится: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начало реабилитации жертв сталинских репрессий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падение интереса к истории социалистического общества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отмена секретности государственных тайн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осознание сущности тоталитарной системы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52 Основная причина «перестройки» в стране: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высокая активность народа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личные амбиции М.С. Горбачева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кризис в политической и экономической жизни страны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крах социализма в странах Восточной Европы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53 Понятия: «гласность, ускорение, новое политическое мышление» относятся к периоду истории СССР: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культа личности Сталина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«перестройки»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«оттепели»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«застоя» 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54 Экономическая реформа Е. Гайдара в 1992 г. вошла в историю под названием: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дефолт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шоковая терапия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новое экономическое мышление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экономический кризис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55 Государственный суверенитет России был провозглашен: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6 декабря 1991 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12 июня 1990 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17 августа 1991 г.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12 июня 1991 г.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56 Кризис власти в России осенью 1993 г. привел: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самороспуску парламента – Верховного Совета РФ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2)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противостоянию законодательной и исполнительной ветвей власти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образованию ГКЧП</w:t>
      </w:r>
    </w:p>
    <w:p w:rsidR="0024768A" w:rsidRPr="0024768A" w:rsidRDefault="0024768A" w:rsidP="0024768A">
      <w:pPr>
        <w:tabs>
          <w:tab w:val="left" w:pos="1260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4)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выступлению партийной номенклатуры против власти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57 Соотнесите даты и события Первой мировой войны: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768A" w:rsidRPr="0024768A" w:rsidTr="000E5175">
        <w:tc>
          <w:tcPr>
            <w:tcW w:w="4785" w:type="dxa"/>
          </w:tcPr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1) Битва на Марне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2) Вступление в войну России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3) Брусиловский прорыв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4) Верденское сражение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 xml:space="preserve">5) капитуляция Германии </w:t>
            </w:r>
          </w:p>
        </w:tc>
        <w:tc>
          <w:tcPr>
            <w:tcW w:w="4786" w:type="dxa"/>
          </w:tcPr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01   1 августа 1914г.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02   сентябрь 1914г.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03   11 ноября 1918г.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04   июнь-август 1916г.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05   февраль-декабрь 1916г.</w:t>
            </w:r>
          </w:p>
        </w:tc>
      </w:tr>
    </w:tbl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58 Соотнесите даты и события Второй мировой войны: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24768A" w:rsidRPr="0024768A" w:rsidTr="000E5175">
        <w:tc>
          <w:tcPr>
            <w:tcW w:w="4248" w:type="dxa"/>
          </w:tcPr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1)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Начало войны</w:t>
            </w:r>
          </w:p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2)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Сталинградская битва</w:t>
            </w:r>
          </w:p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3)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Битва за Москву</w:t>
            </w:r>
          </w:p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4)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Сражение у д. Прохоровка</w:t>
            </w:r>
          </w:p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5)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Открытие второго фронта в Европе</w:t>
            </w:r>
          </w:p>
        </w:tc>
        <w:tc>
          <w:tcPr>
            <w:tcW w:w="5323" w:type="dxa"/>
          </w:tcPr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01   12 июня 1943г.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02   17 июля 1942г. – 2 февраля 1943г.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03   6 июня 1944г.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04   1 сентября 1939г.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05   30 сентября 1941г. – 6 декабря 1941г.</w:t>
            </w:r>
          </w:p>
        </w:tc>
      </w:tr>
    </w:tbl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59 Соотнесите исторические явления и события истории России: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768A" w:rsidRPr="0024768A" w:rsidTr="000E5175">
        <w:tc>
          <w:tcPr>
            <w:tcW w:w="4785" w:type="dxa"/>
          </w:tcPr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1)революция 1917г.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2) гражданская война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3) НЭП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4) сталинская модернизация</w:t>
            </w:r>
          </w:p>
        </w:tc>
        <w:tc>
          <w:tcPr>
            <w:tcW w:w="4786" w:type="dxa"/>
          </w:tcPr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01  раскулачивание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02  объявление России республикой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03  введение продразверстки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04  введение свободной торговли</w:t>
            </w:r>
          </w:p>
        </w:tc>
      </w:tr>
    </w:tbl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60 Установите соответствие между фамилиями руководителей СССР и периодами их пребывания у власти: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768A" w:rsidRPr="0024768A" w:rsidTr="000E5175">
        <w:tc>
          <w:tcPr>
            <w:tcW w:w="4785" w:type="dxa"/>
          </w:tcPr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1)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Н.С. Хрущев</w:t>
            </w:r>
          </w:p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2)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Л.И. Брежнев</w:t>
            </w:r>
          </w:p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3)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Ю.В. Андропов</w:t>
            </w:r>
          </w:p>
          <w:p w:rsidR="0024768A" w:rsidRPr="0024768A" w:rsidRDefault="0024768A" w:rsidP="0024768A">
            <w:pPr>
              <w:tabs>
                <w:tab w:val="left" w:pos="72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4)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М.С. Горбачев</w:t>
            </w:r>
          </w:p>
          <w:p w:rsidR="0024768A" w:rsidRPr="0024768A" w:rsidRDefault="0024768A" w:rsidP="0024768A">
            <w:pPr>
              <w:rPr>
                <w:i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24768A" w:rsidRPr="0024768A" w:rsidRDefault="0024768A" w:rsidP="0024768A">
            <w:pPr>
              <w:tabs>
                <w:tab w:val="left" w:pos="150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01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1964-1982 гг.</w:t>
            </w:r>
          </w:p>
          <w:p w:rsidR="0024768A" w:rsidRPr="0024768A" w:rsidRDefault="0024768A" w:rsidP="0024768A">
            <w:pPr>
              <w:tabs>
                <w:tab w:val="left" w:pos="150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02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1982-1984 гг.</w:t>
            </w:r>
          </w:p>
          <w:p w:rsidR="0024768A" w:rsidRPr="0024768A" w:rsidRDefault="0024768A" w:rsidP="0024768A">
            <w:pPr>
              <w:tabs>
                <w:tab w:val="left" w:pos="150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03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1985-1991 гг.</w:t>
            </w:r>
          </w:p>
          <w:p w:rsidR="0024768A" w:rsidRPr="0024768A" w:rsidRDefault="0024768A" w:rsidP="0024768A">
            <w:pPr>
              <w:tabs>
                <w:tab w:val="left" w:pos="1500"/>
              </w:tabs>
              <w:rPr>
                <w:i/>
                <w:sz w:val="24"/>
                <w:szCs w:val="24"/>
                <w:lang w:eastAsia="zh-CN"/>
              </w:rPr>
            </w:pPr>
            <w:r w:rsidRPr="0024768A">
              <w:rPr>
                <w:i/>
                <w:sz w:val="24"/>
                <w:szCs w:val="24"/>
                <w:lang w:eastAsia="zh-CN"/>
              </w:rPr>
              <w:t>04</w:t>
            </w:r>
            <w:r w:rsidRPr="0024768A">
              <w:rPr>
                <w:i/>
                <w:sz w:val="24"/>
                <w:szCs w:val="24"/>
                <w:lang w:eastAsia="zh-CN"/>
              </w:rPr>
              <w:tab/>
              <w:t>1953-1964 гг.</w:t>
            </w:r>
          </w:p>
        </w:tc>
      </w:tr>
    </w:tbl>
    <w:p w:rsidR="0024768A" w:rsidRPr="0024768A" w:rsidRDefault="0024768A" w:rsidP="0024768A">
      <w:pPr>
        <w:keepNext/>
        <w:keepLines/>
        <w:spacing w:before="480" w:after="0"/>
        <w:jc w:val="center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</w:p>
    <w:p w:rsidR="0024768A" w:rsidRPr="0024768A" w:rsidRDefault="0024768A" w:rsidP="0024768A">
      <w:pPr>
        <w:keepNext/>
        <w:keepLines/>
        <w:spacing w:before="480" w:after="0"/>
        <w:jc w:val="center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24768A"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Список литературы и интернет-ресурсов:</w:t>
      </w:r>
    </w:p>
    <w:p w:rsidR="0024768A" w:rsidRPr="0024768A" w:rsidRDefault="0024768A" w:rsidP="0024768A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</w:p>
    <w:p w:rsidR="0024768A" w:rsidRPr="0024768A" w:rsidRDefault="0024768A" w:rsidP="002476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Волобуев, О.В. Россия и мир.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век: учебник для 11 класса /  О.В. Волобуев, В.А. Клоков, М.В. Пономарев, В.А. Рогожин. – М.: Дрофа, 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Волобуев, О.В. Россия с древнейших времен до конца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века: учебник для 10 класса / О.В. Волобуев, В.А. Клоков, М.В. Пономарев, В.А. Рогожин. – М.: Дрофа.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Всемирная история. Энциклопедия. В 14 т. / под ред. А.О. Чубарьян. – М.: ОЛМА-ПРЕСС Образование 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Данилов А.А., Уткин А.И., Филиппов А.В. История России 1945-2008.- М. «Просвещение» 2008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Данилов, А.А. Рабочая тетрадь по истории России: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 / А.А. Данилов, Л.Г. Косулина. – М.: Просвещение, 2002. 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Загладин Н.В., Козленко С.И., Минаков С.Т., Петров Ю.А. История Отечества ХХ- начало ХХ1 века..- М.: ООО « ТИД « Русское слово», 2006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Загладин, Н.В. Всемирная история. История России и мира с древнейших времен до конца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века / Н.В. Загладин. – М.: Русское слово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Загладин, Н.В. История России и мира в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веке / Н.В. Загладин. – М.: Русское слово, 2003. 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История России: Руководство для подготовки к экзаменам / О.В. Давыдова. – М.: АСТ, 2004. 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Кадневский В.М. История России с древнейших времен до конца 18 в.: Тесты 10 кл.:учебно-методи-   ческое пособие.- М., Дрофа, 1999.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Левандовский А.А., Щетинов Ю.А. Россия в ХХ веке.- М. « Просвещение». 2000.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Павленко Н.И., Андреев И.Л.  История России. С древнейших времен до конца 17в.- М., «Дрофа»,2002.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Павленко Н.И., Ляшенко Л.М., Твардовская В.А.. История России. 18-19века.- М., «Дрофа»,2002. 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Плоткин Г.М. Тестовые задания по отечественной и всеобщей истории. 5-11 классы: Пособие для учителя.- М., Просвещение. 2002. 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Сахаров А.Н., Буганов В.И. История с древнейших времен до конца 17 века. – М.; Просвещение. 1995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Саяпин В.В. История России. Тематические тесты. Базовый уровень. 10-11 классы: учебно-методическое пособие. 2009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Сороко- Цюпа О.С. мир в ХХ веке.- М.; Дрофа, 2003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Степанищев А.Т. Методический справочник учителя истории .-М., Гум. изд. Центр ВЛАДОС, 2001.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Хромова И.С. История России. ХХ век. Тесты.10-11кл.:Учебно-методическое пособие. – М.: Дрофа, 2001.</w:t>
      </w:r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«История российской государственности» Интернет-ресурс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hyperlink r:id="rId8" w:history="1">
        <w:r w:rsidRPr="0024768A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http://histrussia.ru/Home/Page/About</w:t>
        </w:r>
      </w:hyperlink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Единая Интернет-коллекция цифровых образовательных ресурсов (ЕК ЦОР)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hyperlink r:id="rId9" w:history="1">
        <w:r w:rsidRPr="0024768A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www.school-collection.edu.ru</w:t>
        </w:r>
      </w:hyperlink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Образовательный интернет портал МИНОБР.ОРГ 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hyperlink r:id="rId10" w:history="1">
        <w:r w:rsidRPr="0024768A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http://minobr.org/</w:t>
        </w:r>
      </w:hyperlink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Портал «Информационно-коммуникационные технологии в образовании» </w:t>
      </w: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hyperlink r:id="rId11" w:history="1">
        <w:r w:rsidRPr="0024768A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www.ict.edu.ru</w:t>
        </w:r>
      </w:hyperlink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Портал информационной поддержки ЕГЭ </w:t>
      </w:r>
      <w:hyperlink r:id="rId12" w:history="1">
        <w:r w:rsidRPr="0024768A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www.ege.edu.ru</w:t>
        </w:r>
      </w:hyperlink>
    </w:p>
    <w:p w:rsidR="0024768A" w:rsidRPr="0024768A" w:rsidRDefault="0024768A" w:rsidP="00981A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4768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Федеральный центр информационно-образовательных ресурсов </w:t>
      </w:r>
      <w:hyperlink r:id="rId13" w:history="1">
        <w:r w:rsidRPr="0024768A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http://fcior.edu.ru</w:t>
        </w:r>
      </w:hyperlink>
    </w:p>
    <w:p w:rsidR="003603A1" w:rsidRDefault="003603A1"/>
    <w:sectPr w:rsidR="003603A1" w:rsidSect="008B3B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03" w:rsidRDefault="00981A03" w:rsidP="0024768A">
      <w:pPr>
        <w:spacing w:after="0" w:line="240" w:lineRule="auto"/>
      </w:pPr>
      <w:r>
        <w:separator/>
      </w:r>
    </w:p>
  </w:endnote>
  <w:endnote w:type="continuationSeparator" w:id="0">
    <w:p w:rsidR="00981A03" w:rsidRDefault="00981A03" w:rsidP="0024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A" w:rsidRDefault="0024768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33696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4768A" w:rsidRDefault="002476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C41CC1" w:rsidRDefault="00981A0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A" w:rsidRDefault="002476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03" w:rsidRDefault="00981A03" w:rsidP="0024768A">
      <w:pPr>
        <w:spacing w:after="0" w:line="240" w:lineRule="auto"/>
      </w:pPr>
      <w:r>
        <w:separator/>
      </w:r>
    </w:p>
  </w:footnote>
  <w:footnote w:type="continuationSeparator" w:id="0">
    <w:p w:rsidR="00981A03" w:rsidRDefault="00981A03" w:rsidP="0024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A" w:rsidRDefault="0024768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A" w:rsidRDefault="0024768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A" w:rsidRDefault="002476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782"/>
    <w:multiLevelType w:val="hybridMultilevel"/>
    <w:tmpl w:val="7136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8A"/>
    <w:rsid w:val="0015453F"/>
    <w:rsid w:val="0024768A"/>
    <w:rsid w:val="003603A1"/>
    <w:rsid w:val="009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3F"/>
  </w:style>
  <w:style w:type="paragraph" w:styleId="1">
    <w:name w:val="heading 1"/>
    <w:basedOn w:val="a"/>
    <w:next w:val="a"/>
    <w:link w:val="10"/>
    <w:uiPriority w:val="9"/>
    <w:qFormat/>
    <w:rsid w:val="00247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4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4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545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7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476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768A"/>
    <w:rPr>
      <w:color w:val="800080" w:themeColor="followedHyperlink"/>
      <w:u w:val="single"/>
    </w:rPr>
  </w:style>
  <w:style w:type="table" w:styleId="a8">
    <w:name w:val="Table Grid"/>
    <w:basedOn w:val="a1"/>
    <w:rsid w:val="0024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68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4768A"/>
    <w:pPr>
      <w:spacing w:after="0" w:line="240" w:lineRule="auto"/>
    </w:pPr>
  </w:style>
  <w:style w:type="numbering" w:customStyle="1" w:styleId="11">
    <w:name w:val="Нет списка1"/>
    <w:next w:val="a2"/>
    <w:semiHidden/>
    <w:rsid w:val="0024768A"/>
  </w:style>
  <w:style w:type="table" w:customStyle="1" w:styleId="12">
    <w:name w:val="Сетка таблицы1"/>
    <w:basedOn w:val="a1"/>
    <w:next w:val="a8"/>
    <w:rsid w:val="0024768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247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rsid w:val="0024768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247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24768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0">
    <w:name w:val="page number"/>
    <w:basedOn w:val="a0"/>
    <w:rsid w:val="0024768A"/>
  </w:style>
  <w:style w:type="table" w:customStyle="1" w:styleId="21">
    <w:name w:val="Сетка таблицы2"/>
    <w:basedOn w:val="a1"/>
    <w:next w:val="a8"/>
    <w:rsid w:val="0024768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3F"/>
  </w:style>
  <w:style w:type="paragraph" w:styleId="1">
    <w:name w:val="heading 1"/>
    <w:basedOn w:val="a"/>
    <w:next w:val="a"/>
    <w:link w:val="10"/>
    <w:uiPriority w:val="9"/>
    <w:qFormat/>
    <w:rsid w:val="00247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4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4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545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7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476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768A"/>
    <w:rPr>
      <w:color w:val="800080" w:themeColor="followedHyperlink"/>
      <w:u w:val="single"/>
    </w:rPr>
  </w:style>
  <w:style w:type="table" w:styleId="a8">
    <w:name w:val="Table Grid"/>
    <w:basedOn w:val="a1"/>
    <w:rsid w:val="0024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68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4768A"/>
    <w:pPr>
      <w:spacing w:after="0" w:line="240" w:lineRule="auto"/>
    </w:pPr>
  </w:style>
  <w:style w:type="numbering" w:customStyle="1" w:styleId="11">
    <w:name w:val="Нет списка1"/>
    <w:next w:val="a2"/>
    <w:semiHidden/>
    <w:rsid w:val="0024768A"/>
  </w:style>
  <w:style w:type="table" w:customStyle="1" w:styleId="12">
    <w:name w:val="Сетка таблицы1"/>
    <w:basedOn w:val="a1"/>
    <w:next w:val="a8"/>
    <w:rsid w:val="0024768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247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rsid w:val="0024768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247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24768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0">
    <w:name w:val="page number"/>
    <w:basedOn w:val="a0"/>
    <w:rsid w:val="0024768A"/>
  </w:style>
  <w:style w:type="table" w:customStyle="1" w:styleId="21">
    <w:name w:val="Сетка таблицы2"/>
    <w:basedOn w:val="a1"/>
    <w:next w:val="a8"/>
    <w:rsid w:val="0024768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ussia.ru/Home/Page/About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ge.edu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inobr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2013-09-16T07:04:00Z</dcterms:created>
  <dcterms:modified xsi:type="dcterms:W3CDTF">2013-09-16T07:04:00Z</dcterms:modified>
</cp:coreProperties>
</file>