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36" w:rsidRDefault="004B5936" w:rsidP="004B5936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4B5936" w:rsidRDefault="004B5936" w:rsidP="004B5936">
      <w:pPr>
        <w:jc w:val="center"/>
        <w:rPr>
          <w:b/>
          <w:bCs/>
        </w:rPr>
      </w:pPr>
      <w:r>
        <w:rPr>
          <w:b/>
          <w:bCs/>
        </w:rPr>
        <w:t>«Управление образования Администрации города Бийска»</w:t>
      </w:r>
    </w:p>
    <w:p w:rsidR="004B5936" w:rsidRPr="00F7474E" w:rsidRDefault="004B5936" w:rsidP="004B5936">
      <w:pPr>
        <w:jc w:val="center"/>
        <w:rPr>
          <w:b/>
          <w:bCs/>
        </w:rPr>
      </w:pPr>
      <w:r w:rsidRPr="00F7474E">
        <w:rPr>
          <w:b/>
          <w:bCs/>
        </w:rPr>
        <w:t xml:space="preserve">Муниципальное </w:t>
      </w:r>
      <w:r>
        <w:rPr>
          <w:b/>
          <w:bCs/>
        </w:rPr>
        <w:t xml:space="preserve">бюджетное </w:t>
      </w:r>
      <w:r w:rsidRPr="00F7474E">
        <w:rPr>
          <w:b/>
          <w:bCs/>
        </w:rPr>
        <w:t>общеобразовательное учреждение</w:t>
      </w:r>
    </w:p>
    <w:p w:rsidR="004B5936" w:rsidRPr="00F7474E" w:rsidRDefault="004B5936" w:rsidP="004B5936">
      <w:pPr>
        <w:jc w:val="center"/>
        <w:rPr>
          <w:b/>
          <w:bCs/>
        </w:rPr>
      </w:pPr>
      <w:r w:rsidRPr="00F7474E">
        <w:rPr>
          <w:b/>
          <w:bCs/>
        </w:rPr>
        <w:t xml:space="preserve"> «Средняя общеобр</w:t>
      </w:r>
      <w:r>
        <w:rPr>
          <w:b/>
          <w:bCs/>
        </w:rPr>
        <w:t xml:space="preserve">азовательная школа № 40 имени Вячеслава </w:t>
      </w:r>
      <w:r w:rsidRPr="00F7474E">
        <w:rPr>
          <w:b/>
          <w:bCs/>
        </w:rPr>
        <w:t>Токарева»</w:t>
      </w:r>
    </w:p>
    <w:p w:rsidR="004B5936" w:rsidRPr="003B56DF" w:rsidRDefault="004B5936" w:rsidP="003B56DF">
      <w:pPr>
        <w:rPr>
          <w:sz w:val="28"/>
          <w:lang w:val="en-US"/>
        </w:rPr>
      </w:pPr>
    </w:p>
    <w:p w:rsidR="004B5936" w:rsidRDefault="004B5936" w:rsidP="004B5936">
      <w:pPr>
        <w:jc w:val="right"/>
      </w:pPr>
      <w:r>
        <w:tab/>
      </w:r>
      <w:r w:rsidRPr="00F7474E">
        <w:rPr>
          <w:b/>
        </w:rPr>
        <w:t xml:space="preserve">                                                                                                «Утверждаю»</w:t>
      </w:r>
      <w:r w:rsidRPr="00F7474E">
        <w:rPr>
          <w:b/>
        </w:rPr>
        <w:tab/>
      </w:r>
      <w:r>
        <w:t xml:space="preserve">                                        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Приказ № ____ от </w:t>
      </w:r>
      <w:r>
        <w:tab/>
        <w:t>«___»__________2012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5936" w:rsidRDefault="004B5936" w:rsidP="004B5936">
      <w:pPr>
        <w:jc w:val="right"/>
      </w:pPr>
      <w:r>
        <w:t xml:space="preserve">                                                                          Директор МБОУ «СОШ № 40 им. В.Токарева»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5936" w:rsidRDefault="004B5936" w:rsidP="004B5936">
      <w:pPr>
        <w:jc w:val="right"/>
      </w:pPr>
      <w:r>
        <w:t xml:space="preserve">                                          </w:t>
      </w:r>
      <w:proofErr w:type="spellStart"/>
      <w:r>
        <w:t>__________Кудрявцева</w:t>
      </w:r>
      <w:proofErr w:type="spellEnd"/>
      <w:r>
        <w:t xml:space="preserve"> О.Г.</w:t>
      </w:r>
      <w:r>
        <w:tab/>
      </w:r>
    </w:p>
    <w:p w:rsidR="004B5936" w:rsidRPr="003B56DF" w:rsidRDefault="004B5936" w:rsidP="003B56DF">
      <w:pPr>
        <w:jc w:val="right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5936" w:rsidRDefault="004B5936" w:rsidP="004B5936"/>
    <w:p w:rsidR="004B5936" w:rsidRDefault="004B5936" w:rsidP="004B5936"/>
    <w:p w:rsidR="004B5936" w:rsidRDefault="004B5936" w:rsidP="004B593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РАБОЧАЯ ПРОГРАММА</w:t>
      </w:r>
    </w:p>
    <w:p w:rsidR="004B5936" w:rsidRPr="003B56DF" w:rsidRDefault="004B5936" w:rsidP="003B56DF">
      <w:pPr>
        <w:jc w:val="center"/>
        <w:rPr>
          <w:b/>
          <w:bCs/>
        </w:rPr>
      </w:pPr>
      <w:r>
        <w:rPr>
          <w:b/>
          <w:bCs/>
          <w:sz w:val="28"/>
        </w:rPr>
        <w:t>по предмету «</w:t>
      </w:r>
      <w:r w:rsidRPr="00D52958">
        <w:rPr>
          <w:b/>
          <w:bCs/>
          <w:sz w:val="28"/>
          <w:szCs w:val="28"/>
        </w:rPr>
        <w:t>Риторика</w:t>
      </w:r>
      <w:r>
        <w:rPr>
          <w:b/>
          <w:bCs/>
          <w:sz w:val="28"/>
        </w:rPr>
        <w:t xml:space="preserve">» для 8  </w:t>
      </w:r>
      <w:r w:rsidRPr="00274816">
        <w:rPr>
          <w:b/>
          <w:bCs/>
          <w:sz w:val="28"/>
        </w:rPr>
        <w:t>класса</w:t>
      </w:r>
    </w:p>
    <w:p w:rsidR="004B5936" w:rsidRPr="003B56DF" w:rsidRDefault="004B5936" w:rsidP="003B56DF">
      <w:pPr>
        <w:tabs>
          <w:tab w:val="left" w:pos="4530"/>
        </w:tabs>
        <w:jc w:val="center"/>
      </w:pPr>
      <w:r>
        <w:t>на 2012-2013 учебный год</w:t>
      </w:r>
    </w:p>
    <w:p w:rsidR="003B56DF" w:rsidRPr="003B56DF" w:rsidRDefault="004B5936" w:rsidP="004B5936">
      <w:pPr>
        <w:pStyle w:val="stylet3"/>
        <w:spacing w:before="0"/>
        <w:jc w:val="both"/>
      </w:pPr>
      <w:r>
        <w:t xml:space="preserve"> Рабочая программа составлена на основе авторской программы основного  общего образования </w:t>
      </w:r>
      <w:proofErr w:type="spellStart"/>
      <w:r>
        <w:t>Ладыженской</w:t>
      </w:r>
      <w:proofErr w:type="spellEnd"/>
      <w:r>
        <w:t xml:space="preserve"> Т.А. </w:t>
      </w:r>
    </w:p>
    <w:p w:rsidR="004B5936" w:rsidRDefault="004B5936" w:rsidP="004B5936">
      <w:pPr>
        <w:pStyle w:val="stylet3"/>
        <w:spacing w:before="0"/>
        <w:jc w:val="both"/>
      </w:pPr>
      <w:r>
        <w:t>Составитель: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Кибякова</w:t>
      </w:r>
      <w:proofErr w:type="spellEnd"/>
      <w:r>
        <w:rPr>
          <w:b/>
          <w:sz w:val="28"/>
          <w:szCs w:val="28"/>
        </w:rPr>
        <w:t xml:space="preserve"> Е.И., </w:t>
      </w:r>
      <w:r>
        <w:t>учитель русского языка и литературы</w:t>
      </w:r>
    </w:p>
    <w:p w:rsidR="004B5936" w:rsidRDefault="004B5936" w:rsidP="004B5936"/>
    <w:p w:rsidR="004B5936" w:rsidRDefault="004B5936" w:rsidP="004B5936"/>
    <w:p w:rsidR="004B5936" w:rsidRDefault="004B5936" w:rsidP="004B5936"/>
    <w:p w:rsidR="004B5936" w:rsidRDefault="004B5936" w:rsidP="004B5936">
      <w:pPr>
        <w:rPr>
          <w:lang w:val="en-US"/>
        </w:rPr>
      </w:pPr>
    </w:p>
    <w:p w:rsidR="003B56DF" w:rsidRDefault="003B56DF" w:rsidP="004B5936">
      <w:pPr>
        <w:rPr>
          <w:lang w:val="en-US"/>
        </w:rPr>
      </w:pPr>
    </w:p>
    <w:p w:rsidR="003B56DF" w:rsidRPr="003B56DF" w:rsidRDefault="003B56DF" w:rsidP="004B5936">
      <w:pPr>
        <w:rPr>
          <w:lang w:val="en-US"/>
        </w:rPr>
      </w:pPr>
    </w:p>
    <w:p w:rsidR="004B5936" w:rsidRDefault="004B5936" w:rsidP="004B5936"/>
    <w:p w:rsidR="004B5936" w:rsidRDefault="004B5936" w:rsidP="004B5936"/>
    <w:p w:rsidR="004B5936" w:rsidRDefault="004B5936" w:rsidP="004B5936">
      <w:pPr>
        <w:tabs>
          <w:tab w:val="left" w:pos="4040"/>
        </w:tabs>
        <w:rPr>
          <w:b/>
        </w:rPr>
      </w:pPr>
      <w:r>
        <w:rPr>
          <w:b/>
        </w:rPr>
        <w:t xml:space="preserve">         </w:t>
      </w:r>
    </w:p>
    <w:p w:rsidR="004B5936" w:rsidRPr="003B56DF" w:rsidRDefault="004B5936" w:rsidP="003B56DF">
      <w:pPr>
        <w:tabs>
          <w:tab w:val="left" w:pos="4040"/>
        </w:tabs>
        <w:rPr>
          <w:b/>
          <w:lang w:val="en-US"/>
        </w:rPr>
      </w:pPr>
      <w:r>
        <w:rPr>
          <w:b/>
        </w:rPr>
        <w:lastRenderedPageBreak/>
        <w:t xml:space="preserve">                                Пояснительная записка</w:t>
      </w:r>
    </w:p>
    <w:p w:rsidR="004B5936" w:rsidRDefault="004B5936" w:rsidP="004B5936">
      <w:pPr>
        <w:jc w:val="both"/>
        <w:rPr>
          <w:b/>
        </w:rPr>
      </w:pPr>
      <w:r>
        <w:rPr>
          <w:b/>
        </w:rPr>
        <w:t xml:space="preserve">Цели преподавания: </w:t>
      </w:r>
    </w:p>
    <w:p w:rsidR="004B5936" w:rsidRDefault="004B5936" w:rsidP="004B5936">
      <w:r>
        <w:t>- учиться вежливой речи – значит учиться уважительному, доброму отношению друг к другу;</w:t>
      </w:r>
    </w:p>
    <w:p w:rsidR="004B5936" w:rsidRDefault="004B5936" w:rsidP="004B5936">
      <w:r>
        <w:t>- учиться выражать собственные мысли собственными словами;</w:t>
      </w:r>
    </w:p>
    <w:p w:rsidR="004B5936" w:rsidRDefault="004B5936" w:rsidP="004B5936">
      <w:r>
        <w:t>- успешно общаться;</w:t>
      </w:r>
    </w:p>
    <w:p w:rsidR="004B5936" w:rsidRPr="003B56DF" w:rsidRDefault="004B5936" w:rsidP="004B5936">
      <w:r>
        <w:t>- ориентироваться в ситуации, уместно выбирать словесные и несловесные средства для решения определённой коммуникативной задачи.</w:t>
      </w:r>
    </w:p>
    <w:p w:rsidR="004B5936" w:rsidRDefault="004B5936" w:rsidP="004B5936">
      <w:pPr>
        <w:jc w:val="both"/>
        <w:rPr>
          <w:b/>
        </w:rPr>
      </w:pPr>
      <w:r>
        <w:rPr>
          <w:b/>
        </w:rPr>
        <w:t xml:space="preserve">Задачи преподавания: </w:t>
      </w:r>
    </w:p>
    <w:p w:rsidR="004B5936" w:rsidRDefault="004B5936" w:rsidP="004B593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10"/>
      </w:pPr>
      <w:r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</w:r>
    </w:p>
    <w:p w:rsidR="004B5936" w:rsidRDefault="004B5936" w:rsidP="004B593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10"/>
      </w:pPr>
      <w:r>
        <w:t xml:space="preserve">обогащение словарного запаса и грамматического строя речи учащихся; </w:t>
      </w:r>
    </w:p>
    <w:p w:rsidR="004B5936" w:rsidRDefault="004B5936" w:rsidP="004B593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10" w:hanging="10"/>
      </w:pPr>
      <w: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B5936" w:rsidRDefault="004B5936" w:rsidP="004B593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10"/>
      </w:pPr>
      <w: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   и преобразовывать необходимую информацию.</w:t>
      </w:r>
    </w:p>
    <w:p w:rsidR="004B5936" w:rsidRDefault="004B5936" w:rsidP="004B5936">
      <w:pPr>
        <w:widowControl w:val="0"/>
        <w:shd w:val="clear" w:color="auto" w:fill="FFFFFF"/>
        <w:tabs>
          <w:tab w:val="left" w:pos="533"/>
        </w:tabs>
        <w:autoSpaceDE w:val="0"/>
        <w:ind w:left="10"/>
      </w:pPr>
    </w:p>
    <w:p w:rsidR="004B5936" w:rsidRDefault="004B5936" w:rsidP="004B5936">
      <w:pPr>
        <w:shd w:val="clear" w:color="auto" w:fill="FFFFFF"/>
        <w:ind w:right="1"/>
        <w:jc w:val="both"/>
        <w:rPr>
          <w:bCs/>
          <w:color w:val="000000"/>
        </w:rPr>
      </w:pPr>
      <w:r>
        <w:rPr>
          <w:bCs/>
          <w:color w:val="000000"/>
          <w:u w:val="single"/>
        </w:rPr>
        <w:t>Сроки освоения программы</w:t>
      </w:r>
      <w:r>
        <w:rPr>
          <w:bCs/>
          <w:color w:val="000000"/>
        </w:rPr>
        <w:t>: 1 год</w:t>
      </w:r>
    </w:p>
    <w:p w:rsidR="004B5936" w:rsidRDefault="004B5936" w:rsidP="004B5936">
      <w:pPr>
        <w:shd w:val="clear" w:color="auto" w:fill="FFFFFF"/>
        <w:ind w:right="1"/>
        <w:jc w:val="both"/>
        <w:rPr>
          <w:color w:val="000000"/>
        </w:rPr>
      </w:pPr>
      <w:r>
        <w:rPr>
          <w:bCs/>
          <w:color w:val="000000"/>
          <w:u w:val="single"/>
        </w:rPr>
        <w:t>Объем учебного времени</w:t>
      </w:r>
      <w:r>
        <w:rPr>
          <w:bCs/>
          <w:color w:val="000000"/>
        </w:rPr>
        <w:t>: 35 час</w:t>
      </w:r>
      <w:r>
        <w:rPr>
          <w:color w:val="000000"/>
        </w:rPr>
        <w:t xml:space="preserve">ов </w:t>
      </w:r>
    </w:p>
    <w:p w:rsidR="004B5936" w:rsidRDefault="004B5936" w:rsidP="004B5936">
      <w:pPr>
        <w:jc w:val="both"/>
        <w:rPr>
          <w:bCs/>
        </w:rPr>
      </w:pPr>
      <w:r>
        <w:rPr>
          <w:bCs/>
          <w:u w:val="single"/>
        </w:rPr>
        <w:t>Форма обучения:</w:t>
      </w:r>
      <w:r>
        <w:rPr>
          <w:bCs/>
        </w:rPr>
        <w:t xml:space="preserve"> очная</w:t>
      </w:r>
    </w:p>
    <w:p w:rsidR="004B5936" w:rsidRPr="003B56DF" w:rsidRDefault="004B5936" w:rsidP="003B56DF">
      <w:pPr>
        <w:jc w:val="both"/>
        <w:rPr>
          <w:bCs/>
          <w:lang w:val="en-US"/>
        </w:rPr>
      </w:pPr>
      <w:r>
        <w:rPr>
          <w:bCs/>
          <w:u w:val="single"/>
        </w:rPr>
        <w:t>Режим занятий</w:t>
      </w:r>
      <w:r>
        <w:rPr>
          <w:bCs/>
        </w:rPr>
        <w:t>: 1 час в неделю</w:t>
      </w:r>
    </w:p>
    <w:p w:rsidR="004B5936" w:rsidRPr="003B56DF" w:rsidRDefault="004B5936" w:rsidP="004B5936">
      <w:pPr>
        <w:rPr>
          <w:lang w:val="en-US"/>
        </w:rPr>
      </w:pPr>
      <w:r>
        <w:rPr>
          <w:b/>
        </w:rPr>
        <w:t>Особенности преподавания</w:t>
      </w:r>
      <w:r>
        <w:t xml:space="preserve">: авторская программа  основного  общего образования по риторике </w:t>
      </w:r>
      <w:proofErr w:type="spellStart"/>
      <w:r>
        <w:t>Ладыженской</w:t>
      </w:r>
      <w:proofErr w:type="spellEnd"/>
      <w:r>
        <w:t xml:space="preserve"> Т.А. на основе Образовательной системы «Школа 2100» рассчитана на 34 часа, а по учебному плану МОУ « СОШ № 40 им. Токарева» - 35 часов.  Резерв 1 час.</w:t>
      </w:r>
    </w:p>
    <w:p w:rsidR="004B5936" w:rsidRDefault="004B5936" w:rsidP="004B5936">
      <w:pPr>
        <w:rPr>
          <w:b/>
        </w:rPr>
      </w:pPr>
      <w:r>
        <w:rPr>
          <w:b/>
        </w:rPr>
        <w:t>Методы и формы обучения</w:t>
      </w:r>
    </w:p>
    <w:p w:rsidR="004B5936" w:rsidRDefault="004B5936" w:rsidP="004B5936">
      <w:r>
        <w:t xml:space="preserve">Курс риторики в школе – </w:t>
      </w:r>
      <w:r>
        <w:rPr>
          <w:b/>
          <w:bCs/>
        </w:rPr>
        <w:t>сугубо практический.</w:t>
      </w:r>
      <w:r>
        <w:t xml:space="preserve"> Если мы действительно хотим научить эффективному общению, т.е. такому общению, при котором </w:t>
      </w:r>
      <w:proofErr w:type="gramStart"/>
      <w:r>
        <w:t>говорящий</w:t>
      </w:r>
      <w:proofErr w:type="gramEnd"/>
      <w:r>
        <w:t xml:space="preserve"> достигает своей коммуникативной задачи – убедить, утешить, склонить к какому-нибудь действию и т.д., то на уроках риторики дети должны как можно больше </w:t>
      </w:r>
      <w:r>
        <w:rPr>
          <w:b/>
          <w:bCs/>
        </w:rPr>
        <w:t>сами говорить и писать.</w:t>
      </w:r>
      <w:r>
        <w:t xml:space="preserve"> Большая часть времени уделяется практике.</w:t>
      </w:r>
      <w:r>
        <w:br/>
        <w:t xml:space="preserve">Конечно, на уроках риторики имеют место и такие </w:t>
      </w:r>
      <w:proofErr w:type="gramStart"/>
      <w:r>
        <w:t>методы</w:t>
      </w:r>
      <w:proofErr w:type="gramEnd"/>
      <w:r>
        <w:t xml:space="preserve"> и приемы преподавания, как вступительное и заключительное слово учителя, беседа и т.д. Однако на уроках риторики особое место занимают специфические приемы работы, а именно: риторический анализ устных и письменных текстов, речевой ситуации; риторические задачи;</w:t>
      </w:r>
      <w:r>
        <w:br/>
        <w:t>риторические игры.</w:t>
      </w:r>
    </w:p>
    <w:p w:rsidR="004B5936" w:rsidRPr="003B56DF" w:rsidRDefault="004B5936" w:rsidP="004B5936">
      <w:pPr>
        <w:rPr>
          <w:b/>
          <w:lang w:val="en-US"/>
        </w:rPr>
      </w:pPr>
    </w:p>
    <w:p w:rsidR="004B5936" w:rsidRDefault="004B5936" w:rsidP="004B5936">
      <w:pPr>
        <w:pStyle w:val="stylet3"/>
        <w:jc w:val="center"/>
        <w:rPr>
          <w:b/>
        </w:rPr>
      </w:pPr>
      <w:r>
        <w:rPr>
          <w:b/>
        </w:rPr>
        <w:lastRenderedPageBreak/>
        <w:t>Календарно-тематический план</w:t>
      </w:r>
    </w:p>
    <w:tbl>
      <w:tblPr>
        <w:tblW w:w="0" w:type="auto"/>
        <w:tblInd w:w="-885" w:type="dxa"/>
        <w:tblLayout w:type="fixed"/>
        <w:tblLook w:val="0000"/>
      </w:tblPr>
      <w:tblGrid>
        <w:gridCol w:w="709"/>
        <w:gridCol w:w="3970"/>
        <w:gridCol w:w="850"/>
        <w:gridCol w:w="709"/>
        <w:gridCol w:w="851"/>
        <w:gridCol w:w="708"/>
        <w:gridCol w:w="708"/>
        <w:gridCol w:w="708"/>
        <w:gridCol w:w="708"/>
      </w:tblGrid>
      <w:tr w:rsidR="004B5936" w:rsidTr="004557DE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Кор</w:t>
            </w:r>
            <w:proofErr w:type="spellEnd"/>
          </w:p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</w:p>
        </w:tc>
      </w:tr>
      <w:tr w:rsidR="004B5936" w:rsidTr="004557DE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8В</w:t>
            </w: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Общение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proofErr w:type="spellStart"/>
            <w:r>
              <w:t>Предтекстовые</w:t>
            </w:r>
            <w:proofErr w:type="spellEnd"/>
            <w:r>
              <w:t xml:space="preserve"> этапы (риторические действия, этапы подготовки к высказыванию)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Коммуникативные промахи, неудачи, ошибки. Причины коммуникативных неудач и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Развитие самоконтроля.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  <w:rPr>
                <w:b/>
              </w:rPr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Виды общения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 xml:space="preserve">Контактное – </w:t>
            </w:r>
            <w:proofErr w:type="spellStart"/>
            <w:r>
              <w:t>дистантное</w:t>
            </w:r>
            <w:proofErr w:type="spellEnd"/>
            <w:r>
              <w:t xml:space="preserve"> общение, их особенности.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Подготовленная – частично подготовленная – неподготовленная речь.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Несловесные средства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Послушаем свой голос.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Голосовой сценарий. Составляем для себя голосовой сценарий.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 xml:space="preserve">Поза, ее коммуникативное значение. «Говорящие» жесты, мимика, позы на рисунках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3.4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 xml:space="preserve"> Молчание – золото?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Устная речь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Особенности устной речи. Ситуативность, избыточность.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Сегментация; паузы обдумывания, колебания, повторы и т.д. Приемы подготовки.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Учимся отвечать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Инструктивная речь.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lastRenderedPageBreak/>
              <w:t>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 xml:space="preserve">Сравнительная характеристика.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Группировка и классификация (обобщающее высказывание).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Качества речи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Качества речи. Выразительная речь.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Учимся читать учебную литературу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Выписки.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7.2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Приемы осмысления учебного текста. Конспекты, тезисы учебного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7.3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Реферативное сообщение. Реферат (письменный).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Риторика уважения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Утешение.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Редактирование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9.1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Лингвистические словари. Словарная статья.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Речевые жанры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10.1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Личное официальное письмо (с запросом информации, с благодарностью и т.д.).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10.2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 xml:space="preserve">Отчет о работе кружка.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10.3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Автобиография.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10.4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Протокол.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Публичная речь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Информационная речь: ее разновидности.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>Учимся спорить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 xml:space="preserve">Способы доказательств. Как строится </w:t>
            </w:r>
            <w:proofErr w:type="spellStart"/>
            <w:r>
              <w:t>аргументативный</w:t>
            </w:r>
            <w:proofErr w:type="spellEnd"/>
            <w:r>
              <w:t xml:space="preserve"> текст.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12.2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Выражение согласия.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Констатация сказанного оппонентом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lastRenderedPageBreak/>
              <w:t>12.4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Культура выражения несогласия.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Вторичные тексты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Инсценировка.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>Необычные (</w:t>
            </w:r>
            <w:proofErr w:type="spellStart"/>
            <w:r>
              <w:rPr>
                <w:b/>
              </w:rPr>
              <w:t>поликодовые</w:t>
            </w:r>
            <w:proofErr w:type="spellEnd"/>
            <w:r>
              <w:rPr>
                <w:b/>
              </w:rPr>
              <w:t xml:space="preserve">) тексты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История фотографии (снимка). Языковая связь текста с фотографией.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Прецедентные тексты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Понятие о прецедентных текстах.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Бытовые жанры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 xml:space="preserve">Похвальное торжественное слово. </w:t>
            </w:r>
            <w:r>
              <w:br/>
              <w:t>Застольное слово.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>Газетные жанры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</w:pPr>
            <w:r>
              <w:t>Портретный очерк, его особенности.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  <w:tr w:rsidR="004B5936" w:rsidTr="004557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6" w:rsidRDefault="004B5936" w:rsidP="004557DE">
            <w:pPr>
              <w:snapToGrid w:val="0"/>
              <w:jc w:val="both"/>
            </w:pPr>
          </w:p>
        </w:tc>
      </w:tr>
    </w:tbl>
    <w:p w:rsidR="004B5936" w:rsidRDefault="004B5936" w:rsidP="004B5936">
      <w:pPr>
        <w:rPr>
          <w:b/>
        </w:rPr>
      </w:pPr>
    </w:p>
    <w:p w:rsidR="004B5936" w:rsidRDefault="004B5936" w:rsidP="004B5936">
      <w:pPr>
        <w:rPr>
          <w:b/>
        </w:rPr>
      </w:pPr>
      <w:r>
        <w:rPr>
          <w:b/>
        </w:rPr>
        <w:t>Перечень контрольно-измерительных материалов (КИМ)</w:t>
      </w:r>
    </w:p>
    <w:p w:rsidR="004B5936" w:rsidRDefault="004B5936" w:rsidP="004B5936">
      <w:r>
        <w:t>Знания, умения и навыки учащихся оцениваются по следующим видам работ: рефераты, презентации, творческие задания.</w:t>
      </w:r>
    </w:p>
    <w:p w:rsidR="004B5936" w:rsidRDefault="004B5936" w:rsidP="004B5936"/>
    <w:p w:rsidR="004B5936" w:rsidRDefault="004B5936" w:rsidP="004B5936">
      <w:pPr>
        <w:tabs>
          <w:tab w:val="left" w:pos="1080"/>
        </w:tabs>
        <w:rPr>
          <w:b/>
        </w:rPr>
      </w:pPr>
      <w:r>
        <w:rPr>
          <w:b/>
        </w:rPr>
        <w:t>Характеристика контрольно-измерительных материалов (КИМ)</w:t>
      </w:r>
    </w:p>
    <w:p w:rsidR="004B5936" w:rsidRPr="003B56DF" w:rsidRDefault="004B5936" w:rsidP="004B5936">
      <w:pPr>
        <w:rPr>
          <w:lang w:val="en-US"/>
        </w:rPr>
      </w:pPr>
      <w:r>
        <w:t>В учебнике обозначены обязательные письменные работы для учащихся, за выполнение которых оценки выставляются в журнал. Выполнение каких-либо контрольных работ данная программа не предполагает.</w:t>
      </w:r>
    </w:p>
    <w:p w:rsidR="004B5936" w:rsidRDefault="004B5936" w:rsidP="004B5936">
      <w:pPr>
        <w:tabs>
          <w:tab w:val="left" w:pos="1080"/>
        </w:tabs>
        <w:rPr>
          <w:b/>
        </w:rPr>
      </w:pPr>
      <w:r>
        <w:rPr>
          <w:b/>
        </w:rPr>
        <w:t>Требования к уровню подготовки учащихся:</w:t>
      </w:r>
    </w:p>
    <w:p w:rsidR="004B5936" w:rsidRDefault="004B5936" w:rsidP="004B5936">
      <w:pPr>
        <w:autoSpaceDE w:val="0"/>
        <w:ind w:firstLine="360"/>
        <w:rPr>
          <w:b/>
          <w:bCs/>
        </w:rPr>
      </w:pPr>
      <w:r>
        <w:rPr>
          <w:i/>
          <w:iCs/>
        </w:rPr>
        <w:t xml:space="preserve">В результате изучения курса  ученики должны </w:t>
      </w:r>
      <w:r>
        <w:rPr>
          <w:b/>
          <w:bCs/>
        </w:rPr>
        <w:t>знать:</w:t>
      </w:r>
    </w:p>
    <w:p w:rsidR="004B5936" w:rsidRDefault="004B5936" w:rsidP="004B5936">
      <w:pPr>
        <w:autoSpaceDE w:val="0"/>
        <w:ind w:firstLine="360"/>
      </w:pPr>
      <w:r>
        <w:t>• смысл понятий: речь устная и письменная; монолог, диалог; сфера и ситуация речевого общения;</w:t>
      </w:r>
    </w:p>
    <w:p w:rsidR="004B5936" w:rsidRDefault="004B5936" w:rsidP="004B5936">
      <w:pPr>
        <w:autoSpaceDE w:val="0"/>
        <w:ind w:firstLine="360"/>
      </w:pPr>
      <w: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4B5936" w:rsidRDefault="004B5936" w:rsidP="004B5936">
      <w:pPr>
        <w:autoSpaceDE w:val="0"/>
        <w:ind w:firstLine="360"/>
      </w:pPr>
      <w:r>
        <w:lastRenderedPageBreak/>
        <w:t>• признаки текста и его функционально-смысловых типов (повествования, описания, рассуждения);</w:t>
      </w:r>
    </w:p>
    <w:p w:rsidR="004B5936" w:rsidRDefault="004B5936" w:rsidP="004B5936">
      <w:pPr>
        <w:autoSpaceDE w:val="0"/>
        <w:ind w:firstLine="360"/>
      </w:pPr>
      <w:r>
        <w:t>• основные единицы языка, их признаки;</w:t>
      </w:r>
    </w:p>
    <w:p w:rsidR="004B5936" w:rsidRDefault="004B5936" w:rsidP="004B5936">
      <w:pPr>
        <w:autoSpaceDE w:val="0"/>
        <w:ind w:firstLine="360"/>
      </w:pPr>
      <w:r>
        <w:t>• основные нормы русского литературного языка; нормы речевого этикета;</w:t>
      </w:r>
    </w:p>
    <w:p w:rsidR="004B5936" w:rsidRDefault="004B5936" w:rsidP="004B5936">
      <w:pPr>
        <w:autoSpaceDE w:val="0"/>
        <w:spacing w:before="120"/>
        <w:ind w:firstLine="360"/>
        <w:rPr>
          <w:b/>
          <w:bCs/>
        </w:rPr>
      </w:pPr>
      <w:r>
        <w:rPr>
          <w:b/>
          <w:bCs/>
        </w:rPr>
        <w:t>уметь:</w:t>
      </w:r>
    </w:p>
    <w:p w:rsidR="004B5936" w:rsidRDefault="004B5936" w:rsidP="004B5936">
      <w:pPr>
        <w:autoSpaceDE w:val="0"/>
        <w:spacing w:line="264" w:lineRule="auto"/>
        <w:ind w:firstLine="360"/>
      </w:pPr>
      <w:r>
        <w:t>• различать разговорную речь, научный, публицистический, официально-деловой стили, язык художественной литературы;</w:t>
      </w:r>
    </w:p>
    <w:p w:rsidR="004B5936" w:rsidRDefault="004B5936" w:rsidP="004B5936">
      <w:pPr>
        <w:autoSpaceDE w:val="0"/>
        <w:spacing w:line="264" w:lineRule="auto"/>
        <w:ind w:firstLine="360"/>
      </w:pPr>
      <w:r>
        <w:t>•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4B5936" w:rsidRDefault="004B5936" w:rsidP="004B5936">
      <w:pPr>
        <w:autoSpaceDE w:val="0"/>
        <w:spacing w:line="264" w:lineRule="auto"/>
        <w:ind w:firstLine="360"/>
      </w:pPr>
      <w:r>
        <w:t>• опознавать языковые единицы; объяснять значения слов.</w:t>
      </w:r>
    </w:p>
    <w:p w:rsidR="004B5936" w:rsidRDefault="004B5936" w:rsidP="004B5936">
      <w:pPr>
        <w:autoSpaceDE w:val="0"/>
        <w:spacing w:line="264" w:lineRule="auto"/>
        <w:ind w:firstLine="360"/>
        <w:rPr>
          <w:b/>
        </w:rPr>
      </w:pPr>
      <w:r>
        <w:t xml:space="preserve">• </w:t>
      </w:r>
      <w:r>
        <w:rPr>
          <w:b/>
        </w:rPr>
        <w:t>успешно общаться; ориентироваться в ситуации, уместно выбирать словесные и несловесные средства для решения определённой коммуникативной задачи.</w:t>
      </w:r>
    </w:p>
    <w:p w:rsidR="004B5936" w:rsidRDefault="004B5936" w:rsidP="004B5936">
      <w:pPr>
        <w:autoSpaceDE w:val="0"/>
        <w:spacing w:before="60"/>
        <w:ind w:firstLine="360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аудирование</w:t>
      </w:r>
      <w:proofErr w:type="spellEnd"/>
      <w:r>
        <w:rPr>
          <w:b/>
          <w:bCs/>
          <w:i/>
          <w:iCs/>
        </w:rPr>
        <w:t xml:space="preserve"> и чтение</w:t>
      </w:r>
    </w:p>
    <w:p w:rsidR="004B5936" w:rsidRDefault="004B5936" w:rsidP="004B5936">
      <w:pPr>
        <w:autoSpaceDE w:val="0"/>
        <w:spacing w:line="264" w:lineRule="auto"/>
        <w:ind w:firstLine="360"/>
      </w:pPr>
      <w:r>
        <w:t>• адекватно понимать информацию письменного и устного сообщения (цель, тему основную и дополнительную, явную и скрытую информацию);</w:t>
      </w:r>
    </w:p>
    <w:p w:rsidR="004B5936" w:rsidRDefault="004B5936" w:rsidP="004B5936">
      <w:pPr>
        <w:autoSpaceDE w:val="0"/>
        <w:spacing w:line="264" w:lineRule="auto"/>
        <w:ind w:firstLine="360"/>
      </w:pPr>
      <w:r>
        <w:t>• читать тексты разных стилей и жанров; владеть разными видами чтения (изучающее, ознакомительное, просмотровое);</w:t>
      </w:r>
    </w:p>
    <w:p w:rsidR="004B5936" w:rsidRDefault="004B5936" w:rsidP="004B5936">
      <w:pPr>
        <w:autoSpaceDE w:val="0"/>
        <w:spacing w:line="264" w:lineRule="auto"/>
        <w:ind w:firstLine="360"/>
      </w:pPr>
      <w:r>
        <w:t>• извлекать информацию из различных источников, включая средства массовой информации; пользоваться лингвистическими словарями, справочной литературой;</w:t>
      </w:r>
    </w:p>
    <w:p w:rsidR="004B5936" w:rsidRDefault="004B5936" w:rsidP="004B5936">
      <w:pPr>
        <w:autoSpaceDE w:val="0"/>
        <w:spacing w:before="60"/>
        <w:ind w:firstLine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говорение и письмо </w:t>
      </w:r>
    </w:p>
    <w:p w:rsidR="004B5936" w:rsidRDefault="004B5936" w:rsidP="004B5936">
      <w:pPr>
        <w:autoSpaceDE w:val="0"/>
        <w:ind w:firstLine="360"/>
      </w:pPr>
      <w:r>
        <w:t>• воспроизводить текст с заданной степенью свернут</w:t>
      </w:r>
      <w:r w:rsidR="003B56DF">
        <w:t>ости (план, пересказ, изложение</w:t>
      </w:r>
      <w:r>
        <w:t>);</w:t>
      </w:r>
    </w:p>
    <w:p w:rsidR="004B5936" w:rsidRDefault="004B5936" w:rsidP="004B5936">
      <w:pPr>
        <w:autoSpaceDE w:val="0"/>
        <w:ind w:firstLine="360"/>
      </w:pPr>
      <w:r>
        <w:t>• создавать тексты различных стилей и жанров (отзыв,  выступление, письмо)</w:t>
      </w:r>
    </w:p>
    <w:p w:rsidR="004B5936" w:rsidRDefault="004B5936" w:rsidP="004B5936">
      <w:pPr>
        <w:autoSpaceDE w:val="0"/>
        <w:ind w:firstLine="360"/>
      </w:pPr>
      <w:r>
        <w:t>• осуществлять выбор и организацию языковых сре</w:t>
      </w:r>
      <w:proofErr w:type="gramStart"/>
      <w:r>
        <w:t xml:space="preserve">дств </w:t>
      </w:r>
      <w:r w:rsidR="003B56DF" w:rsidRPr="003B56DF">
        <w:t xml:space="preserve"> </w:t>
      </w:r>
      <w:r>
        <w:t>в с</w:t>
      </w:r>
      <w:proofErr w:type="gramEnd"/>
      <w:r>
        <w:t>оответствии с темой, целями, сферой и ситуацией общения;</w:t>
      </w:r>
    </w:p>
    <w:p w:rsidR="004B5936" w:rsidRDefault="004B5936" w:rsidP="004B5936">
      <w:pPr>
        <w:autoSpaceDE w:val="0"/>
        <w:ind w:firstLine="360"/>
      </w:pPr>
      <w:r>
        <w:t>• владеть различными видами монолога  и диалога;</w:t>
      </w:r>
    </w:p>
    <w:p w:rsidR="004B5936" w:rsidRDefault="004B5936" w:rsidP="004B5936">
      <w:pPr>
        <w:autoSpaceDE w:val="0"/>
        <w:ind w:firstLine="360"/>
      </w:pPr>
      <w:r>
        <w:t xml:space="preserve">•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</w:t>
      </w:r>
      <w:proofErr w:type="gramStart"/>
      <w:r>
        <w:t>прочитанному</w:t>
      </w:r>
      <w:proofErr w:type="gramEnd"/>
      <w:r>
        <w:t>, услышанному, увиденному;</w:t>
      </w:r>
    </w:p>
    <w:p w:rsidR="004B5936" w:rsidRDefault="004B5936" w:rsidP="004B5936">
      <w:pPr>
        <w:autoSpaceDE w:val="0"/>
        <w:ind w:firstLine="360"/>
      </w:pPr>
      <w:r>
        <w:t>•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4B5936" w:rsidRDefault="004B5936" w:rsidP="004B5936">
      <w:pPr>
        <w:autoSpaceDE w:val="0"/>
        <w:ind w:firstLine="360"/>
      </w:pPr>
      <w:r>
        <w:t xml:space="preserve">•  соблюдать нормы русского речевого этикета; </w:t>
      </w:r>
    </w:p>
    <w:p w:rsidR="004B5936" w:rsidRDefault="004B5936" w:rsidP="004B5936">
      <w:pPr>
        <w:autoSpaceDE w:val="0"/>
        <w:ind w:firstLine="360"/>
      </w:pPr>
      <w:r>
        <w:t>• осуществлять речевой самоконтроль; совершенствовать и редактировать собственные тексты;</w:t>
      </w:r>
    </w:p>
    <w:p w:rsidR="004B5936" w:rsidRDefault="004B5936" w:rsidP="004B5936">
      <w:pPr>
        <w:autoSpaceDE w:val="0"/>
        <w:spacing w:before="120"/>
        <w:ind w:firstLine="360"/>
      </w:pPr>
      <w:r>
        <w:rPr>
          <w:b/>
          <w:bCs/>
        </w:rPr>
        <w:t>владеть компетенциями:</w:t>
      </w:r>
      <w:r>
        <w:t xml:space="preserve"> коммуникативной, языковедческой, </w:t>
      </w:r>
      <w:proofErr w:type="spellStart"/>
      <w:r>
        <w:t>культуроведческой</w:t>
      </w:r>
      <w:proofErr w:type="spellEnd"/>
      <w:r>
        <w:t>;</w:t>
      </w:r>
    </w:p>
    <w:p w:rsidR="004B5936" w:rsidRDefault="004B5936" w:rsidP="004B5936">
      <w:pPr>
        <w:autoSpaceDE w:val="0"/>
        <w:spacing w:line="254" w:lineRule="auto"/>
        <w:ind w:firstLine="360"/>
        <w:rPr>
          <w:b/>
          <w:bCs/>
        </w:rPr>
      </w:pPr>
      <w:r>
        <w:rPr>
          <w:b/>
          <w:bCs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>:</w:t>
      </w:r>
    </w:p>
    <w:p w:rsidR="004B5936" w:rsidRDefault="004B5936" w:rsidP="004B5936">
      <w:pPr>
        <w:autoSpaceDE w:val="0"/>
        <w:spacing w:line="254" w:lineRule="auto"/>
        <w:ind w:firstLine="360"/>
      </w:pPr>
      <w:r>
        <w:t>• 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4B5936" w:rsidRDefault="004B5936" w:rsidP="004B5936">
      <w:pPr>
        <w:autoSpaceDE w:val="0"/>
        <w:spacing w:line="254" w:lineRule="auto"/>
        <w:ind w:firstLine="360"/>
      </w:pPr>
      <w:r>
        <w:t>•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4B5936" w:rsidRDefault="004B5936" w:rsidP="004B5936">
      <w:pPr>
        <w:autoSpaceDE w:val="0"/>
        <w:spacing w:line="254" w:lineRule="auto"/>
        <w:ind w:firstLine="360"/>
      </w:pPr>
      <w:r>
        <w:t>• удовлетворения коммуникативных потребностей в учебных, бытовых социально-культурных ситуациях общения;</w:t>
      </w:r>
    </w:p>
    <w:p w:rsidR="004B5936" w:rsidRDefault="004B5936" w:rsidP="004B5936">
      <w:pPr>
        <w:autoSpaceDE w:val="0"/>
        <w:spacing w:line="254" w:lineRule="auto"/>
        <w:ind w:firstLine="360"/>
      </w:pPr>
      <w:r>
        <w:t>•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4B5936" w:rsidRPr="003B56DF" w:rsidRDefault="004B5936" w:rsidP="003B56DF">
      <w:pPr>
        <w:autoSpaceDE w:val="0"/>
        <w:spacing w:line="254" w:lineRule="auto"/>
        <w:ind w:firstLine="360"/>
      </w:pPr>
      <w:r>
        <w:t xml:space="preserve">• использования родного языка как средства получения знаний по другим учебным предметам и продолжения образования. </w:t>
      </w:r>
    </w:p>
    <w:p w:rsidR="004B5936" w:rsidRDefault="004B5936" w:rsidP="004B5936">
      <w:pPr>
        <w:jc w:val="both"/>
        <w:rPr>
          <w:b/>
        </w:rPr>
      </w:pPr>
      <w:r>
        <w:rPr>
          <w:b/>
        </w:rPr>
        <w:t>Перечень УМК:</w:t>
      </w:r>
    </w:p>
    <w:p w:rsidR="004B5936" w:rsidRDefault="004B5936" w:rsidP="004B5936">
      <w:r>
        <w:t xml:space="preserve">Риторика. 8 класс: Учебное пособие для общеобразовательной школы. В 2-х ч. / Под  ред. Т.А. </w:t>
      </w:r>
      <w:proofErr w:type="spellStart"/>
      <w:r>
        <w:t>Ладыженской</w:t>
      </w:r>
      <w:proofErr w:type="spellEnd"/>
      <w:r>
        <w:t xml:space="preserve">. – М.: </w:t>
      </w:r>
      <w:proofErr w:type="spellStart"/>
      <w:r>
        <w:t>Баласс</w:t>
      </w:r>
      <w:proofErr w:type="spellEnd"/>
      <w:r>
        <w:t>, 2011</w:t>
      </w:r>
    </w:p>
    <w:p w:rsidR="004B5936" w:rsidRDefault="004B5936" w:rsidP="004B5936">
      <w:r>
        <w:t>Риторика 8-й класс: Методические рекомендации</w:t>
      </w:r>
      <w:proofErr w:type="gramStart"/>
      <w:r>
        <w:t xml:space="preserve"> / П</w:t>
      </w:r>
      <w:proofErr w:type="gramEnd"/>
      <w:r>
        <w:t xml:space="preserve">од  ред. Т.А. </w:t>
      </w:r>
      <w:proofErr w:type="spellStart"/>
      <w:r>
        <w:t>Ладыженской</w:t>
      </w:r>
      <w:proofErr w:type="spellEnd"/>
      <w:r>
        <w:t xml:space="preserve">. – М.: </w:t>
      </w:r>
      <w:proofErr w:type="spellStart"/>
      <w:r>
        <w:t>Баласс</w:t>
      </w:r>
      <w:proofErr w:type="spellEnd"/>
      <w:r>
        <w:t>, 2002</w:t>
      </w:r>
    </w:p>
    <w:p w:rsidR="004B5936" w:rsidRPr="003B56DF" w:rsidRDefault="004B5936" w:rsidP="003B56DF">
      <w:pPr>
        <w:tabs>
          <w:tab w:val="left" w:pos="0"/>
        </w:tabs>
        <w:jc w:val="both"/>
      </w:pPr>
      <w:r>
        <w:t>Для информационно-компьютерной поддержки учебного процесса предполагается использование видеофильмов и слайдовых презентаций.</w:t>
      </w:r>
    </w:p>
    <w:p w:rsidR="004B5936" w:rsidRPr="003B56DF" w:rsidRDefault="004B5936" w:rsidP="003B56DF">
      <w:pPr>
        <w:jc w:val="both"/>
        <w:rPr>
          <w:b/>
        </w:rPr>
      </w:pPr>
      <w:r w:rsidRPr="00790BFE">
        <w:rPr>
          <w:b/>
        </w:rPr>
        <w:t>Обоснование выбора УМК для реализации рабочей учебной программы.</w:t>
      </w:r>
    </w:p>
    <w:p w:rsidR="004B5936" w:rsidRDefault="003B56DF" w:rsidP="004B5936">
      <w:pPr>
        <w:tabs>
          <w:tab w:val="left" w:pos="1080"/>
        </w:tabs>
      </w:pPr>
      <w:r>
        <w:rPr>
          <w:b/>
        </w:rPr>
        <w:t xml:space="preserve">   </w:t>
      </w:r>
      <w:r w:rsidR="004B5936">
        <w:rPr>
          <w:b/>
        </w:rPr>
        <w:t>Учебник</w:t>
      </w:r>
      <w:r w:rsidR="004B5936">
        <w:t xml:space="preserve"> Риторика. 8 класс: Учебное пособие для общеобразовательной школы. В 2-х ч. / Под  ред. </w:t>
      </w:r>
      <w:r>
        <w:t xml:space="preserve">Т.А. </w:t>
      </w:r>
      <w:proofErr w:type="spellStart"/>
      <w:r>
        <w:t>Ладыженской</w:t>
      </w:r>
      <w:proofErr w:type="spellEnd"/>
      <w:r>
        <w:t xml:space="preserve">.- М.: </w:t>
      </w:r>
      <w:proofErr w:type="spellStart"/>
      <w:r>
        <w:t>Баласс</w:t>
      </w:r>
      <w:proofErr w:type="spellEnd"/>
      <w:r>
        <w:t xml:space="preserve">, </w:t>
      </w:r>
      <w:r w:rsidR="004B5936">
        <w:t xml:space="preserve">2011 соответствует  </w:t>
      </w:r>
      <w:r>
        <w:t xml:space="preserve">Федеральному списку </w:t>
      </w:r>
      <w:proofErr w:type="spellStart"/>
      <w:r w:rsidR="004B5936">
        <w:t>учебников</w:t>
      </w:r>
      <w:r>
        <w:t>,</w:t>
      </w:r>
      <w:r w:rsidR="004B5936">
        <w:t>рекомендованных</w:t>
      </w:r>
      <w:proofErr w:type="spellEnd"/>
      <w:r w:rsidR="004B5936">
        <w:t xml:space="preserve">(допущенных) к использованию в образовательном процессе в образовательных учреждениях, реализующих  образовательные программы общего образования и имеющих государственную </w:t>
      </w:r>
      <w:proofErr w:type="spellStart"/>
      <w:r w:rsidR="004B5936">
        <w:t>аккредитацию</w:t>
      </w:r>
      <w:proofErr w:type="gramStart"/>
      <w:r w:rsidR="004B5936">
        <w:t>.А</w:t>
      </w:r>
      <w:proofErr w:type="gramEnd"/>
      <w:r w:rsidR="004B5936">
        <w:t>вторская</w:t>
      </w:r>
      <w:proofErr w:type="spellEnd"/>
      <w:r w:rsidR="004B5936">
        <w:t xml:space="preserve">  программа  основного  общего образования по риторике </w:t>
      </w:r>
      <w:proofErr w:type="spellStart"/>
      <w:r w:rsidR="004B5936">
        <w:t>Ладыженской</w:t>
      </w:r>
      <w:proofErr w:type="spellEnd"/>
      <w:r w:rsidR="004B5936">
        <w:t xml:space="preserve"> Т.А. на основе Образовательной системы «Школа 2100» соответствует выбранному </w:t>
      </w:r>
      <w:proofErr w:type="spellStart"/>
      <w:r w:rsidR="004B5936">
        <w:t>учебнику.Методическое</w:t>
      </w:r>
      <w:proofErr w:type="spellEnd"/>
      <w:r w:rsidR="004B5936">
        <w:t xml:space="preserve"> обеспечение соответствует авторской программе</w:t>
      </w:r>
      <w:r>
        <w:t>.</w:t>
      </w:r>
    </w:p>
    <w:p w:rsidR="004B5936" w:rsidRDefault="004B5936" w:rsidP="004B5936">
      <w:pPr>
        <w:tabs>
          <w:tab w:val="left" w:pos="1080"/>
        </w:tabs>
      </w:pPr>
    </w:p>
    <w:p w:rsidR="004B5936" w:rsidRDefault="004B5936" w:rsidP="004B5936">
      <w:pPr>
        <w:tabs>
          <w:tab w:val="left" w:pos="1080"/>
        </w:tabs>
      </w:pPr>
    </w:p>
    <w:p w:rsidR="004B5936" w:rsidRDefault="004B5936" w:rsidP="004B5936">
      <w:pPr>
        <w:tabs>
          <w:tab w:val="left" w:pos="1080"/>
        </w:tabs>
      </w:pPr>
    </w:p>
    <w:p w:rsidR="004B5936" w:rsidRDefault="004B5936" w:rsidP="004B5936">
      <w:pPr>
        <w:tabs>
          <w:tab w:val="left" w:pos="1080"/>
        </w:tabs>
      </w:pPr>
    </w:p>
    <w:p w:rsidR="004B5936" w:rsidRDefault="004B5936" w:rsidP="004B5936">
      <w:pPr>
        <w:tabs>
          <w:tab w:val="left" w:pos="1080"/>
        </w:tabs>
      </w:pPr>
    </w:p>
    <w:p w:rsidR="004B5936" w:rsidRDefault="004B5936" w:rsidP="004B5936">
      <w:pPr>
        <w:tabs>
          <w:tab w:val="left" w:pos="1080"/>
        </w:tabs>
      </w:pPr>
    </w:p>
    <w:p w:rsidR="004B5936" w:rsidRDefault="004B5936" w:rsidP="004B5936">
      <w:pPr>
        <w:tabs>
          <w:tab w:val="left" w:pos="1080"/>
        </w:tabs>
      </w:pPr>
    </w:p>
    <w:p w:rsidR="00D44576" w:rsidRDefault="00D44576"/>
    <w:sectPr w:rsidR="00D44576" w:rsidSect="0007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36"/>
    <w:rsid w:val="00077772"/>
    <w:rsid w:val="003B56DF"/>
    <w:rsid w:val="004B5936"/>
    <w:rsid w:val="00D4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4B59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1574</Words>
  <Characters>8973</Characters>
  <Application>Microsoft Office Word</Application>
  <DocSecurity>0</DocSecurity>
  <Lines>74</Lines>
  <Paragraphs>21</Paragraphs>
  <ScaleCrop>false</ScaleCrop>
  <Company>Microsoft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2012-08-29T11:21:00Z</dcterms:created>
  <dcterms:modified xsi:type="dcterms:W3CDTF">2012-08-29T12:11:00Z</dcterms:modified>
</cp:coreProperties>
</file>