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15" w:rsidRDefault="004C36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C360A">
        <w:rPr>
          <w:rFonts w:ascii="Times New Roman" w:hAnsi="Times New Roman" w:cs="Times New Roman"/>
          <w:sz w:val="32"/>
          <w:szCs w:val="32"/>
        </w:rPr>
        <w:t>Чтобы год был успешным…</w:t>
      </w:r>
    </w:p>
    <w:p w:rsidR="004C360A" w:rsidRDefault="004C360A">
      <w:pPr>
        <w:rPr>
          <w:rFonts w:ascii="Times New Roman" w:hAnsi="Times New Roman" w:cs="Times New Roman"/>
          <w:sz w:val="28"/>
          <w:szCs w:val="28"/>
        </w:rPr>
      </w:pPr>
      <w:r w:rsidRPr="004C360A">
        <w:rPr>
          <w:rFonts w:ascii="Times New Roman" w:hAnsi="Times New Roman" w:cs="Times New Roman"/>
          <w:sz w:val="28"/>
          <w:szCs w:val="28"/>
        </w:rPr>
        <w:t>За окном август.</w:t>
      </w:r>
      <w:r>
        <w:rPr>
          <w:rFonts w:ascii="Times New Roman" w:hAnsi="Times New Roman" w:cs="Times New Roman"/>
          <w:sz w:val="28"/>
          <w:szCs w:val="28"/>
        </w:rPr>
        <w:t xml:space="preserve"> Кажется, есть ещё время для отдыха. Но школьный двор села Сотниковского звенит детскими голосами: началась активная подготовка к новому учебному году. </w:t>
      </w:r>
    </w:p>
    <w:p w:rsidR="004C360A" w:rsidRDefault="004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лета ребята поддерживали чистоту и порядок  на территории школы, а общий экологический субботник «Зелёная Россия», который состоялся 9 августа в рамках года окружающей среды, стал продолжением работы по благоустройству школьного двора и прилегающей к нему территории. </w:t>
      </w:r>
    </w:p>
    <w:p w:rsidR="004C360A" w:rsidRDefault="004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311 учащихся и 45 педагогов приняли активное участие в оформлении цветочных клумб, приведении в порядок спортивной площадки и учебно-опытного участка, в озеленении школы. </w:t>
      </w:r>
    </w:p>
    <w:p w:rsidR="004C360A" w:rsidRDefault="004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Радуют глаз отремонтированные и оформленные кабинеты и рекреации в здании учебного учреждения. </w:t>
      </w:r>
    </w:p>
    <w:p w:rsidR="004C360A" w:rsidRDefault="004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изюминкой  по благоустройству школьного двора явилось создание руками детей и взрослых  живописного альпинария и декоративного прудика с живыми лилиями, которые украшают центральную клумбу  напротив парадного входа.  Сделано всё  с учётом всех элементов ландшафного дизайна. </w:t>
      </w:r>
    </w:p>
    <w:p w:rsidR="004C360A" w:rsidRDefault="004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Активную помощь и поддержку в подготовке школы к новому учебному году оказали и родители учащихся. Не остался в</w:t>
      </w:r>
      <w:r w:rsidR="00E325AF">
        <w:rPr>
          <w:rFonts w:ascii="Times New Roman" w:hAnsi="Times New Roman" w:cs="Times New Roman"/>
          <w:sz w:val="28"/>
          <w:szCs w:val="28"/>
        </w:rPr>
        <w:t xml:space="preserve"> стороне и СПК «Гигант», которое</w:t>
      </w:r>
      <w:r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="00E325A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грузовой транспорт для вывоза мусора. </w:t>
      </w:r>
    </w:p>
    <w:p w:rsidR="004C360A" w:rsidRDefault="004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 педагогический коллектив Сотниковской школы №4 выражают искреннюю благодарность всем, кто  содействовал подготовке к новому учебному году, чтобы он был успешным.</w:t>
      </w:r>
    </w:p>
    <w:p w:rsidR="004C360A" w:rsidRDefault="004C360A">
      <w:pPr>
        <w:rPr>
          <w:rFonts w:ascii="Times New Roman" w:hAnsi="Times New Roman" w:cs="Times New Roman"/>
          <w:sz w:val="28"/>
          <w:szCs w:val="28"/>
        </w:rPr>
      </w:pPr>
    </w:p>
    <w:p w:rsidR="004C360A" w:rsidRDefault="004C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Гейко В. И. , учитель МБОУ «СОШ №4»</w:t>
      </w:r>
    </w:p>
    <w:p w:rsidR="004C360A" w:rsidRPr="004C360A" w:rsidRDefault="004C360A">
      <w:pPr>
        <w:rPr>
          <w:rFonts w:ascii="Times New Roman" w:hAnsi="Times New Roman" w:cs="Times New Roman"/>
          <w:sz w:val="28"/>
          <w:szCs w:val="28"/>
        </w:rPr>
      </w:pPr>
    </w:p>
    <w:sectPr w:rsidR="004C360A" w:rsidRPr="004C360A" w:rsidSect="00AE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60A"/>
    <w:rsid w:val="001B3E22"/>
    <w:rsid w:val="004C360A"/>
    <w:rsid w:val="00AE3115"/>
    <w:rsid w:val="00E3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2013-08-16T04:49:00Z</dcterms:created>
  <dcterms:modified xsi:type="dcterms:W3CDTF">2013-08-16T05:20:00Z</dcterms:modified>
</cp:coreProperties>
</file>