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4E" w:rsidRPr="00D341B7" w:rsidRDefault="00B7414E" w:rsidP="00B74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1B7"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учреждение</w:t>
      </w:r>
    </w:p>
    <w:p w:rsidR="00B7414E" w:rsidRPr="00D341B7" w:rsidRDefault="00B7414E" w:rsidP="00B74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41B7">
        <w:rPr>
          <w:rFonts w:ascii="Times New Roman" w:hAnsi="Times New Roman" w:cs="Times New Roman"/>
          <w:b/>
          <w:sz w:val="24"/>
          <w:szCs w:val="24"/>
        </w:rPr>
        <w:t>Рожковская</w:t>
      </w:r>
      <w:proofErr w:type="spellEnd"/>
      <w:r w:rsidRPr="00D341B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B7414E" w:rsidRDefault="00B7414E" w:rsidP="00B74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1B7">
        <w:rPr>
          <w:rFonts w:ascii="Times New Roman" w:hAnsi="Times New Roman" w:cs="Times New Roman"/>
          <w:b/>
          <w:sz w:val="24"/>
          <w:szCs w:val="24"/>
        </w:rPr>
        <w:t>Сосновского муниципального района Нижегородской области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7414E" w:rsidTr="0039769B">
        <w:tc>
          <w:tcPr>
            <w:tcW w:w="3190" w:type="dxa"/>
          </w:tcPr>
          <w:p w:rsidR="00B7414E" w:rsidRDefault="00B7414E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B7414E" w:rsidRDefault="00B7414E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B7414E" w:rsidRDefault="00B7414E" w:rsidP="00B74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от </w:t>
            </w:r>
            <w:r w:rsidRPr="005C0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0F39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3190" w:type="dxa"/>
          </w:tcPr>
          <w:p w:rsidR="00B7414E" w:rsidRDefault="00B7414E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B7414E" w:rsidRDefault="00B7414E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B7414E" w:rsidRDefault="00B7414E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Т.В.Трифонова</w:t>
            </w:r>
          </w:p>
          <w:p w:rsidR="00B7414E" w:rsidRDefault="00B7414E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01.09.2012</w:t>
            </w:r>
          </w:p>
          <w:p w:rsidR="00B7414E" w:rsidRDefault="00B7414E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7414E" w:rsidRDefault="00B7414E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7414E" w:rsidRDefault="00B7414E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_______</w:t>
            </w:r>
          </w:p>
          <w:p w:rsidR="00B7414E" w:rsidRDefault="00B7414E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Т.В.Стойкова</w:t>
            </w:r>
            <w:proofErr w:type="spellEnd"/>
          </w:p>
          <w:p w:rsidR="00B7414E" w:rsidRDefault="00B7414E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от 01.09.2012  </w:t>
            </w:r>
          </w:p>
        </w:tc>
      </w:tr>
    </w:tbl>
    <w:p w:rsidR="00B7414E" w:rsidRDefault="00B7414E" w:rsidP="00B74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14E" w:rsidRDefault="00B7414E" w:rsidP="00B74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14E" w:rsidRDefault="00B7414E" w:rsidP="00B741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14E" w:rsidRPr="00D341B7" w:rsidRDefault="00B7414E" w:rsidP="00B741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41B7">
        <w:rPr>
          <w:rFonts w:ascii="Times New Roman" w:hAnsi="Times New Roman" w:cs="Times New Roman"/>
          <w:b/>
          <w:sz w:val="36"/>
          <w:szCs w:val="36"/>
        </w:rPr>
        <w:t xml:space="preserve">Рабочая учебная программа </w:t>
      </w:r>
    </w:p>
    <w:p w:rsidR="00B7414E" w:rsidRDefault="00B7414E" w:rsidP="00B741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алгебре для 7</w:t>
      </w:r>
      <w:r w:rsidRPr="00D341B7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p w:rsidR="00B7414E" w:rsidRDefault="00B7414E" w:rsidP="00B74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4E" w:rsidRDefault="00B7414E" w:rsidP="00B74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4E" w:rsidRDefault="00B7414E" w:rsidP="00B74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4E" w:rsidRDefault="00B7414E" w:rsidP="00B74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4E" w:rsidRDefault="00B7414E" w:rsidP="00B7414E">
      <w:pPr>
        <w:jc w:val="right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Трифонова Т.В.- учитель математики </w:t>
      </w:r>
    </w:p>
    <w:p w:rsidR="00B7414E" w:rsidRDefault="00B7414E" w:rsidP="00B741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B7414E" w:rsidRDefault="00B7414E" w:rsidP="00B741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414E" w:rsidRDefault="00B7414E" w:rsidP="00B741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414E" w:rsidRDefault="00B7414E" w:rsidP="00B741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414E" w:rsidRDefault="00B7414E" w:rsidP="00B741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414E" w:rsidRDefault="00B7414E" w:rsidP="00B741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414E" w:rsidRDefault="00B7414E" w:rsidP="00B741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414E" w:rsidRDefault="00B7414E" w:rsidP="00B74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С.Рожок</w:t>
      </w:r>
    </w:p>
    <w:p w:rsidR="00B7414E" w:rsidRDefault="00B7414E" w:rsidP="00B74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</w:t>
      </w:r>
    </w:p>
    <w:p w:rsidR="00B7414E" w:rsidRDefault="00B7414E" w:rsidP="00B741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14E" w:rsidRPr="005C0F39" w:rsidRDefault="00B7414E" w:rsidP="00B741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F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B7414E" w:rsidRDefault="00B7414E" w:rsidP="00B7414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FB5694">
        <w:rPr>
          <w:sz w:val="28"/>
          <w:szCs w:val="28"/>
        </w:rPr>
        <w:t xml:space="preserve">Рабочая программа составлена </w:t>
      </w:r>
      <w:r>
        <w:rPr>
          <w:sz w:val="28"/>
          <w:szCs w:val="28"/>
        </w:rPr>
        <w:t>на основе Федерального компонента государственного образовательного стандарта основного об</w:t>
      </w:r>
      <w:r w:rsidR="000E568C">
        <w:rPr>
          <w:sz w:val="28"/>
          <w:szCs w:val="28"/>
        </w:rPr>
        <w:t xml:space="preserve">щего образования по математике, </w:t>
      </w:r>
      <w:r>
        <w:rPr>
          <w:sz w:val="28"/>
          <w:szCs w:val="28"/>
        </w:rPr>
        <w:t>примерной программы основного общего образования по математике</w:t>
      </w:r>
      <w:r w:rsidRPr="00FB5694">
        <w:rPr>
          <w:sz w:val="28"/>
          <w:szCs w:val="28"/>
        </w:rPr>
        <w:t xml:space="preserve"> и </w:t>
      </w:r>
      <w:r>
        <w:rPr>
          <w:sz w:val="28"/>
          <w:szCs w:val="28"/>
        </w:rPr>
        <w:t>авторской программы по</w:t>
      </w:r>
      <w:r w:rsidRPr="00FB5694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алгебре авторов</w:t>
      </w:r>
      <w:r w:rsidRPr="00FB5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Ш.А.Алимова, Ю.М. Колягина, Ю.В. Сидорова и др. </w:t>
      </w:r>
      <w:proofErr w:type="gramEnd"/>
    </w:p>
    <w:p w:rsidR="00B7414E" w:rsidRPr="00D341B7" w:rsidRDefault="00B7414E" w:rsidP="00B741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12">
        <w:rPr>
          <w:rFonts w:ascii="Times New Roman" w:hAnsi="Times New Roman" w:cs="Times New Roman"/>
          <w:b/>
          <w:sz w:val="28"/>
          <w:szCs w:val="28"/>
        </w:rPr>
        <w:t>Цели обучения</w:t>
      </w:r>
      <w:r w:rsidRPr="00D341B7">
        <w:rPr>
          <w:rFonts w:ascii="Times New Roman" w:hAnsi="Times New Roman" w:cs="Times New Roman"/>
          <w:sz w:val="28"/>
          <w:szCs w:val="28"/>
        </w:rPr>
        <w:t xml:space="preserve"> математики в общеобразовательной школе определяются ее ролью в развитии общества в целом и формировании личности каждого отдельного человека. </w:t>
      </w:r>
      <w:r w:rsidRPr="003F1FCD">
        <w:rPr>
          <w:rFonts w:ascii="Times New Roman" w:hAnsi="Times New Roman" w:cs="Times New Roman"/>
          <w:b/>
          <w:sz w:val="28"/>
          <w:szCs w:val="28"/>
        </w:rPr>
        <w:t>Алгебра нацелена</w:t>
      </w:r>
      <w:r w:rsidRPr="00D341B7">
        <w:rPr>
          <w:rFonts w:ascii="Times New Roman" w:hAnsi="Times New Roman" w:cs="Times New Roman"/>
          <w:sz w:val="28"/>
          <w:szCs w:val="28"/>
        </w:rPr>
        <w:t xml:space="preserve"> на формирование математического аппарата для решения задач из математики и смежных предметов (физика, химия, основы информатики </w:t>
      </w:r>
      <w:r w:rsidR="003F1FCD">
        <w:rPr>
          <w:rFonts w:ascii="Times New Roman" w:hAnsi="Times New Roman" w:cs="Times New Roman"/>
          <w:sz w:val="28"/>
          <w:szCs w:val="28"/>
        </w:rPr>
        <w:t>и вычислительной техники и др.)</w:t>
      </w:r>
      <w:proofErr w:type="gramStart"/>
      <w:r w:rsidR="003F1FC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3F1FCD">
        <w:rPr>
          <w:rFonts w:ascii="Times New Roman" w:hAnsi="Times New Roman" w:cs="Times New Roman"/>
          <w:sz w:val="28"/>
          <w:szCs w:val="28"/>
        </w:rPr>
        <w:t>кружающей реальности</w:t>
      </w:r>
    </w:p>
    <w:p w:rsidR="00B7414E" w:rsidRPr="00D341B7" w:rsidRDefault="00B7414E" w:rsidP="00B741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694">
        <w:rPr>
          <w:sz w:val="28"/>
          <w:szCs w:val="28"/>
        </w:rPr>
        <w:tab/>
      </w:r>
      <w:r w:rsidRPr="002C7212">
        <w:rPr>
          <w:rFonts w:ascii="Times New Roman" w:hAnsi="Times New Roman" w:cs="Times New Roman"/>
          <w:sz w:val="28"/>
          <w:szCs w:val="28"/>
        </w:rPr>
        <w:t>В</w:t>
      </w:r>
      <w:r w:rsidRPr="002C7212">
        <w:rPr>
          <w:rFonts w:ascii="Times New Roman" w:hAnsi="Times New Roman" w:cs="Times New Roman"/>
          <w:b/>
          <w:sz w:val="28"/>
          <w:szCs w:val="28"/>
        </w:rPr>
        <w:t xml:space="preserve"> задачи обучения</w:t>
      </w:r>
      <w:r w:rsidR="003F1FCD">
        <w:rPr>
          <w:rFonts w:ascii="Times New Roman" w:hAnsi="Times New Roman" w:cs="Times New Roman"/>
          <w:b/>
          <w:sz w:val="28"/>
          <w:szCs w:val="28"/>
        </w:rPr>
        <w:t xml:space="preserve"> алгебры</w:t>
      </w:r>
      <w:r w:rsidRPr="00D341B7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B7414E" w:rsidRPr="00D341B7" w:rsidRDefault="00B7414E" w:rsidP="00B741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B7414E" w:rsidRPr="00D341B7" w:rsidRDefault="00B7414E" w:rsidP="00B741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овладение навыками дедуктивных рассуждений;</w:t>
      </w:r>
    </w:p>
    <w:p w:rsidR="00B7414E" w:rsidRPr="00D341B7" w:rsidRDefault="00B7414E" w:rsidP="00B741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B7414E" w:rsidRPr="00D341B7" w:rsidRDefault="00B7414E" w:rsidP="00B741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7414E" w:rsidRPr="00D341B7" w:rsidRDefault="00B7414E" w:rsidP="00B741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B7414E" w:rsidRPr="00D341B7" w:rsidRDefault="00B7414E" w:rsidP="00B741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lastRenderedPageBreak/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B7414E" w:rsidRPr="00D341B7" w:rsidRDefault="00B7414E" w:rsidP="00B7414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1B7">
        <w:rPr>
          <w:rFonts w:ascii="Times New Roman" w:hAnsi="Times New Roman" w:cs="Times New Roman"/>
          <w:sz w:val="28"/>
          <w:szCs w:val="28"/>
        </w:rPr>
        <w:t>развитие представлений о полной картине мира, о взаимосвязи математики с другими предметами.</w:t>
      </w:r>
    </w:p>
    <w:p w:rsidR="00B7414E" w:rsidRDefault="00B7414E" w:rsidP="00B741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568C" w:rsidRDefault="000E568C" w:rsidP="000E568C">
      <w:pPr>
        <w:rPr>
          <w:rFonts w:ascii="Calibri" w:eastAsia="Times New Roman" w:hAnsi="Calibri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b/>
          <w:sz w:val="28"/>
          <w:szCs w:val="28"/>
        </w:rPr>
        <w:t>Целью изучения курса алгебры 7 класса</w:t>
      </w: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E568C" w:rsidRDefault="000E568C" w:rsidP="000E568C">
      <w:pPr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Курс характеризуется повышением  теоретического уровня обучения, постепенным усилением роли теории обобщений и дедуктивных заключений. </w:t>
      </w:r>
    </w:p>
    <w:p w:rsidR="00514BE4" w:rsidRPr="000E568C" w:rsidRDefault="00514BE4" w:rsidP="000E568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алгебры в 7 классе рассчитан на 102 часа(3часа в неделю). В2012-2013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уч.году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урок алгебры выпадает (9мая), в связи с этим на тему «Одночлены и многочлены»</w:t>
      </w:r>
      <w:r w:rsidR="0039769B">
        <w:rPr>
          <w:rFonts w:ascii="Times New Roman" w:eastAsia="Times New Roman" w:hAnsi="Times New Roman" w:cs="Times New Roman"/>
          <w:sz w:val="28"/>
          <w:szCs w:val="28"/>
        </w:rPr>
        <w:t>отведено 16часов (</w:t>
      </w:r>
      <w:r>
        <w:rPr>
          <w:rFonts w:ascii="Times New Roman" w:eastAsia="Times New Roman" w:hAnsi="Times New Roman" w:cs="Times New Roman"/>
          <w:sz w:val="28"/>
          <w:szCs w:val="28"/>
        </w:rPr>
        <w:t>вместо 17)</w:t>
      </w:r>
      <w:r w:rsidR="00BE7894">
        <w:rPr>
          <w:rFonts w:ascii="Times New Roman" w:eastAsia="Times New Roman" w:hAnsi="Times New Roman" w:cs="Times New Roman"/>
          <w:sz w:val="28"/>
          <w:szCs w:val="28"/>
        </w:rPr>
        <w:t>.Всего за год</w:t>
      </w:r>
      <w:r w:rsidR="00D63B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E7894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D63B72">
        <w:rPr>
          <w:rFonts w:ascii="Times New Roman" w:eastAsia="Times New Roman" w:hAnsi="Times New Roman" w:cs="Times New Roman"/>
          <w:sz w:val="28"/>
          <w:szCs w:val="28"/>
        </w:rPr>
        <w:t>час</w:t>
      </w:r>
    </w:p>
    <w:p w:rsidR="003F1FCD" w:rsidRDefault="003F1FCD" w:rsidP="003F1FCD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568C" w:rsidRPr="000E568C" w:rsidRDefault="000E568C" w:rsidP="000E56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0E568C">
        <w:rPr>
          <w:rFonts w:ascii="Times New Roman" w:eastAsia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0E568C">
        <w:rPr>
          <w:rFonts w:ascii="Times New Roman" w:eastAsia="Times New Roman" w:hAnsi="Times New Roman" w:cs="Times New Roman"/>
          <w:b/>
          <w:sz w:val="28"/>
          <w:szCs w:val="28"/>
        </w:rPr>
        <w:t>щихся</w:t>
      </w:r>
      <w:proofErr w:type="gramEnd"/>
      <w:r w:rsidRPr="000E568C">
        <w:rPr>
          <w:rFonts w:ascii="Times New Roman" w:eastAsia="Times New Roman" w:hAnsi="Times New Roman" w:cs="Times New Roman"/>
          <w:b/>
          <w:sz w:val="28"/>
          <w:szCs w:val="28"/>
        </w:rPr>
        <w:t xml:space="preserve"> 7 класса</w:t>
      </w:r>
    </w:p>
    <w:p w:rsidR="000E568C" w:rsidRPr="000E568C" w:rsidRDefault="000E568C" w:rsidP="000E56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  В результате изу</w:t>
      </w:r>
      <w:r>
        <w:rPr>
          <w:rFonts w:ascii="Times New Roman" w:hAnsi="Times New Roman" w:cs="Times New Roman"/>
          <w:sz w:val="28"/>
          <w:szCs w:val="28"/>
        </w:rPr>
        <w:t>чения курса алгебры в 7 классе обу</w:t>
      </w:r>
      <w:r w:rsidRPr="000E568C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568C">
        <w:rPr>
          <w:rFonts w:ascii="Times New Roman" w:eastAsia="Times New Roman" w:hAnsi="Times New Roman" w:cs="Times New Roman"/>
          <w:sz w:val="28"/>
          <w:szCs w:val="28"/>
        </w:rPr>
        <w:t>щиеся должны</w:t>
      </w:r>
    </w:p>
    <w:p w:rsidR="000E568C" w:rsidRPr="000E568C" w:rsidRDefault="000E568C" w:rsidP="000E568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b/>
          <w:sz w:val="28"/>
          <w:szCs w:val="28"/>
        </w:rPr>
        <w:t>знать/понимать:</w:t>
      </w:r>
    </w:p>
    <w:p w:rsidR="000E568C" w:rsidRPr="000E568C" w:rsidRDefault="000E568C" w:rsidP="000E56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математический язык;</w:t>
      </w:r>
    </w:p>
    <w:p w:rsidR="000E568C" w:rsidRPr="000E568C" w:rsidRDefault="000E568C" w:rsidP="000E56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свойства степени с натуральным показателем;</w:t>
      </w:r>
    </w:p>
    <w:p w:rsidR="000E568C" w:rsidRPr="000E568C" w:rsidRDefault="000E568C" w:rsidP="000E56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определение одночлена и многочлена, операции над одночленами и многочленами; формулы сокращенного умножения; способы разложения на множители;</w:t>
      </w:r>
    </w:p>
    <w:p w:rsidR="000E568C" w:rsidRPr="000E568C" w:rsidRDefault="000E568C" w:rsidP="000E56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свойство сокращения дробей, приведение алгебраических дробей к общему знаменателю;</w:t>
      </w:r>
    </w:p>
    <w:p w:rsidR="000E568C" w:rsidRPr="000E568C" w:rsidRDefault="000E568C" w:rsidP="000E56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линейную функцию, ее свойства и график;</w:t>
      </w:r>
    </w:p>
    <w:p w:rsidR="000E568C" w:rsidRPr="000E568C" w:rsidRDefault="000E568C" w:rsidP="000E56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способы решения систем двух линейных уравнений с двумя переменными;</w:t>
      </w:r>
    </w:p>
    <w:p w:rsidR="000E568C" w:rsidRPr="000E568C" w:rsidRDefault="000E568C" w:rsidP="000E568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0E568C" w:rsidRPr="000E568C" w:rsidRDefault="000E568C" w:rsidP="000E56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приемы;</w:t>
      </w:r>
    </w:p>
    <w:p w:rsidR="000E568C" w:rsidRPr="000E568C" w:rsidRDefault="000E568C" w:rsidP="000E56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математическую модель при решении задач;</w:t>
      </w:r>
    </w:p>
    <w:p w:rsidR="000E568C" w:rsidRPr="000E568C" w:rsidRDefault="000E568C" w:rsidP="000E56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выполнять действия над степенями с натуральными показателями, показателем, не равным нулю, используя свойства степеней;</w:t>
      </w:r>
    </w:p>
    <w:p w:rsidR="000E568C" w:rsidRPr="000E568C" w:rsidRDefault="000E568C" w:rsidP="000E56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сокращенного умножения;</w:t>
      </w:r>
    </w:p>
    <w:p w:rsidR="000E568C" w:rsidRPr="000E568C" w:rsidRDefault="000E568C" w:rsidP="000E56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выполнять основные действия с алгебраическими дробями; </w:t>
      </w:r>
    </w:p>
    <w:p w:rsidR="000E568C" w:rsidRPr="000E568C" w:rsidRDefault="000E568C" w:rsidP="000E56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решать линейные и рациональные уравнения с одной переменной;</w:t>
      </w:r>
    </w:p>
    <w:p w:rsidR="000E568C" w:rsidRPr="000E568C" w:rsidRDefault="000E568C" w:rsidP="000E56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решать несложные текстовые задачи алгебраическим методом;</w:t>
      </w:r>
    </w:p>
    <w:p w:rsidR="000E568C" w:rsidRPr="000E568C" w:rsidRDefault="000E568C" w:rsidP="000E56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строить график линейной функции, определять свойства функции по ее графику; применять графические представления при решении уравнений, систем линейных уравнений</w:t>
      </w:r>
    </w:p>
    <w:p w:rsidR="000E568C" w:rsidRPr="000E568C" w:rsidRDefault="000E568C" w:rsidP="000E56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решать системы двух линейных уравнений с двумя переменными;</w:t>
      </w:r>
    </w:p>
    <w:p w:rsidR="000E568C" w:rsidRPr="000E568C" w:rsidRDefault="000E568C" w:rsidP="000E568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8C" w:rsidRPr="000E568C" w:rsidRDefault="000E568C" w:rsidP="000E568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решать следующие жизненно-практические задачи: </w:t>
      </w:r>
    </w:p>
    <w:p w:rsidR="000E568C" w:rsidRPr="000E568C" w:rsidRDefault="000E568C" w:rsidP="000E56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самостоятельно приобретать и применять знания в различных ситуациях;</w:t>
      </w:r>
    </w:p>
    <w:p w:rsidR="000E568C" w:rsidRPr="000E568C" w:rsidRDefault="000E568C" w:rsidP="000E56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работать в группах;</w:t>
      </w:r>
    </w:p>
    <w:p w:rsidR="000E568C" w:rsidRPr="000E568C" w:rsidRDefault="000E568C" w:rsidP="000E56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аргументировать и отстаивать свою точку зрения;</w:t>
      </w:r>
    </w:p>
    <w:p w:rsidR="000E568C" w:rsidRPr="000E568C" w:rsidRDefault="000E568C" w:rsidP="000E56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уметь слушать других</w:t>
      </w:r>
    </w:p>
    <w:p w:rsidR="000E568C" w:rsidRPr="000E568C" w:rsidRDefault="000E568C" w:rsidP="000E56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предметным указателем </w:t>
      </w:r>
      <w:proofErr w:type="spellStart"/>
      <w:r w:rsidRPr="000E568C">
        <w:rPr>
          <w:rFonts w:ascii="Times New Roman" w:eastAsia="Times New Roman" w:hAnsi="Times New Roman" w:cs="Times New Roman"/>
          <w:sz w:val="28"/>
          <w:szCs w:val="28"/>
        </w:rPr>
        <w:t>экциклопедий</w:t>
      </w:r>
      <w:proofErr w:type="spellEnd"/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 и справочников для нахождения информации;</w:t>
      </w:r>
    </w:p>
    <w:p w:rsidR="000E568C" w:rsidRPr="000E568C" w:rsidRDefault="000E568C" w:rsidP="000E56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>самостоятельно действовать в ситуации неопределенности при решении актуальных для них проблем.</w:t>
      </w:r>
    </w:p>
    <w:p w:rsidR="000E568C" w:rsidRPr="000E568C" w:rsidRDefault="000E568C" w:rsidP="000E568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8C" w:rsidRPr="000E568C" w:rsidRDefault="000E568C" w:rsidP="000E56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 достижений учащихся</w:t>
      </w:r>
    </w:p>
    <w:p w:rsidR="000E568C" w:rsidRPr="000E568C" w:rsidRDefault="000E568C" w:rsidP="000E568C">
      <w:pPr>
        <w:ind w:left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68C" w:rsidRPr="000E568C" w:rsidRDefault="000E568C" w:rsidP="000E568C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0E568C">
        <w:rPr>
          <w:rFonts w:ascii="Times New Roman" w:eastAsia="Times New Roman" w:hAnsi="Times New Roman" w:cs="Times New Roman"/>
          <w:sz w:val="28"/>
          <w:szCs w:val="28"/>
        </w:rPr>
        <w:t>Все контрольные работы составлены на трех уровнях:</w:t>
      </w:r>
    </w:p>
    <w:p w:rsidR="000E568C" w:rsidRPr="000E568C" w:rsidRDefault="000E568C" w:rsidP="000E568C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E568C">
        <w:rPr>
          <w:rFonts w:ascii="Times New Roman" w:eastAsia="Times New Roman" w:hAnsi="Times New Roman" w:cs="Times New Roman"/>
          <w:i/>
          <w:sz w:val="28"/>
          <w:szCs w:val="28"/>
        </w:rPr>
        <w:t>Репродуктивном</w:t>
      </w:r>
      <w:proofErr w:type="gramEnd"/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 (уровень осознанно воспринятого и зафиксированного в памяти знания).</w:t>
      </w:r>
    </w:p>
    <w:p w:rsidR="000E568C" w:rsidRPr="000E568C" w:rsidRDefault="000E568C" w:rsidP="000E568C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       Задания этого уровня предполагают воспроизведение определения понятия, формулировки правила и др., т.е. применение знаний по образцу. Это значит: понял, запомнил, воспроизвел. </w:t>
      </w:r>
    </w:p>
    <w:p w:rsidR="000E568C" w:rsidRPr="000E568C" w:rsidRDefault="000E568C" w:rsidP="000E568C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E568C">
        <w:rPr>
          <w:rFonts w:ascii="Times New Roman" w:eastAsia="Times New Roman" w:hAnsi="Times New Roman" w:cs="Times New Roman"/>
          <w:i/>
          <w:sz w:val="28"/>
          <w:szCs w:val="28"/>
        </w:rPr>
        <w:t>Конструктивном</w:t>
      </w:r>
      <w:proofErr w:type="gramEnd"/>
      <w:r w:rsidRPr="000E56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568C">
        <w:rPr>
          <w:rFonts w:ascii="Times New Roman" w:eastAsia="Times New Roman" w:hAnsi="Times New Roman" w:cs="Times New Roman"/>
          <w:sz w:val="28"/>
          <w:szCs w:val="28"/>
        </w:rPr>
        <w:t>(уровень умений, готовности применять знания в измененной ситуации, где нужно узнать образец).</w:t>
      </w:r>
    </w:p>
    <w:p w:rsidR="000E568C" w:rsidRPr="000E568C" w:rsidRDefault="000E568C" w:rsidP="000E568C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Задания этого уровня представлены задачами, при выполнении которых учащимся приходится использовать несколько алгоритмов, формул, анализировать возможные пути решения, отыскивать характерные признаки и связи познавательного объекта с другими, т.е. узнать образец.</w:t>
      </w:r>
    </w:p>
    <w:p w:rsidR="000E568C" w:rsidRPr="000E568C" w:rsidRDefault="000E568C" w:rsidP="000E568C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       Это значит: понял, запомнил, воспроизвел, применил знания по образцу и в измененной ситуации.</w:t>
      </w:r>
    </w:p>
    <w:p w:rsidR="000E568C" w:rsidRPr="000E568C" w:rsidRDefault="000E568C" w:rsidP="000E568C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E568C">
        <w:rPr>
          <w:rFonts w:ascii="Times New Roman" w:eastAsia="Times New Roman" w:hAnsi="Times New Roman" w:cs="Times New Roman"/>
          <w:i/>
          <w:sz w:val="28"/>
          <w:szCs w:val="28"/>
        </w:rPr>
        <w:t xml:space="preserve">Творческом </w:t>
      </w:r>
      <w:r w:rsidRPr="000E568C">
        <w:rPr>
          <w:rFonts w:ascii="Times New Roman" w:eastAsia="Times New Roman" w:hAnsi="Times New Roman" w:cs="Times New Roman"/>
          <w:sz w:val="28"/>
          <w:szCs w:val="28"/>
        </w:rPr>
        <w:t>(уровень «трансформации», овладения новыми способами действий на основе самостоятельного поиска).</w:t>
      </w:r>
      <w:proofErr w:type="gramEnd"/>
    </w:p>
    <w:p w:rsidR="000E568C" w:rsidRPr="000E568C" w:rsidRDefault="000E568C" w:rsidP="000E568C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       При выполнении заданий этого уровня нужно установить необходимые связи между компонентами знаний, найти выход из нестандартной ситуации. Это значит: овладел знаниями на конструктивном уровне и научился переносить их в новые условия.</w:t>
      </w:r>
    </w:p>
    <w:p w:rsidR="000E568C" w:rsidRPr="000E568C" w:rsidRDefault="000E568C" w:rsidP="000E568C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    Такая контрольная работа включает в себя 4 задания.</w:t>
      </w:r>
    </w:p>
    <w:p w:rsidR="000E568C" w:rsidRPr="000E568C" w:rsidRDefault="000E568C" w:rsidP="000E568C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       Первое и второе задания предполагают прямое воспроизведение изученного материала, что позволяет говорить о </w:t>
      </w:r>
      <w:proofErr w:type="spellStart"/>
      <w:r w:rsidRPr="000E568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 у учащегося системы качеств знаний на репродуктивном (воспроизводящем) уровне. Конструктивному уровню соответствует выполнение третьего задания, при выполнении которого дети должны осуществить перенос имеющихся знаний в измененную ситуацию. При выполнении четвертого задания (творческий уровень) дети должны самостоятельно найти выход их нестандартной ситуации.</w:t>
      </w:r>
    </w:p>
    <w:p w:rsidR="000E568C" w:rsidRPr="000E568C" w:rsidRDefault="000E568C" w:rsidP="000E568C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       При верном выполнении всех заданий контрольной работы выставляется отметка «5». Если ученик успешно справился со всеми заданиями первой и второй частей работы (задания №№1, 2, 3), а к выполнению последней (задание № 4) не приступил или допустил ошибку в решении, выставляется оценка «4». За безошибочное выполнение всех заданий первой части работы (задания № 1, 2), даже при наличии ошибок в решениях заданий второй и третьей частей или отсутствия этих решений  выставляется оценка «3». Любая из перечисленных отметок может быть выставлена при условии верного выполнения  всех заданий первой части работы.</w:t>
      </w:r>
    </w:p>
    <w:p w:rsidR="000E568C" w:rsidRPr="000E568C" w:rsidRDefault="000E568C" w:rsidP="000E568C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8C">
        <w:rPr>
          <w:rFonts w:ascii="Times New Roman" w:eastAsia="Times New Roman" w:hAnsi="Times New Roman" w:cs="Times New Roman"/>
          <w:sz w:val="28"/>
          <w:szCs w:val="28"/>
        </w:rPr>
        <w:t xml:space="preserve">       Школьникам, которые допускают ошибки при выполнении заданий первой части работы и не получают отметку «3», можно дать возможность после работы над ошибками вторично выполнить задания, аналогичные тем, где допущены ошибки. Для этого можно использовать соответствующие </w:t>
      </w:r>
      <w:r w:rsidRPr="000E568C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 из другого варианта или аналогичные им. При таком подходе ученики более ответственно относятся к выполнению работы над ошибками, и она становится более целенаправленной.</w:t>
      </w:r>
    </w:p>
    <w:p w:rsidR="000E568C" w:rsidRPr="000E568C" w:rsidRDefault="000E568C" w:rsidP="000E568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1B41" w:rsidRPr="00A41B41" w:rsidRDefault="00A41B41" w:rsidP="00A41B41">
      <w:pPr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B4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A41B41" w:rsidRPr="00A41B41" w:rsidRDefault="00A41B41" w:rsidP="00A41B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B41">
        <w:rPr>
          <w:rFonts w:ascii="Times New Roman" w:eastAsia="Times New Roman" w:hAnsi="Times New Roman" w:cs="Times New Roman"/>
          <w:sz w:val="28"/>
          <w:szCs w:val="28"/>
        </w:rPr>
        <w:t>Алимов Ш.А. и др. Алгебра. Учебник для 7 класса общеобразовательных учреждений.     М., «Просвещение</w:t>
      </w:r>
      <w:r>
        <w:rPr>
          <w:rFonts w:ascii="Times New Roman" w:hAnsi="Times New Roman" w:cs="Times New Roman"/>
          <w:sz w:val="28"/>
          <w:szCs w:val="28"/>
        </w:rPr>
        <w:t>», 2011</w:t>
      </w:r>
      <w:r w:rsidRPr="00A41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B41" w:rsidRPr="00A41B41" w:rsidRDefault="00A41B41" w:rsidP="00A41B41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B41" w:rsidRDefault="00A41B41" w:rsidP="00A41B4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1B41">
        <w:rPr>
          <w:rFonts w:ascii="Times New Roman" w:eastAsia="Times New Roman" w:hAnsi="Times New Roman" w:cs="Times New Roman"/>
          <w:sz w:val="28"/>
          <w:szCs w:val="28"/>
        </w:rPr>
        <w:t>Бурмистрова</w:t>
      </w:r>
      <w:proofErr w:type="spellEnd"/>
      <w:r w:rsidRPr="00A41B41">
        <w:rPr>
          <w:rFonts w:ascii="Times New Roman" w:eastAsia="Times New Roman" w:hAnsi="Times New Roman" w:cs="Times New Roman"/>
          <w:sz w:val="28"/>
          <w:szCs w:val="28"/>
        </w:rPr>
        <w:t xml:space="preserve"> Т.А.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B41">
        <w:rPr>
          <w:rFonts w:ascii="Times New Roman" w:eastAsia="Times New Roman" w:hAnsi="Times New Roman" w:cs="Times New Roman"/>
          <w:sz w:val="28"/>
          <w:szCs w:val="28"/>
        </w:rPr>
        <w:t>Алгебра  7 - 9 классы. Программы общеобразовательных учреждений. М., «Просвещение»,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41B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B41" w:rsidRDefault="00A41B41" w:rsidP="00A41B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1B41" w:rsidRPr="00A41B41" w:rsidRDefault="00A41B41" w:rsidP="00A41B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А.Н.Рурукин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оурочные разработки по алгебре к учебникам Ю.Н.Макарычева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, Ш.А.Алимова и др.7 класс М.ВАКО,2009г</w:t>
      </w:r>
    </w:p>
    <w:p w:rsidR="00A41B41" w:rsidRPr="00A41B41" w:rsidRDefault="00A41B41" w:rsidP="00A41B41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8C" w:rsidRDefault="00616790" w:rsidP="000E568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контрольных работ</w:t>
      </w:r>
    </w:p>
    <w:tbl>
      <w:tblPr>
        <w:tblStyle w:val="a3"/>
        <w:tblW w:w="0" w:type="auto"/>
        <w:tblLook w:val="04A0"/>
      </w:tblPr>
      <w:tblGrid>
        <w:gridCol w:w="1101"/>
        <w:gridCol w:w="3885"/>
        <w:gridCol w:w="1394"/>
        <w:gridCol w:w="3191"/>
      </w:tblGrid>
      <w:tr w:rsidR="00616790" w:rsidTr="00616790">
        <w:tc>
          <w:tcPr>
            <w:tcW w:w="110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работы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616790" w:rsidRDefault="00616790" w:rsidP="0061679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работы</w:t>
            </w:r>
          </w:p>
        </w:tc>
        <w:tc>
          <w:tcPr>
            <w:tcW w:w="319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</w:tr>
      <w:tr w:rsidR="00616790" w:rsidTr="00616790">
        <w:tc>
          <w:tcPr>
            <w:tcW w:w="110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Алгебраические выражения. 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К.Р.№1</w:t>
            </w:r>
          </w:p>
        </w:tc>
        <w:tc>
          <w:tcPr>
            <w:tcW w:w="319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24.09.2012</w:t>
            </w:r>
          </w:p>
        </w:tc>
      </w:tr>
      <w:tr w:rsidR="00616790" w:rsidTr="00616790">
        <w:tc>
          <w:tcPr>
            <w:tcW w:w="110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Уравнения с одним неизвестным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К.р.№2</w:t>
            </w:r>
          </w:p>
        </w:tc>
        <w:tc>
          <w:tcPr>
            <w:tcW w:w="319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11.10.2012</w:t>
            </w:r>
          </w:p>
        </w:tc>
      </w:tr>
      <w:tr w:rsidR="00616790" w:rsidTr="00616790">
        <w:tc>
          <w:tcPr>
            <w:tcW w:w="110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Одночлены и многочлены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.№3</w:t>
            </w:r>
          </w:p>
        </w:tc>
        <w:tc>
          <w:tcPr>
            <w:tcW w:w="319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26.11.2012</w:t>
            </w:r>
          </w:p>
        </w:tc>
      </w:tr>
      <w:tr w:rsidR="00616790" w:rsidTr="00616790">
        <w:tc>
          <w:tcPr>
            <w:tcW w:w="110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К.р.№4</w:t>
            </w:r>
          </w:p>
        </w:tc>
        <w:tc>
          <w:tcPr>
            <w:tcW w:w="319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21.01.2013</w:t>
            </w:r>
          </w:p>
        </w:tc>
      </w:tr>
      <w:tr w:rsidR="00616790" w:rsidTr="00616790">
        <w:tc>
          <w:tcPr>
            <w:tcW w:w="110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Алгебраические дроби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К.р.№5</w:t>
            </w:r>
          </w:p>
        </w:tc>
        <w:tc>
          <w:tcPr>
            <w:tcW w:w="319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07.03.2013г</w:t>
            </w:r>
          </w:p>
        </w:tc>
      </w:tr>
      <w:tr w:rsidR="00616790" w:rsidTr="00616790">
        <w:tc>
          <w:tcPr>
            <w:tcW w:w="110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К.р.№6</w:t>
            </w:r>
          </w:p>
        </w:tc>
        <w:tc>
          <w:tcPr>
            <w:tcW w:w="319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10.04.2013</w:t>
            </w:r>
          </w:p>
        </w:tc>
      </w:tr>
      <w:tr w:rsidR="00616790" w:rsidTr="00616790">
        <w:tc>
          <w:tcPr>
            <w:tcW w:w="110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Системы двух уравнений с двумя неизвестными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К.р.№7</w:t>
            </w:r>
          </w:p>
        </w:tc>
        <w:tc>
          <w:tcPr>
            <w:tcW w:w="319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08.05.2013</w:t>
            </w:r>
          </w:p>
        </w:tc>
      </w:tr>
      <w:tr w:rsidR="00616790" w:rsidTr="00616790">
        <w:tc>
          <w:tcPr>
            <w:tcW w:w="110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Введение в комбинаторику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С.Р.</w:t>
            </w:r>
          </w:p>
        </w:tc>
        <w:tc>
          <w:tcPr>
            <w:tcW w:w="319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27.05.2013</w:t>
            </w:r>
          </w:p>
        </w:tc>
      </w:tr>
      <w:tr w:rsidR="00616790" w:rsidTr="00616790">
        <w:tc>
          <w:tcPr>
            <w:tcW w:w="110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Итоговый зачет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616790" w:rsidRDefault="00616790" w:rsidP="000E56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30.05.2013</w:t>
            </w:r>
          </w:p>
        </w:tc>
      </w:tr>
    </w:tbl>
    <w:p w:rsidR="00616790" w:rsidRPr="00616790" w:rsidRDefault="00616790" w:rsidP="000E568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568C" w:rsidRPr="000E568C" w:rsidRDefault="000E568C" w:rsidP="00514BE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68C" w:rsidRPr="000E568C" w:rsidRDefault="000E568C" w:rsidP="000E568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568C" w:rsidRPr="000E568C" w:rsidRDefault="000E568C" w:rsidP="000E568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FCD" w:rsidRDefault="003F1FCD" w:rsidP="0061679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16790" w:rsidRDefault="00616790" w:rsidP="00616790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F1FCD" w:rsidRDefault="003F1FCD" w:rsidP="003F1FCD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C7212">
        <w:rPr>
          <w:b/>
          <w:sz w:val="28"/>
          <w:szCs w:val="28"/>
        </w:rPr>
        <w:t>Календарно-тематическое планирование</w:t>
      </w:r>
    </w:p>
    <w:p w:rsidR="00991524" w:rsidRPr="002C7212" w:rsidRDefault="00991524" w:rsidP="003F1FCD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АЛГЕБРА 7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</w:t>
      </w:r>
    </w:p>
    <w:p w:rsidR="003F1FCD" w:rsidRDefault="00991524" w:rsidP="0099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3F1FCD">
        <w:rPr>
          <w:rFonts w:ascii="Times New Roman" w:hAnsi="Times New Roman" w:cs="Times New Roman"/>
          <w:b/>
          <w:sz w:val="28"/>
          <w:szCs w:val="28"/>
        </w:rPr>
        <w:t>3часа в неделю, всего 102 часа</w:t>
      </w:r>
    </w:p>
    <w:p w:rsidR="00991524" w:rsidRPr="00991524" w:rsidRDefault="00991524" w:rsidP="0099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Ш.А. Алимов и др. «Алгебра 7кл» М.,Просвещение,2011г</w:t>
      </w:r>
    </w:p>
    <w:p w:rsidR="003F1FCD" w:rsidRDefault="003F1FCD" w:rsidP="003F1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00"/>
        <w:gridCol w:w="34"/>
        <w:gridCol w:w="915"/>
        <w:gridCol w:w="107"/>
        <w:gridCol w:w="2641"/>
        <w:gridCol w:w="1417"/>
        <w:gridCol w:w="1716"/>
        <w:gridCol w:w="1441"/>
      </w:tblGrid>
      <w:tr w:rsidR="003F1FCD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параграфа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3F1FCD" w:rsidTr="0039769B">
        <w:tc>
          <w:tcPr>
            <w:tcW w:w="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F1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Алгебраические выражения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61679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61679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66" w:rsidTr="00881CA5">
        <w:tc>
          <w:tcPr>
            <w:tcW w:w="1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2066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62066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2066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2066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 равенства.</w:t>
            </w:r>
          </w:p>
          <w:p w:rsidR="00962066" w:rsidRDefault="00962066" w:rsidP="0096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2066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2066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2066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06.09,10.09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066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66" w:rsidTr="00881CA5">
        <w:tc>
          <w:tcPr>
            <w:tcW w:w="13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066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066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066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066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066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066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12.09,23.09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17.09,19.09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62066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39769B">
        <w:tc>
          <w:tcPr>
            <w:tcW w:w="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96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962066">
              <w:rPr>
                <w:rFonts w:ascii="Times New Roman" w:hAnsi="Times New Roman" w:cs="Times New Roman"/>
                <w:b/>
                <w:sz w:val="24"/>
                <w:szCs w:val="24"/>
              </w:rPr>
              <w:t>. Уравнения с одним неизвестным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9152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его корни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9152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rPr>
          <w:trHeight w:val="588"/>
        </w:trPr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1FCD" w:rsidRDefault="0099152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одним неизвестным, сводящихся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линейным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9152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27.09,01.10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FCD" w:rsidRDefault="00881CA5" w:rsidP="0039769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9152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9B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03.10,04.10,</w:t>
            </w:r>
          </w:p>
          <w:p w:rsidR="003F1FCD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rPr>
          <w:trHeight w:val="528"/>
        </w:trPr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1FCD" w:rsidRDefault="0099152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FCD" w:rsidRDefault="003F1FCD" w:rsidP="0039769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Pr="00962066" w:rsidRDefault="0099152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1524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39769B">
        <w:tc>
          <w:tcPr>
            <w:tcW w:w="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Pr="00962066" w:rsidRDefault="003F1FCD" w:rsidP="00991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1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Глава3. </w:t>
            </w:r>
            <w:r w:rsidR="00991524">
              <w:rPr>
                <w:rFonts w:ascii="Times New Roman" w:hAnsi="Times New Roman" w:cs="Times New Roman"/>
                <w:b/>
                <w:sz w:val="24"/>
                <w:szCs w:val="24"/>
              </w:rPr>
              <w:t>Одночлены и многочлены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51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9152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15,17.10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9152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18.10,22.10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9152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Одночлен. Стандартный вид одночлена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Pr="00991524" w:rsidRDefault="0099152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одночленов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D59A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FCD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99152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FCD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CD" w:rsidRDefault="003F1FCD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24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524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524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524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членов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524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524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524" w:rsidRDefault="0099152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881C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14.,15.11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одночлена и многочлена на одночлен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19.,21.11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39769B">
        <w:tc>
          <w:tcPr>
            <w:tcW w:w="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Pr="00881CA5" w:rsidRDefault="00881CA5" w:rsidP="0039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881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81CA5">
              <w:rPr>
                <w:rFonts w:ascii="Times New Roman" w:hAnsi="Times New Roman" w:cs="Times New Roman"/>
                <w:b/>
                <w:sz w:val="24"/>
                <w:szCs w:val="24"/>
              </w:rPr>
              <w:t>.Разложение многочленов на множители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Pr="00881CA5" w:rsidRDefault="00881CA5" w:rsidP="0039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C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59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A3F81">
              <w:rPr>
                <w:rFonts w:ascii="Times New Roman" w:hAnsi="Times New Roman" w:cs="Times New Roman"/>
                <w:sz w:val="24"/>
                <w:szCs w:val="24"/>
              </w:rPr>
              <w:t>,-3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28,29.11.,03.12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A3F8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Pr="0039769B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5,6,10.12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A3F8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12,13,17.12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A3F8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суммы. Квадрат разности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9B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19,20,24.12,</w:t>
            </w:r>
          </w:p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A3F8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нескольких </w:t>
            </w:r>
            <w:r w:rsidR="00BA3F81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разложения многочлена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множители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14,16,17.01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39769B">
        <w:tc>
          <w:tcPr>
            <w:tcW w:w="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Pr="00BA3F81" w:rsidRDefault="00BA3F81" w:rsidP="0039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BA3F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A3F81">
              <w:rPr>
                <w:rFonts w:ascii="Times New Roman" w:hAnsi="Times New Roman" w:cs="Times New Roman"/>
                <w:b/>
                <w:sz w:val="24"/>
                <w:szCs w:val="24"/>
              </w:rPr>
              <w:t>. Алгебраические дроби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A3F8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дробь. Сокращение дробей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23,24,28.01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30,31.01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BA3F8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69B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04.02,06,07</w:t>
            </w:r>
          </w:p>
          <w:p w:rsidR="00881CA5" w:rsidRDefault="0039769B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,11,13.02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A3F8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894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14.02,18,20,</w:t>
            </w:r>
          </w:p>
          <w:p w:rsidR="00881CA5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A5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A3F8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над алгебраическими дробями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A5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25.02,27,28.02</w:t>
            </w:r>
          </w:p>
          <w:p w:rsidR="00BE7894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04.03,06.03</w:t>
            </w:r>
          </w:p>
          <w:p w:rsidR="00BE7894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A5" w:rsidRDefault="00881CA5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39769B">
        <w:tc>
          <w:tcPr>
            <w:tcW w:w="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Pr="00BA3F81" w:rsidRDefault="00BA3F81" w:rsidP="0039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BA3F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A3F81">
              <w:rPr>
                <w:rFonts w:ascii="Times New Roman" w:hAnsi="Times New Roman" w:cs="Times New Roman"/>
                <w:b/>
                <w:sz w:val="24"/>
                <w:szCs w:val="24"/>
              </w:rPr>
              <w:t>. Линейная функция и ее график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Прямоугольная система координат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13,14.03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E004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514B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P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3F8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18,20,21.03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514BE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22B52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03.04,04.04</w:t>
            </w:r>
          </w:p>
          <w:p w:rsidR="00BE7894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FE0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40" w:rsidTr="0039769B">
        <w:tc>
          <w:tcPr>
            <w:tcW w:w="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040" w:rsidRPr="00FE0040" w:rsidRDefault="00FE0040" w:rsidP="0039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FE0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E0040">
              <w:rPr>
                <w:rFonts w:ascii="Times New Roman" w:hAnsi="Times New Roman" w:cs="Times New Roman"/>
                <w:b/>
                <w:sz w:val="24"/>
                <w:szCs w:val="24"/>
              </w:rPr>
              <w:t>.Системы двух уравнений с двумя неизвестными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040" w:rsidRPr="00FE0040" w:rsidRDefault="00FE0040" w:rsidP="0039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040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040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15,17.04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22B52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18,22,24.04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5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D451B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22B5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514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29.04,02.05</w:t>
            </w:r>
          </w:p>
          <w:p w:rsidR="00BE7894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881CA5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4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FE0040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81" w:rsidTr="0039769B">
        <w:tc>
          <w:tcPr>
            <w:tcW w:w="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</w:t>
            </w:r>
            <w:r w:rsidRPr="00122B52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F81" w:rsidRDefault="00122B52" w:rsidP="0039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F81" w:rsidRDefault="00BA3F81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52" w:rsidTr="00122B52"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4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Исторические комбинаторные задачи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52" w:rsidTr="00122B52"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2B52" w:rsidRPr="00122B52" w:rsidRDefault="00514BE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22B52" w:rsidRPr="00122B5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Различные комбинации из трех элементов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15,16.05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52" w:rsidTr="00122B52"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2B52" w:rsidRPr="00122B52" w:rsidRDefault="00514BE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122B52" w:rsidRPr="00122B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Таблицы вариантов и правило произведения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20,22.05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52" w:rsidTr="00122B52"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2B52" w:rsidRPr="00122B52" w:rsidRDefault="00514BE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Подсчет вариантов с помощью графов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52" w:rsidTr="00122B52"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22B52" w:rsidRPr="00122B52" w:rsidRDefault="00514BE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Решение задач. 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52" w:rsidRP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52" w:rsidTr="0039769B">
        <w:tc>
          <w:tcPr>
            <w:tcW w:w="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52" w:rsidRDefault="00514BE4" w:rsidP="0039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22B52" w:rsidRPr="00122B52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Повторение. Итоговый зачет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B52" w:rsidRDefault="00122B52" w:rsidP="0039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Default="00BE7894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29.,30.05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B52" w:rsidRDefault="00122B52" w:rsidP="0039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E0C" w:rsidRDefault="00122B52" w:rsidP="00B7414E">
      <w:r>
        <w:t xml:space="preserve">       </w:t>
      </w:r>
    </w:p>
    <w:sectPr w:rsidR="00C54E0C" w:rsidSect="00C5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F27"/>
    <w:multiLevelType w:val="hybridMultilevel"/>
    <w:tmpl w:val="DF26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D6FE6"/>
    <w:multiLevelType w:val="hybridMultilevel"/>
    <w:tmpl w:val="2876B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E267C"/>
    <w:multiLevelType w:val="hybridMultilevel"/>
    <w:tmpl w:val="439AD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827C4"/>
    <w:multiLevelType w:val="hybridMultilevel"/>
    <w:tmpl w:val="923C9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F0E3E"/>
    <w:multiLevelType w:val="hybridMultilevel"/>
    <w:tmpl w:val="0A8AB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14E"/>
    <w:rsid w:val="000E568C"/>
    <w:rsid w:val="00122B52"/>
    <w:rsid w:val="0039769B"/>
    <w:rsid w:val="003F1FCD"/>
    <w:rsid w:val="00514BE4"/>
    <w:rsid w:val="00616790"/>
    <w:rsid w:val="00881CA5"/>
    <w:rsid w:val="008D59A2"/>
    <w:rsid w:val="00962066"/>
    <w:rsid w:val="00991524"/>
    <w:rsid w:val="00A41B41"/>
    <w:rsid w:val="00B7414E"/>
    <w:rsid w:val="00BA3F81"/>
    <w:rsid w:val="00BE7894"/>
    <w:rsid w:val="00C54E0C"/>
    <w:rsid w:val="00D33900"/>
    <w:rsid w:val="00D451B2"/>
    <w:rsid w:val="00D63B72"/>
    <w:rsid w:val="00FC7809"/>
    <w:rsid w:val="00FE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7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F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1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Стойкова Татьяна Вас</dc:creator>
  <cp:keywords/>
  <dc:description/>
  <cp:lastModifiedBy>Татьяна Васильевна</cp:lastModifiedBy>
  <cp:revision>6</cp:revision>
  <cp:lastPrinted>2012-09-20T10:26:00Z</cp:lastPrinted>
  <dcterms:created xsi:type="dcterms:W3CDTF">2012-09-18T18:42:00Z</dcterms:created>
  <dcterms:modified xsi:type="dcterms:W3CDTF">2012-09-20T11:47:00Z</dcterms:modified>
</cp:coreProperties>
</file>