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418"/>
        <w:gridCol w:w="1843"/>
        <w:gridCol w:w="7087"/>
        <w:gridCol w:w="2552"/>
        <w:gridCol w:w="708"/>
        <w:gridCol w:w="626"/>
        <w:gridCol w:w="705"/>
      </w:tblGrid>
      <w:tr w:rsidR="00F632C9" w:rsidRPr="00F632C9" w:rsidTr="00E5051D">
        <w:trPr>
          <w:trHeight w:val="416"/>
        </w:trPr>
        <w:tc>
          <w:tcPr>
            <w:tcW w:w="675" w:type="dxa"/>
            <w:vMerge w:val="restart"/>
          </w:tcPr>
          <w:p w:rsidR="00F632C9" w:rsidRPr="00F632C9" w:rsidRDefault="00F632C9" w:rsidP="006F5588">
            <w:r w:rsidRPr="00F632C9">
              <w:t>№</w:t>
            </w:r>
          </w:p>
          <w:p w:rsidR="00F632C9" w:rsidRPr="00F632C9" w:rsidRDefault="005C1CBD" w:rsidP="006F5588">
            <w:r w:rsidRPr="00F632C9">
              <w:t>п.</w:t>
            </w:r>
            <w:r w:rsidR="00F632C9" w:rsidRPr="00F632C9">
              <w:t>/</w:t>
            </w:r>
            <w:r w:rsidRPr="00F632C9">
              <w:t>п.</w:t>
            </w:r>
          </w:p>
        </w:tc>
        <w:tc>
          <w:tcPr>
            <w:tcW w:w="1418" w:type="dxa"/>
            <w:vMerge w:val="restart"/>
          </w:tcPr>
          <w:p w:rsidR="00F632C9" w:rsidRPr="00F632C9" w:rsidRDefault="00F632C9" w:rsidP="006F5588">
            <w:r w:rsidRPr="00F632C9">
              <w:t xml:space="preserve">              Тема</w:t>
            </w:r>
          </w:p>
        </w:tc>
        <w:tc>
          <w:tcPr>
            <w:tcW w:w="8930" w:type="dxa"/>
            <w:gridSpan w:val="2"/>
          </w:tcPr>
          <w:p w:rsidR="00F632C9" w:rsidRPr="00F632C9" w:rsidRDefault="00F632C9" w:rsidP="006F5588">
            <w:pPr>
              <w:jc w:val="center"/>
            </w:pPr>
            <w:r w:rsidRPr="00F632C9">
              <w:t>Планируемые результаты</w:t>
            </w:r>
          </w:p>
        </w:tc>
        <w:tc>
          <w:tcPr>
            <w:tcW w:w="2552" w:type="dxa"/>
            <w:vMerge w:val="restart"/>
          </w:tcPr>
          <w:p w:rsidR="00F632C9" w:rsidRPr="00F632C9" w:rsidRDefault="00F632C9" w:rsidP="006F5588">
            <w:r w:rsidRPr="00F632C9">
              <w:t>Виды деятельности</w:t>
            </w:r>
          </w:p>
        </w:tc>
        <w:tc>
          <w:tcPr>
            <w:tcW w:w="708" w:type="dxa"/>
            <w:vMerge w:val="restart"/>
          </w:tcPr>
          <w:p w:rsidR="00F632C9" w:rsidRPr="00F632C9" w:rsidRDefault="00F632C9" w:rsidP="006F5588">
            <w:r w:rsidRPr="00F632C9">
              <w:t xml:space="preserve">Кол- </w:t>
            </w:r>
            <w:proofErr w:type="gramStart"/>
            <w:r w:rsidRPr="00F632C9">
              <w:t>во</w:t>
            </w:r>
            <w:bookmarkStart w:id="0" w:name="_GoBack"/>
            <w:bookmarkEnd w:id="0"/>
            <w:proofErr w:type="gramEnd"/>
          </w:p>
          <w:p w:rsidR="00F632C9" w:rsidRPr="00F632C9" w:rsidRDefault="00F632C9" w:rsidP="006F5588">
            <w:r w:rsidRPr="00F632C9">
              <w:t>часов</w:t>
            </w:r>
          </w:p>
        </w:tc>
        <w:tc>
          <w:tcPr>
            <w:tcW w:w="626" w:type="dxa"/>
            <w:vMerge w:val="restart"/>
          </w:tcPr>
          <w:p w:rsidR="00F632C9" w:rsidRPr="00F632C9" w:rsidRDefault="00F632C9" w:rsidP="006F5588">
            <w:r w:rsidRPr="00F632C9">
              <w:t>№</w:t>
            </w:r>
          </w:p>
          <w:p w:rsidR="00F632C9" w:rsidRPr="00F632C9" w:rsidRDefault="00F632C9" w:rsidP="006F5588">
            <w:r w:rsidRPr="00F632C9">
              <w:t>задания</w:t>
            </w:r>
          </w:p>
        </w:tc>
        <w:tc>
          <w:tcPr>
            <w:tcW w:w="705" w:type="dxa"/>
            <w:vMerge w:val="restart"/>
          </w:tcPr>
          <w:p w:rsidR="00F632C9" w:rsidRPr="00F632C9" w:rsidRDefault="00F632C9" w:rsidP="006F5588">
            <w:r w:rsidRPr="00F632C9">
              <w:t>Дата</w:t>
            </w:r>
          </w:p>
        </w:tc>
      </w:tr>
      <w:tr w:rsidR="00F632C9" w:rsidRPr="00F632C9" w:rsidTr="00E5051D">
        <w:trPr>
          <w:trHeight w:val="601"/>
        </w:trPr>
        <w:tc>
          <w:tcPr>
            <w:tcW w:w="675" w:type="dxa"/>
            <w:vMerge/>
          </w:tcPr>
          <w:p w:rsidR="00F632C9" w:rsidRPr="00F632C9" w:rsidRDefault="00F632C9" w:rsidP="006F5588"/>
        </w:tc>
        <w:tc>
          <w:tcPr>
            <w:tcW w:w="1418" w:type="dxa"/>
            <w:vMerge/>
          </w:tcPr>
          <w:p w:rsidR="00F632C9" w:rsidRPr="00F632C9" w:rsidRDefault="00F632C9" w:rsidP="006F5588"/>
        </w:tc>
        <w:tc>
          <w:tcPr>
            <w:tcW w:w="1843" w:type="dxa"/>
          </w:tcPr>
          <w:p w:rsidR="00F632C9" w:rsidRPr="00F632C9" w:rsidRDefault="00F632C9" w:rsidP="006F5588">
            <w:pPr>
              <w:jc w:val="center"/>
            </w:pPr>
            <w:r w:rsidRPr="00F632C9">
              <w:t>Предметные</w:t>
            </w:r>
          </w:p>
        </w:tc>
        <w:tc>
          <w:tcPr>
            <w:tcW w:w="7087" w:type="dxa"/>
          </w:tcPr>
          <w:p w:rsidR="00F632C9" w:rsidRPr="00F632C9" w:rsidRDefault="00F632C9" w:rsidP="006F5588">
            <w:pPr>
              <w:jc w:val="center"/>
            </w:pPr>
            <w:proofErr w:type="spellStart"/>
            <w:r w:rsidRPr="00F632C9">
              <w:t>Метапредметные</w:t>
            </w:r>
            <w:proofErr w:type="spellEnd"/>
            <w:r w:rsidRPr="00F632C9">
              <w:t xml:space="preserve"> и личностные</w:t>
            </w:r>
          </w:p>
        </w:tc>
        <w:tc>
          <w:tcPr>
            <w:tcW w:w="2552" w:type="dxa"/>
            <w:vMerge/>
          </w:tcPr>
          <w:p w:rsidR="00F632C9" w:rsidRPr="00F632C9" w:rsidRDefault="00F632C9" w:rsidP="006F5588"/>
        </w:tc>
        <w:tc>
          <w:tcPr>
            <w:tcW w:w="708" w:type="dxa"/>
            <w:vMerge/>
          </w:tcPr>
          <w:p w:rsidR="00F632C9" w:rsidRPr="00F632C9" w:rsidRDefault="00F632C9" w:rsidP="006F5588"/>
        </w:tc>
        <w:tc>
          <w:tcPr>
            <w:tcW w:w="626" w:type="dxa"/>
            <w:vMerge/>
          </w:tcPr>
          <w:p w:rsidR="00F632C9" w:rsidRPr="00F632C9" w:rsidRDefault="00F632C9" w:rsidP="006F5588"/>
        </w:tc>
        <w:tc>
          <w:tcPr>
            <w:tcW w:w="705" w:type="dxa"/>
            <w:vMerge/>
          </w:tcPr>
          <w:p w:rsidR="00F632C9" w:rsidRPr="00F632C9" w:rsidRDefault="00F632C9" w:rsidP="006F5588"/>
        </w:tc>
      </w:tr>
      <w:tr w:rsidR="00F632C9" w:rsidRPr="00F632C9" w:rsidTr="006F5588">
        <w:tc>
          <w:tcPr>
            <w:tcW w:w="15614" w:type="dxa"/>
            <w:gridSpan w:val="8"/>
          </w:tcPr>
          <w:p w:rsidR="00F632C9" w:rsidRPr="00F632C9" w:rsidRDefault="00F632C9" w:rsidP="006F5588">
            <w:pPr>
              <w:jc w:val="center"/>
              <w:rPr>
                <w:b/>
              </w:rPr>
            </w:pPr>
            <w:r>
              <w:rPr>
                <w:b/>
              </w:rPr>
              <w:t>Раздел: Повторение</w:t>
            </w:r>
          </w:p>
        </w:tc>
      </w:tr>
      <w:tr w:rsidR="00F632C9" w:rsidRPr="00F632C9" w:rsidTr="00E5051D">
        <w:tc>
          <w:tcPr>
            <w:tcW w:w="675" w:type="dxa"/>
          </w:tcPr>
          <w:p w:rsidR="00F632C9" w:rsidRPr="00F632C9" w:rsidRDefault="005C1CBD" w:rsidP="005D4F02">
            <w:r>
              <w:t>128</w:t>
            </w:r>
          </w:p>
        </w:tc>
        <w:tc>
          <w:tcPr>
            <w:tcW w:w="1418" w:type="dxa"/>
          </w:tcPr>
          <w:p w:rsidR="00F632C9" w:rsidRPr="00F632C9" w:rsidRDefault="00F632C9" w:rsidP="005D4F02">
            <w:r>
              <w:t>Повторение знаний о предложении, тексте, частях речи. Контрольное списывание.</w:t>
            </w:r>
          </w:p>
        </w:tc>
        <w:tc>
          <w:tcPr>
            <w:tcW w:w="1843" w:type="dxa"/>
            <w:vMerge w:val="restart"/>
          </w:tcPr>
          <w:p w:rsidR="00F632C9" w:rsidRDefault="00F632C9" w:rsidP="005D4F02">
            <w:pPr>
              <w:rPr>
                <w:b/>
              </w:rPr>
            </w:pPr>
            <w:r w:rsidRPr="00F632C9">
              <w:rPr>
                <w:b/>
              </w:rPr>
              <w:t>Знать</w:t>
            </w:r>
            <w:proofErr w:type="gramStart"/>
            <w:r w:rsidRPr="00F632C9">
              <w:rPr>
                <w:b/>
              </w:rPr>
              <w:t xml:space="preserve"> </w:t>
            </w:r>
            <w:r w:rsidR="006D6120">
              <w:rPr>
                <w:b/>
              </w:rPr>
              <w:t>:</w:t>
            </w:r>
            <w:proofErr w:type="gramEnd"/>
          </w:p>
          <w:p w:rsidR="006D6120" w:rsidRDefault="006D6120" w:rsidP="005D4F02">
            <w:r w:rsidRPr="006D6120">
              <w:t>А</w:t>
            </w:r>
            <w:r>
              <w:t>лгоритм синтаксического разбора сложного предложения, изученный материал по морфологии, составу слова, орфографии, синтаксису и пунктуации.</w:t>
            </w:r>
          </w:p>
          <w:p w:rsidR="006D6120" w:rsidRDefault="006D6120" w:rsidP="005D4F02"/>
          <w:p w:rsidR="006D6120" w:rsidRPr="006D6120" w:rsidRDefault="006D6120" w:rsidP="005D4F02">
            <w:pPr>
              <w:rPr>
                <w:b/>
              </w:rPr>
            </w:pPr>
            <w:r w:rsidRPr="006D6120">
              <w:rPr>
                <w:b/>
              </w:rPr>
              <w:t>Уметь:</w:t>
            </w:r>
          </w:p>
          <w:p w:rsidR="006D6120" w:rsidRPr="006D6120" w:rsidRDefault="006D6120" w:rsidP="005D4F02">
            <w:r>
              <w:t xml:space="preserve">Составлять алгоритм синтаксического разбора сложного предложения, действовать по алгоритму, проверять себя, систематизировать изученный материал по морфологии, составу слова, орфографии, синтаксису и пунктуации, представлять его </w:t>
            </w:r>
            <w:r>
              <w:lastRenderedPageBreak/>
              <w:t>в виде схем. Таблиц.</w:t>
            </w:r>
          </w:p>
        </w:tc>
        <w:tc>
          <w:tcPr>
            <w:tcW w:w="7087" w:type="dxa"/>
            <w:vMerge w:val="restart"/>
          </w:tcPr>
          <w:p w:rsidR="006D6120" w:rsidRPr="006D6120" w:rsidRDefault="006D6120" w:rsidP="006D6120">
            <w:pPr>
              <w:rPr>
                <w:b/>
                <w:u w:val="single"/>
              </w:rPr>
            </w:pPr>
            <w:r w:rsidRPr="006D6120">
              <w:rPr>
                <w:b/>
                <w:u w:val="single"/>
              </w:rPr>
              <w:lastRenderedPageBreak/>
              <w:t xml:space="preserve">Личностные </w:t>
            </w:r>
            <w:proofErr w:type="gramStart"/>
            <w:r w:rsidRPr="006D6120">
              <w:rPr>
                <w:b/>
                <w:u w:val="single"/>
              </w:rPr>
              <w:t>рез-ты</w:t>
            </w:r>
            <w:proofErr w:type="gramEnd"/>
          </w:p>
          <w:p w:rsidR="006D6120" w:rsidRPr="006D6120" w:rsidRDefault="006D6120" w:rsidP="006D6120">
            <w:pPr>
              <w:rPr>
                <w:b/>
              </w:rPr>
            </w:pPr>
            <w:r w:rsidRPr="006D6120">
              <w:rPr>
                <w:b/>
              </w:rPr>
              <w:t>Личностные УУД</w:t>
            </w:r>
          </w:p>
          <w:p w:rsidR="006D6120" w:rsidRDefault="006D6120" w:rsidP="006D6120">
            <w:r>
              <w:t>-проявление устойчивого познавательного интереса к русскому  языку при составлении  алгоритма синтаксического разбора сложного предложения, работе по алгоритму, самопроверке, систематизации изученного материала по морфологии, составу слова, орфографии, синтаксису и пунктуации.</w:t>
            </w:r>
          </w:p>
          <w:p w:rsidR="006D6120" w:rsidRDefault="006D6120" w:rsidP="006D6120"/>
          <w:p w:rsidR="006D6120" w:rsidRDefault="006D6120" w:rsidP="006D6120">
            <w:r>
              <w:t xml:space="preserve">проявлять позитивное отношение к устной и письменной речи при </w:t>
            </w:r>
            <w:r w:rsidR="003B6386">
              <w:t>составлении  алгоритма синтаксического разбора сложного предложения, работе по алгоритму, самопроверке, систематизации изученного материала по морфологии, составу слова, орфографии, синтаксису и пунктуации.</w:t>
            </w:r>
          </w:p>
          <w:p w:rsidR="006D6120" w:rsidRDefault="006D6120" w:rsidP="006D6120"/>
          <w:p w:rsidR="006D6120" w:rsidRDefault="006D6120" w:rsidP="006D6120">
            <w:r>
              <w:t xml:space="preserve">проявление национальной гордости на основе представлений  многообразия русского языка  при </w:t>
            </w:r>
            <w:r w:rsidR="003B6386">
              <w:t>составлении  алгоритма синтаксического разбора сложного предложения, работе по алгоритму, самопроверке, систематизации изученного материала по морфологии, составу слова, орфографии, синтаксису и пунктуации.</w:t>
            </w:r>
          </w:p>
          <w:p w:rsidR="006D6120" w:rsidRDefault="006D6120" w:rsidP="006D6120"/>
          <w:p w:rsidR="006D6120" w:rsidRPr="004F0676" w:rsidRDefault="006D6120" w:rsidP="006D6120">
            <w:pPr>
              <w:rPr>
                <w:b/>
                <w:u w:val="single"/>
              </w:rPr>
            </w:pPr>
            <w:proofErr w:type="spellStart"/>
            <w:r w:rsidRPr="004F0676">
              <w:rPr>
                <w:b/>
                <w:u w:val="single"/>
              </w:rPr>
              <w:t>Метапредметные</w:t>
            </w:r>
            <w:proofErr w:type="spellEnd"/>
          </w:p>
          <w:p w:rsidR="006D6120" w:rsidRPr="004F0676" w:rsidRDefault="006D6120" w:rsidP="006D6120">
            <w:pPr>
              <w:rPr>
                <w:b/>
              </w:rPr>
            </w:pPr>
            <w:r w:rsidRPr="004F0676">
              <w:rPr>
                <w:b/>
              </w:rPr>
              <w:t>Регулятивные УУД</w:t>
            </w:r>
          </w:p>
          <w:p w:rsidR="006D6120" w:rsidRDefault="006D6120" w:rsidP="004F0676">
            <w:r>
              <w:t xml:space="preserve">Определение цели учебной деятельности с одноклассниками и учителем при </w:t>
            </w:r>
            <w:r w:rsidR="004F0676">
              <w:t>составлении  алгоритма синтаксического разбора сложного предложения, работе по алгоритму, самопроверке, систематизации изученного материала по морфологии, составу слова, орфографии, синтаксису и пунктуации.</w:t>
            </w:r>
          </w:p>
          <w:p w:rsidR="006D6120" w:rsidRDefault="006D6120" w:rsidP="006D6120"/>
          <w:p w:rsidR="006D6120" w:rsidRDefault="006D6120" w:rsidP="004F0676">
            <w:r>
              <w:t xml:space="preserve">Составление  алгоритма решения учебной задачи самостоятельно или совместно с одноклассниками и учителем при  </w:t>
            </w:r>
            <w:r w:rsidR="004F0676">
              <w:t>составлении  алгоритма синтаксического разбора сложного предложения, работе по алгоритму, самопроверке, систематизации изученного материала по морфологии, составу слова, орфографии, синтаксису и пунктуации.</w:t>
            </w:r>
          </w:p>
          <w:p w:rsidR="004F0676" w:rsidRDefault="004F0676" w:rsidP="004F0676"/>
          <w:p w:rsidR="006D6120" w:rsidRDefault="006D6120" w:rsidP="004F0676">
            <w:r>
              <w:t>Прогнозировать, контролировать и корректировать способ и результат решения учебной зад</w:t>
            </w:r>
            <w:r w:rsidR="004F0676">
              <w:t xml:space="preserve">ачи </w:t>
            </w:r>
            <w:r>
              <w:t xml:space="preserve"> при </w:t>
            </w:r>
            <w:r w:rsidR="004F0676">
              <w:t>составлении  алгоритма синтаксического разбора сложного предложения, работе по алгоритму, самопроверке, систематизации изученного материала по морфологии, составу слова, орфографии, синтаксису и пунктуации.</w:t>
            </w:r>
          </w:p>
          <w:p w:rsidR="006D6120" w:rsidRDefault="006D6120" w:rsidP="006D6120"/>
          <w:p w:rsidR="006D6120" w:rsidRDefault="006D6120" w:rsidP="004F0676">
            <w:r>
              <w:t xml:space="preserve">Оценивание успешности решения учебной задачи по критериям определенным совместно с </w:t>
            </w:r>
            <w:r w:rsidR="004F0676">
              <w:t>одноклассниками и учителем</w:t>
            </w:r>
            <w:r>
              <w:t xml:space="preserve"> </w:t>
            </w:r>
            <w:r w:rsidR="004F0676">
              <w:t>при составлении  алгоритма синтаксического разбора сложного предложения, работе по алгоритму, самопроверке, систематизации изученного материала по морфологии, составу слова, орфографии, синтаксису и пунктуации.</w:t>
            </w:r>
          </w:p>
          <w:p w:rsidR="004F0676" w:rsidRDefault="004F0676" w:rsidP="004F0676"/>
          <w:p w:rsidR="006D6120" w:rsidRPr="004F0676" w:rsidRDefault="006D6120" w:rsidP="006D6120">
            <w:pPr>
              <w:rPr>
                <w:b/>
                <w:u w:val="single"/>
              </w:rPr>
            </w:pPr>
            <w:r w:rsidRPr="004F0676">
              <w:rPr>
                <w:b/>
                <w:u w:val="single"/>
              </w:rPr>
              <w:t>Познавательные УУД</w:t>
            </w:r>
          </w:p>
          <w:p w:rsidR="006D6120" w:rsidRPr="004F0676" w:rsidRDefault="006D6120" w:rsidP="006D6120">
            <w:pPr>
              <w:rPr>
                <w:b/>
              </w:rPr>
            </w:pPr>
            <w:proofErr w:type="spellStart"/>
            <w:r w:rsidRPr="004F0676">
              <w:rPr>
                <w:b/>
              </w:rPr>
              <w:t>Общеучебные</w:t>
            </w:r>
            <w:proofErr w:type="spellEnd"/>
            <w:r w:rsidRPr="004F0676">
              <w:rPr>
                <w:b/>
              </w:rPr>
              <w:t xml:space="preserve"> УУД</w:t>
            </w:r>
          </w:p>
          <w:p w:rsidR="006D6120" w:rsidRDefault="006D6120" w:rsidP="006D6120">
            <w:r>
              <w:t xml:space="preserve"> В знаково-символическом моделировании:</w:t>
            </w:r>
          </w:p>
          <w:p w:rsidR="006D6120" w:rsidRDefault="006D6120" w:rsidP="006D6120">
            <w:r>
              <w:t>-графическое обозначение орфограмм</w:t>
            </w:r>
            <w:proofErr w:type="gramStart"/>
            <w:r>
              <w:t xml:space="preserve"> ,</w:t>
            </w:r>
            <w:proofErr w:type="gramEnd"/>
            <w:r>
              <w:t xml:space="preserve"> схем предложений, графически объяснять выбор написаний орфограмм.</w:t>
            </w:r>
          </w:p>
          <w:p w:rsidR="006D6120" w:rsidRDefault="006D6120" w:rsidP="006D6120"/>
          <w:p w:rsidR="006D6120" w:rsidRDefault="006D6120" w:rsidP="006D6120">
            <w:r>
              <w:t xml:space="preserve">Поиск и выделение необходимой информации в учебнике, в словарях (толковый, этимологический, орфографический)  при  изучении части слова,    однокоренные слова, правописании  удвоенных согласных, непроизносимых согласных и безударных гласных в </w:t>
            </w:r>
            <w:proofErr w:type="gramStart"/>
            <w:r>
              <w:t>корне  слова</w:t>
            </w:r>
            <w:proofErr w:type="gramEnd"/>
            <w:r>
              <w:cr/>
            </w:r>
          </w:p>
          <w:p w:rsidR="006D6120" w:rsidRDefault="006D6120" w:rsidP="006D6120">
            <w:r>
              <w:t xml:space="preserve">Умение структурировать знания при </w:t>
            </w:r>
            <w:r w:rsidR="004F0676" w:rsidRPr="004F0676">
              <w:t>составлении  алгоритма синтаксического разбора сложного предложения, работе по алгоритму, самопроверке, систематизации изученного материала по морфологии, составу слова, орфографии, синтаксису и пунктуации.</w:t>
            </w:r>
          </w:p>
          <w:p w:rsidR="004F0676" w:rsidRDefault="004F0676" w:rsidP="006D6120"/>
          <w:p w:rsidR="006D6120" w:rsidRDefault="006D6120" w:rsidP="006D6120">
            <w:r>
              <w:t xml:space="preserve"> </w:t>
            </w:r>
            <w:proofErr w:type="gramStart"/>
            <w:r>
              <w:t>Умении</w:t>
            </w:r>
            <w:proofErr w:type="gramEnd"/>
            <w:r>
              <w:t xml:space="preserve">  осознанно и произвольно строить  речевое высказывание  в устной и письменной  форме, при составлении текста из деформированных предложений  и  написании сочинения. </w:t>
            </w:r>
          </w:p>
          <w:p w:rsidR="006D6120" w:rsidRDefault="006D6120" w:rsidP="006D6120"/>
          <w:p w:rsidR="006D6120" w:rsidRDefault="006D6120" w:rsidP="006D6120">
            <w:r>
              <w:t>Выбор наиболее эффективных способов решения задач при классификации  изученных  орфограмм, определении грамматических признаков  частей речи.</w:t>
            </w:r>
          </w:p>
          <w:p w:rsidR="006D6120" w:rsidRDefault="006D6120" w:rsidP="006D6120"/>
          <w:p w:rsidR="006D6120" w:rsidRDefault="006D6120" w:rsidP="006D6120">
            <w:r>
              <w:lastRenderedPageBreak/>
              <w:t>Постановка и формулирование действий при решении проблем творческого  характера: сочинения, работе с деформированным текстом</w:t>
            </w:r>
          </w:p>
          <w:p w:rsidR="006D6120" w:rsidRDefault="006D6120" w:rsidP="006D6120"/>
          <w:p w:rsidR="006D6120" w:rsidRPr="004F0676" w:rsidRDefault="006D6120" w:rsidP="006D6120">
            <w:pPr>
              <w:rPr>
                <w:b/>
              </w:rPr>
            </w:pPr>
            <w:r w:rsidRPr="004F0676">
              <w:rPr>
                <w:b/>
              </w:rPr>
              <w:t>Логические УУД</w:t>
            </w:r>
          </w:p>
          <w:p w:rsidR="006D6120" w:rsidRDefault="006D6120" w:rsidP="006D6120">
            <w:r>
              <w:t>Анализ, синтез, классификация частей слова;  слов с изученными  орфограммами   (чередование согласных зв</w:t>
            </w:r>
            <w:r w:rsidR="00E5051D">
              <w:t xml:space="preserve">уков в корне однокоренных слов, </w:t>
            </w:r>
            <w:r>
              <w:t xml:space="preserve">правописание  удвоенных согласных, непроизносимых согласных и безударных гласных в  </w:t>
            </w:r>
            <w:proofErr w:type="gramStart"/>
            <w:r>
              <w:t>корне  слова</w:t>
            </w:r>
            <w:proofErr w:type="gramEnd"/>
            <w:r>
              <w:t>).</w:t>
            </w:r>
          </w:p>
          <w:p w:rsidR="006D6120" w:rsidRDefault="006D6120" w:rsidP="006D6120"/>
          <w:p w:rsidR="006D6120" w:rsidRDefault="006D6120" w:rsidP="006D6120">
            <w:proofErr w:type="gramStart"/>
            <w:r>
              <w:t>Подведение под понятие,  при определении части слова, чередовании согласных звуков в корне однокоренных слов, правописании  удвоенных согласных, непроизносимых согласных и безударных гласных в  корне  слова).</w:t>
            </w:r>
            <w:proofErr w:type="gramEnd"/>
          </w:p>
          <w:p w:rsidR="006D6120" w:rsidRDefault="006D6120" w:rsidP="006D6120"/>
          <w:p w:rsidR="006D6120" w:rsidRDefault="006D6120" w:rsidP="006D6120">
            <w:r>
              <w:t xml:space="preserve">Установление причинно-следственных связей и построение логической цепи рассуждений при </w:t>
            </w:r>
            <w:r w:rsidR="004F0676" w:rsidRPr="004F0676">
              <w:t>составлении  алгоритма синтаксического разбора сложного предложения, работе по алгоритму, самопроверке, систематизации изученного материала по морфологии, составу слова, орфографии, синтаксису и пунктуации.</w:t>
            </w:r>
          </w:p>
          <w:p w:rsidR="006D6120" w:rsidRDefault="006D6120" w:rsidP="006D6120"/>
          <w:p w:rsidR="006D6120" w:rsidRDefault="006D6120" w:rsidP="006D6120">
            <w:r>
              <w:t xml:space="preserve">Выдвижение гипотез,  их обоснованное доказательство при </w:t>
            </w:r>
            <w:r w:rsidR="004F0676" w:rsidRPr="004F0676">
              <w:t>составлении  алгоритма синтаксического разбора сложного предложения, работе по алгоритму, самопроверке, систематизации изученного материала по морфологии, составу слова, орфографии, синтаксису и пунктуации.</w:t>
            </w:r>
          </w:p>
          <w:p w:rsidR="006D6120" w:rsidRDefault="006D6120" w:rsidP="006D6120"/>
          <w:p w:rsidR="006D6120" w:rsidRPr="004F0676" w:rsidRDefault="006D6120" w:rsidP="006D6120">
            <w:pPr>
              <w:rPr>
                <w:b/>
              </w:rPr>
            </w:pPr>
            <w:r>
              <w:t xml:space="preserve"> </w:t>
            </w:r>
            <w:r w:rsidRPr="004F0676">
              <w:rPr>
                <w:b/>
              </w:rPr>
              <w:t>Коммуникативные УУД.</w:t>
            </w:r>
          </w:p>
          <w:p w:rsidR="006D6120" w:rsidRDefault="006D6120" w:rsidP="006D6120">
            <w:r>
              <w:t>Определение правил учебного сотрудничества при взаимодействии с одноклассниками и  учителем</w:t>
            </w:r>
          </w:p>
          <w:p w:rsidR="006D6120" w:rsidRDefault="006D6120" w:rsidP="006D6120">
            <w:r>
              <w:t xml:space="preserve"> ( понимание различных позиций, учет разных мнений, формирование собственного мнения, умения договариваться, задавать вопросы)</w:t>
            </w:r>
          </w:p>
          <w:p w:rsidR="00F632C9" w:rsidRPr="00F632C9" w:rsidRDefault="006D6120" w:rsidP="006D6120">
            <w:r>
              <w:t xml:space="preserve">при составлении текста из деформированных предложений </w:t>
            </w:r>
            <w:proofErr w:type="gramStart"/>
            <w:r>
              <w:t xml:space="preserve">( </w:t>
            </w:r>
            <w:proofErr w:type="gramEnd"/>
            <w:r>
              <w:t>в паре),  составление текста по серии картинок  ( группах).</w:t>
            </w:r>
          </w:p>
        </w:tc>
        <w:tc>
          <w:tcPr>
            <w:tcW w:w="2552" w:type="dxa"/>
            <w:vMerge w:val="restart"/>
          </w:tcPr>
          <w:p w:rsidR="006D6120" w:rsidRDefault="006D6120" w:rsidP="006D6120">
            <w:r>
              <w:lastRenderedPageBreak/>
              <w:t>Записывает текст под диктовку.</w:t>
            </w:r>
          </w:p>
          <w:p w:rsidR="006D6120" w:rsidRDefault="006D6120" w:rsidP="006D6120">
            <w:r>
              <w:t>Выполняет письменные упражнения, направленные на развитие умений по написанию слов с изученными орфограммами, по нахождению грамматической основы предложения.</w:t>
            </w:r>
          </w:p>
          <w:p w:rsidR="006D6120" w:rsidRDefault="006D6120" w:rsidP="006D6120"/>
          <w:p w:rsidR="006D6120" w:rsidRDefault="006D6120" w:rsidP="006D6120">
            <w:r>
              <w:t xml:space="preserve">Участвует в учебном диалоге с учителем и одноклассниками при объяснении </w:t>
            </w:r>
          </w:p>
          <w:p w:rsidR="006D6120" w:rsidRDefault="006D6120" w:rsidP="006D6120">
            <w:r>
              <w:t>правил проверки безударной гласной, чередование согласных звуков в корне однокоренных слов,</w:t>
            </w:r>
          </w:p>
          <w:p w:rsidR="006D6120" w:rsidRDefault="006D6120" w:rsidP="006D6120">
            <w:r>
              <w:t>правописания удвоенных согласных, непроизносимых согласных</w:t>
            </w:r>
            <w:proofErr w:type="gramStart"/>
            <w:r>
              <w:t xml:space="preserve"> .</w:t>
            </w:r>
            <w:proofErr w:type="gramEnd"/>
          </w:p>
          <w:p w:rsidR="006D6120" w:rsidRDefault="006D6120" w:rsidP="006D6120"/>
          <w:p w:rsidR="006D6120" w:rsidRDefault="006D6120" w:rsidP="006D6120">
            <w:r>
              <w:t>Строит осознанные речевые высказывания при анализе, классификации, синтезе при определении частей  слова и предложения</w:t>
            </w:r>
          </w:p>
          <w:p w:rsidR="006D6120" w:rsidRDefault="006D6120" w:rsidP="006D6120"/>
          <w:p w:rsidR="006D6120" w:rsidRDefault="006D6120" w:rsidP="006D6120">
            <w:r>
              <w:t>Строит знаково-символические модели при разборе предложений по членам, графическом выделении орфограмм</w:t>
            </w:r>
            <w:proofErr w:type="gramStart"/>
            <w:r>
              <w:t xml:space="preserve"> ,</w:t>
            </w:r>
            <w:proofErr w:type="gramEnd"/>
            <w:r>
              <w:t xml:space="preserve"> построении схем предложений.</w:t>
            </w:r>
          </w:p>
          <w:p w:rsidR="006D6120" w:rsidRDefault="006D6120" w:rsidP="006D6120"/>
          <w:p w:rsidR="006D6120" w:rsidRDefault="006D6120" w:rsidP="006D6120">
            <w:r>
              <w:t>Участвует в учебном сотрудничестве при определении критериев оценивания способов проверки  безударной гласной, чередование согласных звуков в корне однокоренных слов,</w:t>
            </w:r>
          </w:p>
          <w:p w:rsidR="006D6120" w:rsidRDefault="006D6120" w:rsidP="006D6120">
            <w:r>
              <w:t xml:space="preserve">правописания удвоенных согласных, непроизносимых согласных. </w:t>
            </w:r>
          </w:p>
          <w:p w:rsidR="006D6120" w:rsidRDefault="006D6120" w:rsidP="006D6120"/>
          <w:p w:rsidR="006D6120" w:rsidRDefault="006D6120" w:rsidP="006D6120">
            <w:r>
              <w:t>Выполняет задания творческого характера:</w:t>
            </w:r>
          </w:p>
          <w:p w:rsidR="006D6120" w:rsidRDefault="006D6120" w:rsidP="006D6120">
            <w:r>
              <w:t>-составление рассказа по иллюстрации;</w:t>
            </w:r>
          </w:p>
          <w:p w:rsidR="006D6120" w:rsidRDefault="006D6120" w:rsidP="006D6120">
            <w:r>
              <w:t>-написание изложения,</w:t>
            </w:r>
          </w:p>
          <w:p w:rsidR="006D6120" w:rsidRDefault="006D6120" w:rsidP="006D6120">
            <w:r>
              <w:t>Составление текста из деформированных предложений.</w:t>
            </w:r>
          </w:p>
          <w:p w:rsidR="006D6120" w:rsidRDefault="006D6120" w:rsidP="006D6120"/>
          <w:p w:rsidR="006D6120" w:rsidRDefault="006D6120" w:rsidP="006D6120">
            <w:r>
              <w:t xml:space="preserve">Находит информацию в различных источниках (учебниках, энциклопедиях, словарях, хрестоматиях, </w:t>
            </w:r>
            <w:r>
              <w:lastRenderedPageBreak/>
              <w:t>интернете) при  изучении части слова,    однокоренных  слов,</w:t>
            </w:r>
          </w:p>
          <w:p w:rsidR="006D6120" w:rsidRDefault="006D6120" w:rsidP="006D6120">
            <w:r>
              <w:t>чередования согласных звуков в корне однокоренных слов,</w:t>
            </w:r>
          </w:p>
          <w:p w:rsidR="006D6120" w:rsidRDefault="006D6120" w:rsidP="006D6120">
            <w:r>
              <w:t xml:space="preserve">правописания  удвоенных согласных, непроизносимых согласных и безударных гласных в </w:t>
            </w:r>
            <w:proofErr w:type="gramStart"/>
            <w:r>
              <w:t>корне  слова</w:t>
            </w:r>
            <w:proofErr w:type="gramEnd"/>
            <w:r>
              <w:t>,</w:t>
            </w:r>
          </w:p>
          <w:p w:rsidR="006D6120" w:rsidRDefault="006D6120" w:rsidP="006D6120">
            <w:proofErr w:type="spellStart"/>
            <w:r>
              <w:t>сотавлении</w:t>
            </w:r>
            <w:proofErr w:type="spellEnd"/>
            <w:r>
              <w:t xml:space="preserve"> связного  текста  из деформированных предложений,</w:t>
            </w:r>
          </w:p>
          <w:p w:rsidR="00F632C9" w:rsidRPr="00F632C9" w:rsidRDefault="006D6120" w:rsidP="006D6120">
            <w:r>
              <w:t>при написании сочинения  по опорным словам с изученными орфограммами.</w:t>
            </w:r>
          </w:p>
        </w:tc>
        <w:tc>
          <w:tcPr>
            <w:tcW w:w="708" w:type="dxa"/>
          </w:tcPr>
          <w:p w:rsidR="00F632C9" w:rsidRPr="00F632C9" w:rsidRDefault="00174C41" w:rsidP="005D4F02">
            <w:r>
              <w:lastRenderedPageBreak/>
              <w:t>1</w:t>
            </w:r>
          </w:p>
        </w:tc>
        <w:tc>
          <w:tcPr>
            <w:tcW w:w="626" w:type="dxa"/>
          </w:tcPr>
          <w:p w:rsidR="00F632C9" w:rsidRPr="00F632C9" w:rsidRDefault="00B8224D" w:rsidP="005D4F02">
            <w:r>
              <w:t>С.162-166, у.454-460</w:t>
            </w:r>
          </w:p>
        </w:tc>
        <w:tc>
          <w:tcPr>
            <w:tcW w:w="705" w:type="dxa"/>
          </w:tcPr>
          <w:p w:rsidR="00F632C9" w:rsidRPr="00F632C9" w:rsidRDefault="00F632C9" w:rsidP="005D4F02"/>
        </w:tc>
      </w:tr>
      <w:tr w:rsidR="00F632C9" w:rsidRPr="00F632C9" w:rsidTr="00E5051D">
        <w:tc>
          <w:tcPr>
            <w:tcW w:w="675" w:type="dxa"/>
          </w:tcPr>
          <w:p w:rsidR="00F632C9" w:rsidRPr="00F632C9" w:rsidRDefault="005C1CBD" w:rsidP="001938B1">
            <w:r>
              <w:t>129</w:t>
            </w:r>
          </w:p>
        </w:tc>
        <w:tc>
          <w:tcPr>
            <w:tcW w:w="1418" w:type="dxa"/>
          </w:tcPr>
          <w:p w:rsidR="00F632C9" w:rsidRPr="00F632C9" w:rsidRDefault="00F632C9" w:rsidP="001938B1">
            <w:r>
              <w:t>Повторение изученных орфограмм и состава слова.</w:t>
            </w:r>
          </w:p>
        </w:tc>
        <w:tc>
          <w:tcPr>
            <w:tcW w:w="1843" w:type="dxa"/>
            <w:vMerge/>
          </w:tcPr>
          <w:p w:rsidR="00F632C9" w:rsidRPr="00F632C9" w:rsidRDefault="00F632C9" w:rsidP="001938B1"/>
        </w:tc>
        <w:tc>
          <w:tcPr>
            <w:tcW w:w="7087" w:type="dxa"/>
            <w:vMerge/>
          </w:tcPr>
          <w:p w:rsidR="00F632C9" w:rsidRPr="00F632C9" w:rsidRDefault="00F632C9" w:rsidP="001938B1"/>
        </w:tc>
        <w:tc>
          <w:tcPr>
            <w:tcW w:w="2552" w:type="dxa"/>
            <w:vMerge/>
          </w:tcPr>
          <w:p w:rsidR="00F632C9" w:rsidRPr="00F632C9" w:rsidRDefault="00F632C9" w:rsidP="001938B1"/>
        </w:tc>
        <w:tc>
          <w:tcPr>
            <w:tcW w:w="708" w:type="dxa"/>
          </w:tcPr>
          <w:p w:rsidR="00F632C9" w:rsidRPr="00F632C9" w:rsidRDefault="00174C41" w:rsidP="001938B1">
            <w:r>
              <w:t>1</w:t>
            </w:r>
          </w:p>
        </w:tc>
        <w:tc>
          <w:tcPr>
            <w:tcW w:w="626" w:type="dxa"/>
          </w:tcPr>
          <w:p w:rsidR="00F632C9" w:rsidRPr="00F632C9" w:rsidRDefault="00F632C9" w:rsidP="001938B1"/>
        </w:tc>
        <w:tc>
          <w:tcPr>
            <w:tcW w:w="705" w:type="dxa"/>
          </w:tcPr>
          <w:p w:rsidR="00F632C9" w:rsidRPr="00F632C9" w:rsidRDefault="00F632C9" w:rsidP="001938B1"/>
        </w:tc>
      </w:tr>
      <w:tr w:rsidR="00F632C9" w:rsidRPr="00F632C9" w:rsidTr="00E5051D">
        <w:tc>
          <w:tcPr>
            <w:tcW w:w="675" w:type="dxa"/>
          </w:tcPr>
          <w:p w:rsidR="00F632C9" w:rsidRPr="00F632C9" w:rsidRDefault="005C1CBD" w:rsidP="00716A2E">
            <w:r>
              <w:t>130-132</w:t>
            </w:r>
          </w:p>
        </w:tc>
        <w:tc>
          <w:tcPr>
            <w:tcW w:w="1418" w:type="dxa"/>
          </w:tcPr>
          <w:p w:rsidR="00F632C9" w:rsidRPr="00F632C9" w:rsidRDefault="00F632C9" w:rsidP="00716A2E">
            <w:r>
              <w:t>Итоговый контроль</w:t>
            </w:r>
          </w:p>
        </w:tc>
        <w:tc>
          <w:tcPr>
            <w:tcW w:w="1843" w:type="dxa"/>
            <w:vMerge/>
          </w:tcPr>
          <w:p w:rsidR="00F632C9" w:rsidRPr="00F632C9" w:rsidRDefault="00F632C9" w:rsidP="00716A2E"/>
        </w:tc>
        <w:tc>
          <w:tcPr>
            <w:tcW w:w="7087" w:type="dxa"/>
            <w:vMerge/>
          </w:tcPr>
          <w:p w:rsidR="00F632C9" w:rsidRPr="00F632C9" w:rsidRDefault="00F632C9" w:rsidP="00716A2E"/>
        </w:tc>
        <w:tc>
          <w:tcPr>
            <w:tcW w:w="2552" w:type="dxa"/>
            <w:vMerge/>
          </w:tcPr>
          <w:p w:rsidR="00F632C9" w:rsidRPr="00F632C9" w:rsidRDefault="00F632C9" w:rsidP="00716A2E"/>
        </w:tc>
        <w:tc>
          <w:tcPr>
            <w:tcW w:w="708" w:type="dxa"/>
          </w:tcPr>
          <w:p w:rsidR="00F632C9" w:rsidRPr="00F632C9" w:rsidRDefault="00174C41" w:rsidP="00716A2E">
            <w:r>
              <w:t>3</w:t>
            </w:r>
          </w:p>
        </w:tc>
        <w:tc>
          <w:tcPr>
            <w:tcW w:w="626" w:type="dxa"/>
          </w:tcPr>
          <w:p w:rsidR="00F632C9" w:rsidRPr="00F632C9" w:rsidRDefault="00F632C9" w:rsidP="00716A2E"/>
        </w:tc>
        <w:tc>
          <w:tcPr>
            <w:tcW w:w="705" w:type="dxa"/>
          </w:tcPr>
          <w:p w:rsidR="00F632C9" w:rsidRPr="00F632C9" w:rsidRDefault="00F632C9" w:rsidP="00716A2E"/>
        </w:tc>
      </w:tr>
      <w:tr w:rsidR="00F632C9" w:rsidRPr="00F632C9" w:rsidTr="00E5051D">
        <w:tc>
          <w:tcPr>
            <w:tcW w:w="675" w:type="dxa"/>
          </w:tcPr>
          <w:p w:rsidR="00F632C9" w:rsidRPr="00F632C9" w:rsidRDefault="005C1CBD" w:rsidP="00A60084">
            <w:r>
              <w:t>133-136</w:t>
            </w:r>
          </w:p>
        </w:tc>
        <w:tc>
          <w:tcPr>
            <w:tcW w:w="1418" w:type="dxa"/>
          </w:tcPr>
          <w:p w:rsidR="00F632C9" w:rsidRPr="00F632C9" w:rsidRDefault="00F632C9" w:rsidP="00A60084">
            <w:r>
              <w:t>Резерв</w:t>
            </w:r>
          </w:p>
        </w:tc>
        <w:tc>
          <w:tcPr>
            <w:tcW w:w="1843" w:type="dxa"/>
            <w:vMerge/>
          </w:tcPr>
          <w:p w:rsidR="00F632C9" w:rsidRPr="00F632C9" w:rsidRDefault="00F632C9" w:rsidP="00A60084"/>
        </w:tc>
        <w:tc>
          <w:tcPr>
            <w:tcW w:w="7087" w:type="dxa"/>
            <w:vMerge/>
          </w:tcPr>
          <w:p w:rsidR="00F632C9" w:rsidRPr="00F632C9" w:rsidRDefault="00F632C9" w:rsidP="00A60084"/>
        </w:tc>
        <w:tc>
          <w:tcPr>
            <w:tcW w:w="2552" w:type="dxa"/>
            <w:vMerge/>
          </w:tcPr>
          <w:p w:rsidR="00F632C9" w:rsidRPr="00F632C9" w:rsidRDefault="00F632C9" w:rsidP="00A60084"/>
        </w:tc>
        <w:tc>
          <w:tcPr>
            <w:tcW w:w="708" w:type="dxa"/>
          </w:tcPr>
          <w:p w:rsidR="00F632C9" w:rsidRPr="00F632C9" w:rsidRDefault="00F632C9" w:rsidP="00A60084"/>
        </w:tc>
        <w:tc>
          <w:tcPr>
            <w:tcW w:w="626" w:type="dxa"/>
          </w:tcPr>
          <w:p w:rsidR="00F632C9" w:rsidRPr="00F632C9" w:rsidRDefault="00F632C9" w:rsidP="00A60084"/>
        </w:tc>
        <w:tc>
          <w:tcPr>
            <w:tcW w:w="705" w:type="dxa"/>
          </w:tcPr>
          <w:p w:rsidR="00F632C9" w:rsidRPr="00F632C9" w:rsidRDefault="00F632C9" w:rsidP="00A60084"/>
        </w:tc>
      </w:tr>
    </w:tbl>
    <w:p w:rsidR="007541BE" w:rsidRDefault="007541BE"/>
    <w:sectPr w:rsidR="007541BE" w:rsidSect="00F632C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2C9"/>
    <w:rsid w:val="00174C41"/>
    <w:rsid w:val="003B6386"/>
    <w:rsid w:val="004F0676"/>
    <w:rsid w:val="005C1CBD"/>
    <w:rsid w:val="006D6120"/>
    <w:rsid w:val="006F5588"/>
    <w:rsid w:val="007541BE"/>
    <w:rsid w:val="00B8224D"/>
    <w:rsid w:val="00E5051D"/>
    <w:rsid w:val="00F63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32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32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1032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dcterms:created xsi:type="dcterms:W3CDTF">2012-05-15T16:22:00Z</dcterms:created>
  <dcterms:modified xsi:type="dcterms:W3CDTF">2012-05-15T18:20:00Z</dcterms:modified>
</cp:coreProperties>
</file>