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5"/>
        <w:gridCol w:w="1870"/>
        <w:gridCol w:w="2263"/>
        <w:gridCol w:w="6144"/>
        <w:gridCol w:w="2005"/>
        <w:gridCol w:w="841"/>
        <w:gridCol w:w="991"/>
        <w:gridCol w:w="705"/>
      </w:tblGrid>
      <w:tr w:rsidR="00634970" w:rsidTr="003D4BC9">
        <w:trPr>
          <w:trHeight w:val="416"/>
        </w:trPr>
        <w:tc>
          <w:tcPr>
            <w:tcW w:w="795" w:type="dxa"/>
            <w:vMerge w:val="restart"/>
          </w:tcPr>
          <w:p w:rsidR="00634970" w:rsidRDefault="00634970" w:rsidP="00B944DE">
            <w:r>
              <w:t>№</w:t>
            </w:r>
          </w:p>
          <w:p w:rsidR="00634970" w:rsidRDefault="00634970" w:rsidP="00B944DE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70" w:type="dxa"/>
            <w:vMerge w:val="restart"/>
          </w:tcPr>
          <w:p w:rsidR="00634970" w:rsidRDefault="00634970" w:rsidP="00B944DE">
            <w:r>
              <w:t xml:space="preserve">              Тема</w:t>
            </w:r>
          </w:p>
        </w:tc>
        <w:tc>
          <w:tcPr>
            <w:tcW w:w="8407" w:type="dxa"/>
            <w:gridSpan w:val="2"/>
          </w:tcPr>
          <w:p w:rsidR="00634970" w:rsidRDefault="00634970" w:rsidP="00B944DE">
            <w:pPr>
              <w:jc w:val="center"/>
            </w:pPr>
            <w:r>
              <w:t>Планируемые результаты</w:t>
            </w:r>
          </w:p>
        </w:tc>
        <w:tc>
          <w:tcPr>
            <w:tcW w:w="2005" w:type="dxa"/>
            <w:vMerge w:val="restart"/>
          </w:tcPr>
          <w:p w:rsidR="00634970" w:rsidRDefault="00634970" w:rsidP="00B944DE">
            <w:r>
              <w:t>Виды деятельности</w:t>
            </w:r>
            <w:bookmarkStart w:id="0" w:name="_GoBack"/>
            <w:bookmarkEnd w:id="0"/>
          </w:p>
        </w:tc>
        <w:tc>
          <w:tcPr>
            <w:tcW w:w="841" w:type="dxa"/>
            <w:vMerge w:val="restart"/>
          </w:tcPr>
          <w:p w:rsidR="00634970" w:rsidRDefault="00634970" w:rsidP="00B944DE">
            <w:r>
              <w:t xml:space="preserve">Кол- </w:t>
            </w:r>
            <w:proofErr w:type="gramStart"/>
            <w:r>
              <w:t>во</w:t>
            </w:r>
            <w:proofErr w:type="gramEnd"/>
          </w:p>
          <w:p w:rsidR="00634970" w:rsidRDefault="00634970" w:rsidP="00B944DE">
            <w:r>
              <w:t>часов</w:t>
            </w:r>
          </w:p>
        </w:tc>
        <w:tc>
          <w:tcPr>
            <w:tcW w:w="991" w:type="dxa"/>
            <w:vMerge w:val="restart"/>
          </w:tcPr>
          <w:p w:rsidR="00634970" w:rsidRDefault="00634970" w:rsidP="00B944DE">
            <w:r>
              <w:t>№</w:t>
            </w:r>
          </w:p>
          <w:p w:rsidR="00634970" w:rsidRDefault="00634970" w:rsidP="00B944DE">
            <w:r>
              <w:t>задания</w:t>
            </w:r>
          </w:p>
        </w:tc>
        <w:tc>
          <w:tcPr>
            <w:tcW w:w="705" w:type="dxa"/>
            <w:vMerge w:val="restart"/>
          </w:tcPr>
          <w:p w:rsidR="00634970" w:rsidRDefault="00634970" w:rsidP="00B944DE">
            <w:r>
              <w:t>Дата</w:t>
            </w:r>
          </w:p>
        </w:tc>
      </w:tr>
      <w:tr w:rsidR="00634970" w:rsidTr="003D4BC9">
        <w:tc>
          <w:tcPr>
            <w:tcW w:w="795" w:type="dxa"/>
            <w:vMerge/>
          </w:tcPr>
          <w:p w:rsidR="00634970" w:rsidRDefault="00634970" w:rsidP="00B944DE"/>
        </w:tc>
        <w:tc>
          <w:tcPr>
            <w:tcW w:w="1870" w:type="dxa"/>
            <w:vMerge/>
          </w:tcPr>
          <w:p w:rsidR="00634970" w:rsidRDefault="00634970" w:rsidP="00B944DE"/>
        </w:tc>
        <w:tc>
          <w:tcPr>
            <w:tcW w:w="2263" w:type="dxa"/>
          </w:tcPr>
          <w:p w:rsidR="00634970" w:rsidRDefault="00634970" w:rsidP="00B944DE">
            <w:r>
              <w:t>Предметные</w:t>
            </w:r>
          </w:p>
        </w:tc>
        <w:tc>
          <w:tcPr>
            <w:tcW w:w="6144" w:type="dxa"/>
          </w:tcPr>
          <w:p w:rsidR="00634970" w:rsidRDefault="00634970" w:rsidP="00B944DE">
            <w:proofErr w:type="spellStart"/>
            <w:r>
              <w:t>Метапредметные</w:t>
            </w:r>
            <w:proofErr w:type="spellEnd"/>
            <w:r>
              <w:t xml:space="preserve"> и личностные</w:t>
            </w:r>
          </w:p>
        </w:tc>
        <w:tc>
          <w:tcPr>
            <w:tcW w:w="2005" w:type="dxa"/>
            <w:vMerge/>
          </w:tcPr>
          <w:p w:rsidR="00634970" w:rsidRDefault="00634970" w:rsidP="00B944DE"/>
        </w:tc>
        <w:tc>
          <w:tcPr>
            <w:tcW w:w="841" w:type="dxa"/>
            <w:vMerge/>
          </w:tcPr>
          <w:p w:rsidR="00634970" w:rsidRDefault="00634970" w:rsidP="00B944DE"/>
        </w:tc>
        <w:tc>
          <w:tcPr>
            <w:tcW w:w="991" w:type="dxa"/>
            <w:vMerge/>
          </w:tcPr>
          <w:p w:rsidR="00634970" w:rsidRDefault="00634970" w:rsidP="00B944DE"/>
        </w:tc>
        <w:tc>
          <w:tcPr>
            <w:tcW w:w="705" w:type="dxa"/>
            <w:vMerge/>
          </w:tcPr>
          <w:p w:rsidR="00634970" w:rsidRDefault="00634970" w:rsidP="00B944DE"/>
        </w:tc>
      </w:tr>
      <w:tr w:rsidR="003D4BC9" w:rsidTr="00634970">
        <w:trPr>
          <w:trHeight w:val="292"/>
        </w:trPr>
        <w:tc>
          <w:tcPr>
            <w:tcW w:w="15614" w:type="dxa"/>
            <w:gridSpan w:val="8"/>
          </w:tcPr>
          <w:p w:rsidR="003D4BC9" w:rsidRPr="003D4BC9" w:rsidRDefault="003D4BC9" w:rsidP="003D4BC9">
            <w:pPr>
              <w:jc w:val="center"/>
              <w:rPr>
                <w:b/>
              </w:rPr>
            </w:pPr>
            <w:r>
              <w:rPr>
                <w:b/>
              </w:rPr>
              <w:t xml:space="preserve">Сложные слова и их правописание </w:t>
            </w:r>
          </w:p>
        </w:tc>
      </w:tr>
      <w:tr w:rsidR="003D4BC9" w:rsidTr="003D4BC9">
        <w:tc>
          <w:tcPr>
            <w:tcW w:w="795" w:type="dxa"/>
          </w:tcPr>
          <w:p w:rsidR="003D4BC9" w:rsidRDefault="003D4BC9" w:rsidP="00B944DE">
            <w:r>
              <w:t>36</w:t>
            </w:r>
          </w:p>
        </w:tc>
        <w:tc>
          <w:tcPr>
            <w:tcW w:w="1870" w:type="dxa"/>
          </w:tcPr>
          <w:p w:rsidR="003D4BC9" w:rsidRPr="00EA3280" w:rsidRDefault="003D4BC9" w:rsidP="00B944DE">
            <w:r w:rsidRPr="00EA3280">
              <w:t>Знакомство с понятием «сложные слова»</w:t>
            </w:r>
            <w:r>
              <w:t>.</w:t>
            </w:r>
          </w:p>
        </w:tc>
        <w:tc>
          <w:tcPr>
            <w:tcW w:w="2263" w:type="dxa"/>
            <w:vMerge w:val="restart"/>
          </w:tcPr>
          <w:p w:rsidR="003D4BC9" w:rsidRPr="002372F9" w:rsidRDefault="003D4BC9" w:rsidP="00B944DE">
            <w:r w:rsidRPr="002372F9">
              <w:t xml:space="preserve">ЗНАТЬ: </w:t>
            </w:r>
          </w:p>
          <w:p w:rsidR="003D4BC9" w:rsidRDefault="003D4BC9" w:rsidP="00B944DE">
            <w:r>
              <w:t>понятие лексического значения сложного слова</w:t>
            </w:r>
            <w:proofErr w:type="gramStart"/>
            <w:r>
              <w:t xml:space="preserve"> ,</w:t>
            </w:r>
            <w:proofErr w:type="gramEnd"/>
          </w:p>
          <w:p w:rsidR="003D4BC9" w:rsidRDefault="003D4BC9" w:rsidP="00B944DE">
            <w:r>
              <w:t>которое складывается из значения двух корней, правописание сложных слов с соединительной гласной</w:t>
            </w:r>
          </w:p>
          <w:p w:rsidR="003D4BC9" w:rsidRDefault="003D4BC9" w:rsidP="00B944DE"/>
          <w:p w:rsidR="003D4BC9" w:rsidRDefault="003D4BC9" w:rsidP="00B944DE">
            <w:pPr>
              <w:rPr>
                <w:b/>
                <w:bCs/>
              </w:rPr>
            </w:pPr>
            <w:r w:rsidRPr="002372F9">
              <w:t>УМЕТЬ:</w:t>
            </w:r>
            <w:r w:rsidRPr="007B3358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:rsidR="003D4BC9" w:rsidRDefault="003D4BC9" w:rsidP="00B944DE">
            <w:r>
              <w:t xml:space="preserve"> выделять два корня,</w:t>
            </w:r>
          </w:p>
          <w:p w:rsidR="003D4BC9" w:rsidRPr="002372F9" w:rsidRDefault="003D4BC9" w:rsidP="00B944DE">
            <w:r>
              <w:t xml:space="preserve">находить в предложении сложные слова, </w:t>
            </w:r>
          </w:p>
          <w:p w:rsidR="003D4BC9" w:rsidRPr="007B3358" w:rsidRDefault="003D4BC9" w:rsidP="00B944DE">
            <w:r w:rsidRPr="007B3358">
              <w:t>правильно писать сложные слова с соединительными гласными;</w:t>
            </w:r>
            <w:r>
              <w:t xml:space="preserve"> </w:t>
            </w:r>
            <w:r w:rsidRPr="007B3358">
              <w:t xml:space="preserve"> распознавать существительные и прилагательные;</w:t>
            </w:r>
          </w:p>
          <w:p w:rsidR="003D4BC9" w:rsidRPr="002372F9" w:rsidRDefault="003D4BC9" w:rsidP="00B944DE">
            <w:r w:rsidRPr="007B3358">
              <w:t xml:space="preserve"> читать художественные тексты учебника, осмысливая их до чтения, во время чтения и после; находить и исправлять ошибки</w:t>
            </w:r>
          </w:p>
          <w:p w:rsidR="003D4BC9" w:rsidRPr="002372F9" w:rsidRDefault="003D4BC9" w:rsidP="00B944DE">
            <w:r w:rsidRPr="002372F9">
              <w:lastRenderedPageBreak/>
              <w:t xml:space="preserve"> </w:t>
            </w:r>
          </w:p>
          <w:p w:rsidR="003D4BC9" w:rsidRPr="002372F9" w:rsidRDefault="003D4BC9" w:rsidP="00B944DE"/>
          <w:p w:rsidR="003D4BC9" w:rsidRDefault="003D4BC9" w:rsidP="00B944DE"/>
        </w:tc>
        <w:tc>
          <w:tcPr>
            <w:tcW w:w="6144" w:type="dxa"/>
            <w:vMerge w:val="restart"/>
          </w:tcPr>
          <w:p w:rsidR="003D4BC9" w:rsidRPr="00F97D02" w:rsidRDefault="00F97D02" w:rsidP="00B944DE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>Личностные результа</w:t>
            </w:r>
            <w:r w:rsidR="003D4BC9" w:rsidRPr="00F97D02">
              <w:rPr>
                <w:b/>
                <w:u w:val="single"/>
              </w:rPr>
              <w:t>ты</w:t>
            </w:r>
          </w:p>
          <w:p w:rsidR="003D4BC9" w:rsidRPr="007B3358" w:rsidRDefault="003D4BC9" w:rsidP="00B944DE">
            <w:pPr>
              <w:rPr>
                <w:b/>
              </w:rPr>
            </w:pPr>
            <w:r w:rsidRPr="007B3358">
              <w:rPr>
                <w:b/>
              </w:rPr>
              <w:t>Личностные УУД</w:t>
            </w:r>
          </w:p>
          <w:p w:rsidR="003D4BC9" w:rsidRPr="00FF6907" w:rsidRDefault="003D4BC9" w:rsidP="00B944DE">
            <w:r w:rsidRPr="007B3358">
              <w:t xml:space="preserve">проявление устойчивого познавательного интереса к русскому  языку при определении </w:t>
            </w:r>
            <w:r>
              <w:t xml:space="preserve"> понятия</w:t>
            </w:r>
            <w:r w:rsidRPr="00FF6907">
              <w:t xml:space="preserve"> лексического значения сложного слова</w:t>
            </w:r>
            <w:proofErr w:type="gramStart"/>
            <w:r w:rsidRPr="00FF6907">
              <w:t xml:space="preserve"> ,</w:t>
            </w:r>
            <w:proofErr w:type="gramEnd"/>
          </w:p>
          <w:p w:rsidR="003D4BC9" w:rsidRPr="00FF6907" w:rsidRDefault="003D4BC9" w:rsidP="00B944DE">
            <w:proofErr w:type="gramStart"/>
            <w:r w:rsidRPr="00FF6907">
              <w:t>которое</w:t>
            </w:r>
            <w:proofErr w:type="gramEnd"/>
            <w:r w:rsidRPr="00FF6907">
              <w:t xml:space="preserve"> складывается из зн</w:t>
            </w:r>
            <w:r>
              <w:t>ачения двух корней, правописания</w:t>
            </w:r>
            <w:r w:rsidRPr="00FF6907">
              <w:t xml:space="preserve"> сложных слов с соединительной гласной</w:t>
            </w:r>
            <w:r>
              <w:t>, при выделении  двух  корней</w:t>
            </w:r>
            <w:r w:rsidRPr="00FF6907">
              <w:t>,</w:t>
            </w:r>
          </w:p>
          <w:p w:rsidR="003D4BC9" w:rsidRPr="00FF6907" w:rsidRDefault="003D4BC9" w:rsidP="00B944DE">
            <w:proofErr w:type="gramStart"/>
            <w:r>
              <w:t>нахождении</w:t>
            </w:r>
            <w:proofErr w:type="gramEnd"/>
            <w:r>
              <w:t xml:space="preserve">  в предложении сложных слов</w:t>
            </w:r>
            <w:r w:rsidRPr="00FF6907">
              <w:t xml:space="preserve">, </w:t>
            </w:r>
          </w:p>
          <w:p w:rsidR="003D4BC9" w:rsidRPr="00FF6907" w:rsidRDefault="003D4BC9" w:rsidP="00B944DE">
            <w:r w:rsidRPr="00FF6907">
              <w:t>правильно</w:t>
            </w:r>
            <w:r>
              <w:t xml:space="preserve">м </w:t>
            </w:r>
            <w:proofErr w:type="gramStart"/>
            <w:r>
              <w:t>написании</w:t>
            </w:r>
            <w:proofErr w:type="gramEnd"/>
            <w:r>
              <w:t xml:space="preserve"> сложных слов </w:t>
            </w:r>
            <w:r w:rsidRPr="00FF6907">
              <w:t>с соедин</w:t>
            </w:r>
            <w:r>
              <w:t xml:space="preserve">ительными гласными, при </w:t>
            </w:r>
            <w:r w:rsidRPr="00FF6907">
              <w:t xml:space="preserve"> </w:t>
            </w:r>
            <w:r>
              <w:t xml:space="preserve"> распознавании существительных и прилагательных</w:t>
            </w:r>
            <w:r w:rsidRPr="00FF6907">
              <w:t>;</w:t>
            </w:r>
          </w:p>
          <w:p w:rsidR="003D4BC9" w:rsidRPr="00FF6907" w:rsidRDefault="003D4BC9" w:rsidP="00B944DE">
            <w:r>
              <w:t xml:space="preserve"> </w:t>
            </w:r>
            <w:proofErr w:type="gramStart"/>
            <w:r>
              <w:t>чтении</w:t>
            </w:r>
            <w:proofErr w:type="gramEnd"/>
            <w:r>
              <w:t xml:space="preserve">  художественных текстов  учебника, осмысливании</w:t>
            </w:r>
            <w:r w:rsidRPr="00FF6907">
              <w:t xml:space="preserve"> их до чтения, в</w:t>
            </w:r>
            <w:r>
              <w:t>о время чтения и после; нахождении и исправлении  ошибок</w:t>
            </w:r>
          </w:p>
          <w:p w:rsidR="003D4BC9" w:rsidRPr="007B3358" w:rsidRDefault="003D4BC9" w:rsidP="00B944DE">
            <w:r w:rsidRPr="00FF6907">
              <w:t xml:space="preserve"> </w:t>
            </w:r>
          </w:p>
          <w:p w:rsidR="003D4BC9" w:rsidRPr="007B3358" w:rsidRDefault="003D4BC9" w:rsidP="00B944DE">
            <w:r w:rsidRPr="007B3358">
              <w:t>понимание успеха/неуспеха в своей учебной деятельности</w:t>
            </w:r>
          </w:p>
          <w:p w:rsidR="003D4BC9" w:rsidRPr="00FF6907" w:rsidRDefault="003D4BC9" w:rsidP="00B944DE">
            <w:r w:rsidRPr="007B3358">
              <w:t xml:space="preserve"> при знании </w:t>
            </w:r>
            <w:r w:rsidRPr="00FF6907">
              <w:t>понятия лексиче</w:t>
            </w:r>
            <w:r>
              <w:t>ского значения сложного слова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r w:rsidRPr="00FF6907">
              <w:t>которое складывается из значения двух корней, правописания сложных слов с соединительной гласной, при выделении  двух  корней,</w:t>
            </w:r>
          </w:p>
          <w:p w:rsidR="003D4BC9" w:rsidRPr="00FF6907" w:rsidRDefault="003D4BC9" w:rsidP="00B944DE">
            <w:proofErr w:type="gramStart"/>
            <w:r w:rsidRPr="00FF6907">
              <w:t>нахождении</w:t>
            </w:r>
            <w:proofErr w:type="gramEnd"/>
            <w:r w:rsidRPr="00FF6907">
              <w:t xml:space="preserve">  в предложении сложных слов, </w:t>
            </w:r>
          </w:p>
          <w:p w:rsidR="003D4BC9" w:rsidRPr="00FF6907" w:rsidRDefault="003D4BC9" w:rsidP="00B944DE">
            <w:r w:rsidRPr="00FF6907">
              <w:t xml:space="preserve">правильном </w:t>
            </w:r>
            <w:proofErr w:type="gramStart"/>
            <w:r w:rsidRPr="00FF6907">
              <w:t>написании</w:t>
            </w:r>
            <w:proofErr w:type="gramEnd"/>
            <w:r w:rsidRPr="00FF6907">
              <w:t xml:space="preserve"> сложных слов с соединительными гласными, при   распознавании существительных и прилагательных;</w:t>
            </w:r>
          </w:p>
          <w:p w:rsidR="003D4BC9" w:rsidRPr="00FF6907" w:rsidRDefault="003D4BC9" w:rsidP="00B944DE">
            <w:r w:rsidRPr="00FF6907">
              <w:t xml:space="preserve"> </w:t>
            </w:r>
            <w:proofErr w:type="gramStart"/>
            <w:r w:rsidRPr="00FF6907">
              <w:t>чтении</w:t>
            </w:r>
            <w:proofErr w:type="gramEnd"/>
            <w:r w:rsidRPr="00FF6907">
              <w:t xml:space="preserve">  художественных текстов  учебника, осмысливании их до чтения, во время чтения и после; нахождении и исправлении  ошибок</w:t>
            </w:r>
          </w:p>
          <w:p w:rsidR="003D4BC9" w:rsidRPr="007B3358" w:rsidRDefault="003D4BC9" w:rsidP="00B944DE">
            <w:r w:rsidRPr="00FF6907">
              <w:t xml:space="preserve"> </w:t>
            </w:r>
          </w:p>
          <w:p w:rsidR="003D4BC9" w:rsidRPr="00FF6907" w:rsidRDefault="003D4BC9" w:rsidP="00B944DE">
            <w:r w:rsidRPr="007B3358">
              <w:t>проявлять позитивное отношение к устной и письменной речи при умении</w:t>
            </w:r>
            <w:r>
              <w:t xml:space="preserve"> </w:t>
            </w:r>
            <w:r w:rsidRPr="00FF6907">
              <w:t>выделять два корня,</w:t>
            </w:r>
          </w:p>
          <w:p w:rsidR="003D4BC9" w:rsidRPr="00FF6907" w:rsidRDefault="003D4BC9" w:rsidP="00B944DE">
            <w:r w:rsidRPr="00FF6907">
              <w:t xml:space="preserve">находить в предложении сложные слова, </w:t>
            </w:r>
          </w:p>
          <w:p w:rsidR="003D4BC9" w:rsidRPr="00FF6907" w:rsidRDefault="003D4BC9" w:rsidP="00B944DE">
            <w:r w:rsidRPr="00FF6907">
              <w:t>правильно писать сложные слова с соединительными гласными;  распознавать существительные и прилагательные;</w:t>
            </w:r>
          </w:p>
          <w:p w:rsidR="003D4BC9" w:rsidRPr="00FF6907" w:rsidRDefault="003D4BC9" w:rsidP="00B944DE">
            <w:r w:rsidRPr="00FF6907">
              <w:lastRenderedPageBreak/>
              <w:t xml:space="preserve"> читать художественные тексты учебника, осмысливая их до чтения, во время чтения и после; находить и исправлять ошибки</w:t>
            </w:r>
          </w:p>
          <w:p w:rsidR="003D4BC9" w:rsidRDefault="003D4BC9" w:rsidP="00B944DE"/>
          <w:p w:rsidR="003D4BC9" w:rsidRDefault="003D4BC9" w:rsidP="00B944DE">
            <w:r>
              <w:t xml:space="preserve">проявление национальной гордости на основе представлений  многообразия русского языка  </w:t>
            </w:r>
            <w:proofErr w:type="gramStart"/>
            <w:r>
              <w:t>при</w:t>
            </w:r>
            <w:proofErr w:type="gramEnd"/>
            <w:r>
              <w:t xml:space="preserve"> </w:t>
            </w:r>
          </w:p>
          <w:p w:rsidR="003D4BC9" w:rsidRPr="001A682D" w:rsidRDefault="003D4BC9" w:rsidP="00B944DE">
            <w:proofErr w:type="gramStart"/>
            <w:r>
              <w:t>чтении</w:t>
            </w:r>
            <w:proofErr w:type="gramEnd"/>
            <w:r>
              <w:t xml:space="preserve"> художественных текстов </w:t>
            </w:r>
            <w:r w:rsidRPr="001A682D">
              <w:t xml:space="preserve"> учебника, осмысливая их до ч</w:t>
            </w:r>
            <w:r>
              <w:t>тения, во время чтения и после.</w:t>
            </w:r>
          </w:p>
          <w:p w:rsidR="003D4BC9" w:rsidRPr="007B3358" w:rsidRDefault="003D4BC9" w:rsidP="00B944DE">
            <w:r w:rsidRPr="001A682D">
              <w:t xml:space="preserve"> </w:t>
            </w:r>
          </w:p>
          <w:p w:rsidR="003D4BC9" w:rsidRPr="007B3358" w:rsidRDefault="003D4BC9" w:rsidP="00B944DE">
            <w:pPr>
              <w:rPr>
                <w:b/>
              </w:rPr>
            </w:pPr>
            <w:proofErr w:type="spellStart"/>
            <w:r w:rsidRPr="007B3358">
              <w:rPr>
                <w:b/>
              </w:rPr>
              <w:t>Метапредметные</w:t>
            </w:r>
            <w:proofErr w:type="spellEnd"/>
          </w:p>
          <w:p w:rsidR="003D4BC9" w:rsidRPr="007B3358" w:rsidRDefault="003D4BC9" w:rsidP="00B944DE">
            <w:r w:rsidRPr="007B3358">
              <w:t>Регулятивные УУД</w:t>
            </w:r>
          </w:p>
          <w:p w:rsidR="003D4BC9" w:rsidRPr="007B3358" w:rsidRDefault="003D4BC9" w:rsidP="00B944DE">
            <w:r w:rsidRPr="007B3358">
              <w:t xml:space="preserve">Определение цели учебной деятельности с одноклассниками и учителем при определении </w:t>
            </w:r>
          </w:p>
          <w:p w:rsidR="003D4BC9" w:rsidRPr="002948C1" w:rsidRDefault="003D4BC9" w:rsidP="00B944DE">
            <w:r w:rsidRPr="002948C1">
              <w:t>понятия лексического значения сложного слова</w:t>
            </w:r>
            <w:proofErr w:type="gramStart"/>
            <w:r w:rsidRPr="002948C1">
              <w:t xml:space="preserve"> ,</w:t>
            </w:r>
            <w:proofErr w:type="gramEnd"/>
          </w:p>
          <w:p w:rsidR="003D4BC9" w:rsidRPr="002948C1" w:rsidRDefault="003D4BC9" w:rsidP="00B944DE">
            <w:proofErr w:type="gramStart"/>
            <w:r w:rsidRPr="002948C1">
              <w:t>которое</w:t>
            </w:r>
            <w:proofErr w:type="gramEnd"/>
            <w:r w:rsidRPr="002948C1">
              <w:t xml:space="preserve"> складывается из значения двух корней, правописания сложных слов с соединительной гласной, при выделении  двух  корней,</w:t>
            </w:r>
          </w:p>
          <w:p w:rsidR="003D4BC9" w:rsidRPr="002948C1" w:rsidRDefault="003D4BC9" w:rsidP="00B944DE">
            <w:proofErr w:type="gramStart"/>
            <w:r w:rsidRPr="002948C1">
              <w:t>нахождении</w:t>
            </w:r>
            <w:proofErr w:type="gramEnd"/>
            <w:r w:rsidRPr="002948C1">
              <w:t xml:space="preserve">  в предложении сложных слов, </w:t>
            </w:r>
          </w:p>
          <w:p w:rsidR="003D4BC9" w:rsidRPr="002948C1" w:rsidRDefault="003D4BC9" w:rsidP="00B944DE">
            <w:r w:rsidRPr="002948C1">
              <w:t xml:space="preserve">правильном </w:t>
            </w:r>
            <w:proofErr w:type="gramStart"/>
            <w:r w:rsidRPr="002948C1">
              <w:t>написании</w:t>
            </w:r>
            <w:proofErr w:type="gramEnd"/>
            <w:r w:rsidRPr="002948C1">
              <w:t xml:space="preserve"> сложных слов с соединительными гласными, при   распознавании существительных и прилагательных;</w:t>
            </w:r>
          </w:p>
          <w:p w:rsidR="003D4BC9" w:rsidRPr="002948C1" w:rsidRDefault="003D4BC9" w:rsidP="00B944DE">
            <w:r w:rsidRPr="002948C1">
              <w:t xml:space="preserve"> </w:t>
            </w:r>
            <w:proofErr w:type="gramStart"/>
            <w:r w:rsidRPr="002948C1">
              <w:t>чтении</w:t>
            </w:r>
            <w:proofErr w:type="gramEnd"/>
            <w:r w:rsidRPr="002948C1">
              <w:t xml:space="preserve">  художественных текстов  учебника, осмысливании их до чтения, во время чтения и после; нахождении и исправлении  ошибок</w:t>
            </w:r>
          </w:p>
          <w:p w:rsidR="003D4BC9" w:rsidRPr="007B3358" w:rsidRDefault="003D4BC9" w:rsidP="00B944DE">
            <w:r w:rsidRPr="002948C1">
              <w:t xml:space="preserve"> </w:t>
            </w:r>
          </w:p>
          <w:p w:rsidR="003D4BC9" w:rsidRPr="002948C1" w:rsidRDefault="003D4BC9" w:rsidP="00B944DE">
            <w:r w:rsidRPr="007B3358">
              <w:t xml:space="preserve">Составление  алгоритма решения учебной задачи самостоятельно или совместно с одноклассниками и учителем при  определении  </w:t>
            </w:r>
            <w:r w:rsidRPr="002948C1">
              <w:t xml:space="preserve">понятия лексического </w:t>
            </w:r>
            <w:r>
              <w:t>значения сложного слов,</w:t>
            </w:r>
          </w:p>
          <w:p w:rsidR="003D4BC9" w:rsidRPr="002948C1" w:rsidRDefault="003D4BC9" w:rsidP="00B944DE">
            <w:proofErr w:type="gramStart"/>
            <w:r w:rsidRPr="002948C1">
              <w:t>которое</w:t>
            </w:r>
            <w:proofErr w:type="gramEnd"/>
            <w:r w:rsidRPr="002948C1">
              <w:t xml:space="preserve"> складывается из значения двух корней, правописания сложных слов с соединительной гласной, при выделении  двух  корней,</w:t>
            </w:r>
          </w:p>
          <w:p w:rsidR="003D4BC9" w:rsidRPr="002948C1" w:rsidRDefault="003D4BC9" w:rsidP="00B944DE">
            <w:proofErr w:type="gramStart"/>
            <w:r w:rsidRPr="002948C1">
              <w:t>нахождении</w:t>
            </w:r>
            <w:proofErr w:type="gramEnd"/>
            <w:r w:rsidRPr="002948C1">
              <w:t xml:space="preserve">  в предложении сложных слов, </w:t>
            </w:r>
          </w:p>
          <w:p w:rsidR="003D4BC9" w:rsidRPr="002948C1" w:rsidRDefault="003D4BC9" w:rsidP="00B944DE">
            <w:r w:rsidRPr="002948C1">
              <w:t xml:space="preserve">правильном </w:t>
            </w:r>
            <w:proofErr w:type="gramStart"/>
            <w:r w:rsidRPr="002948C1">
              <w:t>написании</w:t>
            </w:r>
            <w:proofErr w:type="gramEnd"/>
            <w:r w:rsidRPr="002948C1">
              <w:t xml:space="preserve"> сложных слов с соединительными гласными, при   распознавании существительных и прилагательных;</w:t>
            </w:r>
          </w:p>
          <w:p w:rsidR="003D4BC9" w:rsidRPr="007B3358" w:rsidRDefault="003D4BC9" w:rsidP="00B944DE">
            <w:r w:rsidRPr="002948C1">
              <w:t xml:space="preserve"> </w:t>
            </w:r>
            <w:proofErr w:type="gramStart"/>
            <w:r w:rsidRPr="002948C1">
              <w:t>чтении</w:t>
            </w:r>
            <w:proofErr w:type="gramEnd"/>
            <w:r w:rsidRPr="002948C1">
              <w:t xml:space="preserve">  художественных текстов  учебника, осмысливании их до чтения, во время чтения и после; нахождении и </w:t>
            </w:r>
            <w:r w:rsidRPr="002948C1">
              <w:lastRenderedPageBreak/>
              <w:t>исправлении  ошибок</w:t>
            </w:r>
            <w:r>
              <w:t>.</w:t>
            </w:r>
          </w:p>
          <w:p w:rsidR="003D4BC9" w:rsidRPr="007B3358" w:rsidRDefault="003D4BC9" w:rsidP="00B944DE"/>
          <w:p w:rsidR="003D4BC9" w:rsidRPr="002948C1" w:rsidRDefault="003D4BC9" w:rsidP="00B944DE">
            <w:r w:rsidRPr="007B3358">
              <w:t xml:space="preserve">Прогнозировать, контролировать и корректировать способ и результат решения учебной задачи по ранее составленному плану при определении </w:t>
            </w:r>
            <w:r>
              <w:t xml:space="preserve"> </w:t>
            </w:r>
            <w:r w:rsidRPr="002948C1">
              <w:t>понятия лексического значения сложного слова</w:t>
            </w:r>
            <w:proofErr w:type="gramStart"/>
            <w:r w:rsidRPr="002948C1">
              <w:t xml:space="preserve"> ,</w:t>
            </w:r>
            <w:proofErr w:type="gramEnd"/>
          </w:p>
          <w:p w:rsidR="003D4BC9" w:rsidRPr="002948C1" w:rsidRDefault="003D4BC9" w:rsidP="00B944DE">
            <w:proofErr w:type="gramStart"/>
            <w:r w:rsidRPr="002948C1">
              <w:t>которое</w:t>
            </w:r>
            <w:proofErr w:type="gramEnd"/>
            <w:r w:rsidRPr="002948C1">
              <w:t xml:space="preserve"> складывается из значения двух корней, правописания сложных слов с соединительной гласной, при выделении  двух  корней,</w:t>
            </w:r>
          </w:p>
          <w:p w:rsidR="003D4BC9" w:rsidRPr="002948C1" w:rsidRDefault="003D4BC9" w:rsidP="00B944DE">
            <w:proofErr w:type="gramStart"/>
            <w:r w:rsidRPr="002948C1">
              <w:t>нахождении</w:t>
            </w:r>
            <w:proofErr w:type="gramEnd"/>
            <w:r w:rsidRPr="002948C1">
              <w:t xml:space="preserve">  в предложении сложных слов, </w:t>
            </w:r>
          </w:p>
          <w:p w:rsidR="003D4BC9" w:rsidRPr="002948C1" w:rsidRDefault="003D4BC9" w:rsidP="00B944DE">
            <w:r w:rsidRPr="002948C1">
              <w:t xml:space="preserve">правильном </w:t>
            </w:r>
            <w:proofErr w:type="gramStart"/>
            <w:r w:rsidRPr="002948C1">
              <w:t>написании</w:t>
            </w:r>
            <w:proofErr w:type="gramEnd"/>
            <w:r w:rsidRPr="002948C1">
              <w:t xml:space="preserve"> сложных слов с соединительными гласными, при   распознавании существительных и прилагательных;</w:t>
            </w:r>
          </w:p>
          <w:p w:rsidR="003D4BC9" w:rsidRPr="007B3358" w:rsidRDefault="003D4BC9" w:rsidP="00B944DE">
            <w:r w:rsidRPr="002948C1">
              <w:t xml:space="preserve"> </w:t>
            </w:r>
            <w:proofErr w:type="gramStart"/>
            <w:r w:rsidRPr="002948C1">
              <w:t>чтении</w:t>
            </w:r>
            <w:proofErr w:type="gramEnd"/>
            <w:r w:rsidRPr="002948C1">
              <w:t xml:space="preserve">  художественных текстов  учебника, осмысливании их до чтения, во время чтения и после; нахождении и исправлении  ошибок.</w:t>
            </w:r>
          </w:p>
          <w:p w:rsidR="003D4BC9" w:rsidRPr="007B3358" w:rsidRDefault="003D4BC9" w:rsidP="00B944DE"/>
          <w:p w:rsidR="003D4BC9" w:rsidRPr="002948C1" w:rsidRDefault="003D4BC9" w:rsidP="00B944DE">
            <w:r w:rsidRPr="007B3358">
              <w:t xml:space="preserve">Оценивание успешности решения учебной задачи по критериям определенным совместно с одноклассниками и учителем при определении </w:t>
            </w:r>
            <w:r>
              <w:t xml:space="preserve"> </w:t>
            </w:r>
            <w:r w:rsidRPr="002948C1">
              <w:t>понятия лексического значения сложного слова</w:t>
            </w:r>
            <w:proofErr w:type="gramStart"/>
            <w:r w:rsidRPr="002948C1">
              <w:t xml:space="preserve"> ,</w:t>
            </w:r>
            <w:proofErr w:type="gramEnd"/>
          </w:p>
          <w:p w:rsidR="003D4BC9" w:rsidRPr="002948C1" w:rsidRDefault="003D4BC9" w:rsidP="00B944DE">
            <w:proofErr w:type="gramStart"/>
            <w:r w:rsidRPr="002948C1">
              <w:t>которое</w:t>
            </w:r>
            <w:proofErr w:type="gramEnd"/>
            <w:r w:rsidRPr="002948C1">
              <w:t xml:space="preserve"> складывается из значения двух корней, правописания сложных слов с соединительной гласной, при выделении  двух  корней,</w:t>
            </w:r>
          </w:p>
          <w:p w:rsidR="003D4BC9" w:rsidRPr="002948C1" w:rsidRDefault="003D4BC9" w:rsidP="00B944DE">
            <w:proofErr w:type="gramStart"/>
            <w:r w:rsidRPr="002948C1">
              <w:t>нахождении</w:t>
            </w:r>
            <w:proofErr w:type="gramEnd"/>
            <w:r w:rsidRPr="002948C1">
              <w:t xml:space="preserve">  в предложении сложных слов, </w:t>
            </w:r>
          </w:p>
          <w:p w:rsidR="003D4BC9" w:rsidRPr="002948C1" w:rsidRDefault="003D4BC9" w:rsidP="00B944DE">
            <w:r w:rsidRPr="002948C1">
              <w:t xml:space="preserve">правильном </w:t>
            </w:r>
            <w:proofErr w:type="gramStart"/>
            <w:r w:rsidRPr="002948C1">
              <w:t>написании</w:t>
            </w:r>
            <w:proofErr w:type="gramEnd"/>
            <w:r w:rsidRPr="002948C1">
              <w:t xml:space="preserve"> сложных слов с соединительными гласными, при   распознавании существительных и прилагательных;</w:t>
            </w:r>
          </w:p>
          <w:p w:rsidR="003D4BC9" w:rsidRPr="007B3358" w:rsidRDefault="003D4BC9" w:rsidP="00B944DE">
            <w:r w:rsidRPr="002948C1">
              <w:t xml:space="preserve"> </w:t>
            </w:r>
            <w:proofErr w:type="gramStart"/>
            <w:r w:rsidRPr="002948C1">
              <w:t>чтении</w:t>
            </w:r>
            <w:proofErr w:type="gramEnd"/>
            <w:r w:rsidRPr="002948C1">
              <w:t xml:space="preserve">  художественных текстов  учебника, осмысливании их до чтения, во время чтения и после; нахождении и исправлении  ошибок.</w:t>
            </w:r>
          </w:p>
          <w:p w:rsidR="003D4BC9" w:rsidRPr="00F97D02" w:rsidRDefault="003D4BC9" w:rsidP="00B944DE">
            <w:pPr>
              <w:rPr>
                <w:u w:val="single"/>
              </w:rPr>
            </w:pPr>
          </w:p>
          <w:p w:rsidR="003D4BC9" w:rsidRPr="00F97D02" w:rsidRDefault="003D4BC9" w:rsidP="00B944DE">
            <w:pPr>
              <w:rPr>
                <w:b/>
                <w:u w:val="single"/>
              </w:rPr>
            </w:pPr>
            <w:r w:rsidRPr="00F97D02">
              <w:rPr>
                <w:b/>
                <w:u w:val="single"/>
              </w:rPr>
              <w:t>Познавательные УУД</w:t>
            </w:r>
          </w:p>
          <w:p w:rsidR="003D4BC9" w:rsidRPr="00F97D02" w:rsidRDefault="003D4BC9" w:rsidP="00B944DE">
            <w:pPr>
              <w:rPr>
                <w:b/>
              </w:rPr>
            </w:pPr>
            <w:proofErr w:type="spellStart"/>
            <w:r w:rsidRPr="00F97D02">
              <w:rPr>
                <w:b/>
              </w:rPr>
              <w:t>Общеучебные</w:t>
            </w:r>
            <w:proofErr w:type="spellEnd"/>
            <w:r w:rsidRPr="00F97D02">
              <w:rPr>
                <w:b/>
              </w:rPr>
              <w:t xml:space="preserve"> УУД</w:t>
            </w:r>
          </w:p>
          <w:p w:rsidR="003D4BC9" w:rsidRPr="007B3358" w:rsidRDefault="003D4BC9" w:rsidP="00B944DE">
            <w:r w:rsidRPr="007B3358">
              <w:t xml:space="preserve"> В знаково-символическом моделировании:</w:t>
            </w:r>
          </w:p>
          <w:p w:rsidR="003D4BC9" w:rsidRPr="007B3358" w:rsidRDefault="003D4BC9" w:rsidP="00B944DE">
            <w:r w:rsidRPr="007B3358">
              <w:t>-графическое обозначение орфограмм</w:t>
            </w:r>
            <w:proofErr w:type="gramStart"/>
            <w:r w:rsidRPr="007B3358">
              <w:t xml:space="preserve"> ,</w:t>
            </w:r>
            <w:proofErr w:type="gramEnd"/>
            <w:r w:rsidRPr="007B3358">
              <w:t xml:space="preserve"> схем предложений, графически объяснять выбор написаний орфограмм.</w:t>
            </w:r>
          </w:p>
          <w:p w:rsidR="003D4BC9" w:rsidRPr="007B3358" w:rsidRDefault="003D4BC9" w:rsidP="00B944DE"/>
          <w:p w:rsidR="003D4BC9" w:rsidRPr="00FF6907" w:rsidRDefault="003D4BC9" w:rsidP="00B944DE">
            <w:r w:rsidRPr="007B3358">
              <w:lastRenderedPageBreak/>
              <w:t>Поиск и выделение необходимой информации в учебнике, в словарях (толковый, этимологический, орфографический)  при  изучении части слова,    однокоренные слова, правописании  удвоенных</w:t>
            </w:r>
            <w:r>
              <w:t xml:space="preserve"> </w:t>
            </w:r>
            <w:r w:rsidRPr="00FF6907">
              <w:t xml:space="preserve">согласных, непроизносимых согласных и безударных гласных в </w:t>
            </w:r>
            <w:proofErr w:type="gramStart"/>
            <w:r w:rsidRPr="00FF6907">
              <w:t>корне  слова</w:t>
            </w:r>
            <w:proofErr w:type="gramEnd"/>
          </w:p>
          <w:p w:rsidR="003D4BC9" w:rsidRPr="00FF6907" w:rsidRDefault="003D4BC9" w:rsidP="00B944DE"/>
          <w:p w:rsidR="003D4BC9" w:rsidRPr="00FF6907" w:rsidRDefault="003D4BC9" w:rsidP="00B944DE"/>
          <w:p w:rsidR="003D4BC9" w:rsidRPr="00FF6907" w:rsidRDefault="003D4BC9" w:rsidP="00B944DE">
            <w:r w:rsidRPr="00FF6907">
              <w:t xml:space="preserve">Умение структурировать знания при определении  части слова,    однокоренных слов, правописании  удвоенных согласных, непроизносимых согласных и безударных гласных в </w:t>
            </w:r>
            <w:proofErr w:type="gramStart"/>
            <w:r w:rsidRPr="00FF6907">
              <w:t>корне  слова</w:t>
            </w:r>
            <w:proofErr w:type="gramEnd"/>
            <w:r w:rsidRPr="00FF6907">
              <w:t>,</w:t>
            </w:r>
          </w:p>
          <w:p w:rsidR="003D4BC9" w:rsidRPr="00FF6907" w:rsidRDefault="003D4BC9" w:rsidP="00B944DE">
            <w:r w:rsidRPr="00FF6907">
              <w:t xml:space="preserve"> умение осознанно и произвольно строить  речевое высказывание  в устной и письменной  форме при составлении текста из деформированных предложений  и  написании сочинения. </w:t>
            </w:r>
          </w:p>
          <w:p w:rsidR="003D4BC9" w:rsidRPr="00FF6907" w:rsidRDefault="003D4BC9" w:rsidP="00B944DE"/>
          <w:p w:rsidR="003D4BC9" w:rsidRPr="00FF6907" w:rsidRDefault="003D4BC9" w:rsidP="00B944DE">
            <w:r w:rsidRPr="00FF6907">
              <w:t>Выбор наиболее эффективных способов решения задач при классификации  изученных  орфограмм, определении грамматических признаков  частей речи.</w:t>
            </w:r>
          </w:p>
          <w:p w:rsidR="003D4BC9" w:rsidRPr="00FF6907" w:rsidRDefault="003D4BC9" w:rsidP="00B944DE"/>
          <w:p w:rsidR="003D4BC9" w:rsidRPr="00FF6907" w:rsidRDefault="003D4BC9" w:rsidP="00B944DE">
            <w:r w:rsidRPr="00FF6907">
              <w:t>Постановка и формулирование действий при решении проблем творческого  характера.</w:t>
            </w:r>
          </w:p>
          <w:p w:rsidR="003D4BC9" w:rsidRPr="00FF6907" w:rsidRDefault="003D4BC9" w:rsidP="00B944DE">
            <w:pPr>
              <w:rPr>
                <w:b/>
              </w:rPr>
            </w:pPr>
          </w:p>
          <w:p w:rsidR="003D4BC9" w:rsidRPr="00FF6907" w:rsidRDefault="003D4BC9" w:rsidP="00B944DE">
            <w:pPr>
              <w:rPr>
                <w:b/>
              </w:rPr>
            </w:pPr>
            <w:r w:rsidRPr="00FF6907">
              <w:rPr>
                <w:b/>
              </w:rPr>
              <w:t>Логические УУД</w:t>
            </w:r>
          </w:p>
          <w:p w:rsidR="003D4BC9" w:rsidRPr="00FF6907" w:rsidRDefault="003D4BC9" w:rsidP="00B944DE">
            <w:proofErr w:type="gramStart"/>
            <w:r w:rsidRPr="00FF6907">
              <w:t>Анализ, синтез, классификация частей слова, слов с изученными  орфограммами   (чередование согласных звуков в корне однокоренных слов,</w:t>
            </w:r>
            <w:proofErr w:type="gramEnd"/>
          </w:p>
          <w:p w:rsidR="003D4BC9" w:rsidRPr="00FF6907" w:rsidRDefault="003D4BC9" w:rsidP="00B944DE">
            <w:r w:rsidRPr="00FF6907">
              <w:t xml:space="preserve">правописание  удвоенных согласных, непроизносимых согласных и безударных гласных в  </w:t>
            </w:r>
            <w:proofErr w:type="gramStart"/>
            <w:r w:rsidRPr="00FF6907">
              <w:t>корне  слова</w:t>
            </w:r>
            <w:proofErr w:type="gramEnd"/>
            <w:r w:rsidRPr="00FF6907">
              <w:t>).</w:t>
            </w:r>
          </w:p>
          <w:p w:rsidR="003D4BC9" w:rsidRPr="00FF6907" w:rsidRDefault="003D4BC9" w:rsidP="00B944DE"/>
          <w:p w:rsidR="003D4BC9" w:rsidRPr="00FF6907" w:rsidRDefault="003D4BC9" w:rsidP="00B944DE">
            <w:proofErr w:type="gramStart"/>
            <w:r w:rsidRPr="00FF6907">
              <w:t>Подведение под понятие при определении части слова, чередовании согласных звуков в корне однокоренных слов, правописании  удвоенных согласных, непроизносимых согласных и безударных гласных в  корне  слова).</w:t>
            </w:r>
            <w:proofErr w:type="gramEnd"/>
          </w:p>
          <w:p w:rsidR="003D4BC9" w:rsidRPr="00FF6907" w:rsidRDefault="003D4BC9" w:rsidP="00B944DE"/>
          <w:p w:rsidR="003D4BC9" w:rsidRPr="00FF6907" w:rsidRDefault="003D4BC9" w:rsidP="00B944DE"/>
          <w:p w:rsidR="003D4BC9" w:rsidRPr="00FF6907" w:rsidRDefault="003D4BC9" w:rsidP="00B944DE">
            <w:proofErr w:type="gramStart"/>
            <w:r w:rsidRPr="00FF6907">
              <w:t>Установление причинно-следственных связей и построение логической цепи рассуждений при</w:t>
            </w:r>
            <w:r>
              <w:t xml:space="preserve">  </w:t>
            </w:r>
            <w:r w:rsidRPr="00FF6907">
              <w:t xml:space="preserve">определении </w:t>
            </w:r>
            <w:r w:rsidRPr="00FF6907">
              <w:lastRenderedPageBreak/>
              <w:t>грамматической основы предложения, нахождении главной мысли в тексте, части слова, чередовании согласных звуков в корне однокоренных слов, правописании  удвоенных согласных, непроизносимых согласных и безударных гласных в  корне  слова).</w:t>
            </w:r>
            <w:proofErr w:type="gramEnd"/>
          </w:p>
          <w:p w:rsidR="003D4BC9" w:rsidRPr="00FF6907" w:rsidRDefault="003D4BC9" w:rsidP="00B944DE"/>
          <w:p w:rsidR="003D4BC9" w:rsidRPr="00FF6907" w:rsidRDefault="003D4BC9" w:rsidP="00B944DE">
            <w:proofErr w:type="gramStart"/>
            <w:r w:rsidRPr="00FF6907">
              <w:t>Выдвижение гипотез,  их обоснованное доказательство при определении способа  проверки чередования согласных звуков в корне однокоренных слов, правописания  удвоенных согласных, непроизносимых согласных и безударных гласных в  корне  слова).</w:t>
            </w:r>
            <w:proofErr w:type="gramEnd"/>
          </w:p>
          <w:p w:rsidR="003D4BC9" w:rsidRPr="00FF6907" w:rsidRDefault="003D4BC9" w:rsidP="00B944DE"/>
          <w:p w:rsidR="003D4BC9" w:rsidRPr="00FF6907" w:rsidRDefault="003D4BC9" w:rsidP="00B944DE">
            <w:r w:rsidRPr="00FF6907">
              <w:t xml:space="preserve"> </w:t>
            </w:r>
            <w:r w:rsidRPr="00FF6907">
              <w:rPr>
                <w:b/>
              </w:rPr>
              <w:t>Коммуникативные УУД</w:t>
            </w:r>
            <w:r w:rsidRPr="00FF6907">
              <w:t>.</w:t>
            </w:r>
          </w:p>
          <w:p w:rsidR="003D4BC9" w:rsidRPr="00FF6907" w:rsidRDefault="003D4BC9" w:rsidP="00B944DE">
            <w:r w:rsidRPr="00FF6907">
              <w:t>Определение правил учебного сотрудничества при взаимодействии с одноклассниками и  учителем</w:t>
            </w:r>
          </w:p>
          <w:p w:rsidR="003D4BC9" w:rsidRPr="00FF6907" w:rsidRDefault="003D4BC9" w:rsidP="00B944DE">
            <w:r w:rsidRPr="00FF6907">
              <w:t xml:space="preserve"> ( понимание различных позиций, учет разных мнений, формирование собственного мнения, умения договариваться, задавать вопросы)</w:t>
            </w:r>
          </w:p>
          <w:p w:rsidR="003D4BC9" w:rsidRPr="007B3358" w:rsidRDefault="003D4BC9" w:rsidP="00B944DE">
            <w:r w:rsidRPr="00FF6907">
              <w:t xml:space="preserve">при составлении текста из деформированных предложений </w:t>
            </w:r>
            <w:proofErr w:type="gramStart"/>
            <w:r w:rsidRPr="00FF6907">
              <w:t xml:space="preserve">( </w:t>
            </w:r>
            <w:proofErr w:type="gramEnd"/>
            <w:r w:rsidRPr="00FF6907">
              <w:t>в паре),  составление текста по серии картинок  ( группах).</w:t>
            </w:r>
          </w:p>
          <w:p w:rsidR="003D4BC9" w:rsidRDefault="003D4BC9" w:rsidP="00B944DE"/>
        </w:tc>
        <w:tc>
          <w:tcPr>
            <w:tcW w:w="2005" w:type="dxa"/>
            <w:vMerge w:val="restart"/>
          </w:tcPr>
          <w:p w:rsidR="003D4BC9" w:rsidRPr="00C56923" w:rsidRDefault="003D4BC9" w:rsidP="00B944DE">
            <w:r w:rsidRPr="00C56923">
              <w:lastRenderedPageBreak/>
              <w:t>Умеет записывать текст под диктовку.</w:t>
            </w:r>
          </w:p>
          <w:p w:rsidR="003D4BC9" w:rsidRDefault="003D4BC9" w:rsidP="00B944DE">
            <w:r w:rsidRPr="00C56923">
              <w:t>Выполняет письменные упражнения, направленные на развитие умений по написанию слов с изученными орфограммами,</w:t>
            </w:r>
            <w:r>
              <w:t xml:space="preserve"> </w:t>
            </w:r>
          </w:p>
          <w:p w:rsidR="003D4BC9" w:rsidRDefault="003D4BC9" w:rsidP="00B944DE">
            <w:r>
              <w:t>умеет находить в предложении  сложные слова.</w:t>
            </w:r>
          </w:p>
          <w:p w:rsidR="003D4BC9" w:rsidRPr="00C56923" w:rsidRDefault="003D4BC9" w:rsidP="00B944DE">
            <w:r w:rsidRPr="00C56923">
              <w:t xml:space="preserve"> </w:t>
            </w:r>
            <w:r>
              <w:t xml:space="preserve"> </w:t>
            </w:r>
          </w:p>
          <w:p w:rsidR="003D4BC9" w:rsidRDefault="003D4BC9" w:rsidP="00B944DE">
            <w:r w:rsidRPr="00C56923">
              <w:t xml:space="preserve">Участвует в учебном диалоге с учителем и одноклассниками при объяснении </w:t>
            </w:r>
            <w:r>
              <w:t>правила написания сложных слов.</w:t>
            </w:r>
          </w:p>
          <w:p w:rsidR="003D4BC9" w:rsidRPr="00C56923" w:rsidRDefault="003D4BC9" w:rsidP="00B944DE"/>
          <w:p w:rsidR="003D4BC9" w:rsidRPr="00C56923" w:rsidRDefault="003D4BC9" w:rsidP="00B944DE">
            <w:r w:rsidRPr="00C56923">
              <w:t xml:space="preserve">Строит осознанные речевые высказывания при анализе, классификации, синтезе </w:t>
            </w:r>
            <w:r>
              <w:t>изученных орфограмм</w:t>
            </w:r>
            <w:proofErr w:type="gramStart"/>
            <w:r>
              <w:t xml:space="preserve"> .</w:t>
            </w:r>
            <w:proofErr w:type="gramEnd"/>
          </w:p>
          <w:p w:rsidR="003D4BC9" w:rsidRPr="00C56923" w:rsidRDefault="003D4BC9" w:rsidP="00B944DE"/>
          <w:p w:rsidR="003D4BC9" w:rsidRPr="00C56923" w:rsidRDefault="003D4BC9" w:rsidP="00B944DE">
            <w:r w:rsidRPr="00C56923">
              <w:lastRenderedPageBreak/>
              <w:t xml:space="preserve">Строит знаково-символические модели при разборе </w:t>
            </w:r>
            <w:r>
              <w:t>слов по составу.</w:t>
            </w:r>
            <w:r w:rsidRPr="00C56923">
              <w:t xml:space="preserve"> </w:t>
            </w:r>
          </w:p>
          <w:p w:rsidR="003D4BC9" w:rsidRPr="00C56923" w:rsidRDefault="003D4BC9" w:rsidP="00B944DE"/>
          <w:p w:rsidR="003D4BC9" w:rsidRDefault="003D4BC9" w:rsidP="00B944DE">
            <w:r w:rsidRPr="00C56923">
              <w:t xml:space="preserve">Участвует в учебном сотрудничестве при определении </w:t>
            </w:r>
            <w:proofErr w:type="gramStart"/>
            <w:r w:rsidRPr="00C56923">
              <w:t xml:space="preserve">критериев оценивания способов проверки  </w:t>
            </w:r>
            <w:r>
              <w:t>сложных слов</w:t>
            </w:r>
            <w:proofErr w:type="gramEnd"/>
            <w:r>
              <w:t xml:space="preserve"> с соединительной гласной о и е.</w:t>
            </w:r>
          </w:p>
          <w:p w:rsidR="003D4BC9" w:rsidRPr="00C56923" w:rsidRDefault="003D4BC9" w:rsidP="00B944DE"/>
          <w:p w:rsidR="003D4BC9" w:rsidRDefault="003D4BC9" w:rsidP="00B944DE">
            <w:r w:rsidRPr="00C56923">
              <w:t>Выполняет задания творческого характера:</w:t>
            </w:r>
          </w:p>
          <w:p w:rsidR="003D4BC9" w:rsidRDefault="003D4BC9" w:rsidP="00B944DE">
            <w:r>
              <w:t>Пишет  сложные слова разных тематических групп, в том числе характеризующих человека</w:t>
            </w:r>
          </w:p>
          <w:p w:rsidR="003D4BC9" w:rsidRDefault="003D4BC9" w:rsidP="00B944DE">
            <w:r>
              <w:t xml:space="preserve"> ( внешность, характер)</w:t>
            </w:r>
          </w:p>
          <w:p w:rsidR="003D4BC9" w:rsidRPr="00C56923" w:rsidRDefault="003D4BC9" w:rsidP="00B944DE"/>
          <w:p w:rsidR="003D4BC9" w:rsidRDefault="003D4BC9" w:rsidP="00B944DE">
            <w:r w:rsidRPr="00C56923">
              <w:t xml:space="preserve">Находит информацию в различных источниках (учебниках, энциклопедиях, словарях, </w:t>
            </w:r>
            <w:r w:rsidRPr="00C56923">
              <w:lastRenderedPageBreak/>
              <w:t>хрестоматиях, интернете) при  изучении части слова,</w:t>
            </w:r>
            <w:r>
              <w:t xml:space="preserve"> сложных слов.</w:t>
            </w:r>
            <w:r w:rsidRPr="00C56923">
              <w:t xml:space="preserve">    </w:t>
            </w:r>
          </w:p>
          <w:p w:rsidR="003D4BC9" w:rsidRDefault="003D4BC9" w:rsidP="00B944DE"/>
        </w:tc>
        <w:tc>
          <w:tcPr>
            <w:tcW w:w="841" w:type="dxa"/>
          </w:tcPr>
          <w:p w:rsidR="003D4BC9" w:rsidRDefault="003D4BC9" w:rsidP="00B944DE">
            <w:r>
              <w:lastRenderedPageBreak/>
              <w:t>1</w:t>
            </w:r>
          </w:p>
        </w:tc>
        <w:tc>
          <w:tcPr>
            <w:tcW w:w="991" w:type="dxa"/>
          </w:tcPr>
          <w:p w:rsidR="003D4BC9" w:rsidRDefault="003D4BC9" w:rsidP="00B944DE">
            <w:r>
              <w:t>С. 87- 100.</w:t>
            </w:r>
          </w:p>
          <w:p w:rsidR="003D4BC9" w:rsidRDefault="003D4BC9" w:rsidP="00B944DE">
            <w:r>
              <w:t>№ 122-142</w:t>
            </w:r>
          </w:p>
        </w:tc>
        <w:tc>
          <w:tcPr>
            <w:tcW w:w="705" w:type="dxa"/>
          </w:tcPr>
          <w:p w:rsidR="003D4BC9" w:rsidRDefault="003D4BC9" w:rsidP="00B944DE"/>
        </w:tc>
      </w:tr>
      <w:tr w:rsidR="003D4BC9" w:rsidTr="003D4BC9">
        <w:tc>
          <w:tcPr>
            <w:tcW w:w="795" w:type="dxa"/>
          </w:tcPr>
          <w:p w:rsidR="003D4BC9" w:rsidRDefault="003D4BC9" w:rsidP="00B944DE">
            <w:r>
              <w:t>37</w:t>
            </w:r>
          </w:p>
        </w:tc>
        <w:tc>
          <w:tcPr>
            <w:tcW w:w="1870" w:type="dxa"/>
          </w:tcPr>
          <w:p w:rsidR="003D4BC9" w:rsidRDefault="003D4BC9" w:rsidP="00B944DE">
            <w:proofErr w:type="gramStart"/>
            <w:r>
              <w:t>Соединительные</w:t>
            </w:r>
            <w:proofErr w:type="gramEnd"/>
            <w:r>
              <w:t xml:space="preserve"> о и е в сложных словах.</w:t>
            </w:r>
          </w:p>
        </w:tc>
        <w:tc>
          <w:tcPr>
            <w:tcW w:w="2263" w:type="dxa"/>
            <w:vMerge/>
          </w:tcPr>
          <w:p w:rsidR="003D4BC9" w:rsidRDefault="003D4BC9" w:rsidP="00B944DE"/>
        </w:tc>
        <w:tc>
          <w:tcPr>
            <w:tcW w:w="6144" w:type="dxa"/>
            <w:vMerge/>
          </w:tcPr>
          <w:p w:rsidR="003D4BC9" w:rsidRDefault="003D4BC9" w:rsidP="00B944DE"/>
        </w:tc>
        <w:tc>
          <w:tcPr>
            <w:tcW w:w="2005" w:type="dxa"/>
            <w:vMerge/>
          </w:tcPr>
          <w:p w:rsidR="003D4BC9" w:rsidRDefault="003D4BC9" w:rsidP="00B944DE"/>
        </w:tc>
        <w:tc>
          <w:tcPr>
            <w:tcW w:w="841" w:type="dxa"/>
          </w:tcPr>
          <w:p w:rsidR="003D4BC9" w:rsidRDefault="003D4BC9" w:rsidP="00B944DE">
            <w:r>
              <w:t>1</w:t>
            </w:r>
          </w:p>
        </w:tc>
        <w:tc>
          <w:tcPr>
            <w:tcW w:w="991" w:type="dxa"/>
          </w:tcPr>
          <w:p w:rsidR="003D4BC9" w:rsidRDefault="003D4BC9" w:rsidP="00B944DE"/>
        </w:tc>
        <w:tc>
          <w:tcPr>
            <w:tcW w:w="705" w:type="dxa"/>
          </w:tcPr>
          <w:p w:rsidR="003D4BC9" w:rsidRDefault="003D4BC9" w:rsidP="00B944DE"/>
        </w:tc>
      </w:tr>
      <w:tr w:rsidR="003D4BC9" w:rsidTr="003D4BC9">
        <w:tc>
          <w:tcPr>
            <w:tcW w:w="795" w:type="dxa"/>
          </w:tcPr>
          <w:p w:rsidR="003D4BC9" w:rsidRDefault="003D4BC9" w:rsidP="00B944DE">
            <w:r>
              <w:t>38</w:t>
            </w:r>
          </w:p>
        </w:tc>
        <w:tc>
          <w:tcPr>
            <w:tcW w:w="1870" w:type="dxa"/>
          </w:tcPr>
          <w:p w:rsidR="003D4BC9" w:rsidRDefault="003D4BC9" w:rsidP="00B944DE">
            <w:r>
              <w:t xml:space="preserve">Образование сложных слов </w:t>
            </w:r>
          </w:p>
        </w:tc>
        <w:tc>
          <w:tcPr>
            <w:tcW w:w="2263" w:type="dxa"/>
            <w:vMerge/>
          </w:tcPr>
          <w:p w:rsidR="003D4BC9" w:rsidRDefault="003D4BC9" w:rsidP="00B944DE"/>
        </w:tc>
        <w:tc>
          <w:tcPr>
            <w:tcW w:w="6144" w:type="dxa"/>
            <w:vMerge/>
          </w:tcPr>
          <w:p w:rsidR="003D4BC9" w:rsidRDefault="003D4BC9" w:rsidP="00B944DE"/>
        </w:tc>
        <w:tc>
          <w:tcPr>
            <w:tcW w:w="2005" w:type="dxa"/>
            <w:vMerge/>
          </w:tcPr>
          <w:p w:rsidR="003D4BC9" w:rsidRDefault="003D4BC9" w:rsidP="00B944DE"/>
        </w:tc>
        <w:tc>
          <w:tcPr>
            <w:tcW w:w="841" w:type="dxa"/>
          </w:tcPr>
          <w:p w:rsidR="003D4BC9" w:rsidRDefault="003D4BC9" w:rsidP="00B944DE">
            <w:r>
              <w:t>1</w:t>
            </w:r>
          </w:p>
        </w:tc>
        <w:tc>
          <w:tcPr>
            <w:tcW w:w="991" w:type="dxa"/>
          </w:tcPr>
          <w:p w:rsidR="003D4BC9" w:rsidRDefault="003D4BC9" w:rsidP="00B944DE"/>
        </w:tc>
        <w:tc>
          <w:tcPr>
            <w:tcW w:w="705" w:type="dxa"/>
          </w:tcPr>
          <w:p w:rsidR="003D4BC9" w:rsidRDefault="003D4BC9" w:rsidP="00B944DE"/>
        </w:tc>
      </w:tr>
      <w:tr w:rsidR="003D4BC9" w:rsidTr="003D4BC9">
        <w:tc>
          <w:tcPr>
            <w:tcW w:w="795" w:type="dxa"/>
          </w:tcPr>
          <w:p w:rsidR="003D4BC9" w:rsidRDefault="003D4BC9" w:rsidP="00B944DE">
            <w:r>
              <w:t>39</w:t>
            </w:r>
          </w:p>
        </w:tc>
        <w:tc>
          <w:tcPr>
            <w:tcW w:w="1870" w:type="dxa"/>
          </w:tcPr>
          <w:p w:rsidR="003D4BC9" w:rsidRDefault="003D4BC9" w:rsidP="00B944DE">
            <w:r>
              <w:t>Сложные слова – имена существительные и имена прилагательные, их использование в речи для характеристики людей.</w:t>
            </w:r>
          </w:p>
        </w:tc>
        <w:tc>
          <w:tcPr>
            <w:tcW w:w="2263" w:type="dxa"/>
            <w:vMerge/>
          </w:tcPr>
          <w:p w:rsidR="003D4BC9" w:rsidRDefault="003D4BC9" w:rsidP="00B944DE"/>
        </w:tc>
        <w:tc>
          <w:tcPr>
            <w:tcW w:w="6144" w:type="dxa"/>
            <w:vMerge/>
          </w:tcPr>
          <w:p w:rsidR="003D4BC9" w:rsidRDefault="003D4BC9" w:rsidP="00B944DE"/>
        </w:tc>
        <w:tc>
          <w:tcPr>
            <w:tcW w:w="2005" w:type="dxa"/>
            <w:vMerge/>
          </w:tcPr>
          <w:p w:rsidR="003D4BC9" w:rsidRDefault="003D4BC9" w:rsidP="00B944DE"/>
        </w:tc>
        <w:tc>
          <w:tcPr>
            <w:tcW w:w="841" w:type="dxa"/>
          </w:tcPr>
          <w:p w:rsidR="003D4BC9" w:rsidRDefault="003D4BC9" w:rsidP="00B944DE">
            <w:r>
              <w:t>1</w:t>
            </w:r>
          </w:p>
        </w:tc>
        <w:tc>
          <w:tcPr>
            <w:tcW w:w="991" w:type="dxa"/>
          </w:tcPr>
          <w:p w:rsidR="003D4BC9" w:rsidRDefault="003D4BC9" w:rsidP="00B944DE"/>
        </w:tc>
        <w:tc>
          <w:tcPr>
            <w:tcW w:w="705" w:type="dxa"/>
          </w:tcPr>
          <w:p w:rsidR="003D4BC9" w:rsidRDefault="003D4BC9" w:rsidP="00B944DE"/>
        </w:tc>
      </w:tr>
      <w:tr w:rsidR="003D4BC9" w:rsidTr="003D4BC9">
        <w:tc>
          <w:tcPr>
            <w:tcW w:w="795" w:type="dxa"/>
          </w:tcPr>
          <w:p w:rsidR="003D4BC9" w:rsidRDefault="003D4BC9" w:rsidP="00B944DE">
            <w:r>
              <w:t>40</w:t>
            </w:r>
          </w:p>
          <w:p w:rsidR="003D4BC9" w:rsidRDefault="003D4BC9" w:rsidP="00B944DE"/>
        </w:tc>
        <w:tc>
          <w:tcPr>
            <w:tcW w:w="1870" w:type="dxa"/>
          </w:tcPr>
          <w:p w:rsidR="003D4BC9" w:rsidRDefault="003D4BC9" w:rsidP="00B944DE">
            <w:r>
              <w:t xml:space="preserve">Употребление в речи и правописание </w:t>
            </w:r>
            <w:proofErr w:type="gramStart"/>
            <w:r>
              <w:t>сложных</w:t>
            </w:r>
            <w:proofErr w:type="gramEnd"/>
            <w:r>
              <w:t xml:space="preserve">. </w:t>
            </w:r>
            <w:proofErr w:type="gramStart"/>
            <w:r>
              <w:t>Р</w:t>
            </w:r>
            <w:proofErr w:type="gramEnd"/>
            <w:r>
              <w:t>/р. Свободный диктант.</w:t>
            </w:r>
          </w:p>
        </w:tc>
        <w:tc>
          <w:tcPr>
            <w:tcW w:w="2263" w:type="dxa"/>
            <w:vMerge/>
          </w:tcPr>
          <w:p w:rsidR="003D4BC9" w:rsidRDefault="003D4BC9" w:rsidP="00B944DE"/>
        </w:tc>
        <w:tc>
          <w:tcPr>
            <w:tcW w:w="6144" w:type="dxa"/>
            <w:vMerge/>
          </w:tcPr>
          <w:p w:rsidR="003D4BC9" w:rsidRDefault="003D4BC9" w:rsidP="00B944DE"/>
        </w:tc>
        <w:tc>
          <w:tcPr>
            <w:tcW w:w="2005" w:type="dxa"/>
            <w:vMerge/>
          </w:tcPr>
          <w:p w:rsidR="003D4BC9" w:rsidRDefault="003D4BC9" w:rsidP="00B944DE"/>
        </w:tc>
        <w:tc>
          <w:tcPr>
            <w:tcW w:w="841" w:type="dxa"/>
          </w:tcPr>
          <w:p w:rsidR="003D4BC9" w:rsidRDefault="003D4BC9" w:rsidP="00B944DE">
            <w:r>
              <w:t>1</w:t>
            </w:r>
          </w:p>
        </w:tc>
        <w:tc>
          <w:tcPr>
            <w:tcW w:w="991" w:type="dxa"/>
          </w:tcPr>
          <w:p w:rsidR="003D4BC9" w:rsidRDefault="003D4BC9" w:rsidP="00B944DE"/>
        </w:tc>
        <w:tc>
          <w:tcPr>
            <w:tcW w:w="705" w:type="dxa"/>
          </w:tcPr>
          <w:p w:rsidR="003D4BC9" w:rsidRDefault="003D4BC9" w:rsidP="00B944DE"/>
        </w:tc>
      </w:tr>
      <w:tr w:rsidR="003D4BC9" w:rsidTr="003D4BC9">
        <w:tc>
          <w:tcPr>
            <w:tcW w:w="795" w:type="dxa"/>
          </w:tcPr>
          <w:p w:rsidR="003D4BC9" w:rsidRDefault="003D4BC9" w:rsidP="00B944DE">
            <w:r>
              <w:t>41</w:t>
            </w:r>
          </w:p>
        </w:tc>
        <w:tc>
          <w:tcPr>
            <w:tcW w:w="1870" w:type="dxa"/>
          </w:tcPr>
          <w:p w:rsidR="003D4BC9" w:rsidRDefault="003D4BC9" w:rsidP="00B944DE">
            <w:r>
              <w:t>Повторение. Проверочная работа№5.</w:t>
            </w:r>
          </w:p>
        </w:tc>
        <w:tc>
          <w:tcPr>
            <w:tcW w:w="2263" w:type="dxa"/>
            <w:vMerge/>
          </w:tcPr>
          <w:p w:rsidR="003D4BC9" w:rsidRDefault="003D4BC9" w:rsidP="00B944DE"/>
        </w:tc>
        <w:tc>
          <w:tcPr>
            <w:tcW w:w="6144" w:type="dxa"/>
            <w:vMerge/>
          </w:tcPr>
          <w:p w:rsidR="003D4BC9" w:rsidRDefault="003D4BC9" w:rsidP="00B944DE"/>
        </w:tc>
        <w:tc>
          <w:tcPr>
            <w:tcW w:w="2005" w:type="dxa"/>
            <w:vMerge/>
          </w:tcPr>
          <w:p w:rsidR="003D4BC9" w:rsidRDefault="003D4BC9" w:rsidP="00B944DE"/>
        </w:tc>
        <w:tc>
          <w:tcPr>
            <w:tcW w:w="841" w:type="dxa"/>
          </w:tcPr>
          <w:p w:rsidR="003D4BC9" w:rsidRDefault="003D4BC9" w:rsidP="00B944DE">
            <w:r>
              <w:t>1</w:t>
            </w:r>
          </w:p>
        </w:tc>
        <w:tc>
          <w:tcPr>
            <w:tcW w:w="991" w:type="dxa"/>
          </w:tcPr>
          <w:p w:rsidR="003D4BC9" w:rsidRDefault="003D4BC9" w:rsidP="00B944DE"/>
        </w:tc>
        <w:tc>
          <w:tcPr>
            <w:tcW w:w="705" w:type="dxa"/>
          </w:tcPr>
          <w:p w:rsidR="003D4BC9" w:rsidRDefault="003D4BC9" w:rsidP="00B944DE"/>
        </w:tc>
      </w:tr>
    </w:tbl>
    <w:p w:rsidR="00A870FD" w:rsidRDefault="00A870FD"/>
    <w:sectPr w:rsidR="00A870FD" w:rsidSect="003D4BC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BC9"/>
    <w:rsid w:val="003D4BC9"/>
    <w:rsid w:val="00634970"/>
    <w:rsid w:val="00A870FD"/>
    <w:rsid w:val="00F9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B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4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B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4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1244</Words>
  <Characters>7095</Characters>
  <Application>Microsoft Office Word</Application>
  <DocSecurity>0</DocSecurity>
  <Lines>59</Lines>
  <Paragraphs>16</Paragraphs>
  <ScaleCrop>false</ScaleCrop>
  <Company/>
  <LinksUpToDate>false</LinksUpToDate>
  <CharactersWithSpaces>8323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2012-05-15T15:16:00Z</dcterms:created>
  <dcterms:modified xsi:type="dcterms:W3CDTF">2012-05-15T16:33:00Z</dcterms:modified>
</cp:coreProperties>
</file>