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7" w:rsidRPr="00DB76F7" w:rsidRDefault="00DB76F7" w:rsidP="00DB76F7">
      <w:pPr>
        <w:spacing w:before="100" w:beforeAutospacing="1" w:after="100" w:afterAutospacing="1" w:line="240" w:lineRule="auto"/>
        <w:outlineLvl w:val="0"/>
        <w:rPr>
          <w:rFonts w:ascii="Times New Roman" w:eastAsia="Times New Roman" w:hAnsi="Times New Roman" w:cs="Times New Roman"/>
          <w:b/>
          <w:bCs/>
          <w:kern w:val="36"/>
          <w:sz w:val="30"/>
          <w:szCs w:val="30"/>
          <w:lang w:eastAsia="ru-RU"/>
        </w:rPr>
      </w:pPr>
      <w:r w:rsidRPr="00DB76F7">
        <w:rPr>
          <w:rFonts w:ascii="Times New Roman" w:eastAsia="Times New Roman" w:hAnsi="Times New Roman" w:cs="Times New Roman"/>
          <w:b/>
          <w:bCs/>
          <w:kern w:val="36"/>
          <w:sz w:val="30"/>
          <w:szCs w:val="30"/>
          <w:lang w:eastAsia="ru-RU"/>
        </w:rPr>
        <w:t>Артикуляционная гимнастика. Тренинг речевых мышц.</w:t>
      </w:r>
    </w:p>
    <w:p w:rsidR="00DB76F7" w:rsidRPr="006A67B7" w:rsidRDefault="00DB76F7" w:rsidP="00DB76F7">
      <w:pPr>
        <w:spacing w:before="100" w:beforeAutospacing="1" w:after="100" w:afterAutospacing="1" w:line="240" w:lineRule="auto"/>
        <w:rPr>
          <w:rFonts w:ascii="Times New Roman" w:eastAsia="Times New Roman" w:hAnsi="Times New Roman" w:cs="Times New Roman"/>
          <w:sz w:val="24"/>
          <w:szCs w:val="24"/>
          <w:lang w:eastAsia="ru-RU"/>
        </w:rPr>
      </w:pPr>
      <w:r w:rsidRPr="006A67B7">
        <w:rPr>
          <w:rFonts w:ascii="Times New Roman" w:eastAsia="Times New Roman" w:hAnsi="Times New Roman" w:cs="Times New Roman"/>
          <w:bCs/>
          <w:sz w:val="24"/>
          <w:szCs w:val="24"/>
          <w:lang w:eastAsia="ru-RU"/>
        </w:rPr>
        <w:t>Артикуляционная гимнастика</w:t>
      </w:r>
      <w:r w:rsidRPr="006A67B7">
        <w:rPr>
          <w:rFonts w:ascii="Times New Roman" w:eastAsia="Times New Roman" w:hAnsi="Times New Roman" w:cs="Times New Roman"/>
          <w:sz w:val="24"/>
          <w:szCs w:val="24"/>
          <w:lang w:eastAsia="ru-RU"/>
        </w:rPr>
        <w:t xml:space="preserve"> включает упражнения, похожие на упражнения обычной гимнастики, только предназначены они для органов артикуляции.</w:t>
      </w:r>
      <w:r w:rsidRPr="006A67B7">
        <w:rPr>
          <w:rFonts w:ascii="Times New Roman" w:eastAsia="Times New Roman" w:hAnsi="Times New Roman" w:cs="Times New Roman"/>
          <w:sz w:val="24"/>
          <w:szCs w:val="24"/>
          <w:lang w:eastAsia="ru-RU"/>
        </w:rPr>
        <w:br/>
        <w:t xml:space="preserve">Подвижность и точность работы органов артикуляции: языка, губ, маленького язычка (небной занавески) являются одними из главных условий правильного звучания гласных и согласных звуков. Наиболее подвижным органом артикуляции, от которого зависит качество произношения звуков, является язык. Большая часть упражнений </w:t>
      </w:r>
      <w:r w:rsidRPr="006A67B7">
        <w:rPr>
          <w:rFonts w:ascii="Times New Roman" w:eastAsia="Times New Roman" w:hAnsi="Times New Roman" w:cs="Times New Roman"/>
          <w:bCs/>
          <w:sz w:val="24"/>
          <w:szCs w:val="24"/>
          <w:lang w:eastAsia="ru-RU"/>
        </w:rPr>
        <w:t>артикуляционной гимнастики</w:t>
      </w:r>
      <w:r w:rsidRPr="006A67B7">
        <w:rPr>
          <w:rFonts w:ascii="Times New Roman" w:eastAsia="Times New Roman" w:hAnsi="Times New Roman" w:cs="Times New Roman"/>
          <w:sz w:val="24"/>
          <w:szCs w:val="24"/>
          <w:lang w:eastAsia="ru-RU"/>
        </w:rPr>
        <w:t xml:space="preserve"> относится именно к языку как наиболее рабочему органу.</w:t>
      </w:r>
      <w:r w:rsidRPr="006A67B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Кончик языка может опускаться за нижние зубы (как при звуках с, </w:t>
      </w:r>
      <w:proofErr w:type="spellStart"/>
      <w:r w:rsidRPr="00DB76F7">
        <w:rPr>
          <w:rFonts w:ascii="Times New Roman" w:eastAsia="Times New Roman" w:hAnsi="Times New Roman" w:cs="Times New Roman"/>
          <w:sz w:val="24"/>
          <w:szCs w:val="24"/>
          <w:lang w:eastAsia="ru-RU"/>
        </w:rPr>
        <w:t>з</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ц</w:t>
      </w:r>
      <w:proofErr w:type="spellEnd"/>
      <w:r w:rsidRPr="00DB76F7">
        <w:rPr>
          <w:rFonts w:ascii="Times New Roman" w:eastAsia="Times New Roman" w:hAnsi="Times New Roman" w:cs="Times New Roman"/>
          <w:sz w:val="24"/>
          <w:szCs w:val="24"/>
          <w:lang w:eastAsia="ru-RU"/>
        </w:rPr>
        <w:t xml:space="preserve">), может подниматься за верхние зубы (звуки т, </w:t>
      </w:r>
      <w:proofErr w:type="spellStart"/>
      <w:r w:rsidRPr="00DB76F7">
        <w:rPr>
          <w:rFonts w:ascii="Times New Roman" w:eastAsia="Times New Roman" w:hAnsi="Times New Roman" w:cs="Times New Roman"/>
          <w:sz w:val="24"/>
          <w:szCs w:val="24"/>
          <w:lang w:eastAsia="ru-RU"/>
        </w:rPr>
        <w:t>д</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н</w:t>
      </w:r>
      <w:proofErr w:type="spellEnd"/>
      <w:r w:rsidRPr="00DB76F7">
        <w:rPr>
          <w:rFonts w:ascii="Times New Roman" w:eastAsia="Times New Roman" w:hAnsi="Times New Roman" w:cs="Times New Roman"/>
          <w:sz w:val="24"/>
          <w:szCs w:val="24"/>
          <w:lang w:eastAsia="ru-RU"/>
        </w:rPr>
        <w:t xml:space="preserve">), может прижиматься к альвеолам (звук л), может вибрировать под напором выдыхаемой струи воздуха (звук </w:t>
      </w:r>
      <w:proofErr w:type="spellStart"/>
      <w:r w:rsidRPr="00DB76F7">
        <w:rPr>
          <w:rFonts w:ascii="Times New Roman" w:eastAsia="Times New Roman" w:hAnsi="Times New Roman" w:cs="Times New Roman"/>
          <w:sz w:val="24"/>
          <w:szCs w:val="24"/>
          <w:lang w:eastAsia="ru-RU"/>
        </w:rPr>
        <w:t>р</w:t>
      </w:r>
      <w:proofErr w:type="spellEnd"/>
      <w:r w:rsidRPr="00DB76F7">
        <w:rPr>
          <w:rFonts w:ascii="Times New Roman" w:eastAsia="Times New Roman" w:hAnsi="Times New Roman" w:cs="Times New Roman"/>
          <w:sz w:val="24"/>
          <w:szCs w:val="24"/>
          <w:lang w:eastAsia="ru-RU"/>
        </w:rPr>
        <w:t>).</w:t>
      </w:r>
      <w:r w:rsidRPr="00DB76F7">
        <w:rPr>
          <w:rFonts w:ascii="Times New Roman" w:eastAsia="Times New Roman" w:hAnsi="Times New Roman" w:cs="Times New Roman"/>
          <w:sz w:val="24"/>
          <w:szCs w:val="24"/>
          <w:lang w:eastAsia="ru-RU"/>
        </w:rPr>
        <w:br/>
        <w:t xml:space="preserve">Передняя часть спинки языка без участия кончика языка может подниматься к альвеолам, образуя с ними щель (звуки с, </w:t>
      </w:r>
      <w:proofErr w:type="spellStart"/>
      <w:r w:rsidRPr="00DB76F7">
        <w:rPr>
          <w:rFonts w:ascii="Times New Roman" w:eastAsia="Times New Roman" w:hAnsi="Times New Roman" w:cs="Times New Roman"/>
          <w:sz w:val="24"/>
          <w:szCs w:val="24"/>
          <w:lang w:eastAsia="ru-RU"/>
        </w:rPr>
        <w:t>з</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ц</w:t>
      </w:r>
      <w:proofErr w:type="spellEnd"/>
      <w:r w:rsidRPr="00DB76F7">
        <w:rPr>
          <w:rFonts w:ascii="Times New Roman" w:eastAsia="Times New Roman" w:hAnsi="Times New Roman" w:cs="Times New Roman"/>
          <w:sz w:val="24"/>
          <w:szCs w:val="24"/>
          <w:lang w:eastAsia="ru-RU"/>
        </w:rPr>
        <w:t xml:space="preserve">), может подниматься к небу вместе с кончиком языка и образовывать с ним щель (звуки </w:t>
      </w:r>
      <w:proofErr w:type="spellStart"/>
      <w:r w:rsidRPr="00DB76F7">
        <w:rPr>
          <w:rFonts w:ascii="Times New Roman" w:eastAsia="Times New Roman" w:hAnsi="Times New Roman" w:cs="Times New Roman"/>
          <w:sz w:val="24"/>
          <w:szCs w:val="24"/>
          <w:lang w:eastAsia="ru-RU"/>
        </w:rPr>
        <w:t>ш</w:t>
      </w:r>
      <w:proofErr w:type="spellEnd"/>
      <w:r w:rsidRPr="00DB76F7">
        <w:rPr>
          <w:rFonts w:ascii="Times New Roman" w:eastAsia="Times New Roman" w:hAnsi="Times New Roman" w:cs="Times New Roman"/>
          <w:sz w:val="24"/>
          <w:szCs w:val="24"/>
          <w:lang w:eastAsia="ru-RU"/>
        </w:rPr>
        <w:t xml:space="preserve">, ж, </w:t>
      </w:r>
      <w:proofErr w:type="spellStart"/>
      <w:r w:rsidRPr="00DB76F7">
        <w:rPr>
          <w:rFonts w:ascii="Times New Roman" w:eastAsia="Times New Roman" w:hAnsi="Times New Roman" w:cs="Times New Roman"/>
          <w:sz w:val="24"/>
          <w:szCs w:val="24"/>
          <w:lang w:eastAsia="ru-RU"/>
        </w:rPr>
        <w:t>щ</w:t>
      </w:r>
      <w:proofErr w:type="spellEnd"/>
      <w:r w:rsidRPr="00DB76F7">
        <w:rPr>
          <w:rFonts w:ascii="Times New Roman" w:eastAsia="Times New Roman" w:hAnsi="Times New Roman" w:cs="Times New Roman"/>
          <w:sz w:val="24"/>
          <w:szCs w:val="24"/>
          <w:lang w:eastAsia="ru-RU"/>
        </w:rPr>
        <w:t>).</w:t>
      </w:r>
      <w:r w:rsidRPr="00DB76F7">
        <w:rPr>
          <w:rFonts w:ascii="Times New Roman" w:eastAsia="Times New Roman" w:hAnsi="Times New Roman" w:cs="Times New Roman"/>
          <w:sz w:val="24"/>
          <w:szCs w:val="24"/>
          <w:lang w:eastAsia="ru-RU"/>
        </w:rPr>
        <w:br/>
        <w:t xml:space="preserve">Средняя часть языка не так подвижна. Без продвижения передней или задней части языка она может только подниматься к твердому небу, это движение необходимо при произнесении звука </w:t>
      </w:r>
      <w:proofErr w:type="spellStart"/>
      <w:r w:rsidRPr="00DB76F7">
        <w:rPr>
          <w:rFonts w:ascii="Times New Roman" w:eastAsia="Times New Roman" w:hAnsi="Times New Roman" w:cs="Times New Roman"/>
          <w:sz w:val="24"/>
          <w:szCs w:val="24"/>
          <w:lang w:eastAsia="ru-RU"/>
        </w:rPr>
        <w:t>й</w:t>
      </w:r>
      <w:proofErr w:type="spellEnd"/>
      <w:r w:rsidRPr="00DB76F7">
        <w:rPr>
          <w:rFonts w:ascii="Times New Roman" w:eastAsia="Times New Roman" w:hAnsi="Times New Roman" w:cs="Times New Roman"/>
          <w:sz w:val="24"/>
          <w:szCs w:val="24"/>
          <w:lang w:eastAsia="ru-RU"/>
        </w:rPr>
        <w:t xml:space="preserve"> и всех мягких звуков.</w:t>
      </w:r>
      <w:r w:rsidRPr="00DB76F7">
        <w:rPr>
          <w:rFonts w:ascii="Times New Roman" w:eastAsia="Times New Roman" w:hAnsi="Times New Roman" w:cs="Times New Roman"/>
          <w:sz w:val="24"/>
          <w:szCs w:val="24"/>
          <w:lang w:eastAsia="ru-RU"/>
        </w:rPr>
        <w:br/>
        <w:t>Задняя часть языка может подниматься и смыкаться с небом (звуки к, г), или образовывать с ним щель, при образовании звука х.</w:t>
      </w:r>
      <w:r w:rsidRPr="00DB76F7">
        <w:rPr>
          <w:rFonts w:ascii="Times New Roman" w:eastAsia="Times New Roman" w:hAnsi="Times New Roman" w:cs="Times New Roman"/>
          <w:sz w:val="24"/>
          <w:szCs w:val="24"/>
          <w:lang w:eastAsia="ru-RU"/>
        </w:rPr>
        <w:br/>
        <w:t xml:space="preserve">Боковые края языка могут приподниматься, прижимаясь к внутренней поверхности коренных зубов, и не пропускать в бок выходящую струю воздуха (звуки с, </w:t>
      </w:r>
      <w:proofErr w:type="spellStart"/>
      <w:r w:rsidRPr="00DB76F7">
        <w:rPr>
          <w:rFonts w:ascii="Times New Roman" w:eastAsia="Times New Roman" w:hAnsi="Times New Roman" w:cs="Times New Roman"/>
          <w:sz w:val="24"/>
          <w:szCs w:val="24"/>
          <w:lang w:eastAsia="ru-RU"/>
        </w:rPr>
        <w:t>з</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ц</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ш</w:t>
      </w:r>
      <w:proofErr w:type="spellEnd"/>
      <w:r w:rsidRPr="00DB76F7">
        <w:rPr>
          <w:rFonts w:ascii="Times New Roman" w:eastAsia="Times New Roman" w:hAnsi="Times New Roman" w:cs="Times New Roman"/>
          <w:sz w:val="24"/>
          <w:szCs w:val="24"/>
          <w:lang w:eastAsia="ru-RU"/>
        </w:rPr>
        <w:t xml:space="preserve">, ж, </w:t>
      </w:r>
      <w:proofErr w:type="spellStart"/>
      <w:r w:rsidRPr="00DB76F7">
        <w:rPr>
          <w:rFonts w:ascii="Times New Roman" w:eastAsia="Times New Roman" w:hAnsi="Times New Roman" w:cs="Times New Roman"/>
          <w:sz w:val="24"/>
          <w:szCs w:val="24"/>
          <w:lang w:eastAsia="ru-RU"/>
        </w:rPr>
        <w:t>щ</w:t>
      </w:r>
      <w:proofErr w:type="spellEnd"/>
      <w:r w:rsidRPr="00DB76F7">
        <w:rPr>
          <w:rFonts w:ascii="Times New Roman" w:eastAsia="Times New Roman" w:hAnsi="Times New Roman" w:cs="Times New Roman"/>
          <w:sz w:val="24"/>
          <w:szCs w:val="24"/>
          <w:lang w:eastAsia="ru-RU"/>
        </w:rPr>
        <w:t xml:space="preserve">, ч, </w:t>
      </w:r>
      <w:proofErr w:type="spellStart"/>
      <w:r w:rsidRPr="00DB76F7">
        <w:rPr>
          <w:rFonts w:ascii="Times New Roman" w:eastAsia="Times New Roman" w:hAnsi="Times New Roman" w:cs="Times New Roman"/>
          <w:sz w:val="24"/>
          <w:szCs w:val="24"/>
          <w:lang w:eastAsia="ru-RU"/>
        </w:rPr>
        <w:t>р</w:t>
      </w:r>
      <w:proofErr w:type="spellEnd"/>
      <w:r w:rsidRPr="00DB76F7">
        <w:rPr>
          <w:rFonts w:ascii="Times New Roman" w:eastAsia="Times New Roman" w:hAnsi="Times New Roman" w:cs="Times New Roman"/>
          <w:sz w:val="24"/>
          <w:szCs w:val="24"/>
          <w:lang w:eastAsia="ru-RU"/>
        </w:rPr>
        <w:t>), могут опускаться и пропускать воздушную струю (звук л).</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Подвижность губ также играет значительную роль в образовании звуков. Губы могут вытягиваться в трубочку (звук у), могут округляться (звук о), </w:t>
      </w:r>
      <w:proofErr w:type="spellStart"/>
      <w:r w:rsidRPr="00DB76F7">
        <w:rPr>
          <w:rFonts w:ascii="Times New Roman" w:eastAsia="Times New Roman" w:hAnsi="Times New Roman" w:cs="Times New Roman"/>
          <w:sz w:val="24"/>
          <w:szCs w:val="24"/>
          <w:lang w:eastAsia="ru-RU"/>
        </w:rPr>
        <w:t>растягиваьтся</w:t>
      </w:r>
      <w:proofErr w:type="spellEnd"/>
      <w:r w:rsidRPr="00DB76F7">
        <w:rPr>
          <w:rFonts w:ascii="Times New Roman" w:eastAsia="Times New Roman" w:hAnsi="Times New Roman" w:cs="Times New Roman"/>
          <w:sz w:val="24"/>
          <w:szCs w:val="24"/>
          <w:lang w:eastAsia="ru-RU"/>
        </w:rPr>
        <w:t xml:space="preserve"> в улыбку (звуки и, </w:t>
      </w:r>
      <w:proofErr w:type="spellStart"/>
      <w:r w:rsidRPr="00DB76F7">
        <w:rPr>
          <w:rFonts w:ascii="Times New Roman" w:eastAsia="Times New Roman" w:hAnsi="Times New Roman" w:cs="Times New Roman"/>
          <w:sz w:val="24"/>
          <w:szCs w:val="24"/>
          <w:lang w:eastAsia="ru-RU"/>
        </w:rPr>
        <w:t>ы</w:t>
      </w:r>
      <w:proofErr w:type="spellEnd"/>
      <w:r w:rsidRPr="00DB76F7">
        <w:rPr>
          <w:rFonts w:ascii="Times New Roman" w:eastAsia="Times New Roman" w:hAnsi="Times New Roman" w:cs="Times New Roman"/>
          <w:sz w:val="24"/>
          <w:szCs w:val="24"/>
          <w:lang w:eastAsia="ru-RU"/>
        </w:rPr>
        <w:t xml:space="preserve">). При произнесении звуков с, </w:t>
      </w:r>
      <w:proofErr w:type="spellStart"/>
      <w:r w:rsidRPr="00DB76F7">
        <w:rPr>
          <w:rFonts w:ascii="Times New Roman" w:eastAsia="Times New Roman" w:hAnsi="Times New Roman" w:cs="Times New Roman"/>
          <w:sz w:val="24"/>
          <w:szCs w:val="24"/>
          <w:lang w:eastAsia="ru-RU"/>
        </w:rPr>
        <w:t>з</w:t>
      </w:r>
      <w:proofErr w:type="spellEnd"/>
      <w:r w:rsidRPr="00DB76F7">
        <w:rPr>
          <w:rFonts w:ascii="Times New Roman" w:eastAsia="Times New Roman" w:hAnsi="Times New Roman" w:cs="Times New Roman"/>
          <w:sz w:val="24"/>
          <w:szCs w:val="24"/>
          <w:lang w:eastAsia="ru-RU"/>
        </w:rPr>
        <w:t xml:space="preserve">, </w:t>
      </w:r>
      <w:proofErr w:type="spellStart"/>
      <w:r w:rsidRPr="00DB76F7">
        <w:rPr>
          <w:rFonts w:ascii="Times New Roman" w:eastAsia="Times New Roman" w:hAnsi="Times New Roman" w:cs="Times New Roman"/>
          <w:sz w:val="24"/>
          <w:szCs w:val="24"/>
          <w:lang w:eastAsia="ru-RU"/>
        </w:rPr>
        <w:t>ц</w:t>
      </w:r>
      <w:proofErr w:type="spellEnd"/>
      <w:r w:rsidRPr="00DB76F7">
        <w:rPr>
          <w:rFonts w:ascii="Times New Roman" w:eastAsia="Times New Roman" w:hAnsi="Times New Roman" w:cs="Times New Roman"/>
          <w:sz w:val="24"/>
          <w:szCs w:val="24"/>
          <w:lang w:eastAsia="ru-RU"/>
        </w:rPr>
        <w:t xml:space="preserve">, л и др. губы должны слегка обнажать верхние и нижние зубы, выдвигаться чуть вперед при произнесении звуков </w:t>
      </w:r>
      <w:proofErr w:type="spellStart"/>
      <w:r w:rsidRPr="00DB76F7">
        <w:rPr>
          <w:rFonts w:ascii="Times New Roman" w:eastAsia="Times New Roman" w:hAnsi="Times New Roman" w:cs="Times New Roman"/>
          <w:sz w:val="24"/>
          <w:szCs w:val="24"/>
          <w:lang w:eastAsia="ru-RU"/>
        </w:rPr>
        <w:t>ш</w:t>
      </w:r>
      <w:proofErr w:type="spellEnd"/>
      <w:r w:rsidRPr="00DB76F7">
        <w:rPr>
          <w:rFonts w:ascii="Times New Roman" w:eastAsia="Times New Roman" w:hAnsi="Times New Roman" w:cs="Times New Roman"/>
          <w:sz w:val="24"/>
          <w:szCs w:val="24"/>
          <w:lang w:eastAsia="ru-RU"/>
        </w:rPr>
        <w:t xml:space="preserve">, ж. Но наибольшей подвижностью обладает нижняя губа, она активна, когда мы произносим звуки </w:t>
      </w:r>
      <w:proofErr w:type="spellStart"/>
      <w:proofErr w:type="gramStart"/>
      <w:r w:rsidRPr="00DB76F7">
        <w:rPr>
          <w:rFonts w:ascii="Times New Roman" w:eastAsia="Times New Roman" w:hAnsi="Times New Roman" w:cs="Times New Roman"/>
          <w:sz w:val="24"/>
          <w:szCs w:val="24"/>
          <w:lang w:eastAsia="ru-RU"/>
        </w:rPr>
        <w:t>п</w:t>
      </w:r>
      <w:proofErr w:type="spellEnd"/>
      <w:proofErr w:type="gramEnd"/>
      <w:r w:rsidRPr="00DB76F7">
        <w:rPr>
          <w:rFonts w:ascii="Times New Roman" w:eastAsia="Times New Roman" w:hAnsi="Times New Roman" w:cs="Times New Roman"/>
          <w:sz w:val="24"/>
          <w:szCs w:val="24"/>
          <w:lang w:eastAsia="ru-RU"/>
        </w:rPr>
        <w:t>, б, м, в, ф.</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Нижняя челюсть может опускаться и подниматься, это важно для отчетливого звучания гласных звуков.</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Мягкое небо может опускаться, тогда выдыхаемая струя воздуха проходит через нос и образует носовые звуки. Если мягкое небо поднято, то маленький язычок прижимается к задней стенке глотки и закрывает проход в нос. Так образуются все ротовые звуки.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t xml:space="preserve">При произнесении различных звуков каждый орган занимает строго определенное положение. Кроме того, в речи звуки произносятся один за другим и органы артикуляционного аппарата должны достаточно быстро менять свое положение. Четкое произношение возможно только при согласованной, точной, скоординированной работе всех органов артикуляционного аппарата. Обычно комплекс упражнений, необходимый ребенку, подбирается индивидуально, в соответствии с его дефектом речи. </w:t>
      </w:r>
      <w:proofErr w:type="gramStart"/>
      <w:r w:rsidRPr="006A67B7">
        <w:rPr>
          <w:rFonts w:ascii="Times New Roman" w:eastAsia="Times New Roman" w:hAnsi="Times New Roman" w:cs="Times New Roman"/>
          <w:sz w:val="24"/>
          <w:szCs w:val="24"/>
          <w:lang w:eastAsia="ru-RU"/>
        </w:rPr>
        <w:t xml:space="preserve">И если при </w:t>
      </w:r>
      <w:proofErr w:type="spellStart"/>
      <w:r w:rsidRPr="006A67B7">
        <w:rPr>
          <w:rFonts w:ascii="Times New Roman" w:eastAsia="Times New Roman" w:hAnsi="Times New Roman" w:cs="Times New Roman"/>
          <w:sz w:val="24"/>
          <w:szCs w:val="24"/>
          <w:lang w:eastAsia="ru-RU"/>
        </w:rPr>
        <w:t>дислалии</w:t>
      </w:r>
      <w:proofErr w:type="spellEnd"/>
      <w:r w:rsidRPr="006A67B7">
        <w:rPr>
          <w:rFonts w:ascii="Times New Roman" w:eastAsia="Times New Roman" w:hAnsi="Times New Roman" w:cs="Times New Roman"/>
          <w:sz w:val="24"/>
          <w:szCs w:val="24"/>
          <w:lang w:eastAsia="ru-RU"/>
        </w:rPr>
        <w:t xml:space="preserve"> нет жесткой необходимости в большом количестве упражнений для органов артикуляции, достаточно тех, в результате которых окажутся сформированными необходимые собственно речевые движения для</w:t>
      </w:r>
      <w:r w:rsidRPr="00DB76F7">
        <w:rPr>
          <w:rFonts w:ascii="Times New Roman" w:eastAsia="Times New Roman" w:hAnsi="Times New Roman" w:cs="Times New Roman"/>
          <w:sz w:val="24"/>
          <w:szCs w:val="24"/>
          <w:lang w:eastAsia="ru-RU"/>
        </w:rPr>
        <w:t xml:space="preserve"> произнесения звука, то при других речевых нарушениях работа по развитию подвижности речевой мускулатуры занимает много времени, ведется систематически и кроме общего комплекса </w:t>
      </w:r>
      <w:proofErr w:type="spellStart"/>
      <w:r w:rsidRPr="00DB76F7">
        <w:rPr>
          <w:rFonts w:ascii="Times New Roman" w:eastAsia="Times New Roman" w:hAnsi="Times New Roman" w:cs="Times New Roman"/>
          <w:sz w:val="24"/>
          <w:szCs w:val="24"/>
          <w:lang w:eastAsia="ru-RU"/>
        </w:rPr>
        <w:t>артикуляционой</w:t>
      </w:r>
      <w:proofErr w:type="spellEnd"/>
      <w:r w:rsidRPr="00DB76F7">
        <w:rPr>
          <w:rFonts w:ascii="Times New Roman" w:eastAsia="Times New Roman" w:hAnsi="Times New Roman" w:cs="Times New Roman"/>
          <w:sz w:val="24"/>
          <w:szCs w:val="24"/>
          <w:lang w:eastAsia="ru-RU"/>
        </w:rPr>
        <w:t xml:space="preserve"> гимнастики включает в себя массаж, специальные упражнения с сопротивлением, упражнени</w:t>
      </w:r>
      <w:r w:rsidR="00685F71">
        <w:rPr>
          <w:rFonts w:ascii="Times New Roman" w:eastAsia="Times New Roman" w:hAnsi="Times New Roman" w:cs="Times New Roman"/>
          <w:sz w:val="24"/>
          <w:szCs w:val="24"/>
          <w:lang w:eastAsia="ru-RU"/>
        </w:rPr>
        <w:t>я для</w:t>
      </w:r>
      <w:proofErr w:type="gramEnd"/>
      <w:r w:rsidR="00685F71">
        <w:rPr>
          <w:rFonts w:ascii="Times New Roman" w:eastAsia="Times New Roman" w:hAnsi="Times New Roman" w:cs="Times New Roman"/>
          <w:sz w:val="24"/>
          <w:szCs w:val="24"/>
          <w:lang w:eastAsia="ru-RU"/>
        </w:rPr>
        <w:t xml:space="preserve"> мимических мышц лица и </w:t>
      </w:r>
      <w:proofErr w:type="spellStart"/>
      <w:proofErr w:type="gramStart"/>
      <w:r w:rsidR="00685F71">
        <w:rPr>
          <w:rFonts w:ascii="Times New Roman" w:eastAsia="Times New Roman" w:hAnsi="Times New Roman" w:cs="Times New Roman"/>
          <w:sz w:val="24"/>
          <w:szCs w:val="24"/>
          <w:lang w:eastAsia="ru-RU"/>
        </w:rPr>
        <w:t>др</w:t>
      </w:r>
      <w:proofErr w:type="spellEnd"/>
      <w:proofErr w:type="gramEnd"/>
      <w:r w:rsidRPr="00DB76F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lastRenderedPageBreak/>
        <w:t>Упражнения артикуляционной гимнастики многократно, очень подробно описаны в логопедической литературе. Там же можно найти основные рекомендации по ее проведению:</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1. Не удивляться и не сердится, если некоторые упражнения не будут получаться с первого и даже второго раза.</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2. Если у ребенка не получается какое-то движение, помогать ему - шпателем, ручкой чайной ложки или просто чистым пальцем.</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 xml:space="preserve">3. Для того, чтобы ребенок нашел правильное положение языка, </w:t>
      </w:r>
      <w:proofErr w:type="gramStart"/>
      <w:r w:rsidRPr="006A67B7">
        <w:rPr>
          <w:rFonts w:ascii="Times New Roman" w:eastAsia="Times New Roman" w:hAnsi="Times New Roman" w:cs="Times New Roman"/>
          <w:sz w:val="24"/>
          <w:szCs w:val="24"/>
          <w:lang w:eastAsia="ru-RU"/>
        </w:rPr>
        <w:t>например</w:t>
      </w:r>
      <w:proofErr w:type="gramEnd"/>
      <w:r w:rsidRPr="006A67B7">
        <w:rPr>
          <w:rFonts w:ascii="Times New Roman" w:eastAsia="Times New Roman" w:hAnsi="Times New Roman" w:cs="Times New Roman"/>
          <w:sz w:val="24"/>
          <w:szCs w:val="24"/>
          <w:lang w:eastAsia="ru-RU"/>
        </w:rPr>
        <w:t xml:space="preserve"> облизал верхнюю губу, намазать ее вареньем, шоколадом или чем-то еще, что любит Ваш ребенок. Подходить к выполнению упражнений творчески.</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4. Упражнения выполнять перед зеркалом. Когда ребенок будет уверенно выполнять их, зеркало можно убрать. Иногда (если ребенок согласен) полезно бывает делать упражнения с закрытыми глазами, привлекая внимание ребенка к возникающим ощущениям в органах артикуляции. Иногда (особенно, если ребенку уже очень надоела артикуляционная гимнастика) – поверните его лицом к себе, выполняйте упражнения вместе, подражая друг другу.</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 xml:space="preserve">5. Проводить артикуляционную гимнастику ежедневно, следить, чтобы ребенок не уставал. Придерживаться общепедагогических принципов - идти от простых упражнений к более </w:t>
      </w:r>
      <w:proofErr w:type="gramStart"/>
      <w:r w:rsidRPr="006A67B7">
        <w:rPr>
          <w:rFonts w:ascii="Times New Roman" w:eastAsia="Times New Roman" w:hAnsi="Times New Roman" w:cs="Times New Roman"/>
          <w:sz w:val="24"/>
          <w:szCs w:val="24"/>
          <w:lang w:eastAsia="ru-RU"/>
        </w:rPr>
        <w:t>сложным</w:t>
      </w:r>
      <w:proofErr w:type="gramEnd"/>
      <w:r w:rsidRPr="006A67B7">
        <w:rPr>
          <w:rFonts w:ascii="Times New Roman" w:eastAsia="Times New Roman" w:hAnsi="Times New Roman" w:cs="Times New Roman"/>
          <w:sz w:val="24"/>
          <w:szCs w:val="24"/>
          <w:lang w:eastAsia="ru-RU"/>
        </w:rPr>
        <w:t>, выполнять упражнения сначала в медленном темпе, под счет или другие команды. Количество повторений увеличивать постепенно.</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6. Вам придется показывать упражнения ребенку, поэтому нужно научиться правильно их выполнять.</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 xml:space="preserve">7. Занятия обязательно проводить в игровой форме, привлекать любимые игрушки, рассказывать сказки и веселые истории про «непослушный», «озорной» язычок или про язык-«путешественник». Придумывать свои игры, перестраиваться на ходу, подхватывать идеи ребенка, следить, чтобы он не заскучал. Результат Ваших занятий во многом будет </w:t>
      </w:r>
      <w:proofErr w:type="spellStart"/>
      <w:r w:rsidRPr="006A67B7">
        <w:rPr>
          <w:rFonts w:ascii="Times New Roman" w:eastAsia="Times New Roman" w:hAnsi="Times New Roman" w:cs="Times New Roman"/>
          <w:sz w:val="24"/>
          <w:szCs w:val="24"/>
          <w:lang w:eastAsia="ru-RU"/>
        </w:rPr>
        <w:t>зависить</w:t>
      </w:r>
      <w:proofErr w:type="spellEnd"/>
      <w:r w:rsidRPr="006A67B7">
        <w:rPr>
          <w:rFonts w:ascii="Times New Roman" w:eastAsia="Times New Roman" w:hAnsi="Times New Roman" w:cs="Times New Roman"/>
          <w:sz w:val="24"/>
          <w:szCs w:val="24"/>
          <w:lang w:eastAsia="ru-RU"/>
        </w:rPr>
        <w:t xml:space="preserve"> от того, сможете ли Вы превратить утомительную, однообразную, тяжелую работу в увлекательную игру.</w:t>
      </w:r>
      <w:r w:rsidRPr="006A67B7">
        <w:rPr>
          <w:rFonts w:ascii="Times New Roman" w:eastAsia="Times New Roman" w:hAnsi="Times New Roman" w:cs="Times New Roman"/>
          <w:sz w:val="24"/>
          <w:szCs w:val="24"/>
          <w:lang w:eastAsia="ru-RU"/>
        </w:rPr>
        <w:br/>
      </w:r>
      <w:r w:rsidRPr="006A67B7">
        <w:rPr>
          <w:rFonts w:ascii="Times New Roman" w:eastAsia="Times New Roman" w:hAnsi="Times New Roman" w:cs="Times New Roman"/>
          <w:sz w:val="24"/>
          <w:szCs w:val="24"/>
          <w:lang w:eastAsia="ru-RU"/>
        </w:rPr>
        <w:br/>
        <w:t>8. Вам не нужно выполнять с ребенком весь комплекс упражнений артикуляционной гимнастики, если в этом нет необходимости.</w:t>
      </w:r>
    </w:p>
    <w:p w:rsidR="00D944FE" w:rsidRDefault="00DB76F7" w:rsidP="00DB76F7">
      <w:pPr>
        <w:spacing w:after="240" w:line="240" w:lineRule="auto"/>
        <w:rPr>
          <w:rFonts w:ascii="Times New Roman" w:eastAsia="Times New Roman" w:hAnsi="Times New Roman" w:cs="Times New Roman"/>
          <w:sz w:val="24"/>
          <w:szCs w:val="24"/>
          <w:lang w:eastAsia="ru-RU"/>
        </w:rPr>
      </w:pPr>
      <w:r w:rsidRPr="00DB76F7">
        <w:rPr>
          <w:rFonts w:ascii="Times New Roman" w:eastAsia="Times New Roman" w:hAnsi="Times New Roman" w:cs="Times New Roman"/>
          <w:sz w:val="24"/>
          <w:szCs w:val="24"/>
          <w:lang w:eastAsia="ru-RU"/>
        </w:rPr>
        <w:t xml:space="preserve">Для стимуляции "вялого языка" у детей с дефектами речи могут применяться </w:t>
      </w:r>
      <w:proofErr w:type="spellStart"/>
      <w:r w:rsidRPr="00DB76F7">
        <w:rPr>
          <w:rFonts w:ascii="Times New Roman" w:eastAsia="Times New Roman" w:hAnsi="Times New Roman" w:cs="Times New Roman"/>
          <w:sz w:val="24"/>
          <w:szCs w:val="24"/>
          <w:lang w:eastAsia="ru-RU"/>
        </w:rPr>
        <w:t>ортодонтические</w:t>
      </w:r>
      <w:proofErr w:type="spellEnd"/>
      <w:r w:rsidRPr="00DB76F7">
        <w:rPr>
          <w:rFonts w:ascii="Times New Roman" w:eastAsia="Times New Roman" w:hAnsi="Times New Roman" w:cs="Times New Roman"/>
          <w:sz w:val="24"/>
          <w:szCs w:val="24"/>
          <w:lang w:eastAsia="ru-RU"/>
        </w:rPr>
        <w:t xml:space="preserve"> пластинки: </w:t>
      </w:r>
      <w:hyperlink r:id="rId5" w:history="1">
        <w:r w:rsidRPr="00DB76F7">
          <w:rPr>
            <w:rFonts w:ascii="Times New Roman" w:eastAsia="Times New Roman" w:hAnsi="Times New Roman" w:cs="Times New Roman"/>
            <w:color w:val="0000FF"/>
            <w:sz w:val="24"/>
            <w:szCs w:val="24"/>
            <w:u w:val="single"/>
            <w:lang w:eastAsia="ru-RU"/>
          </w:rPr>
          <w:t xml:space="preserve">MUPPY-P Пластинка с бусинкой для молочного прикуса </w:t>
        </w:r>
      </w:hyperlink>
      <w:r w:rsidRPr="00DB76F7">
        <w:rPr>
          <w:rFonts w:ascii="Times New Roman" w:eastAsia="Times New Roman" w:hAnsi="Times New Roman" w:cs="Times New Roman"/>
          <w:sz w:val="24"/>
          <w:szCs w:val="24"/>
          <w:lang w:eastAsia="ru-RU"/>
        </w:rPr>
        <w:t xml:space="preserve">или </w:t>
      </w:r>
      <w:hyperlink r:id="rId6" w:history="1">
        <w:r w:rsidRPr="00DB76F7">
          <w:rPr>
            <w:rFonts w:ascii="Times New Roman" w:eastAsia="Times New Roman" w:hAnsi="Times New Roman" w:cs="Times New Roman"/>
            <w:color w:val="0000FF"/>
            <w:sz w:val="24"/>
            <w:szCs w:val="24"/>
            <w:u w:val="single"/>
            <w:lang w:eastAsia="ru-RU"/>
          </w:rPr>
          <w:t xml:space="preserve">MUPPY-P Пластинка с бусинкой для сменного прикуса </w:t>
        </w:r>
      </w:hyperlink>
      <w:r w:rsidRPr="00DB76F7">
        <w:rPr>
          <w:rFonts w:ascii="Times New Roman" w:eastAsia="Times New Roman" w:hAnsi="Times New Roman" w:cs="Times New Roman"/>
          <w:sz w:val="24"/>
          <w:szCs w:val="24"/>
          <w:lang w:eastAsia="ru-RU"/>
        </w:rPr>
        <w:t>. При выборе пластинки учитывают возраст ребенка.</w:t>
      </w:r>
      <w:r w:rsidRPr="00DB76F7">
        <w:rPr>
          <w:rFonts w:ascii="Times New Roman" w:eastAsia="Times New Roman" w:hAnsi="Times New Roman" w:cs="Times New Roman"/>
          <w:sz w:val="24"/>
          <w:szCs w:val="24"/>
          <w:lang w:eastAsia="ru-RU"/>
        </w:rPr>
        <w:br/>
      </w:r>
    </w:p>
    <w:p w:rsidR="00D944FE" w:rsidRDefault="00D944FE" w:rsidP="00DB76F7">
      <w:pPr>
        <w:spacing w:after="240" w:line="240" w:lineRule="auto"/>
        <w:rPr>
          <w:rFonts w:ascii="Times New Roman" w:eastAsia="Times New Roman" w:hAnsi="Times New Roman" w:cs="Times New Roman"/>
          <w:sz w:val="24"/>
          <w:szCs w:val="24"/>
          <w:lang w:eastAsia="ru-RU"/>
        </w:rPr>
      </w:pPr>
    </w:p>
    <w:p w:rsidR="00D944FE" w:rsidRDefault="00D944FE" w:rsidP="00DB76F7">
      <w:pPr>
        <w:spacing w:after="240" w:line="240" w:lineRule="auto"/>
        <w:rPr>
          <w:rFonts w:ascii="Times New Roman" w:eastAsia="Times New Roman" w:hAnsi="Times New Roman" w:cs="Times New Roman"/>
          <w:sz w:val="24"/>
          <w:szCs w:val="24"/>
          <w:lang w:eastAsia="ru-RU"/>
        </w:rPr>
      </w:pPr>
    </w:p>
    <w:p w:rsidR="00685F71" w:rsidRDefault="00685F71" w:rsidP="00DB76F7">
      <w:pPr>
        <w:spacing w:after="240" w:line="240" w:lineRule="auto"/>
        <w:rPr>
          <w:rFonts w:ascii="Times New Roman" w:eastAsia="Times New Roman" w:hAnsi="Times New Roman" w:cs="Times New Roman"/>
          <w:sz w:val="24"/>
          <w:szCs w:val="24"/>
          <w:lang w:eastAsia="ru-RU"/>
        </w:rPr>
      </w:pPr>
    </w:p>
    <w:p w:rsidR="006A67B7" w:rsidRDefault="00DB76F7" w:rsidP="00DB76F7">
      <w:pPr>
        <w:spacing w:after="240" w:line="240" w:lineRule="auto"/>
        <w:rPr>
          <w:rFonts w:ascii="Times New Roman" w:eastAsia="Times New Roman" w:hAnsi="Times New Roman" w:cs="Times New Roman"/>
          <w:b/>
          <w:bCs/>
          <w:sz w:val="24"/>
          <w:szCs w:val="24"/>
          <w:lang w:eastAsia="ru-RU"/>
        </w:rPr>
      </w:pPr>
      <w:r w:rsidRPr="00DB76F7">
        <w:rPr>
          <w:rFonts w:ascii="Times New Roman" w:eastAsia="Times New Roman" w:hAnsi="Times New Roman" w:cs="Times New Roman"/>
          <w:sz w:val="24"/>
          <w:szCs w:val="24"/>
          <w:lang w:eastAsia="ru-RU"/>
        </w:rPr>
        <w:br/>
      </w:r>
    </w:p>
    <w:p w:rsidR="00DB76F7" w:rsidRPr="00DB76F7" w:rsidRDefault="00DB76F7" w:rsidP="00DB76F7">
      <w:pPr>
        <w:spacing w:after="240" w:line="240" w:lineRule="auto"/>
        <w:rPr>
          <w:rFonts w:ascii="Times New Roman" w:eastAsia="Times New Roman" w:hAnsi="Times New Roman" w:cs="Times New Roman"/>
          <w:sz w:val="24"/>
          <w:szCs w:val="24"/>
          <w:lang w:eastAsia="ru-RU"/>
        </w:rPr>
      </w:pPr>
      <w:r w:rsidRPr="00DB76F7">
        <w:rPr>
          <w:rFonts w:ascii="Times New Roman" w:eastAsia="Times New Roman" w:hAnsi="Times New Roman" w:cs="Times New Roman"/>
          <w:b/>
          <w:bCs/>
          <w:sz w:val="24"/>
          <w:szCs w:val="24"/>
          <w:lang w:eastAsia="ru-RU"/>
        </w:rPr>
        <w:lastRenderedPageBreak/>
        <w:t>ТРЕНИНГ РЕЧЕВЫХ МЫШЦ:</w:t>
      </w:r>
    </w:p>
    <w:p w:rsidR="00DB76F7" w:rsidRDefault="00DB76F7" w:rsidP="00DB76F7">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B76F7" w:rsidRPr="00DB76F7" w:rsidRDefault="00A40B3C" w:rsidP="00DB76F7">
      <w:pPr>
        <w:spacing w:before="100" w:beforeAutospacing="1" w:after="100" w:afterAutospacing="1" w:line="240" w:lineRule="auto"/>
        <w:ind w:left="720"/>
        <w:rPr>
          <w:rFonts w:ascii="Times New Roman" w:eastAsia="Times New Roman" w:hAnsi="Times New Roman" w:cs="Times New Roman"/>
          <w:b/>
          <w:color w:val="00B0F0"/>
          <w:sz w:val="28"/>
          <w:szCs w:val="24"/>
          <w:lang w:eastAsia="ru-RU"/>
        </w:rPr>
      </w:pPr>
      <w:hyperlink r:id="rId7" w:history="1">
        <w:r w:rsidR="00DB76F7" w:rsidRPr="00DB76F7">
          <w:rPr>
            <w:rFonts w:ascii="Times New Roman" w:eastAsia="Times New Roman" w:hAnsi="Times New Roman" w:cs="Times New Roman"/>
            <w:b/>
            <w:color w:val="00B0F0"/>
            <w:sz w:val="28"/>
            <w:szCs w:val="24"/>
            <w:u w:val="single"/>
            <w:lang w:eastAsia="ru-RU"/>
          </w:rPr>
          <w:t>Тренировка нижней челюсти</w:t>
        </w:r>
      </w:hyperlink>
    </w:p>
    <w:p w:rsidR="00463D5B" w:rsidRDefault="00DB76F7">
      <w:r>
        <w:t>Необходимым условием четкой речи является умение правильно открывать рот. Это связано с работой нижней челюсти. Предлагаем Вам комплекс упражнений для развития мышц нижней челюсти.</w:t>
      </w:r>
      <w:r>
        <w:br/>
      </w:r>
      <w:r>
        <w:br/>
        <w:t xml:space="preserve">1. </w:t>
      </w:r>
      <w:r w:rsidRPr="00D944FE">
        <w:rPr>
          <w:u w:val="single"/>
        </w:rPr>
        <w:t>Трусливый птенчик</w:t>
      </w:r>
      <w:r>
        <w:t>. 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w:t>
      </w:r>
      <w:r>
        <w:br/>
      </w:r>
      <w:r>
        <w:br/>
        <w:t xml:space="preserve">2. </w:t>
      </w:r>
      <w:r w:rsidRPr="00D944FE">
        <w:rPr>
          <w:u w:val="single"/>
        </w:rPr>
        <w:t>Акулы</w:t>
      </w:r>
      <w:r>
        <w:t xml:space="preserve">. </w:t>
      </w:r>
      <w:proofErr w:type="gramStart"/>
      <w: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t>даигается</w:t>
      </w:r>
      <w:proofErr w:type="spellEnd"/>
      <w:r>
        <w:t xml:space="preserve"> влево, на «пять» - челюсть опущена, на «шесть» - челюсть выдвигается вперед, на «семь» - подбородок в обычном удобном положении, губы сомкнуты.</w:t>
      </w:r>
      <w:proofErr w:type="gramEnd"/>
      <w:r>
        <w:t xml:space="preserve"> Делать упражнение нужно медленно и осторожно, избегая резких движений.</w:t>
      </w:r>
      <w:r>
        <w:br/>
      </w:r>
      <w:r>
        <w:br/>
        <w:t>3. Имитация жевания с закрытым и открытым ртом.</w:t>
      </w:r>
      <w:r>
        <w:br/>
      </w:r>
      <w:r>
        <w:br/>
        <w:t xml:space="preserve">4. </w:t>
      </w:r>
      <w:r w:rsidRPr="00D944FE">
        <w:rPr>
          <w:u w:val="single"/>
        </w:rPr>
        <w:t>Обезьяна</w:t>
      </w:r>
      <w:r>
        <w:t>.</w:t>
      </w:r>
      <w:r w:rsidR="00D944FE">
        <w:t xml:space="preserve"> </w:t>
      </w:r>
      <w:r>
        <w:t>Челюсть опускается вниз с максимальным вытягиванием языка к подбородку.</w:t>
      </w:r>
      <w:r>
        <w:br/>
      </w:r>
      <w:r>
        <w:br/>
        <w:t xml:space="preserve">5. </w:t>
      </w:r>
      <w:r w:rsidRPr="00D944FE">
        <w:rPr>
          <w:u w:val="single"/>
        </w:rPr>
        <w:t>Сердитый лев</w:t>
      </w:r>
      <w:r>
        <w:t>. 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w:t>
      </w:r>
      <w:r>
        <w:br/>
      </w:r>
      <w:r>
        <w:br/>
        <w:t xml:space="preserve">6. </w:t>
      </w:r>
      <w:r w:rsidRPr="00D944FE">
        <w:rPr>
          <w:u w:val="single"/>
        </w:rPr>
        <w:t>Силач</w:t>
      </w:r>
      <w:r>
        <w:t>. 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w:t>
      </w:r>
      <w:r>
        <w:br/>
      </w:r>
      <w:r>
        <w:b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w:t>
      </w:r>
      <w:r>
        <w:br/>
      </w:r>
      <w:r>
        <w:br/>
        <w:t xml:space="preserve">8. Опустить челюсть вниз с преодолением сопротивления </w:t>
      </w:r>
      <w:proofErr w:type="gramStart"/>
      <w:r>
        <w:t xml:space="preserve">( </w:t>
      </w:r>
      <w:proofErr w:type="gramEnd"/>
      <w:r>
        <w:t>взрослый держит руку под челюстью ребенка).</w:t>
      </w:r>
      <w:r>
        <w:br/>
      </w:r>
      <w:r>
        <w:br/>
        <w:t>9. Открывать рот с откидыванием головы назад с преодолением сопротивления руки взрослого, лежащей на затылке ребенка.</w:t>
      </w:r>
      <w:r>
        <w:br/>
      </w:r>
      <w:r>
        <w:br/>
        <w:t xml:space="preserve">10. </w:t>
      </w:r>
      <w:r w:rsidRPr="00D944FE">
        <w:rPr>
          <w:u w:val="single"/>
        </w:rPr>
        <w:t>Дразнилки.</w:t>
      </w:r>
      <w:r>
        <w:t xml:space="preserve"> Широко, часто открывать рот и произносить – па-па-па.</w:t>
      </w:r>
    </w:p>
    <w:p w:rsidR="00DB76F7" w:rsidRDefault="00DB76F7"/>
    <w:p w:rsidR="00D944FE" w:rsidRDefault="00D944FE" w:rsidP="00DB76F7">
      <w:pPr>
        <w:spacing w:before="100" w:beforeAutospacing="1" w:after="240" w:line="240" w:lineRule="auto"/>
      </w:pPr>
    </w:p>
    <w:p w:rsidR="00685F71" w:rsidRDefault="00685F71" w:rsidP="00DB76F7">
      <w:pPr>
        <w:spacing w:before="100" w:beforeAutospacing="1" w:after="240" w:line="240" w:lineRule="auto"/>
      </w:pPr>
    </w:p>
    <w:p w:rsidR="00DB76F7" w:rsidRPr="00DB76F7" w:rsidRDefault="00DB76F7" w:rsidP="00DB76F7">
      <w:pPr>
        <w:spacing w:before="100" w:beforeAutospacing="1" w:after="240" w:line="240" w:lineRule="auto"/>
        <w:rPr>
          <w:rFonts w:ascii="Times New Roman" w:eastAsia="Times New Roman" w:hAnsi="Times New Roman" w:cs="Times New Roman"/>
          <w:color w:val="00B0F0"/>
          <w:sz w:val="28"/>
          <w:szCs w:val="24"/>
          <w:u w:val="single"/>
          <w:lang w:eastAsia="ru-RU"/>
        </w:rPr>
      </w:pPr>
      <w:r w:rsidRPr="00DB76F7">
        <w:rPr>
          <w:rFonts w:ascii="Times New Roman" w:eastAsia="Times New Roman" w:hAnsi="Times New Roman" w:cs="Times New Roman"/>
          <w:b/>
          <w:bCs/>
          <w:color w:val="00B0F0"/>
          <w:sz w:val="28"/>
          <w:szCs w:val="24"/>
          <w:u w:val="single"/>
          <w:lang w:eastAsia="ru-RU"/>
        </w:rPr>
        <w:lastRenderedPageBreak/>
        <w:t>Тренировка губных мышц</w:t>
      </w:r>
    </w:p>
    <w:p w:rsidR="00DB76F7" w:rsidRPr="00DB76F7" w:rsidRDefault="00DB76F7" w:rsidP="00DB76F7">
      <w:pPr>
        <w:spacing w:before="100" w:beforeAutospacing="1" w:after="100" w:afterAutospacing="1" w:line="240" w:lineRule="auto"/>
        <w:rPr>
          <w:rFonts w:ascii="Times New Roman" w:eastAsia="Times New Roman" w:hAnsi="Times New Roman" w:cs="Times New Roman"/>
          <w:sz w:val="24"/>
          <w:szCs w:val="24"/>
          <w:lang w:eastAsia="ru-RU"/>
        </w:rPr>
      </w:pPr>
      <w:r w:rsidRPr="00DB76F7">
        <w:rPr>
          <w:rFonts w:ascii="Times New Roman" w:eastAsia="Times New Roman" w:hAnsi="Times New Roman" w:cs="Times New Roman"/>
          <w:sz w:val="24"/>
          <w:szCs w:val="24"/>
          <w:lang w:eastAsia="ru-RU"/>
        </w:rPr>
        <w:t>Упражнения для развития подвижности губ:</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 </w:t>
      </w:r>
      <w:proofErr w:type="spellStart"/>
      <w:r w:rsidRPr="00DB76F7">
        <w:rPr>
          <w:rFonts w:ascii="Times New Roman" w:eastAsia="Times New Roman" w:hAnsi="Times New Roman" w:cs="Times New Roman"/>
          <w:sz w:val="24"/>
          <w:szCs w:val="24"/>
          <w:lang w:eastAsia="ru-RU"/>
        </w:rPr>
        <w:t>Покусывание</w:t>
      </w:r>
      <w:proofErr w:type="spellEnd"/>
      <w:r w:rsidRPr="00DB76F7">
        <w:rPr>
          <w:rFonts w:ascii="Times New Roman" w:eastAsia="Times New Roman" w:hAnsi="Times New Roman" w:cs="Times New Roman"/>
          <w:sz w:val="24"/>
          <w:szCs w:val="24"/>
          <w:lang w:eastAsia="ru-RU"/>
        </w:rPr>
        <w:t xml:space="preserve"> и почесывание сначала верхней, а потом нижней губы зубами. </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2. </w:t>
      </w:r>
      <w:r w:rsidRPr="00D944FE">
        <w:rPr>
          <w:rFonts w:ascii="Times New Roman" w:eastAsia="Times New Roman" w:hAnsi="Times New Roman" w:cs="Times New Roman"/>
          <w:sz w:val="24"/>
          <w:szCs w:val="24"/>
          <w:u w:val="single"/>
          <w:lang w:eastAsia="ru-RU"/>
        </w:rPr>
        <w:t>Улыбка-трубочка</w:t>
      </w:r>
      <w:r w:rsidRPr="00DB76F7">
        <w:rPr>
          <w:rFonts w:ascii="Times New Roman" w:eastAsia="Times New Roman" w:hAnsi="Times New Roman" w:cs="Times New Roman"/>
          <w:sz w:val="24"/>
          <w:szCs w:val="24"/>
          <w:lang w:eastAsia="ru-RU"/>
        </w:rPr>
        <w:t>. Вытянуть вперед губы трубочкой, затем растянуть губы в улыбку.</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3. </w:t>
      </w:r>
      <w:r w:rsidRPr="00D944FE">
        <w:rPr>
          <w:rFonts w:ascii="Times New Roman" w:eastAsia="Times New Roman" w:hAnsi="Times New Roman" w:cs="Times New Roman"/>
          <w:sz w:val="24"/>
          <w:szCs w:val="24"/>
          <w:u w:val="single"/>
          <w:lang w:eastAsia="ru-RU"/>
        </w:rPr>
        <w:t>Пятачок.</w:t>
      </w:r>
      <w:r w:rsidRPr="00DB76F7">
        <w:rPr>
          <w:rFonts w:ascii="Times New Roman" w:eastAsia="Times New Roman" w:hAnsi="Times New Roman" w:cs="Times New Roman"/>
          <w:sz w:val="24"/>
          <w:szCs w:val="24"/>
          <w:lang w:eastAsia="ru-RU"/>
        </w:rPr>
        <w:t xml:space="preserve"> Вытянутые трубочкой губы двигать вправо-влево, вращать по кругу.</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4. </w:t>
      </w:r>
      <w:r w:rsidRPr="00D944FE">
        <w:rPr>
          <w:rFonts w:ascii="Times New Roman" w:eastAsia="Times New Roman" w:hAnsi="Times New Roman" w:cs="Times New Roman"/>
          <w:sz w:val="24"/>
          <w:szCs w:val="24"/>
          <w:u w:val="single"/>
          <w:lang w:eastAsia="ru-RU"/>
        </w:rPr>
        <w:t>Рыбки разговаривают</w:t>
      </w:r>
      <w:r w:rsidRPr="00DB76F7">
        <w:rPr>
          <w:rFonts w:ascii="Times New Roman" w:eastAsia="Times New Roman" w:hAnsi="Times New Roman" w:cs="Times New Roman"/>
          <w:sz w:val="24"/>
          <w:szCs w:val="24"/>
          <w:lang w:eastAsia="ru-RU"/>
        </w:rPr>
        <w:t>.</w:t>
      </w:r>
      <w:r w:rsidRPr="00DB76F7">
        <w:rPr>
          <w:rFonts w:ascii="Times New Roman" w:eastAsia="Times New Roman" w:hAnsi="Times New Roman" w:cs="Times New Roman"/>
          <w:sz w:val="24"/>
          <w:szCs w:val="24"/>
          <w:lang w:eastAsia="ru-RU"/>
        </w:rPr>
        <w:br/>
        <w:t>   - Хлопать губами друг о друга (произносится глухой звук).</w:t>
      </w:r>
      <w:r w:rsidRPr="00DB76F7">
        <w:rPr>
          <w:rFonts w:ascii="Times New Roman" w:eastAsia="Times New Roman" w:hAnsi="Times New Roman" w:cs="Times New Roman"/>
          <w:sz w:val="24"/>
          <w:szCs w:val="24"/>
          <w:lang w:eastAsia="ru-RU"/>
        </w:rPr>
        <w:br/>
        <w:t xml:space="preserve">   - Сжать </w:t>
      </w:r>
      <w:proofErr w:type="gramStart"/>
      <w:r w:rsidRPr="00DB76F7">
        <w:rPr>
          <w:rFonts w:ascii="Times New Roman" w:eastAsia="Times New Roman" w:hAnsi="Times New Roman" w:cs="Times New Roman"/>
          <w:sz w:val="24"/>
          <w:szCs w:val="24"/>
          <w:lang w:eastAsia="ru-RU"/>
        </w:rPr>
        <w:t>большим</w:t>
      </w:r>
      <w:proofErr w:type="gramEnd"/>
      <w:r w:rsidRPr="00DB76F7">
        <w:rPr>
          <w:rFonts w:ascii="Times New Roman" w:eastAsia="Times New Roman" w:hAnsi="Times New Roman" w:cs="Times New Roman"/>
          <w:sz w:val="24"/>
          <w:szCs w:val="24"/>
          <w:lang w:eastAsia="ru-RU"/>
        </w:rPr>
        <w:t xml:space="preserve"> и указательными пальцами одной руки верхнюю губу за носогубную складку и двумя пальцами другой руки нижнюю губу и растягивать их вверх-вниз.</w:t>
      </w:r>
      <w:r w:rsidRPr="00DB76F7">
        <w:rPr>
          <w:rFonts w:ascii="Times New Roman" w:eastAsia="Times New Roman" w:hAnsi="Times New Roman" w:cs="Times New Roman"/>
          <w:sz w:val="24"/>
          <w:szCs w:val="24"/>
          <w:lang w:eastAsia="ru-RU"/>
        </w:rPr>
        <w:br/>
        <w:t>   -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5</w:t>
      </w:r>
      <w:r w:rsidRPr="00D944FE">
        <w:rPr>
          <w:rFonts w:ascii="Times New Roman" w:eastAsia="Times New Roman" w:hAnsi="Times New Roman" w:cs="Times New Roman"/>
          <w:sz w:val="24"/>
          <w:szCs w:val="24"/>
          <w:u w:val="single"/>
          <w:lang w:eastAsia="ru-RU"/>
        </w:rPr>
        <w:t>. Уточка</w:t>
      </w:r>
      <w:r w:rsidRPr="00DB76F7">
        <w:rPr>
          <w:rFonts w:ascii="Times New Roman" w:eastAsia="Times New Roman" w:hAnsi="Times New Roman" w:cs="Times New Roman"/>
          <w:sz w:val="24"/>
          <w:szCs w:val="24"/>
          <w:lang w:eastAsia="ru-RU"/>
        </w:rPr>
        <w:t>.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6. </w:t>
      </w:r>
      <w:r w:rsidRPr="00D944FE">
        <w:rPr>
          <w:rFonts w:ascii="Times New Roman" w:eastAsia="Times New Roman" w:hAnsi="Times New Roman" w:cs="Times New Roman"/>
          <w:sz w:val="24"/>
          <w:szCs w:val="24"/>
          <w:u w:val="single"/>
          <w:lang w:eastAsia="ru-RU"/>
        </w:rPr>
        <w:t>Недовольная лошадка.</w:t>
      </w:r>
      <w:r w:rsidRPr="00DB76F7">
        <w:rPr>
          <w:rFonts w:ascii="Times New Roman" w:eastAsia="Times New Roman" w:hAnsi="Times New Roman" w:cs="Times New Roman"/>
          <w:sz w:val="24"/>
          <w:szCs w:val="24"/>
          <w:lang w:eastAsia="ru-RU"/>
        </w:rPr>
        <w:t xml:space="preserve"> Поток выдыхаемого воздуха легко и активно посылать к губам, пока они не станут вибрировать. Получается звук, похожий на фырканье лошади.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7. Поднимать верхнюю губу так, чтобы были видны верхние зубы. Опускать нижнюю губу, обнажая нижние зубы.</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8. Рот широко открыт, губы втягиваются внутрь рта, плотно прижимаясь к зубам.</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9. Если губы совсем слабые.</w:t>
      </w:r>
      <w:r w:rsidRPr="00DB76F7">
        <w:rPr>
          <w:rFonts w:ascii="Times New Roman" w:eastAsia="Times New Roman" w:hAnsi="Times New Roman" w:cs="Times New Roman"/>
          <w:sz w:val="24"/>
          <w:szCs w:val="24"/>
          <w:lang w:eastAsia="ru-RU"/>
        </w:rPr>
        <w:br/>
        <w:t>   - Сильно надувать щеки, изо всех сил удерживая воздух во рту.</w:t>
      </w:r>
      <w:r w:rsidRPr="00DB76F7">
        <w:rPr>
          <w:rFonts w:ascii="Times New Roman" w:eastAsia="Times New Roman" w:hAnsi="Times New Roman" w:cs="Times New Roman"/>
          <w:sz w:val="24"/>
          <w:szCs w:val="24"/>
          <w:lang w:eastAsia="ru-RU"/>
        </w:rPr>
        <w:br/>
        <w:t xml:space="preserve">   - Удерживать губами </w:t>
      </w:r>
      <w:proofErr w:type="spellStart"/>
      <w:r w:rsidRPr="00DB76F7">
        <w:rPr>
          <w:rFonts w:ascii="Times New Roman" w:eastAsia="Times New Roman" w:hAnsi="Times New Roman" w:cs="Times New Roman"/>
          <w:sz w:val="24"/>
          <w:szCs w:val="24"/>
          <w:lang w:eastAsia="ru-RU"/>
        </w:rPr>
        <w:t>карадаш</w:t>
      </w:r>
      <w:proofErr w:type="spellEnd"/>
      <w:r w:rsidRPr="00DB76F7">
        <w:rPr>
          <w:rFonts w:ascii="Times New Roman" w:eastAsia="Times New Roman" w:hAnsi="Times New Roman" w:cs="Times New Roman"/>
          <w:sz w:val="24"/>
          <w:szCs w:val="24"/>
          <w:lang w:eastAsia="ru-RU"/>
        </w:rPr>
        <w:t>, пластмассовую трубочку. Карандашом нарисовать круг (квадрат).</w:t>
      </w:r>
      <w:r w:rsidRPr="00DB76F7">
        <w:rPr>
          <w:rFonts w:ascii="Times New Roman" w:eastAsia="Times New Roman" w:hAnsi="Times New Roman" w:cs="Times New Roman"/>
          <w:sz w:val="24"/>
          <w:szCs w:val="24"/>
          <w:lang w:eastAsia="ru-RU"/>
        </w:rPr>
        <w:br/>
        <w:t>   - Удерживать губами марлевую салфетку – взрослый пытается ее выдернуть.</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b/>
          <w:bCs/>
          <w:sz w:val="24"/>
          <w:szCs w:val="24"/>
          <w:lang w:eastAsia="ru-RU"/>
        </w:rPr>
        <w:t>Упражнения для губ и щек</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 </w:t>
      </w:r>
      <w:proofErr w:type="spellStart"/>
      <w:r w:rsidRPr="00DB76F7">
        <w:rPr>
          <w:rFonts w:ascii="Times New Roman" w:eastAsia="Times New Roman" w:hAnsi="Times New Roman" w:cs="Times New Roman"/>
          <w:sz w:val="24"/>
          <w:szCs w:val="24"/>
          <w:lang w:eastAsia="ru-RU"/>
        </w:rPr>
        <w:t>Покусывание</w:t>
      </w:r>
      <w:proofErr w:type="spellEnd"/>
      <w:r w:rsidRPr="00DB76F7">
        <w:rPr>
          <w:rFonts w:ascii="Times New Roman" w:eastAsia="Times New Roman" w:hAnsi="Times New Roman" w:cs="Times New Roman"/>
          <w:sz w:val="24"/>
          <w:szCs w:val="24"/>
          <w:lang w:eastAsia="ru-RU"/>
        </w:rPr>
        <w:t>, похлопывание и растирание щек.</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2. </w:t>
      </w:r>
      <w:r w:rsidRPr="00D944FE">
        <w:rPr>
          <w:rFonts w:ascii="Times New Roman" w:eastAsia="Times New Roman" w:hAnsi="Times New Roman" w:cs="Times New Roman"/>
          <w:sz w:val="24"/>
          <w:szCs w:val="24"/>
          <w:u w:val="single"/>
          <w:lang w:eastAsia="ru-RU"/>
        </w:rPr>
        <w:t>Сытый хомячок.</w:t>
      </w:r>
      <w:r w:rsidRPr="00DB76F7">
        <w:rPr>
          <w:rFonts w:ascii="Times New Roman" w:eastAsia="Times New Roman" w:hAnsi="Times New Roman" w:cs="Times New Roman"/>
          <w:sz w:val="24"/>
          <w:szCs w:val="24"/>
          <w:lang w:eastAsia="ru-RU"/>
        </w:rPr>
        <w:t xml:space="preserve"> Надуть обе щеки, потом надувать щеки поочередно.</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3. </w:t>
      </w:r>
      <w:r w:rsidRPr="00D944FE">
        <w:rPr>
          <w:rFonts w:ascii="Times New Roman" w:eastAsia="Times New Roman" w:hAnsi="Times New Roman" w:cs="Times New Roman"/>
          <w:sz w:val="24"/>
          <w:szCs w:val="24"/>
          <w:u w:val="single"/>
          <w:lang w:eastAsia="ru-RU"/>
        </w:rPr>
        <w:t>Голодный хомячок</w:t>
      </w:r>
      <w:r w:rsidRPr="00DB76F7">
        <w:rPr>
          <w:rFonts w:ascii="Times New Roman" w:eastAsia="Times New Roman" w:hAnsi="Times New Roman" w:cs="Times New Roman"/>
          <w:sz w:val="24"/>
          <w:szCs w:val="24"/>
          <w:lang w:eastAsia="ru-RU"/>
        </w:rPr>
        <w:t>. Втянуть щеки.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4. Рот закрыт. Бить кулачком по надутым щекам, в результате чего воздух выходит с силой и шумом.</w:t>
      </w:r>
    </w:p>
    <w:p w:rsidR="00DB76F7" w:rsidRDefault="00DB76F7" w:rsidP="00DB76F7"/>
    <w:p w:rsidR="00DB76F7" w:rsidRDefault="00DB76F7" w:rsidP="00DB76F7"/>
    <w:p w:rsidR="00685F71" w:rsidRDefault="00685F71" w:rsidP="00DB76F7">
      <w:pPr>
        <w:spacing w:before="100" w:beforeAutospacing="1" w:after="100" w:afterAutospacing="1" w:line="240" w:lineRule="auto"/>
        <w:outlineLvl w:val="0"/>
        <w:rPr>
          <w:rFonts w:ascii="Times New Roman" w:eastAsia="Times New Roman" w:hAnsi="Times New Roman" w:cs="Times New Roman"/>
          <w:b/>
          <w:bCs/>
          <w:color w:val="00B0F0"/>
          <w:kern w:val="36"/>
          <w:sz w:val="30"/>
          <w:szCs w:val="30"/>
          <w:lang w:eastAsia="ru-RU"/>
        </w:rPr>
      </w:pPr>
    </w:p>
    <w:p w:rsidR="00DB76F7" w:rsidRPr="00DB76F7" w:rsidRDefault="00DB76F7" w:rsidP="00DB76F7">
      <w:pPr>
        <w:spacing w:before="100" w:beforeAutospacing="1" w:after="100" w:afterAutospacing="1" w:line="240" w:lineRule="auto"/>
        <w:outlineLvl w:val="0"/>
        <w:rPr>
          <w:rFonts w:ascii="Times New Roman" w:eastAsia="Times New Roman" w:hAnsi="Times New Roman" w:cs="Times New Roman"/>
          <w:b/>
          <w:bCs/>
          <w:color w:val="00B0F0"/>
          <w:kern w:val="36"/>
          <w:sz w:val="30"/>
          <w:szCs w:val="30"/>
          <w:lang w:eastAsia="ru-RU"/>
        </w:rPr>
      </w:pPr>
      <w:r w:rsidRPr="00DB76F7">
        <w:rPr>
          <w:rFonts w:ascii="Times New Roman" w:eastAsia="Times New Roman" w:hAnsi="Times New Roman" w:cs="Times New Roman"/>
          <w:b/>
          <w:bCs/>
          <w:color w:val="00B0F0"/>
          <w:kern w:val="36"/>
          <w:sz w:val="30"/>
          <w:szCs w:val="30"/>
          <w:lang w:eastAsia="ru-RU"/>
        </w:rPr>
        <w:lastRenderedPageBreak/>
        <w:t>Тренировка мышц языка</w:t>
      </w:r>
    </w:p>
    <w:p w:rsidR="00DB76F7" w:rsidRPr="00DB76F7" w:rsidRDefault="00DB76F7" w:rsidP="00DB76F7">
      <w:pPr>
        <w:spacing w:before="100" w:beforeAutospacing="1" w:after="100" w:afterAutospacing="1" w:line="240" w:lineRule="auto"/>
        <w:rPr>
          <w:rFonts w:ascii="Times New Roman" w:eastAsia="Times New Roman" w:hAnsi="Times New Roman" w:cs="Times New Roman"/>
          <w:sz w:val="24"/>
          <w:szCs w:val="24"/>
          <w:lang w:eastAsia="ru-RU"/>
        </w:rPr>
      </w:pPr>
      <w:r w:rsidRPr="00DB76F7">
        <w:rPr>
          <w:rFonts w:ascii="Times New Roman" w:eastAsia="Times New Roman" w:hAnsi="Times New Roman" w:cs="Times New Roman"/>
          <w:sz w:val="24"/>
          <w:szCs w:val="24"/>
          <w:lang w:eastAsia="ru-RU"/>
        </w:rPr>
        <w:t>1. Рот открыт, губы в улыбке, широкий язык удерживается в полости рта в расслабленном, спокойном состоянии под счет до 5-10. Следить,</w:t>
      </w:r>
      <w:r w:rsidR="00D944FE">
        <w:rPr>
          <w:rFonts w:ascii="Times New Roman" w:eastAsia="Times New Roman" w:hAnsi="Times New Roman" w:cs="Times New Roman"/>
          <w:sz w:val="24"/>
          <w:szCs w:val="24"/>
          <w:lang w:eastAsia="ru-RU"/>
        </w:rPr>
        <w:t xml:space="preserve"> </w:t>
      </w:r>
      <w:r w:rsidRPr="00DB76F7">
        <w:rPr>
          <w:rFonts w:ascii="Times New Roman" w:eastAsia="Times New Roman" w:hAnsi="Times New Roman" w:cs="Times New Roman"/>
          <w:sz w:val="24"/>
          <w:szCs w:val="24"/>
          <w:lang w:eastAsia="ru-RU"/>
        </w:rPr>
        <w:t xml:space="preserve">чтобы язык не сужался, а кончик касался нижних зубов. </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 Рот открыт, губы в улыбке, положить кончик языка на нижнюю губу «лопаткой», боковые края языка касаются углов рта. В спокойном, расслабленном состоянии удерживать язык под счет до 5-10. Следить,</w:t>
      </w:r>
      <w:r w:rsidR="00D944FE">
        <w:rPr>
          <w:rFonts w:ascii="Times New Roman" w:eastAsia="Times New Roman" w:hAnsi="Times New Roman" w:cs="Times New Roman"/>
          <w:sz w:val="24"/>
          <w:szCs w:val="24"/>
          <w:lang w:eastAsia="ru-RU"/>
        </w:rPr>
        <w:t xml:space="preserve"> </w:t>
      </w:r>
      <w:r w:rsidRPr="00DB76F7">
        <w:rPr>
          <w:rFonts w:ascii="Times New Roman" w:eastAsia="Times New Roman" w:hAnsi="Times New Roman" w:cs="Times New Roman"/>
          <w:sz w:val="24"/>
          <w:szCs w:val="24"/>
          <w:lang w:eastAsia="ru-RU"/>
        </w:rPr>
        <w:t xml:space="preserve">чтобы нижняя губа не подворачивалась, широкий кончик языка лежал на губе, не выходя за ее пределы. Если язык не получается сделать широким, можно пошлепать по нему губами, произнося </w:t>
      </w:r>
      <w:proofErr w:type="spellStart"/>
      <w:r w:rsidRPr="00DB76F7">
        <w:rPr>
          <w:rFonts w:ascii="Times New Roman" w:eastAsia="Times New Roman" w:hAnsi="Times New Roman" w:cs="Times New Roman"/>
          <w:sz w:val="24"/>
          <w:szCs w:val="24"/>
          <w:lang w:eastAsia="ru-RU"/>
        </w:rPr>
        <w:t>пя-пя-пя</w:t>
      </w:r>
      <w:proofErr w:type="spellEnd"/>
      <w:r w:rsidRPr="00DB76F7">
        <w:rPr>
          <w:rFonts w:ascii="Times New Roman" w:eastAsia="Times New Roman" w:hAnsi="Times New Roman" w:cs="Times New Roman"/>
          <w:sz w:val="24"/>
          <w:szCs w:val="24"/>
          <w:lang w:eastAsia="ru-RU"/>
        </w:rPr>
        <w:t>, или нараспев тянуть звук 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3. Губы в улыбке, легко покусывая, </w:t>
      </w:r>
      <w:proofErr w:type="spellStart"/>
      <w:r w:rsidRPr="00DB76F7">
        <w:rPr>
          <w:rFonts w:ascii="Times New Roman" w:eastAsia="Times New Roman" w:hAnsi="Times New Roman" w:cs="Times New Roman"/>
          <w:sz w:val="24"/>
          <w:szCs w:val="24"/>
          <w:lang w:eastAsia="ru-RU"/>
        </w:rPr>
        <w:t>промассировать</w:t>
      </w:r>
      <w:proofErr w:type="spellEnd"/>
      <w:r w:rsidRPr="00DB76F7">
        <w:rPr>
          <w:rFonts w:ascii="Times New Roman" w:eastAsia="Times New Roman" w:hAnsi="Times New Roman" w:cs="Times New Roman"/>
          <w:sz w:val="24"/>
          <w:szCs w:val="24"/>
          <w:lang w:eastAsia="ru-RU"/>
        </w:rPr>
        <w:t xml:space="preserve"> зубами всю поверхность языка, медленно высовывая и втягивая его в рот. Потом чесать язык зубами.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4. Рот открыт, губы в улыбке, высунуть язык наружу «иголочкой», тянуться к отодвигаемому от языка пальцу, карандашу, конфетке. Следить, чтобы губы и челюсти были неподвижны.</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5. Рот открыт, губы в улыбке, двигать язык к уголкам рта вправо-влево. Следить, чтобы челюсть и губы были неподвижны, язык не скользил по нижней губе.</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6. Рот открыт, губы в улыбке.</w:t>
      </w:r>
      <w:r w:rsidR="00D944FE">
        <w:rPr>
          <w:rFonts w:ascii="Times New Roman" w:eastAsia="Times New Roman" w:hAnsi="Times New Roman" w:cs="Times New Roman"/>
          <w:sz w:val="24"/>
          <w:szCs w:val="24"/>
          <w:lang w:eastAsia="ru-RU"/>
        </w:rPr>
        <w:t xml:space="preserve"> </w:t>
      </w:r>
      <w:r w:rsidRPr="00DB76F7">
        <w:rPr>
          <w:rFonts w:ascii="Times New Roman" w:eastAsia="Times New Roman" w:hAnsi="Times New Roman" w:cs="Times New Roman"/>
          <w:sz w:val="24"/>
          <w:szCs w:val="24"/>
          <w:lang w:eastAsia="ru-RU"/>
        </w:rPr>
        <w:t>Облизнуть кончиком языка верхнюю губу от одного уголка рта до другого. Следить, чтобы язык доходил до уголков рта, движение было плавным, без скачков, челюсть не двигалась. Так же облизать нижнюю губу. Потом облизать губы по кругу.</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7. Рот закрыт. </w:t>
      </w:r>
      <w:proofErr w:type="gramStart"/>
      <w:r w:rsidRPr="00DB76F7">
        <w:rPr>
          <w:rFonts w:ascii="Times New Roman" w:eastAsia="Times New Roman" w:hAnsi="Times New Roman" w:cs="Times New Roman"/>
          <w:sz w:val="24"/>
          <w:szCs w:val="24"/>
          <w:lang w:eastAsia="ru-RU"/>
        </w:rPr>
        <w:t>Облизывать зубы под нижней, потом под верхней губой.</w:t>
      </w:r>
      <w:proofErr w:type="gramEnd"/>
      <w:r w:rsidRPr="00DB76F7">
        <w:rPr>
          <w:rFonts w:ascii="Times New Roman" w:eastAsia="Times New Roman" w:hAnsi="Times New Roman" w:cs="Times New Roman"/>
          <w:sz w:val="24"/>
          <w:szCs w:val="24"/>
          <w:lang w:eastAsia="ru-RU"/>
        </w:rPr>
        <w:t xml:space="preserve"> Следить, чтобы челюсть и губы не двигались. </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8. Рот закрыт. Облизывать зубы под губами круговыми движениями языка. То же повторять с открытым ртом.</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9. Рот открыт, губы в улыбке. Плавно провести языком по верхним зубам, прикасаясь к каждому зубу, пересчитывая их. Следить, чтобы челюсть не двигалась. То же движение – по нижним зубам. 10. Рот закрыт. Напряженный кончик языка упирается то в одну, то в другую щеку. То же, но рот открыт.</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11. Рот закрыт. Кончик языка упирается в щеку и делает языком движения вверх-вниз. Следить, чтобы челюсть не двигалась.</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12. При </w:t>
      </w:r>
      <w:proofErr w:type="spellStart"/>
      <w:r w:rsidRPr="00DB76F7">
        <w:rPr>
          <w:rFonts w:ascii="Times New Roman" w:eastAsia="Times New Roman" w:hAnsi="Times New Roman" w:cs="Times New Roman"/>
          <w:sz w:val="24"/>
          <w:szCs w:val="24"/>
          <w:lang w:eastAsia="ru-RU"/>
        </w:rPr>
        <w:t>паретичном</w:t>
      </w:r>
      <w:proofErr w:type="spellEnd"/>
      <w:r w:rsidRPr="00DB76F7">
        <w:rPr>
          <w:rFonts w:ascii="Times New Roman" w:eastAsia="Times New Roman" w:hAnsi="Times New Roman" w:cs="Times New Roman"/>
          <w:sz w:val="24"/>
          <w:szCs w:val="24"/>
          <w:lang w:eastAsia="ru-RU"/>
        </w:rPr>
        <w:t>, вялом языке перемещать во рту фасоль, горох и т.п.</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13. Рот открыт, губы в улыбке. Поднимать широкий язык к носу и опускать к подбородку. Следить, чтобы губы не натягивались на зубы, челюсть не двигалась, язык не сужался.</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14. Рот открыт, губы в улыбке. Поднимать широкий язык к верхним и опускать к нижним зубам. Следить, чтобы губы не натягивались на зубы, челюсть не двигалась, язык не сужался.</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15. Рот открыт, губы в улыбке. Широкий кончик языка положить на альвеолы за нижними </w:t>
      </w:r>
      <w:r w:rsidRPr="00DB76F7">
        <w:rPr>
          <w:rFonts w:ascii="Times New Roman" w:eastAsia="Times New Roman" w:hAnsi="Times New Roman" w:cs="Times New Roman"/>
          <w:sz w:val="24"/>
          <w:szCs w:val="24"/>
          <w:lang w:eastAsia="ru-RU"/>
        </w:rPr>
        <w:lastRenderedPageBreak/>
        <w:t>зубами с внутренней стороны, потом поднять на бугорки за верхними зубами тоже с внутренней стороны. Следить, чтобы работал только язык, а нижняя челюсть и губы оставались неподвижными.</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16. Рот открыт, губы в улыбке. Язык высунуть «чашечкой», «ковшиком». Сдуть ватку с кончика носа, воздух выходит </w:t>
      </w:r>
      <w:proofErr w:type="gramStart"/>
      <w:r w:rsidRPr="00DB76F7">
        <w:rPr>
          <w:rFonts w:ascii="Times New Roman" w:eastAsia="Times New Roman" w:hAnsi="Times New Roman" w:cs="Times New Roman"/>
          <w:sz w:val="24"/>
          <w:szCs w:val="24"/>
          <w:lang w:eastAsia="ru-RU"/>
        </w:rPr>
        <w:t>по середине</w:t>
      </w:r>
      <w:proofErr w:type="gramEnd"/>
      <w:r w:rsidRPr="00DB76F7">
        <w:rPr>
          <w:rFonts w:ascii="Times New Roman" w:eastAsia="Times New Roman" w:hAnsi="Times New Roman" w:cs="Times New Roman"/>
          <w:sz w:val="24"/>
          <w:szCs w:val="24"/>
          <w:lang w:eastAsia="ru-RU"/>
        </w:rPr>
        <w:t xml:space="preserve"> языка, ватка летит строго вверх. Следить, чтобы нижняя челюсть была неподвижна, а нижняя губа не натягивалась на нижние зубы.</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17. Рот открыт, губы в улыбке. Боковые края языка упираются в боковые верхние зубы. Многократно барабанить напряженным широким кончиком языка по верхней десне: </w:t>
      </w:r>
      <w:proofErr w:type="spellStart"/>
      <w:r w:rsidRPr="00DB76F7">
        <w:rPr>
          <w:rFonts w:ascii="Times New Roman" w:eastAsia="Times New Roman" w:hAnsi="Times New Roman" w:cs="Times New Roman"/>
          <w:sz w:val="24"/>
          <w:szCs w:val="24"/>
          <w:lang w:eastAsia="ru-RU"/>
        </w:rPr>
        <w:t>д-д-д</w:t>
      </w:r>
      <w:proofErr w:type="spellEnd"/>
      <w:r w:rsidRPr="00DB76F7">
        <w:rPr>
          <w:rFonts w:ascii="Times New Roman" w:eastAsia="Times New Roman" w:hAnsi="Times New Roman" w:cs="Times New Roman"/>
          <w:sz w:val="24"/>
          <w:szCs w:val="24"/>
          <w:lang w:eastAsia="ru-RU"/>
        </w:rPr>
        <w:t>, постепенно убыстряя темп. Следить, чтобы нижняя челюсть не двигалась, губы оставались в улыбке, звук носил характер четкого удара, чтобы отчетливо ощущалась выдыхаемая струя воздуха.</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18. То же, но произносить </w:t>
      </w:r>
      <w:proofErr w:type="spellStart"/>
      <w:r w:rsidRPr="00DB76F7">
        <w:rPr>
          <w:rFonts w:ascii="Times New Roman" w:eastAsia="Times New Roman" w:hAnsi="Times New Roman" w:cs="Times New Roman"/>
          <w:sz w:val="24"/>
          <w:szCs w:val="24"/>
          <w:lang w:eastAsia="ru-RU"/>
        </w:rPr>
        <w:t>ды-ды-ды</w:t>
      </w:r>
      <w:proofErr w:type="spellEnd"/>
      <w:r w:rsidRPr="00DB76F7">
        <w:rPr>
          <w:rFonts w:ascii="Times New Roman" w:eastAsia="Times New Roman" w:hAnsi="Times New Roman" w:cs="Times New Roman"/>
          <w:sz w:val="24"/>
          <w:szCs w:val="24"/>
          <w:lang w:eastAsia="ru-RU"/>
        </w:rPr>
        <w:t>. Как и в упражнении 17 работает только язык. Для контроля можно поднести ко рту полоску бумаги. При правильном выполнении она будет отклоняться.</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19. Рот открыт, губы в улыбке. Положить широкий язык на верхнюю губу и двигать им вперед-назад, стараясь не отрывать язык от губы, </w:t>
      </w:r>
      <w:proofErr w:type="gramStart"/>
      <w:r w:rsidRPr="00DB76F7">
        <w:rPr>
          <w:rFonts w:ascii="Times New Roman" w:eastAsia="Times New Roman" w:hAnsi="Times New Roman" w:cs="Times New Roman"/>
          <w:sz w:val="24"/>
          <w:szCs w:val="24"/>
          <w:lang w:eastAsia="ru-RU"/>
        </w:rPr>
        <w:t>как</w:t>
      </w:r>
      <w:proofErr w:type="gramEnd"/>
      <w:r w:rsidRPr="00DB76F7">
        <w:rPr>
          <w:rFonts w:ascii="Times New Roman" w:eastAsia="Times New Roman" w:hAnsi="Times New Roman" w:cs="Times New Roman"/>
          <w:sz w:val="24"/>
          <w:szCs w:val="24"/>
          <w:lang w:eastAsia="ru-RU"/>
        </w:rPr>
        <w:t xml:space="preserve"> бы поглаживая ее. Темп убыстряется постепенно, добавляется звук голоса, пока не </w:t>
      </w:r>
      <w:proofErr w:type="spellStart"/>
      <w:r w:rsidRPr="00DB76F7">
        <w:rPr>
          <w:rFonts w:ascii="Times New Roman" w:eastAsia="Times New Roman" w:hAnsi="Times New Roman" w:cs="Times New Roman"/>
          <w:sz w:val="24"/>
          <w:szCs w:val="24"/>
          <w:lang w:eastAsia="ru-RU"/>
        </w:rPr>
        <w:t>услышатся</w:t>
      </w:r>
      <w:proofErr w:type="spellEnd"/>
      <w:r w:rsidRPr="00DB76F7">
        <w:rPr>
          <w:rFonts w:ascii="Times New Roman" w:eastAsia="Times New Roman" w:hAnsi="Times New Roman" w:cs="Times New Roman"/>
          <w:sz w:val="24"/>
          <w:szCs w:val="24"/>
          <w:lang w:eastAsia="ru-RU"/>
        </w:rPr>
        <w:t xml:space="preserve"> звуки, похожие на </w:t>
      </w:r>
      <w:proofErr w:type="spellStart"/>
      <w:r w:rsidRPr="00DB76F7">
        <w:rPr>
          <w:rFonts w:ascii="Times New Roman" w:eastAsia="Times New Roman" w:hAnsi="Times New Roman" w:cs="Times New Roman"/>
          <w:sz w:val="24"/>
          <w:szCs w:val="24"/>
          <w:lang w:eastAsia="ru-RU"/>
        </w:rPr>
        <w:t>бл-бл</w:t>
      </w:r>
      <w:proofErr w:type="spellEnd"/>
      <w:r w:rsidRPr="00DB76F7">
        <w:rPr>
          <w:rFonts w:ascii="Times New Roman" w:eastAsia="Times New Roman" w:hAnsi="Times New Roman" w:cs="Times New Roman"/>
          <w:sz w:val="24"/>
          <w:szCs w:val="24"/>
          <w:lang w:eastAsia="ru-RU"/>
        </w:rPr>
        <w:t xml:space="preserve"> (индюк разговаривает). Следить, чтобы язык был широким, он должен облизывать верхнюю губу. Нижняя челюсть не двигается.</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20. Рот открыт, губы в улыбке. Широкий кончик языка прижать к небу за верхними зубами и оторвать со щелчком (пощелкать кончиком языка). Темп постепенно убыстряется. Следить, чтобы губы улыбались, нижняя челюсть не двигалась.</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21. То же, но беззвучно.</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22. Рот открыт, губы в улыбке. Широкий кончик языка упирается в нижнюю десну, спинка языка выгибается. Следить, чтобы язык не сужался, кончик языка оставался у ни</w:t>
      </w:r>
      <w:r w:rsidR="00D944FE">
        <w:rPr>
          <w:rFonts w:ascii="Times New Roman" w:eastAsia="Times New Roman" w:hAnsi="Times New Roman" w:cs="Times New Roman"/>
          <w:sz w:val="24"/>
          <w:szCs w:val="24"/>
          <w:lang w:eastAsia="ru-RU"/>
        </w:rPr>
        <w:t>жних зубов и не оттягивался наза</w:t>
      </w:r>
      <w:r w:rsidRPr="00DB76F7">
        <w:rPr>
          <w:rFonts w:ascii="Times New Roman" w:eastAsia="Times New Roman" w:hAnsi="Times New Roman" w:cs="Times New Roman"/>
          <w:sz w:val="24"/>
          <w:szCs w:val="24"/>
          <w:lang w:eastAsia="ru-RU"/>
        </w:rPr>
        <w:t>д, челюсть и губы были неподвижны.</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23. Присасывание спинки языка к небу, сначала при сомкнутых челюстях, а затем при разомкнутых челюстях. Если присасывание не удается, то на спинку языка можно положить липкую конфету – ребенок старается, прижимая спинку языка к небу, сосать конфету.</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24. Рот открыт, губы в улыбке. Широкий язык присосать к твердому небу, удерживать под счет до 10, потом оторвать со щелчком. Следить, чтобы губы и нижняя челюсть не двигались, боковые края языка были одинаково плотно прижаты (ни одна половинка не должна провисать). При повторении упражнения открывать рот шире.</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25. Присосать спинку языка всей плоскостью к твердому небу. Не отпуская языка, закрывать и открывать рот, растягивая подъязычную уздечку. При повторении упражнения надо стараться открывать рот все шире и все дольше удерживать язык в верхнем положении. Следить, чтобы при открывании рта губы были неподвижны, не провисала одна из сторон языка.</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26. Кончик языка высовывается наружу и двигается между губами сначала по вертикал</w:t>
      </w:r>
      <w:r w:rsidR="00D944FE">
        <w:rPr>
          <w:rFonts w:ascii="Times New Roman" w:eastAsia="Times New Roman" w:hAnsi="Times New Roman" w:cs="Times New Roman"/>
          <w:sz w:val="24"/>
          <w:szCs w:val="24"/>
          <w:lang w:eastAsia="ru-RU"/>
        </w:rPr>
        <w:t>и, а затем по горизонтали, при э</w:t>
      </w:r>
      <w:r w:rsidRPr="00DB76F7">
        <w:rPr>
          <w:rFonts w:ascii="Times New Roman" w:eastAsia="Times New Roman" w:hAnsi="Times New Roman" w:cs="Times New Roman"/>
          <w:sz w:val="24"/>
          <w:szCs w:val="24"/>
          <w:lang w:eastAsia="ru-RU"/>
        </w:rPr>
        <w:t xml:space="preserve">том чувствуется напряжение в уздечке языка. При включении </w:t>
      </w:r>
      <w:r w:rsidRPr="00DB76F7">
        <w:rPr>
          <w:rFonts w:ascii="Times New Roman" w:eastAsia="Times New Roman" w:hAnsi="Times New Roman" w:cs="Times New Roman"/>
          <w:sz w:val="24"/>
          <w:szCs w:val="24"/>
          <w:lang w:eastAsia="ru-RU"/>
        </w:rPr>
        <w:lastRenderedPageBreak/>
        <w:t>голоса получается звук, похожий на детское «поддразнивание».</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27. Рот открыт, губы в улыбке. Положить широкий передний край языка на нижнюю губу и, как бы длительно произнося звук </w:t>
      </w:r>
      <w:proofErr w:type="spellStart"/>
      <w:r w:rsidRPr="00DB76F7">
        <w:rPr>
          <w:rFonts w:ascii="Times New Roman" w:eastAsia="Times New Roman" w:hAnsi="Times New Roman" w:cs="Times New Roman"/>
          <w:sz w:val="24"/>
          <w:szCs w:val="24"/>
          <w:lang w:eastAsia="ru-RU"/>
        </w:rPr>
        <w:t>ф</w:t>
      </w:r>
      <w:proofErr w:type="spellEnd"/>
      <w:r w:rsidRPr="00DB76F7">
        <w:rPr>
          <w:rFonts w:ascii="Times New Roman" w:eastAsia="Times New Roman" w:hAnsi="Times New Roman" w:cs="Times New Roman"/>
          <w:sz w:val="24"/>
          <w:szCs w:val="24"/>
          <w:lang w:eastAsia="ru-RU"/>
        </w:rPr>
        <w:t>, сдуть ватку на противоположный край стола.</w:t>
      </w:r>
    </w:p>
    <w:p w:rsidR="00DB76F7" w:rsidRPr="00DB76F7" w:rsidRDefault="00DB76F7" w:rsidP="00DB76F7">
      <w:pPr>
        <w:spacing w:before="100" w:beforeAutospacing="1" w:after="100" w:afterAutospacing="1" w:line="240" w:lineRule="auto"/>
        <w:outlineLvl w:val="0"/>
        <w:rPr>
          <w:rFonts w:ascii="Times New Roman" w:eastAsia="Times New Roman" w:hAnsi="Times New Roman" w:cs="Times New Roman"/>
          <w:b/>
          <w:bCs/>
          <w:color w:val="00B0F0"/>
          <w:kern w:val="36"/>
          <w:sz w:val="30"/>
          <w:szCs w:val="30"/>
          <w:u w:val="single"/>
          <w:lang w:eastAsia="ru-RU"/>
        </w:rPr>
      </w:pPr>
      <w:r w:rsidRPr="00DB76F7">
        <w:rPr>
          <w:rFonts w:ascii="Times New Roman" w:eastAsia="Times New Roman" w:hAnsi="Times New Roman" w:cs="Times New Roman"/>
          <w:b/>
          <w:bCs/>
          <w:color w:val="00B0F0"/>
          <w:kern w:val="36"/>
          <w:sz w:val="30"/>
          <w:szCs w:val="30"/>
          <w:u w:val="single"/>
          <w:lang w:eastAsia="ru-RU"/>
        </w:rPr>
        <w:t>Тренировка мышц глотки и мягкого неба</w:t>
      </w:r>
    </w:p>
    <w:p w:rsidR="00DB76F7" w:rsidRPr="00DB76F7" w:rsidRDefault="00DB76F7" w:rsidP="00DB76F7">
      <w:pPr>
        <w:spacing w:before="100" w:beforeAutospacing="1" w:after="100" w:afterAutospacing="1" w:line="240" w:lineRule="auto"/>
        <w:rPr>
          <w:rFonts w:ascii="Times New Roman" w:eastAsia="Times New Roman" w:hAnsi="Times New Roman" w:cs="Times New Roman"/>
          <w:sz w:val="24"/>
          <w:szCs w:val="24"/>
          <w:lang w:eastAsia="ru-RU"/>
        </w:rPr>
      </w:pPr>
      <w:r w:rsidRPr="00DB76F7">
        <w:rPr>
          <w:rFonts w:ascii="Times New Roman" w:eastAsia="Times New Roman" w:hAnsi="Times New Roman" w:cs="Times New Roman"/>
          <w:sz w:val="24"/>
          <w:szCs w:val="24"/>
          <w:lang w:eastAsia="ru-RU"/>
        </w:rPr>
        <w:t>1. - Позевывать с открытым и закрытым ртом.</w:t>
      </w:r>
      <w:r w:rsidRPr="00DB76F7">
        <w:rPr>
          <w:rFonts w:ascii="Times New Roman" w:eastAsia="Times New Roman" w:hAnsi="Times New Roman" w:cs="Times New Roman"/>
          <w:sz w:val="24"/>
          <w:szCs w:val="24"/>
          <w:lang w:eastAsia="ru-RU"/>
        </w:rPr>
        <w:br/>
        <w:t>    - Позевывать с широким открыванием рта, шумным втягиванием воздуха.</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2. - Произвольно покашливать.</w:t>
      </w:r>
      <w:r w:rsidRPr="00DB76F7">
        <w:rPr>
          <w:rFonts w:ascii="Times New Roman" w:eastAsia="Times New Roman" w:hAnsi="Times New Roman" w:cs="Times New Roman"/>
          <w:sz w:val="24"/>
          <w:szCs w:val="24"/>
          <w:lang w:eastAsia="ru-RU"/>
        </w:rPr>
        <w:br/>
        <w:t>    - Хорошо откашляться с широко открытым ртом, с силой сжимая кулаки.</w:t>
      </w:r>
      <w:r w:rsidRPr="00DB76F7">
        <w:rPr>
          <w:rFonts w:ascii="Times New Roman" w:eastAsia="Times New Roman" w:hAnsi="Times New Roman" w:cs="Times New Roman"/>
          <w:sz w:val="24"/>
          <w:szCs w:val="24"/>
          <w:lang w:eastAsia="ru-RU"/>
        </w:rPr>
        <w:br/>
        <w:t>    - Покашливать с высунутым языком.</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3. - Имитировать полоскание горла с запрокинутой головой.</w:t>
      </w:r>
      <w:r w:rsidRPr="00DB76F7">
        <w:rPr>
          <w:rFonts w:ascii="Times New Roman" w:eastAsia="Times New Roman" w:hAnsi="Times New Roman" w:cs="Times New Roman"/>
          <w:sz w:val="24"/>
          <w:szCs w:val="24"/>
          <w:lang w:eastAsia="ru-RU"/>
        </w:rPr>
        <w:br/>
        <w:t>    - Полоскать горло тяжелой жидкостью (киселем, соком с мякотью, кефиром).</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4. - Глотать воду маленькими порциями (20 – 30 глотков).</w:t>
      </w:r>
      <w:r w:rsidRPr="00DB76F7">
        <w:rPr>
          <w:rFonts w:ascii="Times New Roman" w:eastAsia="Times New Roman" w:hAnsi="Times New Roman" w:cs="Times New Roman"/>
          <w:sz w:val="24"/>
          <w:szCs w:val="24"/>
          <w:lang w:eastAsia="ru-RU"/>
        </w:rPr>
        <w:br/>
        <w:t xml:space="preserve">    - Глотать </w:t>
      </w:r>
      <w:r w:rsidR="00D944FE">
        <w:rPr>
          <w:rFonts w:ascii="Times New Roman" w:eastAsia="Times New Roman" w:hAnsi="Times New Roman" w:cs="Times New Roman"/>
          <w:sz w:val="24"/>
          <w:szCs w:val="24"/>
          <w:lang w:eastAsia="ru-RU"/>
        </w:rPr>
        <w:t>капли воды, сока.</w:t>
      </w:r>
      <w:r w:rsidR="00D944FE">
        <w:rPr>
          <w:rFonts w:ascii="Times New Roman" w:eastAsia="Times New Roman" w:hAnsi="Times New Roman" w:cs="Times New Roman"/>
          <w:sz w:val="24"/>
          <w:szCs w:val="24"/>
          <w:lang w:eastAsia="ru-RU"/>
        </w:rPr>
        <w:br/>
      </w:r>
      <w:r w:rsidR="00D944FE">
        <w:rPr>
          <w:rFonts w:ascii="Times New Roman" w:eastAsia="Times New Roman" w:hAnsi="Times New Roman" w:cs="Times New Roman"/>
          <w:sz w:val="24"/>
          <w:szCs w:val="24"/>
          <w:lang w:eastAsia="ru-RU"/>
        </w:rPr>
        <w:br/>
        <w:t>5. Надувать щ</w:t>
      </w:r>
      <w:r w:rsidRPr="00DB76F7">
        <w:rPr>
          <w:rFonts w:ascii="Times New Roman" w:eastAsia="Times New Roman" w:hAnsi="Times New Roman" w:cs="Times New Roman"/>
          <w:sz w:val="24"/>
          <w:szCs w:val="24"/>
          <w:lang w:eastAsia="ru-RU"/>
        </w:rPr>
        <w:t>еки с зажатым носом.</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6. Медленно произносить звуки к, </w:t>
      </w:r>
      <w:proofErr w:type="gramStart"/>
      <w:r w:rsidRPr="00DB76F7">
        <w:rPr>
          <w:rFonts w:ascii="Times New Roman" w:eastAsia="Times New Roman" w:hAnsi="Times New Roman" w:cs="Times New Roman"/>
          <w:sz w:val="24"/>
          <w:szCs w:val="24"/>
          <w:lang w:eastAsia="ru-RU"/>
        </w:rPr>
        <w:t>г</w:t>
      </w:r>
      <w:proofErr w:type="gramEnd"/>
      <w:r w:rsidRPr="00DB76F7">
        <w:rPr>
          <w:rFonts w:ascii="Times New Roman" w:eastAsia="Times New Roman" w:hAnsi="Times New Roman" w:cs="Times New Roman"/>
          <w:sz w:val="24"/>
          <w:szCs w:val="24"/>
          <w:lang w:eastAsia="ru-RU"/>
        </w:rPr>
        <w:t>, т, д.</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7. Подражать</w:t>
      </w:r>
      <w:r w:rsidRPr="00DB76F7">
        <w:rPr>
          <w:rFonts w:ascii="Times New Roman" w:eastAsia="Times New Roman" w:hAnsi="Times New Roman" w:cs="Times New Roman"/>
          <w:sz w:val="24"/>
          <w:szCs w:val="24"/>
          <w:lang w:eastAsia="ru-RU"/>
        </w:rPr>
        <w:br/>
        <w:t>    - стону,</w:t>
      </w:r>
      <w:r w:rsidRPr="00DB76F7">
        <w:rPr>
          <w:rFonts w:ascii="Times New Roman" w:eastAsia="Times New Roman" w:hAnsi="Times New Roman" w:cs="Times New Roman"/>
          <w:sz w:val="24"/>
          <w:szCs w:val="24"/>
          <w:lang w:eastAsia="ru-RU"/>
        </w:rPr>
        <w:br/>
        <w:t>    - мычанию,</w:t>
      </w:r>
      <w:r w:rsidRPr="00DB76F7">
        <w:rPr>
          <w:rFonts w:ascii="Times New Roman" w:eastAsia="Times New Roman" w:hAnsi="Times New Roman" w:cs="Times New Roman"/>
          <w:sz w:val="24"/>
          <w:szCs w:val="24"/>
          <w:lang w:eastAsia="ru-RU"/>
        </w:rPr>
        <w:br/>
        <w:t>    - свисту.</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8. - Запрокидывать голову с преодолением сопротивления. Взрослый держит руку на затылке ребенка.</w:t>
      </w:r>
      <w:r w:rsidRPr="00DB76F7">
        <w:rPr>
          <w:rFonts w:ascii="Times New Roman" w:eastAsia="Times New Roman" w:hAnsi="Times New Roman" w:cs="Times New Roman"/>
          <w:sz w:val="24"/>
          <w:szCs w:val="24"/>
          <w:lang w:eastAsia="ru-RU"/>
        </w:rPr>
        <w:br/>
        <w:t>    - Опускать голову с преодолением сопротивления. Взрослый держит руку на лбу ребенка.</w:t>
      </w:r>
      <w:r w:rsidRPr="00DB76F7">
        <w:rPr>
          <w:rFonts w:ascii="Times New Roman" w:eastAsia="Times New Roman" w:hAnsi="Times New Roman" w:cs="Times New Roman"/>
          <w:sz w:val="24"/>
          <w:szCs w:val="24"/>
          <w:lang w:eastAsia="ru-RU"/>
        </w:rPr>
        <w:br/>
        <w:t>    - Запрокидывать и опускать голову при сильном нажатии подбородком на кулаки обеих рук.</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9. Выдвинуть язык к подбородку, втягивать его в рот с преодолением сопротивления. Взрослый пытается удержать язык ребенка вне рта.</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10. Произносить гласные звуки а, э, и, </w:t>
      </w:r>
      <w:proofErr w:type="gramStart"/>
      <w:r w:rsidRPr="00DB76F7">
        <w:rPr>
          <w:rFonts w:ascii="Times New Roman" w:eastAsia="Times New Roman" w:hAnsi="Times New Roman" w:cs="Times New Roman"/>
          <w:sz w:val="24"/>
          <w:szCs w:val="24"/>
          <w:lang w:eastAsia="ru-RU"/>
        </w:rPr>
        <w:t>о</w:t>
      </w:r>
      <w:proofErr w:type="gramEnd"/>
      <w:r w:rsidRPr="00DB76F7">
        <w:rPr>
          <w:rFonts w:ascii="Times New Roman" w:eastAsia="Times New Roman" w:hAnsi="Times New Roman" w:cs="Times New Roman"/>
          <w:sz w:val="24"/>
          <w:szCs w:val="24"/>
          <w:lang w:eastAsia="ru-RU"/>
        </w:rPr>
        <w:t>, у на твердой атаке.</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 xml:space="preserve">11. Произносить, удерживая кончик высунутого языка пальцами, </w:t>
      </w:r>
      <w:proofErr w:type="spellStart"/>
      <w:proofErr w:type="gramStart"/>
      <w:r w:rsidRPr="00DB76F7">
        <w:rPr>
          <w:rFonts w:ascii="Times New Roman" w:eastAsia="Times New Roman" w:hAnsi="Times New Roman" w:cs="Times New Roman"/>
          <w:sz w:val="24"/>
          <w:szCs w:val="24"/>
          <w:lang w:eastAsia="ru-RU"/>
        </w:rPr>
        <w:t>и-а</w:t>
      </w:r>
      <w:proofErr w:type="spellEnd"/>
      <w:proofErr w:type="gramEnd"/>
      <w:r w:rsidRPr="00DB76F7">
        <w:rPr>
          <w:rFonts w:ascii="Times New Roman" w:eastAsia="Times New Roman" w:hAnsi="Times New Roman" w:cs="Times New Roman"/>
          <w:sz w:val="24"/>
          <w:szCs w:val="24"/>
          <w:lang w:eastAsia="ru-RU"/>
        </w:rPr>
        <w:t xml:space="preserve">. Звук и отделяется от </w:t>
      </w:r>
      <w:proofErr w:type="gramStart"/>
      <w:r w:rsidRPr="00DB76F7">
        <w:rPr>
          <w:rFonts w:ascii="Times New Roman" w:eastAsia="Times New Roman" w:hAnsi="Times New Roman" w:cs="Times New Roman"/>
          <w:sz w:val="24"/>
          <w:szCs w:val="24"/>
          <w:lang w:eastAsia="ru-RU"/>
        </w:rPr>
        <w:t>звука</w:t>
      </w:r>
      <w:proofErr w:type="gramEnd"/>
      <w:r w:rsidRPr="00DB76F7">
        <w:rPr>
          <w:rFonts w:ascii="Times New Roman" w:eastAsia="Times New Roman" w:hAnsi="Times New Roman" w:cs="Times New Roman"/>
          <w:sz w:val="24"/>
          <w:szCs w:val="24"/>
          <w:lang w:eastAsia="ru-RU"/>
        </w:rPr>
        <w:t xml:space="preserve"> а паузой.</w:t>
      </w:r>
      <w:r w:rsidRPr="00DB76F7">
        <w:rPr>
          <w:rFonts w:ascii="Times New Roman" w:eastAsia="Times New Roman" w:hAnsi="Times New Roman" w:cs="Times New Roman"/>
          <w:sz w:val="24"/>
          <w:szCs w:val="24"/>
          <w:lang w:eastAsia="ru-RU"/>
        </w:rPr>
        <w:br/>
      </w:r>
      <w:r w:rsidRPr="00DB76F7">
        <w:rPr>
          <w:rFonts w:ascii="Times New Roman" w:eastAsia="Times New Roman" w:hAnsi="Times New Roman" w:cs="Times New Roman"/>
          <w:sz w:val="24"/>
          <w:szCs w:val="24"/>
          <w:lang w:eastAsia="ru-RU"/>
        </w:rPr>
        <w:br/>
        <w:t>12. Надувать резиновые игрушки, пускать мыльны</w:t>
      </w:r>
      <w:r w:rsidR="00D944FE">
        <w:rPr>
          <w:rFonts w:ascii="Times New Roman" w:eastAsia="Times New Roman" w:hAnsi="Times New Roman" w:cs="Times New Roman"/>
          <w:sz w:val="24"/>
          <w:szCs w:val="24"/>
          <w:lang w:eastAsia="ru-RU"/>
        </w:rPr>
        <w:t>е</w:t>
      </w:r>
      <w:r w:rsidRPr="00DB76F7">
        <w:rPr>
          <w:rFonts w:ascii="Times New Roman" w:eastAsia="Times New Roman" w:hAnsi="Times New Roman" w:cs="Times New Roman"/>
          <w:sz w:val="24"/>
          <w:szCs w:val="24"/>
          <w:lang w:eastAsia="ru-RU"/>
        </w:rPr>
        <w:t xml:space="preserve"> пузыри.</w:t>
      </w:r>
    </w:p>
    <w:p w:rsidR="00DB76F7" w:rsidRDefault="00DB76F7" w:rsidP="00DB76F7">
      <w:pPr>
        <w:pStyle w:val="a8"/>
        <w:numPr>
          <w:ilvl w:val="0"/>
          <w:numId w:val="3"/>
        </w:numPr>
      </w:pPr>
    </w:p>
    <w:sectPr w:rsidR="00DB76F7" w:rsidSect="00463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ogopedplus.ru/images/tp.gif" style="width:.75pt;height:.75pt;visibility:visible;mso-wrap-style:square" o:bullet="t">
        <v:imagedata r:id="rId1" o:title="tp"/>
      </v:shape>
    </w:pict>
  </w:numPicBullet>
  <w:abstractNum w:abstractNumId="0">
    <w:nsid w:val="02010C8D"/>
    <w:multiLevelType w:val="hybridMultilevel"/>
    <w:tmpl w:val="5EBCB8E8"/>
    <w:lvl w:ilvl="0" w:tplc="2AC41F10">
      <w:start w:val="1"/>
      <w:numFmt w:val="bullet"/>
      <w:lvlText w:val=""/>
      <w:lvlPicBulletId w:val="0"/>
      <w:lvlJc w:val="left"/>
      <w:pPr>
        <w:tabs>
          <w:tab w:val="num" w:pos="720"/>
        </w:tabs>
        <w:ind w:left="720" w:hanging="360"/>
      </w:pPr>
      <w:rPr>
        <w:rFonts w:ascii="Symbol" w:hAnsi="Symbol" w:hint="default"/>
      </w:rPr>
    </w:lvl>
    <w:lvl w:ilvl="1" w:tplc="F228A7CA" w:tentative="1">
      <w:start w:val="1"/>
      <w:numFmt w:val="bullet"/>
      <w:lvlText w:val=""/>
      <w:lvlJc w:val="left"/>
      <w:pPr>
        <w:tabs>
          <w:tab w:val="num" w:pos="1440"/>
        </w:tabs>
        <w:ind w:left="1440" w:hanging="360"/>
      </w:pPr>
      <w:rPr>
        <w:rFonts w:ascii="Symbol" w:hAnsi="Symbol" w:hint="default"/>
      </w:rPr>
    </w:lvl>
    <w:lvl w:ilvl="2" w:tplc="91F4D368" w:tentative="1">
      <w:start w:val="1"/>
      <w:numFmt w:val="bullet"/>
      <w:lvlText w:val=""/>
      <w:lvlJc w:val="left"/>
      <w:pPr>
        <w:tabs>
          <w:tab w:val="num" w:pos="2160"/>
        </w:tabs>
        <w:ind w:left="2160" w:hanging="360"/>
      </w:pPr>
      <w:rPr>
        <w:rFonts w:ascii="Symbol" w:hAnsi="Symbol" w:hint="default"/>
      </w:rPr>
    </w:lvl>
    <w:lvl w:ilvl="3" w:tplc="CC94C57A" w:tentative="1">
      <w:start w:val="1"/>
      <w:numFmt w:val="bullet"/>
      <w:lvlText w:val=""/>
      <w:lvlJc w:val="left"/>
      <w:pPr>
        <w:tabs>
          <w:tab w:val="num" w:pos="2880"/>
        </w:tabs>
        <w:ind w:left="2880" w:hanging="360"/>
      </w:pPr>
      <w:rPr>
        <w:rFonts w:ascii="Symbol" w:hAnsi="Symbol" w:hint="default"/>
      </w:rPr>
    </w:lvl>
    <w:lvl w:ilvl="4" w:tplc="673CE37C" w:tentative="1">
      <w:start w:val="1"/>
      <w:numFmt w:val="bullet"/>
      <w:lvlText w:val=""/>
      <w:lvlJc w:val="left"/>
      <w:pPr>
        <w:tabs>
          <w:tab w:val="num" w:pos="3600"/>
        </w:tabs>
        <w:ind w:left="3600" w:hanging="360"/>
      </w:pPr>
      <w:rPr>
        <w:rFonts w:ascii="Symbol" w:hAnsi="Symbol" w:hint="default"/>
      </w:rPr>
    </w:lvl>
    <w:lvl w:ilvl="5" w:tplc="D29085AA" w:tentative="1">
      <w:start w:val="1"/>
      <w:numFmt w:val="bullet"/>
      <w:lvlText w:val=""/>
      <w:lvlJc w:val="left"/>
      <w:pPr>
        <w:tabs>
          <w:tab w:val="num" w:pos="4320"/>
        </w:tabs>
        <w:ind w:left="4320" w:hanging="360"/>
      </w:pPr>
      <w:rPr>
        <w:rFonts w:ascii="Symbol" w:hAnsi="Symbol" w:hint="default"/>
      </w:rPr>
    </w:lvl>
    <w:lvl w:ilvl="6" w:tplc="3DA07D1C" w:tentative="1">
      <w:start w:val="1"/>
      <w:numFmt w:val="bullet"/>
      <w:lvlText w:val=""/>
      <w:lvlJc w:val="left"/>
      <w:pPr>
        <w:tabs>
          <w:tab w:val="num" w:pos="5040"/>
        </w:tabs>
        <w:ind w:left="5040" w:hanging="360"/>
      </w:pPr>
      <w:rPr>
        <w:rFonts w:ascii="Symbol" w:hAnsi="Symbol" w:hint="default"/>
      </w:rPr>
    </w:lvl>
    <w:lvl w:ilvl="7" w:tplc="157A4C12" w:tentative="1">
      <w:start w:val="1"/>
      <w:numFmt w:val="bullet"/>
      <w:lvlText w:val=""/>
      <w:lvlJc w:val="left"/>
      <w:pPr>
        <w:tabs>
          <w:tab w:val="num" w:pos="5760"/>
        </w:tabs>
        <w:ind w:left="5760" w:hanging="360"/>
      </w:pPr>
      <w:rPr>
        <w:rFonts w:ascii="Symbol" w:hAnsi="Symbol" w:hint="default"/>
      </w:rPr>
    </w:lvl>
    <w:lvl w:ilvl="8" w:tplc="E7EE1D58" w:tentative="1">
      <w:start w:val="1"/>
      <w:numFmt w:val="bullet"/>
      <w:lvlText w:val=""/>
      <w:lvlJc w:val="left"/>
      <w:pPr>
        <w:tabs>
          <w:tab w:val="num" w:pos="6480"/>
        </w:tabs>
        <w:ind w:left="6480" w:hanging="360"/>
      </w:pPr>
      <w:rPr>
        <w:rFonts w:ascii="Symbol" w:hAnsi="Symbol" w:hint="default"/>
      </w:rPr>
    </w:lvl>
  </w:abstractNum>
  <w:abstractNum w:abstractNumId="1">
    <w:nsid w:val="508C4272"/>
    <w:multiLevelType w:val="multilevel"/>
    <w:tmpl w:val="BE4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B4DE5"/>
    <w:multiLevelType w:val="hybridMultilevel"/>
    <w:tmpl w:val="35986A5A"/>
    <w:lvl w:ilvl="0" w:tplc="62F03006">
      <w:start w:val="1"/>
      <w:numFmt w:val="bullet"/>
      <w:lvlText w:val=""/>
      <w:lvlPicBulletId w:val="0"/>
      <w:lvlJc w:val="left"/>
      <w:pPr>
        <w:tabs>
          <w:tab w:val="num" w:pos="720"/>
        </w:tabs>
        <w:ind w:left="720" w:hanging="360"/>
      </w:pPr>
      <w:rPr>
        <w:rFonts w:ascii="Symbol" w:hAnsi="Symbol" w:hint="default"/>
      </w:rPr>
    </w:lvl>
    <w:lvl w:ilvl="1" w:tplc="BE6821D2" w:tentative="1">
      <w:start w:val="1"/>
      <w:numFmt w:val="bullet"/>
      <w:lvlText w:val=""/>
      <w:lvlJc w:val="left"/>
      <w:pPr>
        <w:tabs>
          <w:tab w:val="num" w:pos="1440"/>
        </w:tabs>
        <w:ind w:left="1440" w:hanging="360"/>
      </w:pPr>
      <w:rPr>
        <w:rFonts w:ascii="Symbol" w:hAnsi="Symbol" w:hint="default"/>
      </w:rPr>
    </w:lvl>
    <w:lvl w:ilvl="2" w:tplc="E15E5714" w:tentative="1">
      <w:start w:val="1"/>
      <w:numFmt w:val="bullet"/>
      <w:lvlText w:val=""/>
      <w:lvlJc w:val="left"/>
      <w:pPr>
        <w:tabs>
          <w:tab w:val="num" w:pos="2160"/>
        </w:tabs>
        <w:ind w:left="2160" w:hanging="360"/>
      </w:pPr>
      <w:rPr>
        <w:rFonts w:ascii="Symbol" w:hAnsi="Symbol" w:hint="default"/>
      </w:rPr>
    </w:lvl>
    <w:lvl w:ilvl="3" w:tplc="FD44E84A" w:tentative="1">
      <w:start w:val="1"/>
      <w:numFmt w:val="bullet"/>
      <w:lvlText w:val=""/>
      <w:lvlJc w:val="left"/>
      <w:pPr>
        <w:tabs>
          <w:tab w:val="num" w:pos="2880"/>
        </w:tabs>
        <w:ind w:left="2880" w:hanging="360"/>
      </w:pPr>
      <w:rPr>
        <w:rFonts w:ascii="Symbol" w:hAnsi="Symbol" w:hint="default"/>
      </w:rPr>
    </w:lvl>
    <w:lvl w:ilvl="4" w:tplc="EC3EB366" w:tentative="1">
      <w:start w:val="1"/>
      <w:numFmt w:val="bullet"/>
      <w:lvlText w:val=""/>
      <w:lvlJc w:val="left"/>
      <w:pPr>
        <w:tabs>
          <w:tab w:val="num" w:pos="3600"/>
        </w:tabs>
        <w:ind w:left="3600" w:hanging="360"/>
      </w:pPr>
      <w:rPr>
        <w:rFonts w:ascii="Symbol" w:hAnsi="Symbol" w:hint="default"/>
      </w:rPr>
    </w:lvl>
    <w:lvl w:ilvl="5" w:tplc="E9D8B188" w:tentative="1">
      <w:start w:val="1"/>
      <w:numFmt w:val="bullet"/>
      <w:lvlText w:val=""/>
      <w:lvlJc w:val="left"/>
      <w:pPr>
        <w:tabs>
          <w:tab w:val="num" w:pos="4320"/>
        </w:tabs>
        <w:ind w:left="4320" w:hanging="360"/>
      </w:pPr>
      <w:rPr>
        <w:rFonts w:ascii="Symbol" w:hAnsi="Symbol" w:hint="default"/>
      </w:rPr>
    </w:lvl>
    <w:lvl w:ilvl="6" w:tplc="41A48BE8" w:tentative="1">
      <w:start w:val="1"/>
      <w:numFmt w:val="bullet"/>
      <w:lvlText w:val=""/>
      <w:lvlJc w:val="left"/>
      <w:pPr>
        <w:tabs>
          <w:tab w:val="num" w:pos="5040"/>
        </w:tabs>
        <w:ind w:left="5040" w:hanging="360"/>
      </w:pPr>
      <w:rPr>
        <w:rFonts w:ascii="Symbol" w:hAnsi="Symbol" w:hint="default"/>
      </w:rPr>
    </w:lvl>
    <w:lvl w:ilvl="7" w:tplc="ADF2AE20" w:tentative="1">
      <w:start w:val="1"/>
      <w:numFmt w:val="bullet"/>
      <w:lvlText w:val=""/>
      <w:lvlJc w:val="left"/>
      <w:pPr>
        <w:tabs>
          <w:tab w:val="num" w:pos="5760"/>
        </w:tabs>
        <w:ind w:left="5760" w:hanging="360"/>
      </w:pPr>
      <w:rPr>
        <w:rFonts w:ascii="Symbol" w:hAnsi="Symbol" w:hint="default"/>
      </w:rPr>
    </w:lvl>
    <w:lvl w:ilvl="8" w:tplc="9CBE8D9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6F7"/>
    <w:rsid w:val="00463D5B"/>
    <w:rsid w:val="00685F71"/>
    <w:rsid w:val="006A67B7"/>
    <w:rsid w:val="00A40B3C"/>
    <w:rsid w:val="00D944FE"/>
    <w:rsid w:val="00DB76F7"/>
    <w:rsid w:val="00EF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5B"/>
  </w:style>
  <w:style w:type="paragraph" w:styleId="1">
    <w:name w:val="heading 1"/>
    <w:basedOn w:val="a"/>
    <w:link w:val="10"/>
    <w:uiPriority w:val="9"/>
    <w:qFormat/>
    <w:rsid w:val="00DB7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6F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76F7"/>
    <w:rPr>
      <w:color w:val="0000FF"/>
      <w:u w:val="single"/>
    </w:rPr>
  </w:style>
  <w:style w:type="character" w:customStyle="1" w:styleId="path">
    <w:name w:val="path"/>
    <w:basedOn w:val="a0"/>
    <w:rsid w:val="00DB76F7"/>
  </w:style>
  <w:style w:type="paragraph" w:styleId="a4">
    <w:name w:val="Normal (Web)"/>
    <w:basedOn w:val="a"/>
    <w:uiPriority w:val="99"/>
    <w:semiHidden/>
    <w:unhideWhenUsed/>
    <w:rsid w:val="00DB7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76F7"/>
    <w:rPr>
      <w:b/>
      <w:bCs/>
    </w:rPr>
  </w:style>
  <w:style w:type="paragraph" w:styleId="a6">
    <w:name w:val="Balloon Text"/>
    <w:basedOn w:val="a"/>
    <w:link w:val="a7"/>
    <w:uiPriority w:val="99"/>
    <w:semiHidden/>
    <w:unhideWhenUsed/>
    <w:rsid w:val="00DB76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76F7"/>
    <w:rPr>
      <w:rFonts w:ascii="Tahoma" w:hAnsi="Tahoma" w:cs="Tahoma"/>
      <w:sz w:val="16"/>
      <w:szCs w:val="16"/>
    </w:rPr>
  </w:style>
  <w:style w:type="paragraph" w:customStyle="1" w:styleId="text">
    <w:name w:val="text"/>
    <w:basedOn w:val="a"/>
    <w:rsid w:val="00DB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B76F7"/>
    <w:pPr>
      <w:ind w:left="720"/>
      <w:contextualSpacing/>
    </w:pPr>
  </w:style>
</w:styles>
</file>

<file path=word/webSettings.xml><?xml version="1.0" encoding="utf-8"?>
<w:webSettings xmlns:r="http://schemas.openxmlformats.org/officeDocument/2006/relationships" xmlns:w="http://schemas.openxmlformats.org/wordprocessingml/2006/main">
  <w:divs>
    <w:div w:id="164365945">
      <w:bodyDiv w:val="1"/>
      <w:marLeft w:val="0"/>
      <w:marRight w:val="0"/>
      <w:marTop w:val="0"/>
      <w:marBottom w:val="0"/>
      <w:divBdr>
        <w:top w:val="none" w:sz="0" w:space="0" w:color="auto"/>
        <w:left w:val="none" w:sz="0" w:space="0" w:color="auto"/>
        <w:bottom w:val="none" w:sz="0" w:space="0" w:color="auto"/>
        <w:right w:val="none" w:sz="0" w:space="0" w:color="auto"/>
      </w:divBdr>
    </w:div>
    <w:div w:id="1443917854">
      <w:bodyDiv w:val="1"/>
      <w:marLeft w:val="0"/>
      <w:marRight w:val="0"/>
      <w:marTop w:val="0"/>
      <w:marBottom w:val="0"/>
      <w:divBdr>
        <w:top w:val="none" w:sz="0" w:space="0" w:color="auto"/>
        <w:left w:val="none" w:sz="0" w:space="0" w:color="auto"/>
        <w:bottom w:val="none" w:sz="0" w:space="0" w:color="auto"/>
        <w:right w:val="none" w:sz="0" w:space="0" w:color="auto"/>
      </w:divBdr>
    </w:div>
    <w:div w:id="1553924274">
      <w:bodyDiv w:val="1"/>
      <w:marLeft w:val="0"/>
      <w:marRight w:val="0"/>
      <w:marTop w:val="0"/>
      <w:marBottom w:val="0"/>
      <w:divBdr>
        <w:top w:val="none" w:sz="0" w:space="0" w:color="auto"/>
        <w:left w:val="none" w:sz="0" w:space="0" w:color="auto"/>
        <w:bottom w:val="none" w:sz="0" w:space="0" w:color="auto"/>
        <w:right w:val="none" w:sz="0" w:space="0" w:color="auto"/>
      </w:divBdr>
    </w:div>
    <w:div w:id="16276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opedplus.ru/parents/articulation/lower_ja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pedplus.ru/shop/item/274" TargetMode="External"/><Relationship Id="rId5" Type="http://schemas.openxmlformats.org/officeDocument/2006/relationships/hyperlink" Target="http://www.logopedplus.ru/shop/item/32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4</cp:revision>
  <dcterms:created xsi:type="dcterms:W3CDTF">2009-11-07T14:22:00Z</dcterms:created>
  <dcterms:modified xsi:type="dcterms:W3CDTF">2010-01-23T19:48:00Z</dcterms:modified>
</cp:coreProperties>
</file>