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2E" w:rsidRPr="00320E2E" w:rsidRDefault="00320E2E" w:rsidP="00320E2E">
      <w:pPr>
        <w:spacing w:before="30" w:after="30" w:line="240" w:lineRule="auto"/>
        <w:jc w:val="center"/>
        <w:rPr>
          <w:rFonts w:ascii="Times New Roman" w:eastAsia="Times New Roman" w:hAnsi="Times New Roman"/>
          <w:b/>
          <w:bCs/>
          <w:color w:val="0000FF"/>
          <w:sz w:val="24"/>
          <w:szCs w:val="24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FF"/>
          <w:sz w:val="36"/>
          <w:szCs w:val="36"/>
          <w:lang w:eastAsia="ru-RU"/>
        </w:rPr>
        <w:t>Интернет-ресурсы для учителя русского языка</w:t>
      </w:r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Закон Российской Федерации от 1 июня 2005 г. № 53_ФЗ "О государственном языке Российской Федерации".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http://www.rg.ru/2005/06/07/yazyk_dok.html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Примерные программы и государственные стандарты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5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http://www.mon.gov.ru/work/obr/dok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Verdana" w:eastAsia="Times New Roman" w:hAnsi="Verdana"/>
          <w:color w:val="000000"/>
          <w:sz w:val="20"/>
          <w:szCs w:val="20"/>
          <w:lang w:eastAsia="ru-RU"/>
        </w:rPr>
        <w:t> </w:t>
      </w:r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Книжная поисковая система eBdb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6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http://www.ebdb.ru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Филология в Сети. Поиск по лингвистическим сайтам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7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http://ruthenia.ru/tiutcheviana/search/ling.html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Русская грамматика. Академия наук СССР, Институт русского языка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8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http://www.slovari.ru/default.aspx?p=2572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Малый академический словарь (МАС)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9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http://feb_web.ru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Машинный фонд русского языка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0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http://cfrl.ru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Национальный корпус русского языка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1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http://www.ruscorpora.ru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Орфография и пунктуация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2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http://www.hi_edu.ru/e_books/xbook142/01/index.html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Правила русской орфографии и пунктуации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3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http://www.spravka.gramota.ru/pravila.html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Правила русской орфографии и пунктуации. Полный академический справочник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4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http://www.natahaus.ru/index.php?newsid=1146086920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Словарь лингвистических терминов Д.Э. Розенталя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5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http://ihtik.lib.ru/lib_ru_edu_21dec2006.html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Собрание словарей на сайте Института русского языка им. В.В. Виноградова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6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http://www.ruslang.ru</w:t>
        </w:r>
      </w:hyperlink>
      <w:r w:rsidR="00320E2E" w:rsidRPr="00320E2E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="00320E2E" w:rsidRPr="00320E2E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и</w:t>
      </w:r>
      <w:r w:rsidR="00320E2E" w:rsidRPr="00320E2E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hyperlink r:id="rId17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www.slovari.ru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Собрание словарей портала "ГРАМОТА.РУ"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8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http://slovari.gramota.ru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Частотный словарь русского языка С.А. Шарова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19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http://www.artint.ru/projects/frqlist.asp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Этимологический словарь М.Р. Фасмера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0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http://vasmer.narod.ru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Автоматическая обработка текста (АОТ)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1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http://www.aot.ru/onlinedemo.html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Анаграммы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2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http://www.blues.ru/fedor/anagrams.asp</w:t>
        </w:r>
      </w:hyperlink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3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http://tramvision.ru/words/ana.htm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"Балда" на "Грамоте.ру"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4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http://igra.gramota.ru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Бесплатная справочная служба портала "Грамота.ру"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5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http://www.spravka.gramota.ru/buro.html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"Вавилонская Башня" (морфологический анализ)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6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http://starling.rinet.ru/cgi_bin/morphque.cgi?encoding=win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Виртуальная школа Кирилла и Мефодия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7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http://vip.km.ru/vschool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Всероссийская олимпиада школьников по русскому языку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8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http://rus.rusolymp.ru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Говорим и пишем правильно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29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http://community.livejournal.com/pishu_pravilno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Еженедельная газета "Русский язык" Издательского дома "Первое сентября"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0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http://rus.1september.ru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Журнал "Язык человека"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1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http://www.philol.msu.ru/~humlang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Коллекция интерактивных диктантов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2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http://learning_russian.gramota.ru/idictation.html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Конкурс "Русский Медвежонок _ языкознание для всех"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3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http://www.rm.kirov.ru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Крупнейший мировой ресурс по лингвистике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4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http://linguistlist.org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Лингвомания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5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http://lingvomania.info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Методические разработки, предполагающие использование компьютерных технологий (ИКТ) на уроках русского языка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6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http://it_n.ru/communities.aspx?cat_no=2168&amp;tmpl=com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НП "Телешкола"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7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http://www.internet_school.ru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Открытая Международная олимпиада школьников по русскому языку "СВЕТОЗАР"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8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http://www.svetozar.ru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Письмовник (правила и примеры оформления деловых бумаг)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39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http://www.spravka.gramota.ru/blang.html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Портал "Культура письменной речи"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0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http://www.gramma.ru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Русский язык: краткий теоретический курс для школьников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1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http://learning_russian.gramota.ru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Синтаксис современного русского языка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2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http://www.hi_edu.ru/e_books/xbook089/01/index.html?part_029.htm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Слова_палиндромы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3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http://tramvision.ru/words/pal.htm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Современный русский язык: Учебник под редакцией Н.С. Валгиной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4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http://www.hi_edu.ru/e_books/xbook107/01/index.html</w:t>
        </w:r>
      </w:hyperlink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5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http://zipsites.ru/human/rus_lang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Справочно_информационный портал "Грамота.ру"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6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http://www.gramota.ru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СТЕНГАЗЕТА.NET (лингвистические задачи)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7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http://www.stengazeta.net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Стилистика русского языка: Учебное пособие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8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http://www.hi_edu.ru/e_books/xbook028/01/index.html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Теория текста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49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http://evartist.narod.ru/text14/01.htm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Учебник грамоты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50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http://learning_russian.gramota.ru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Электронные лингвокультурологические курсы: риторика, культура речи, лингвокультурология.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51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http://learning_russian.gramota.ru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Этимология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52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http://community.livejournal.com/etymology_ru</w:t>
        </w:r>
      </w:hyperlink>
    </w:p>
    <w:p w:rsidR="00320E2E" w:rsidRPr="00320E2E" w:rsidRDefault="00320E2E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r w:rsidRPr="00320E2E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Язык русской деревни (диалектологический атлас)</w:t>
      </w:r>
    </w:p>
    <w:p w:rsidR="00320E2E" w:rsidRPr="00320E2E" w:rsidRDefault="00750DD5" w:rsidP="00320E2E">
      <w:pPr>
        <w:spacing w:before="30" w:after="3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hyperlink r:id="rId53" w:history="1">
        <w:r w:rsidR="00320E2E" w:rsidRPr="00320E2E">
          <w:rPr>
            <w:rFonts w:ascii="Times New Roman" w:eastAsia="Times New Roman" w:hAnsi="Times New Roman"/>
            <w:b/>
            <w:bCs/>
            <w:color w:val="465479"/>
            <w:sz w:val="27"/>
            <w:u w:val="single"/>
            <w:lang w:eastAsia="ru-RU"/>
          </w:rPr>
          <w:t>http://www.gramota.ru/book/village</w:t>
        </w:r>
      </w:hyperlink>
    </w:p>
    <w:p w:rsidR="00320E2E" w:rsidRPr="00320E2E" w:rsidRDefault="00320E2E" w:rsidP="00320E2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320E2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tbl>
      <w:tblPr>
        <w:tblW w:w="162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0"/>
      </w:tblGrid>
      <w:tr w:rsidR="00320E2E" w:rsidRPr="00320E2E" w:rsidTr="00320E2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0"/>
            </w:tblGrid>
            <w:tr w:rsidR="00320E2E" w:rsidRPr="00320E2E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320E2E" w:rsidRPr="00320E2E" w:rsidRDefault="00320E2E" w:rsidP="00320E2E">
                  <w:pPr>
                    <w:spacing w:after="0" w:line="15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E2E" w:rsidRPr="00320E2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  <w:gridCol w:w="300"/>
                    <w:gridCol w:w="1044"/>
                    <w:gridCol w:w="6"/>
                    <w:gridCol w:w="210"/>
                    <w:gridCol w:w="15"/>
                  </w:tblGrid>
                  <w:tr w:rsidR="00320E2E" w:rsidRPr="00320E2E">
                    <w:trPr>
                      <w:tblCellSpacing w:w="0" w:type="dxa"/>
                    </w:trPr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99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71450" cy="133350"/>
                              <wp:effectExtent l="19050" t="0" r="0" b="0"/>
                              <wp:docPr id="2" name="Рисунок 2" descr="Яндекс">
                                <a:hlinkClick xmlns:a="http://schemas.openxmlformats.org/drawingml/2006/main" r:id="rId5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Яндекс">
                                        <a:hlinkClick r:id="rId54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99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485775" cy="133350"/>
                              <wp:effectExtent l="19050" t="0" r="9525" b="0"/>
                              <wp:docPr id="3" name="Рисунок 3" descr="Реклама на Яндексе">
                                <a:hlinkClick xmlns:a="http://schemas.openxmlformats.org/drawingml/2006/main" r:id="rId56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Реклама на Яндексе">
                                        <a:hlinkClick r:id="rId56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99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4775" cy="95250"/>
                              <wp:effectExtent l="19050" t="0" r="9525" b="0"/>
                              <wp:docPr id="5" name="Рисунок 5" descr="Спрятать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Спрятать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noWrap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20E2E" w:rsidRPr="00320E2E" w:rsidRDefault="00320E2E" w:rsidP="00320E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E2E" w:rsidRPr="00320E2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"/>
                    <w:gridCol w:w="1410"/>
                    <w:gridCol w:w="90"/>
                  </w:tblGrid>
                  <w:tr w:rsidR="00320E2E" w:rsidRPr="00320E2E">
                    <w:trPr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6" name="Рисунок 6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7" name="Рисунок 7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20E2E" w:rsidRPr="00320E2E">
                    <w:trPr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8" name="Рисунок 8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0" name="Рисунок 10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20E2E" w:rsidRPr="00320E2E">
                    <w:trPr>
                      <w:trHeight w:val="15"/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1" name="Рисунок 11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15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2" name="Рисунок 12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20E2E" w:rsidRPr="00320E2E" w:rsidRDefault="00320E2E" w:rsidP="00320E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E2E" w:rsidRPr="00320E2E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noWrap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320E2E" w:rsidRPr="00320E2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320E2E" w:rsidRPr="00320E2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noWrap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20E2E" w:rsidRPr="00320E2E" w:rsidRDefault="00320E2E" w:rsidP="00320E2E">
                  <w:pPr>
                    <w:spacing w:after="0" w:line="15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E2E" w:rsidRPr="00320E2E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noWrap/>
                  <w:vAlign w:val="center"/>
                  <w:hideMark/>
                </w:tcPr>
                <w:p w:rsidR="00320E2E" w:rsidRPr="00320E2E" w:rsidRDefault="00320E2E" w:rsidP="00320E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4"/>
                      <w:lang w:eastAsia="ru-RU"/>
                    </w:rPr>
                  </w:pPr>
                </w:p>
              </w:tc>
            </w:tr>
          </w:tbl>
          <w:p w:rsidR="00320E2E" w:rsidRPr="00320E2E" w:rsidRDefault="00320E2E" w:rsidP="00320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320E2E" w:rsidRPr="00320E2E" w:rsidTr="00320E2E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90"/>
            </w:tblGrid>
            <w:tr w:rsidR="00320E2E" w:rsidRPr="00320E2E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320E2E" w:rsidRPr="00320E2E" w:rsidRDefault="00320E2E" w:rsidP="00320E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4"/>
                      <w:lang w:eastAsia="ru-RU"/>
                    </w:rPr>
                  </w:pPr>
                </w:p>
              </w:tc>
            </w:tr>
            <w:tr w:rsidR="00320E2E" w:rsidRPr="00320E2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  <w:gridCol w:w="300"/>
                    <w:gridCol w:w="834"/>
                    <w:gridCol w:w="210"/>
                    <w:gridCol w:w="6"/>
                    <w:gridCol w:w="210"/>
                    <w:gridCol w:w="15"/>
                  </w:tblGrid>
                  <w:tr w:rsidR="00320E2E" w:rsidRPr="00320E2E">
                    <w:trPr>
                      <w:tblCellSpacing w:w="0" w:type="dxa"/>
                    </w:trPr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99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71450" cy="133350"/>
                              <wp:effectExtent l="19050" t="0" r="0" b="0"/>
                              <wp:docPr id="13" name="Рисунок 13" descr="Яндекс">
                                <a:hlinkClick xmlns:a="http://schemas.openxmlformats.org/drawingml/2006/main" r:id="rId5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Яндекс">
                                        <a:hlinkClick r:id="rId54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33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99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4775" cy="95250"/>
                              <wp:effectExtent l="19050" t="0" r="9525" b="0"/>
                              <wp:docPr id="15" name="Рисунок 15" descr="Помощь">
                                <a:hlinkClick xmlns:a="http://schemas.openxmlformats.org/drawingml/2006/main" r:id="rId61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Помощь">
                                        <a:hlinkClick r:id="rId61" tgtFrame="_blank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999999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04775" cy="95250"/>
                              <wp:effectExtent l="19050" t="0" r="9525" b="0"/>
                              <wp:docPr id="17" name="Рисунок 17" descr="Закрыть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Закрыть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noWrap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20E2E" w:rsidRPr="00320E2E" w:rsidRDefault="00320E2E" w:rsidP="00320E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E2E" w:rsidRPr="00320E2E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"/>
                    <w:gridCol w:w="1410"/>
                    <w:gridCol w:w="90"/>
                  </w:tblGrid>
                  <w:tr w:rsidR="00320E2E" w:rsidRPr="00320E2E">
                    <w:trPr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8" name="Рисунок 18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19" name="Рисунок 19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20E2E" w:rsidRPr="00320E2E">
                    <w:trPr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0" name="Рисунок 20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750DD5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64" w:tgtFrame="_blank" w:history="1">
                          <w:r w:rsidR="00320E2E" w:rsidRPr="00320E2E">
                            <w:rPr>
                              <w:rFonts w:ascii="Arial" w:eastAsia="Times New Roman" w:hAnsi="Arial" w:cs="Arial"/>
                              <w:color w:val="000000"/>
                              <w:sz w:val="15"/>
                              <w:u w:val="single"/>
                              <w:lang w:eastAsia="ru-RU"/>
                            </w:rPr>
                            <w:t>Punto Switcher</w:t>
                          </w:r>
                        </w:hyperlink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CCCCCC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1" name="Рисунок 21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20E2E" w:rsidRPr="00320E2E">
                    <w:trPr>
                      <w:trHeight w:val="15"/>
                      <w:tblCellSpacing w:w="0" w:type="dxa"/>
                    </w:trPr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2" name="Рисунок 22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15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8575" cy="9525"/>
                              <wp:effectExtent l="19050" t="0" r="9525" b="0"/>
                              <wp:docPr id="23" name="Рисунок 23" descr="http://yabs.yandex.ru/resource/bb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yabs.yandex.ru/resource/bb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20E2E" w:rsidRPr="00320E2E" w:rsidRDefault="00320E2E" w:rsidP="00320E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E2E" w:rsidRPr="00320E2E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CCCC"/>
                  <w:noWrap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320E2E" w:rsidRPr="00320E2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noWrap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1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"/>
                  </w:tblGrid>
                  <w:tr w:rsidR="00320E2E" w:rsidRPr="00320E2E">
                    <w:trPr>
                      <w:trHeight w:val="1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08080"/>
                        <w:noWrap/>
                        <w:vAlign w:val="center"/>
                        <w:hideMark/>
                      </w:tcPr>
                      <w:p w:rsidR="00320E2E" w:rsidRPr="00320E2E" w:rsidRDefault="00320E2E" w:rsidP="00320E2E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20E2E" w:rsidRPr="00320E2E" w:rsidRDefault="00320E2E" w:rsidP="00320E2E">
                  <w:pPr>
                    <w:spacing w:after="0" w:line="15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20E2E" w:rsidRPr="00320E2E">
              <w:trPr>
                <w:trHeight w:val="15"/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noWrap/>
                  <w:vAlign w:val="center"/>
                  <w:hideMark/>
                </w:tcPr>
                <w:p w:rsidR="00320E2E" w:rsidRPr="00320E2E" w:rsidRDefault="00320E2E" w:rsidP="00320E2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"/>
                      <w:szCs w:val="24"/>
                      <w:lang w:eastAsia="ru-RU"/>
                    </w:rPr>
                  </w:pPr>
                </w:p>
              </w:tc>
            </w:tr>
          </w:tbl>
          <w:p w:rsidR="00320E2E" w:rsidRPr="00320E2E" w:rsidRDefault="00320E2E" w:rsidP="00320E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149BB" w:rsidRDefault="00750DD5" w:rsidP="000149BB">
      <w:pPr>
        <w:pStyle w:val="2"/>
      </w:pPr>
      <w:hyperlink r:id="rId65" w:history="1">
        <w:r w:rsidR="000149BB">
          <w:rPr>
            <w:rStyle w:val="a3"/>
          </w:rPr>
          <w:t>Сайты с методическими материалами по созданию рабочих программ</w:t>
        </w:r>
      </w:hyperlink>
    </w:p>
    <w:p w:rsidR="000149BB" w:rsidRDefault="000149BB" w:rsidP="000149BB">
      <w:pPr>
        <w:shd w:val="clear" w:color="auto" w:fill="D3EDFA"/>
        <w:rPr>
          <w:rFonts w:ascii="Verdana" w:hAnsi="Verdana"/>
          <w:color w:val="181818"/>
          <w:sz w:val="17"/>
          <w:szCs w:val="17"/>
        </w:rPr>
      </w:pPr>
      <w:r>
        <w:rPr>
          <w:rFonts w:ascii="Verdana" w:hAnsi="Verdana"/>
          <w:color w:val="181818"/>
          <w:sz w:val="17"/>
          <w:szCs w:val="17"/>
        </w:rPr>
        <w:t xml:space="preserve">Раздел: </w:t>
      </w:r>
      <w:hyperlink r:id="rId66" w:tooltip="Раздел: методическое сопровождение" w:history="1">
        <w:r>
          <w:rPr>
            <w:rFonts w:ascii="Verdana" w:hAnsi="Verdana"/>
            <w:color w:val="181818"/>
            <w:sz w:val="17"/>
            <w:szCs w:val="17"/>
          </w:rPr>
          <w:t>методическое сопровождение</w:t>
        </w:r>
      </w:hyperlink>
      <w:r>
        <w:rPr>
          <w:rFonts w:ascii="Verdana" w:hAnsi="Verdana"/>
          <w:color w:val="181818"/>
          <w:sz w:val="17"/>
          <w:szCs w:val="17"/>
        </w:rPr>
        <w:t xml:space="preserve"> | Добавлено 23.08.2009 в 11:05</w:t>
      </w:r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  </w:t>
      </w:r>
      <w:hyperlink r:id="rId67" w:history="1">
        <w:r>
          <w:rPr>
            <w:rStyle w:val="a3"/>
            <w:rFonts w:ascii="Verdana" w:hAnsi="Verdana"/>
            <w:sz w:val="16"/>
            <w:szCs w:val="16"/>
          </w:rPr>
          <w:t>http://www.uroki.net/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> Сайт общеобразовательной школы  </w:t>
      </w:r>
      <w:hyperlink r:id="rId68" w:history="1">
        <w:r>
          <w:rPr>
            <w:rStyle w:val="a3"/>
            <w:rFonts w:ascii="Verdana" w:hAnsi="Verdana"/>
            <w:sz w:val="16"/>
            <w:szCs w:val="16"/>
          </w:rPr>
          <w:t>http://www.sverdlovsk-school8.nm.ru/doc.htm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ЯРОСЛАВСКИЙ ИНСТИТУТ РАЗВИТИЯ ОБРАЗОВАНИЯ </w:t>
      </w:r>
      <w:hyperlink r:id="rId69" w:history="1">
        <w:r>
          <w:rPr>
            <w:rStyle w:val="a3"/>
            <w:rFonts w:ascii="Verdana" w:hAnsi="Verdana"/>
            <w:sz w:val="16"/>
            <w:szCs w:val="16"/>
          </w:rPr>
          <w:t>http://www.iro.yar.ru:8101/resource/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Каталог полезных сайтов  </w:t>
      </w:r>
      <w:hyperlink r:id="rId70" w:history="1">
        <w:r>
          <w:rPr>
            <w:rStyle w:val="a3"/>
            <w:rFonts w:ascii="Verdana" w:hAnsi="Verdana"/>
            <w:sz w:val="16"/>
            <w:szCs w:val="16"/>
          </w:rPr>
          <w:t>http://bernashka.narod.ru/links.htm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Тематические планы  </w:t>
      </w:r>
      <w:hyperlink r:id="rId71" w:history="1">
        <w:r>
          <w:rPr>
            <w:rStyle w:val="a3"/>
            <w:rFonts w:ascii="Verdana" w:hAnsi="Verdana"/>
            <w:sz w:val="16"/>
            <w:szCs w:val="16"/>
          </w:rPr>
          <w:t>http://www.ucheba.com/ur_rus/ur_templan.htm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> </w:t>
      </w:r>
      <w:hyperlink r:id="rId72" w:history="1">
        <w:r>
          <w:rPr>
            <w:rStyle w:val="a3"/>
            <w:rFonts w:ascii="Verdana" w:hAnsi="Verdana"/>
            <w:sz w:val="16"/>
            <w:szCs w:val="16"/>
          </w:rPr>
          <w:t>http://pedsovet.su/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Готовые рабочие программы  </w:t>
      </w:r>
      <w:hyperlink r:id="rId73" w:history="1">
        <w:r>
          <w:rPr>
            <w:rStyle w:val="a3"/>
            <w:rFonts w:ascii="Verdana" w:hAnsi="Verdana"/>
            <w:sz w:val="16"/>
            <w:szCs w:val="16"/>
          </w:rPr>
          <w:t>http://urok-gotov.narod.ru/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Учитель – учителю  </w:t>
      </w:r>
      <w:hyperlink r:id="rId74" w:history="1">
        <w:r>
          <w:rPr>
            <w:rStyle w:val="a3"/>
            <w:rFonts w:ascii="Verdana" w:hAnsi="Verdana"/>
            <w:sz w:val="16"/>
            <w:szCs w:val="16"/>
          </w:rPr>
          <w:t>http://uchitel.moy.su/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чительский портал  </w:t>
      </w:r>
      <w:hyperlink r:id="rId75" w:history="1">
        <w:r>
          <w:rPr>
            <w:rStyle w:val="a3"/>
            <w:rFonts w:ascii="Verdana" w:hAnsi="Verdana"/>
            <w:sz w:val="16"/>
            <w:szCs w:val="16"/>
          </w:rPr>
          <w:t>http://www.uchportal.ru/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Образовательный портал «Копилка знаний»  </w:t>
      </w:r>
      <w:hyperlink r:id="rId76" w:history="1">
        <w:r>
          <w:rPr>
            <w:rStyle w:val="a3"/>
            <w:rFonts w:ascii="Verdana" w:hAnsi="Verdana"/>
            <w:sz w:val="16"/>
            <w:szCs w:val="16"/>
          </w:rPr>
          <w:t>http://teacherbox.ru/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Архив учебных программ и презентаций  </w:t>
      </w:r>
      <w:hyperlink r:id="rId77" w:history="1">
        <w:r>
          <w:rPr>
            <w:rStyle w:val="a3"/>
            <w:rFonts w:ascii="Verdana" w:hAnsi="Verdana"/>
            <w:sz w:val="16"/>
            <w:szCs w:val="16"/>
          </w:rPr>
          <w:t>http://www.rusedu.ru/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t xml:space="preserve"> Российское образование Федеральный портал </w:t>
      </w:r>
      <w:hyperlink r:id="rId78" w:history="1">
        <w:r>
          <w:rPr>
            <w:rStyle w:val="a3"/>
            <w:rFonts w:ascii="Verdana" w:hAnsi="Verdana"/>
            <w:sz w:val="16"/>
            <w:szCs w:val="16"/>
          </w:rPr>
          <w:t>http://www.edu.ru/</w:t>
        </w:r>
      </w:hyperlink>
    </w:p>
    <w:p w:rsidR="000149BB" w:rsidRDefault="000149BB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  <w:r>
        <w:rPr>
          <w:rFonts w:ascii="Verdana" w:hAnsi="Verdana"/>
          <w:color w:val="282828"/>
          <w:sz w:val="16"/>
          <w:szCs w:val="16"/>
        </w:rPr>
        <w:lastRenderedPageBreak/>
        <w:t> </w:t>
      </w:r>
      <w:hyperlink r:id="rId79" w:history="1">
        <w:r w:rsidR="005B2422" w:rsidRPr="00676405">
          <w:rPr>
            <w:rStyle w:val="a3"/>
            <w:rFonts w:ascii="Verdana" w:hAnsi="Verdana"/>
            <w:sz w:val="16"/>
            <w:szCs w:val="16"/>
          </w:rPr>
          <w:t>http://www.abitur.su/obrazovanie-invalidov</w:t>
        </w:r>
      </w:hyperlink>
    </w:p>
    <w:p w:rsidR="005B2422" w:rsidRDefault="005B2422" w:rsidP="000149BB">
      <w:pPr>
        <w:pStyle w:val="a4"/>
        <w:shd w:val="clear" w:color="auto" w:fill="F4FBFE"/>
        <w:rPr>
          <w:rFonts w:ascii="Verdana" w:hAnsi="Verdana"/>
          <w:color w:val="282828"/>
          <w:sz w:val="16"/>
          <w:szCs w:val="16"/>
        </w:rPr>
      </w:pPr>
    </w:p>
    <w:p w:rsidR="00B314EB" w:rsidRPr="005B2422" w:rsidRDefault="00750DD5" w:rsidP="000149BB">
      <w:pPr>
        <w:rPr>
          <w:color w:val="FF0000"/>
        </w:rPr>
      </w:pPr>
      <w:hyperlink r:id="rId80" w:tgtFrame="_blank" w:history="1">
        <w:r w:rsidR="005B2422" w:rsidRPr="005B2422">
          <w:rPr>
            <w:rStyle w:val="a3"/>
            <w:rFonts w:ascii="Arial" w:hAnsi="Arial" w:cs="Arial"/>
            <w:color w:val="FF0000"/>
            <w:sz w:val="20"/>
            <w:szCs w:val="20"/>
          </w:rPr>
          <w:t>filolingvia.com/index/0-10</w:t>
        </w:r>
      </w:hyperlink>
    </w:p>
    <w:sectPr w:rsidR="00B314EB" w:rsidRPr="005B2422" w:rsidSect="00B3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0E2E"/>
    <w:rsid w:val="000149BB"/>
    <w:rsid w:val="00320E2E"/>
    <w:rsid w:val="003750F1"/>
    <w:rsid w:val="00507E31"/>
    <w:rsid w:val="005345F8"/>
    <w:rsid w:val="005B2422"/>
    <w:rsid w:val="006F557F"/>
    <w:rsid w:val="00750DD5"/>
    <w:rsid w:val="007D432B"/>
    <w:rsid w:val="009646E3"/>
    <w:rsid w:val="00B314EB"/>
    <w:rsid w:val="00CB50CD"/>
    <w:rsid w:val="00FA5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32B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149BB"/>
    <w:pPr>
      <w:spacing w:before="225" w:after="45" w:line="240" w:lineRule="auto"/>
      <w:outlineLvl w:val="1"/>
    </w:pPr>
    <w:rPr>
      <w:rFonts w:ascii="Verdana" w:eastAsia="Times New Roman" w:hAnsi="Verdana"/>
      <w:b/>
      <w:bCs/>
      <w:color w:val="18181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E2E"/>
    <w:rPr>
      <w:color w:val="999999"/>
      <w:u w:val="single"/>
    </w:rPr>
  </w:style>
  <w:style w:type="paragraph" w:styleId="a4">
    <w:name w:val="Normal (Web)"/>
    <w:basedOn w:val="a"/>
    <w:uiPriority w:val="99"/>
    <w:semiHidden/>
    <w:unhideWhenUsed/>
    <w:rsid w:val="00320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0E2E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20E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uiPriority w:val="99"/>
    <w:semiHidden/>
    <w:rsid w:val="00320E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2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0149BB"/>
    <w:rPr>
      <w:rFonts w:ascii="Verdana" w:eastAsia="Times New Roman" w:hAnsi="Verdana"/>
      <w:b/>
      <w:bCs/>
      <w:color w:val="181818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6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2B9F1"/>
            <w:bottom w:val="none" w:sz="0" w:space="0" w:color="auto"/>
            <w:right w:val="single" w:sz="6" w:space="0" w:color="02B9F1"/>
          </w:divBdr>
          <w:divsChild>
            <w:div w:id="13676831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47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B6E4FB"/>
                        <w:left w:val="single" w:sz="6" w:space="4" w:color="B6E4FB"/>
                        <w:bottom w:val="none" w:sz="0" w:space="0" w:color="auto"/>
                        <w:right w:val="single" w:sz="6" w:space="4" w:color="B6E4FB"/>
                      </w:divBdr>
                    </w:div>
                    <w:div w:id="510611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B6E4FB"/>
                        <w:left w:val="single" w:sz="6" w:space="8" w:color="B6E4FB"/>
                        <w:bottom w:val="single" w:sz="6" w:space="8" w:color="B6E4FB"/>
                        <w:right w:val="single" w:sz="6" w:space="8" w:color="B6E4FB"/>
                      </w:divBdr>
                    </w:div>
                  </w:divsChild>
                </w:div>
              </w:divsChild>
            </w:div>
          </w:divsChild>
        </w:div>
      </w:divsChild>
    </w:div>
    <w:div w:id="17363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pravka.gramota.ru/pravila.html" TargetMode="External"/><Relationship Id="rId18" Type="http://schemas.openxmlformats.org/officeDocument/2006/relationships/hyperlink" Target="http://slovari.gramota.ru/" TargetMode="External"/><Relationship Id="rId26" Type="http://schemas.openxmlformats.org/officeDocument/2006/relationships/hyperlink" Target="http://starling.rinet.ru/cgi_bin/morphque.cgi?encoding=win" TargetMode="External"/><Relationship Id="rId39" Type="http://schemas.openxmlformats.org/officeDocument/2006/relationships/hyperlink" Target="http://www.spravka.gramota.ru/blang.html" TargetMode="External"/><Relationship Id="rId21" Type="http://schemas.openxmlformats.org/officeDocument/2006/relationships/hyperlink" Target="http://www.aot.ru/onlinedemo.html" TargetMode="External"/><Relationship Id="rId34" Type="http://schemas.openxmlformats.org/officeDocument/2006/relationships/hyperlink" Target="http://linguistlist.org/" TargetMode="External"/><Relationship Id="rId42" Type="http://schemas.openxmlformats.org/officeDocument/2006/relationships/hyperlink" Target="http://www.hi_edu.ru/e_books/xbook089/01/index.html?part_029.htm" TargetMode="External"/><Relationship Id="rId47" Type="http://schemas.openxmlformats.org/officeDocument/2006/relationships/hyperlink" Target="http://www.stengazeta.net/" TargetMode="External"/><Relationship Id="rId50" Type="http://schemas.openxmlformats.org/officeDocument/2006/relationships/hyperlink" Target="http://learning_russian.gramota.ru/" TargetMode="External"/><Relationship Id="rId55" Type="http://schemas.openxmlformats.org/officeDocument/2006/relationships/image" Target="media/image1.gif"/><Relationship Id="rId63" Type="http://schemas.openxmlformats.org/officeDocument/2006/relationships/image" Target="media/image6.gif"/><Relationship Id="rId68" Type="http://schemas.openxmlformats.org/officeDocument/2006/relationships/hyperlink" Target="http://www.sverdlovsk-school8.nm.ru/doc.htm" TargetMode="External"/><Relationship Id="rId76" Type="http://schemas.openxmlformats.org/officeDocument/2006/relationships/hyperlink" Target="http://teacherbox.ru/" TargetMode="External"/><Relationship Id="rId7" Type="http://schemas.openxmlformats.org/officeDocument/2006/relationships/hyperlink" Target="http://ruthenia.ru/tiutcheviana/search/ling.html" TargetMode="External"/><Relationship Id="rId71" Type="http://schemas.openxmlformats.org/officeDocument/2006/relationships/hyperlink" Target="http://www.ucheba.com/ur_rus/ur_templan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uslang.ru/" TargetMode="External"/><Relationship Id="rId29" Type="http://schemas.openxmlformats.org/officeDocument/2006/relationships/hyperlink" Target="http://community.livejournal.com/pishu_pravilno" TargetMode="External"/><Relationship Id="rId11" Type="http://schemas.openxmlformats.org/officeDocument/2006/relationships/hyperlink" Target="http://www.ruscorpora.ru/" TargetMode="External"/><Relationship Id="rId24" Type="http://schemas.openxmlformats.org/officeDocument/2006/relationships/hyperlink" Target="http://igra.gramota.ru/" TargetMode="External"/><Relationship Id="rId32" Type="http://schemas.openxmlformats.org/officeDocument/2006/relationships/hyperlink" Target="http://learning_russian.gramota.ru/idictation.html" TargetMode="External"/><Relationship Id="rId37" Type="http://schemas.openxmlformats.org/officeDocument/2006/relationships/hyperlink" Target="http://www.internet_school.ru/" TargetMode="External"/><Relationship Id="rId40" Type="http://schemas.openxmlformats.org/officeDocument/2006/relationships/hyperlink" Target="http://www.gramma.ru/" TargetMode="External"/><Relationship Id="rId45" Type="http://schemas.openxmlformats.org/officeDocument/2006/relationships/hyperlink" Target="http://zipsites.ru/human/rus_lang" TargetMode="External"/><Relationship Id="rId53" Type="http://schemas.openxmlformats.org/officeDocument/2006/relationships/hyperlink" Target="http://www.gramota.ru/book/village" TargetMode="External"/><Relationship Id="rId58" Type="http://schemas.openxmlformats.org/officeDocument/2006/relationships/hyperlink" Target="http://irgali.narod.ru/files/rus_lang/internet-resursy.htm" TargetMode="External"/><Relationship Id="rId66" Type="http://schemas.openxmlformats.org/officeDocument/2006/relationships/hyperlink" Target="http://marina.rusedu.net/category/203/455" TargetMode="External"/><Relationship Id="rId74" Type="http://schemas.openxmlformats.org/officeDocument/2006/relationships/hyperlink" Target="http://uchitel.moy.su/" TargetMode="External"/><Relationship Id="rId79" Type="http://schemas.openxmlformats.org/officeDocument/2006/relationships/hyperlink" Target="http://www.abitur.su/obrazovanie-invalidov" TargetMode="External"/><Relationship Id="rId5" Type="http://schemas.openxmlformats.org/officeDocument/2006/relationships/hyperlink" Target="http://www.mon.gov.ru/work/obr/dok" TargetMode="External"/><Relationship Id="rId61" Type="http://schemas.openxmlformats.org/officeDocument/2006/relationships/hyperlink" Target="http://narod.yandex.ru/help/20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://cfrl.ru/" TargetMode="External"/><Relationship Id="rId19" Type="http://schemas.openxmlformats.org/officeDocument/2006/relationships/hyperlink" Target="http://www.artint.ru/projects/frqlist.asp" TargetMode="External"/><Relationship Id="rId31" Type="http://schemas.openxmlformats.org/officeDocument/2006/relationships/hyperlink" Target="http://www.philol.msu.ru/~humlang" TargetMode="External"/><Relationship Id="rId44" Type="http://schemas.openxmlformats.org/officeDocument/2006/relationships/hyperlink" Target="http://www.hi_edu.ru/e_books/xbook107/01/index.html" TargetMode="External"/><Relationship Id="rId52" Type="http://schemas.openxmlformats.org/officeDocument/2006/relationships/hyperlink" Target="http://community.livejournal.com/etymology_ru" TargetMode="External"/><Relationship Id="rId60" Type="http://schemas.openxmlformats.org/officeDocument/2006/relationships/image" Target="media/image4.gif"/><Relationship Id="rId65" Type="http://schemas.openxmlformats.org/officeDocument/2006/relationships/hyperlink" Target="http://marina.rusedu.net/post/203/3110" TargetMode="External"/><Relationship Id="rId73" Type="http://schemas.openxmlformats.org/officeDocument/2006/relationships/hyperlink" Target="http://urok-gotov.narod.ru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://www.rg.ru/2005/06/07/yazyk_dok.html" TargetMode="External"/><Relationship Id="rId9" Type="http://schemas.openxmlformats.org/officeDocument/2006/relationships/hyperlink" Target="http://feb_web.ru/" TargetMode="External"/><Relationship Id="rId14" Type="http://schemas.openxmlformats.org/officeDocument/2006/relationships/hyperlink" Target="http://www.natahaus.ru/index.php?newsid=1146086920" TargetMode="External"/><Relationship Id="rId22" Type="http://schemas.openxmlformats.org/officeDocument/2006/relationships/hyperlink" Target="http://www.blues.ru/fedor/anagrams.asp" TargetMode="External"/><Relationship Id="rId27" Type="http://schemas.openxmlformats.org/officeDocument/2006/relationships/hyperlink" Target="http://vip.km.ru/vschool" TargetMode="External"/><Relationship Id="rId30" Type="http://schemas.openxmlformats.org/officeDocument/2006/relationships/hyperlink" Target="http://rus.1september.ru/" TargetMode="External"/><Relationship Id="rId35" Type="http://schemas.openxmlformats.org/officeDocument/2006/relationships/hyperlink" Target="http://lingvomania.info/" TargetMode="External"/><Relationship Id="rId43" Type="http://schemas.openxmlformats.org/officeDocument/2006/relationships/hyperlink" Target="http://tramvision.ru/words/pal.htm" TargetMode="External"/><Relationship Id="rId48" Type="http://schemas.openxmlformats.org/officeDocument/2006/relationships/hyperlink" Target="http://www.hi_edu.ru/e_books/xbook028/01/index.html" TargetMode="External"/><Relationship Id="rId56" Type="http://schemas.openxmlformats.org/officeDocument/2006/relationships/hyperlink" Target="http://www.yandex.ru/advertising/index.html" TargetMode="External"/><Relationship Id="rId64" Type="http://schemas.openxmlformats.org/officeDocument/2006/relationships/hyperlink" Target="http://yabs.yandex.ru/count/3WaNNJ8tdt040000ZhRM8iO4QnI8fWPc1PAi5ia6Ygcn7GIHlD19P0QJ3ukZ5SuOGdq4" TargetMode="External"/><Relationship Id="rId69" Type="http://schemas.openxmlformats.org/officeDocument/2006/relationships/hyperlink" Target="http://www.iro.yar.ru:8101/resource/" TargetMode="External"/><Relationship Id="rId77" Type="http://schemas.openxmlformats.org/officeDocument/2006/relationships/hyperlink" Target="http://www.rusedu.ru/" TargetMode="External"/><Relationship Id="rId8" Type="http://schemas.openxmlformats.org/officeDocument/2006/relationships/hyperlink" Target="http://www.slovari.ru/default.aspx?p=2572" TargetMode="External"/><Relationship Id="rId51" Type="http://schemas.openxmlformats.org/officeDocument/2006/relationships/hyperlink" Target="http://learning_russian.gramota.ru/" TargetMode="External"/><Relationship Id="rId72" Type="http://schemas.openxmlformats.org/officeDocument/2006/relationships/hyperlink" Target="http://pedsovet.su/" TargetMode="External"/><Relationship Id="rId80" Type="http://schemas.openxmlformats.org/officeDocument/2006/relationships/hyperlink" Target="http://www.proshkolu.ru/golink/filolingvia.com/index/0-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hi_edu.ru/e_books/xbook142/01/index.html" TargetMode="External"/><Relationship Id="rId17" Type="http://schemas.openxmlformats.org/officeDocument/2006/relationships/hyperlink" Target="http://www.slovari.ru/" TargetMode="External"/><Relationship Id="rId25" Type="http://schemas.openxmlformats.org/officeDocument/2006/relationships/hyperlink" Target="http://www.spravka.gramota.ru/buro.html" TargetMode="External"/><Relationship Id="rId33" Type="http://schemas.openxmlformats.org/officeDocument/2006/relationships/hyperlink" Target="http://www.rm.kirov.ru/" TargetMode="External"/><Relationship Id="rId38" Type="http://schemas.openxmlformats.org/officeDocument/2006/relationships/hyperlink" Target="http://www.svetozar.ru/" TargetMode="External"/><Relationship Id="rId46" Type="http://schemas.openxmlformats.org/officeDocument/2006/relationships/hyperlink" Target="http://www.gramota.ru/" TargetMode="External"/><Relationship Id="rId59" Type="http://schemas.openxmlformats.org/officeDocument/2006/relationships/image" Target="media/image3.gif"/><Relationship Id="rId67" Type="http://schemas.openxmlformats.org/officeDocument/2006/relationships/hyperlink" Target="http://www.uroki.net/" TargetMode="External"/><Relationship Id="rId20" Type="http://schemas.openxmlformats.org/officeDocument/2006/relationships/hyperlink" Target="http://vasmer.narod.ru/" TargetMode="External"/><Relationship Id="rId41" Type="http://schemas.openxmlformats.org/officeDocument/2006/relationships/hyperlink" Target="http://learning_russian.gramota.ru/" TargetMode="External"/><Relationship Id="rId54" Type="http://schemas.openxmlformats.org/officeDocument/2006/relationships/hyperlink" Target="http://www.yandex.ru/" TargetMode="External"/><Relationship Id="rId62" Type="http://schemas.openxmlformats.org/officeDocument/2006/relationships/image" Target="media/image5.gif"/><Relationship Id="rId70" Type="http://schemas.openxmlformats.org/officeDocument/2006/relationships/hyperlink" Target="http://bernashka.narod.ru/links.htm" TargetMode="External"/><Relationship Id="rId75" Type="http://schemas.openxmlformats.org/officeDocument/2006/relationships/hyperlink" Target="http://www.uchportal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bdb.ru/" TargetMode="External"/><Relationship Id="rId15" Type="http://schemas.openxmlformats.org/officeDocument/2006/relationships/hyperlink" Target="http://ihtik.lib.ru/lib_ru_edu_21dec2006.html" TargetMode="External"/><Relationship Id="rId23" Type="http://schemas.openxmlformats.org/officeDocument/2006/relationships/hyperlink" Target="http://tramvision.ru/words/ana.htm" TargetMode="External"/><Relationship Id="rId28" Type="http://schemas.openxmlformats.org/officeDocument/2006/relationships/hyperlink" Target="http://rus.rusolymp.ru/" TargetMode="External"/><Relationship Id="rId36" Type="http://schemas.openxmlformats.org/officeDocument/2006/relationships/hyperlink" Target="http://it_n.ru/communities.aspx?cat_no=2168&amp;tmpl=com" TargetMode="External"/><Relationship Id="rId49" Type="http://schemas.openxmlformats.org/officeDocument/2006/relationships/hyperlink" Target="http://evartist.narod.ru/text14/01.htm" TargetMode="External"/><Relationship Id="rId57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1229</Words>
  <Characters>7010</Characters>
  <Application>Microsoft Office Word</Application>
  <DocSecurity>0</DocSecurity>
  <Lines>58</Lines>
  <Paragraphs>16</Paragraphs>
  <ScaleCrop>false</ScaleCrop>
  <Company>HOME</Company>
  <LinksUpToDate>false</LinksUpToDate>
  <CharactersWithSpaces>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11</cp:revision>
  <dcterms:created xsi:type="dcterms:W3CDTF">2010-08-11T04:57:00Z</dcterms:created>
  <dcterms:modified xsi:type="dcterms:W3CDTF">2007-07-07T05:51:00Z</dcterms:modified>
</cp:coreProperties>
</file>