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F7" w:rsidRPr="00A833F7" w:rsidRDefault="008F234C">
      <w:pPr>
        <w:rPr>
          <w:b/>
          <w:sz w:val="26"/>
          <w:szCs w:val="26"/>
        </w:rPr>
      </w:pPr>
      <w:r w:rsidRPr="00A833F7">
        <w:rPr>
          <w:b/>
          <w:sz w:val="26"/>
          <w:szCs w:val="26"/>
        </w:rPr>
        <w:t xml:space="preserve">       </w:t>
      </w:r>
      <w:r w:rsidR="007D48A1" w:rsidRPr="00A833F7">
        <w:rPr>
          <w:b/>
          <w:sz w:val="26"/>
          <w:szCs w:val="26"/>
        </w:rPr>
        <w:t xml:space="preserve"> </w:t>
      </w:r>
      <w:r w:rsidR="00A833F7" w:rsidRPr="00A833F7">
        <w:rPr>
          <w:b/>
          <w:sz w:val="26"/>
          <w:szCs w:val="26"/>
        </w:rPr>
        <w:t xml:space="preserve">           </w:t>
      </w:r>
      <w:r w:rsidR="00A833F7">
        <w:rPr>
          <w:b/>
          <w:sz w:val="26"/>
          <w:szCs w:val="26"/>
        </w:rPr>
        <w:t xml:space="preserve">                          </w:t>
      </w:r>
      <w:r w:rsidR="00A833F7" w:rsidRPr="00A833F7">
        <w:rPr>
          <w:b/>
          <w:sz w:val="26"/>
          <w:szCs w:val="26"/>
        </w:rPr>
        <w:t xml:space="preserve">    Выступление</w:t>
      </w:r>
    </w:p>
    <w:p w:rsidR="00220A07" w:rsidRPr="00A833F7" w:rsidRDefault="00A833F7" w:rsidP="00A833F7">
      <w:pPr>
        <w:ind w:left="540"/>
        <w:rPr>
          <w:b/>
          <w:sz w:val="26"/>
          <w:szCs w:val="26"/>
        </w:rPr>
      </w:pPr>
      <w:r w:rsidRPr="00A833F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Жарик</w:t>
      </w:r>
      <w:r w:rsidRPr="00A833F7">
        <w:rPr>
          <w:b/>
          <w:sz w:val="26"/>
          <w:szCs w:val="26"/>
        </w:rPr>
        <w:t xml:space="preserve">овой И.Н. на конференции, посвященной </w:t>
      </w:r>
      <w:r w:rsidR="007D48A1" w:rsidRPr="00A833F7">
        <w:rPr>
          <w:b/>
          <w:sz w:val="26"/>
          <w:szCs w:val="26"/>
        </w:rPr>
        <w:t xml:space="preserve">  </w:t>
      </w:r>
      <w:r w:rsidRPr="00A833F7">
        <w:rPr>
          <w:b/>
          <w:sz w:val="26"/>
          <w:szCs w:val="26"/>
        </w:rPr>
        <w:t xml:space="preserve">    85-летию </w:t>
      </w:r>
      <w:r w:rsidR="007D48A1" w:rsidRPr="00A833F7">
        <w:rPr>
          <w:b/>
          <w:sz w:val="26"/>
          <w:szCs w:val="26"/>
        </w:rPr>
        <w:t xml:space="preserve"> </w:t>
      </w:r>
      <w:r w:rsidRPr="00A833F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</w:t>
      </w:r>
      <w:r w:rsidRPr="00A833F7">
        <w:rPr>
          <w:b/>
          <w:sz w:val="26"/>
          <w:szCs w:val="26"/>
        </w:rPr>
        <w:t>Государственного бюджетного образовательного учреждения</w:t>
      </w:r>
    </w:p>
    <w:p w:rsidR="00A833F7" w:rsidRDefault="00A833F7">
      <w:pPr>
        <w:rPr>
          <w:b/>
          <w:sz w:val="26"/>
          <w:szCs w:val="26"/>
        </w:rPr>
      </w:pPr>
      <w:r w:rsidRPr="00A833F7">
        <w:rPr>
          <w:b/>
          <w:sz w:val="26"/>
          <w:szCs w:val="26"/>
        </w:rPr>
        <w:t xml:space="preserve">    </w:t>
      </w:r>
      <w:r w:rsidR="008F234C" w:rsidRPr="00A833F7">
        <w:rPr>
          <w:b/>
          <w:sz w:val="26"/>
          <w:szCs w:val="26"/>
        </w:rPr>
        <w:t xml:space="preserve"> начального профессионального образования</w:t>
      </w:r>
      <w:r w:rsidRPr="00A833F7">
        <w:rPr>
          <w:b/>
          <w:sz w:val="26"/>
          <w:szCs w:val="26"/>
        </w:rPr>
        <w:t xml:space="preserve">   Профессионального </w:t>
      </w:r>
    </w:p>
    <w:p w:rsidR="00A833F7" w:rsidRPr="00A833F7" w:rsidRDefault="00A833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A833F7">
        <w:rPr>
          <w:b/>
          <w:sz w:val="26"/>
          <w:szCs w:val="26"/>
        </w:rPr>
        <w:t>лицея</w:t>
      </w:r>
      <w:r w:rsidR="008F234C" w:rsidRPr="00A833F7">
        <w:rPr>
          <w:b/>
          <w:sz w:val="26"/>
          <w:szCs w:val="26"/>
        </w:rPr>
        <w:t xml:space="preserve"> </w:t>
      </w:r>
      <w:r w:rsidRPr="00A833F7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кулинарного мастерства Санкт-Петербурга</w:t>
      </w:r>
    </w:p>
    <w:p w:rsidR="008F234C" w:rsidRPr="00A833F7" w:rsidRDefault="00A833F7">
      <w:pPr>
        <w:rPr>
          <w:b/>
          <w:sz w:val="26"/>
          <w:szCs w:val="26"/>
        </w:rPr>
      </w:pPr>
      <w:r w:rsidRPr="00A833F7">
        <w:rPr>
          <w:b/>
          <w:sz w:val="26"/>
          <w:szCs w:val="26"/>
        </w:rPr>
        <w:t xml:space="preserve">                                « Наш лицей- история и настоящее»</w:t>
      </w:r>
    </w:p>
    <w:p w:rsidR="008F234C" w:rsidRPr="00A833F7" w:rsidRDefault="00E558F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(ноябрь 2011 года)</w:t>
      </w:r>
    </w:p>
    <w:p w:rsidR="00F904ED" w:rsidRDefault="008F234C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Свою работу Профессиональный лицей  кулинарного мастерства начинал как Школа  поварского ученичества. 16.10.1926 года Ленинградское губернское отделение  Профсоюза работников общественного питания и общежитий СССР приняло решение открыть в Ленинграде 01.11.1926 года первую в нашей стране Школу поварского ученичеств. Изначально ее адрес был </w:t>
      </w:r>
      <w:proofErr w:type="gramStart"/>
      <w:r>
        <w:rPr>
          <w:sz w:val="26"/>
          <w:szCs w:val="26"/>
        </w:rPr>
        <w:t>Садовая</w:t>
      </w:r>
      <w:proofErr w:type="gramEnd"/>
      <w:r>
        <w:rPr>
          <w:sz w:val="26"/>
          <w:szCs w:val="26"/>
        </w:rPr>
        <w:t xml:space="preserve"> у</w:t>
      </w:r>
      <w:r w:rsidR="00CA3A22">
        <w:rPr>
          <w:sz w:val="26"/>
          <w:szCs w:val="26"/>
        </w:rPr>
        <w:t>л., дом 12. Первым  заведующим Ш</w:t>
      </w:r>
      <w:r>
        <w:rPr>
          <w:sz w:val="26"/>
          <w:szCs w:val="26"/>
        </w:rPr>
        <w:t>колой Президиум Профсоюза работников народного питания назначит</w:t>
      </w:r>
      <w:r w:rsidR="007D48A1">
        <w:rPr>
          <w:sz w:val="26"/>
          <w:szCs w:val="26"/>
        </w:rPr>
        <w:t xml:space="preserve"> И.В. Цивилько</w:t>
      </w:r>
      <w:r w:rsidR="00F904ED">
        <w:rPr>
          <w:sz w:val="26"/>
          <w:szCs w:val="26"/>
        </w:rPr>
        <w:t>, а заведующим производственным обучением – П.В. Александрова.</w:t>
      </w:r>
    </w:p>
    <w:p w:rsidR="00F904ED" w:rsidRDefault="00F904ED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первый год в эту школу поступило 60 юношей и девушек с образованием 4-7 классов</w:t>
      </w:r>
      <w:r w:rsidR="00CA3A22">
        <w:rPr>
          <w:sz w:val="26"/>
          <w:szCs w:val="26"/>
        </w:rPr>
        <w:t xml:space="preserve"> общеобразовательной Ш</w:t>
      </w:r>
      <w:r w:rsidR="00BB4114">
        <w:rPr>
          <w:sz w:val="26"/>
          <w:szCs w:val="26"/>
        </w:rPr>
        <w:t xml:space="preserve">колы. Срок обучения был установлен 3 года. Наряду со </w:t>
      </w:r>
      <w:proofErr w:type="gramStart"/>
      <w:r w:rsidR="00BB4114">
        <w:rPr>
          <w:sz w:val="26"/>
          <w:szCs w:val="26"/>
        </w:rPr>
        <w:t>специальными</w:t>
      </w:r>
      <w:proofErr w:type="gramEnd"/>
      <w:r w:rsidR="00BB4114">
        <w:rPr>
          <w:sz w:val="26"/>
          <w:szCs w:val="26"/>
        </w:rPr>
        <w:t xml:space="preserve"> здесь изучались и  общеобразовательные предметы. Для проведения практических занятий при Школе поварского ученичества создается производственная база-столовая, где реализовывалась изготовл</w:t>
      </w:r>
      <w:r w:rsidR="004E6BED">
        <w:rPr>
          <w:sz w:val="26"/>
          <w:szCs w:val="26"/>
        </w:rPr>
        <w:t>яемая учащимися продукция, которая у населения города пользовалась большим спросом.</w:t>
      </w:r>
    </w:p>
    <w:p w:rsidR="004E6BED" w:rsidRDefault="004E6BED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связи с тем, что не существовало стандартных программ по  кулинарии, </w:t>
      </w:r>
      <w:proofErr w:type="gramStart"/>
      <w:r>
        <w:rPr>
          <w:sz w:val="26"/>
          <w:szCs w:val="26"/>
        </w:rPr>
        <w:t>производственного</w:t>
      </w:r>
      <w:proofErr w:type="gramEnd"/>
      <w:r>
        <w:rPr>
          <w:sz w:val="26"/>
          <w:szCs w:val="26"/>
        </w:rPr>
        <w:t xml:space="preserve"> обучению и  спецпредметам, их по заданию и под руководством  Облпроф</w:t>
      </w:r>
      <w:r w:rsidR="00CA3A22">
        <w:rPr>
          <w:sz w:val="26"/>
          <w:szCs w:val="26"/>
        </w:rPr>
        <w:t>обра разработали представители Ш</w:t>
      </w:r>
      <w:r>
        <w:rPr>
          <w:sz w:val="26"/>
          <w:szCs w:val="26"/>
        </w:rPr>
        <w:t>колы- члены  комиссии по составлению учебных программ:  П.В.  Александров, Н.А. Курбатов, П.М. Гришин. Обучали по  данной программе до 1928 года. Затем она была изменена и дополнена и ею пользовались до 1930 года, когда программу снов переработал П.В. Алексан</w:t>
      </w:r>
      <w:r w:rsidR="00CA3A22">
        <w:rPr>
          <w:sz w:val="26"/>
          <w:szCs w:val="26"/>
        </w:rPr>
        <w:t>дров. Согласно новой программе Ш</w:t>
      </w:r>
      <w:r>
        <w:rPr>
          <w:sz w:val="26"/>
          <w:szCs w:val="26"/>
        </w:rPr>
        <w:t>кола давала семилетнее образование и  квалификацию повар 1 категории.</w:t>
      </w:r>
    </w:p>
    <w:p w:rsidR="004E6BED" w:rsidRDefault="004E6BED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Первый выпу</w:t>
      </w:r>
      <w:proofErr w:type="gramStart"/>
      <w:r>
        <w:rPr>
          <w:sz w:val="26"/>
          <w:szCs w:val="26"/>
        </w:rPr>
        <w:t>ск в Шк</w:t>
      </w:r>
      <w:proofErr w:type="gramEnd"/>
      <w:r>
        <w:rPr>
          <w:sz w:val="26"/>
          <w:szCs w:val="26"/>
        </w:rPr>
        <w:t>оле поварского ученичества состоялся в 1929 году. Выпускникам были присвоены высокие  квалификационные разряды: 16 человек получили наивысший разряд- 7-й (ныне 6-й</w:t>
      </w:r>
      <w:r w:rsidR="004A03C7">
        <w:rPr>
          <w:sz w:val="26"/>
          <w:szCs w:val="26"/>
        </w:rPr>
        <w:t>), остальные</w:t>
      </w:r>
      <w:r>
        <w:rPr>
          <w:sz w:val="26"/>
          <w:szCs w:val="26"/>
        </w:rPr>
        <w:t>-6-</w:t>
      </w:r>
      <w:proofErr w:type="gramStart"/>
      <w:r>
        <w:rPr>
          <w:sz w:val="26"/>
          <w:szCs w:val="26"/>
        </w:rPr>
        <w:t>й(</w:t>
      </w:r>
      <w:proofErr w:type="gramEnd"/>
      <w:r w:rsidR="00CA3A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ныне 5-й</w:t>
      </w:r>
      <w:r w:rsidR="004A03C7">
        <w:rPr>
          <w:sz w:val="26"/>
          <w:szCs w:val="26"/>
        </w:rPr>
        <w:t>). То</w:t>
      </w:r>
      <w:r>
        <w:rPr>
          <w:sz w:val="26"/>
          <w:szCs w:val="26"/>
        </w:rPr>
        <w:t xml:space="preserve"> были первые</w:t>
      </w:r>
      <w:r w:rsidR="004A03C7">
        <w:rPr>
          <w:sz w:val="26"/>
          <w:szCs w:val="26"/>
        </w:rPr>
        <w:t xml:space="preserve"> квалифицированные кадры системы общественного питания. Но их не хватало.  Поэтому в Ленинграде начали открывать поварские школы, но он</w:t>
      </w:r>
      <w:r w:rsidR="00CA3A22">
        <w:rPr>
          <w:sz w:val="26"/>
          <w:szCs w:val="26"/>
        </w:rPr>
        <w:t>и являлись как филиалами нашей Ш</w:t>
      </w:r>
      <w:r w:rsidR="004A03C7">
        <w:rPr>
          <w:sz w:val="26"/>
          <w:szCs w:val="26"/>
        </w:rPr>
        <w:t>колы, которую стали называть опорно-показательной.</w:t>
      </w:r>
    </w:p>
    <w:p w:rsidR="004A03C7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A03C7">
        <w:rPr>
          <w:sz w:val="26"/>
          <w:szCs w:val="26"/>
        </w:rPr>
        <w:t xml:space="preserve">В 1934 году Школа поварского ученичества переходит в ведение Ленинградского народного комитета питания (Наркомпит) и переезжает на ул. Желябова, дом 29 (ныне  Большая конюшенная), Тогда она начинает </w:t>
      </w:r>
      <w:proofErr w:type="gramStart"/>
      <w:r w:rsidR="004A03C7">
        <w:rPr>
          <w:sz w:val="26"/>
          <w:szCs w:val="26"/>
        </w:rPr>
        <w:t>выполнять роль</w:t>
      </w:r>
      <w:proofErr w:type="gramEnd"/>
      <w:r w:rsidR="004A03C7">
        <w:rPr>
          <w:sz w:val="26"/>
          <w:szCs w:val="26"/>
        </w:rPr>
        <w:t xml:space="preserve"> методического центра теоретического и  производственного обучения. Ежегодный выпуск специалистов увеличился до 400 человек.</w:t>
      </w:r>
    </w:p>
    <w:p w:rsidR="00F83F1A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3F1A">
        <w:rPr>
          <w:sz w:val="26"/>
          <w:szCs w:val="26"/>
        </w:rPr>
        <w:t>В годы Великой  Отечественной войны  Школа  поварского ученичества не прекращала</w:t>
      </w:r>
      <w:r w:rsidR="00CA3A22">
        <w:rPr>
          <w:sz w:val="26"/>
          <w:szCs w:val="26"/>
        </w:rPr>
        <w:t xml:space="preserve"> своей  деятельности. В здание Ш</w:t>
      </w:r>
      <w:r w:rsidR="00F83F1A">
        <w:rPr>
          <w:sz w:val="26"/>
          <w:szCs w:val="26"/>
        </w:rPr>
        <w:t xml:space="preserve">колы переехал Техникум общественного питания, и оба учебных заведения возглавил директор техникума Н.Д. Кузнецов. В годы блокады педагогический коллектив и учащиеся активно участвовали в восстановлении  разрушенного Ленинграда, в уборке его территорий, в выращивании овощей.  Преподаватели-мужчины  </w:t>
      </w:r>
      <w:proofErr w:type="gramStart"/>
      <w:r w:rsidR="00F83F1A">
        <w:rPr>
          <w:sz w:val="26"/>
          <w:szCs w:val="26"/>
        </w:rPr>
        <w:t xml:space="preserve">( </w:t>
      </w:r>
      <w:proofErr w:type="gramEnd"/>
      <w:r w:rsidR="00F83F1A">
        <w:rPr>
          <w:sz w:val="26"/>
          <w:szCs w:val="26"/>
        </w:rPr>
        <w:t xml:space="preserve">Д.Ф. Борисов, С.И. Кузнецов, </w:t>
      </w:r>
      <w:r w:rsidR="00293F15">
        <w:rPr>
          <w:sz w:val="26"/>
          <w:szCs w:val="26"/>
        </w:rPr>
        <w:t xml:space="preserve">Е.В. Ильин, Н.И. Душенков, П.М. Гришин, П.В. Александров, И.А. Журавлев, Н.В. Курзин) были отправлены на фронт  для организации питания людей, работающих на ледовой  трассе «Дорога жизни». После полного снятия </w:t>
      </w:r>
      <w:r w:rsidR="00293F15">
        <w:rPr>
          <w:sz w:val="26"/>
          <w:szCs w:val="26"/>
        </w:rPr>
        <w:lastRenderedPageBreak/>
        <w:t>блокады в городе находились сотни тысяч людей, ослабленных и  истощенных голодом и болезнями.</w:t>
      </w:r>
      <w:r w:rsidR="009F1B43">
        <w:rPr>
          <w:sz w:val="26"/>
          <w:szCs w:val="26"/>
        </w:rPr>
        <w:t xml:space="preserve">  Чтобы быстрее готовить кадры для замены поваров, не вернувшихся с войны  и умерших во время блокады, срок обучения в Школе был сокращен до 9 месяцев.</w:t>
      </w:r>
    </w:p>
    <w:p w:rsidR="009F1B43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1B43">
        <w:rPr>
          <w:sz w:val="26"/>
          <w:szCs w:val="26"/>
        </w:rPr>
        <w:t>Вскоре после победы над Германией, в 1946 году, Школа поварского ученичества переходит на</w:t>
      </w:r>
      <w:r w:rsidR="007D48A1">
        <w:rPr>
          <w:sz w:val="26"/>
          <w:szCs w:val="26"/>
        </w:rPr>
        <w:t xml:space="preserve"> </w:t>
      </w:r>
      <w:r w:rsidR="009F1B43">
        <w:rPr>
          <w:sz w:val="26"/>
          <w:szCs w:val="26"/>
        </w:rPr>
        <w:t>1,5 годовую программу обучения. Сплотился коллектив, многие преподаватели сами стали студентами Ленинградского института советской торговли. В 1951 году Совет Министров СССР поручает нашей  Школе обучение и воспитание детей-сирот, чьи родители погибли в годы войны.</w:t>
      </w:r>
    </w:p>
    <w:p w:rsidR="009F1B43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F1B43">
        <w:rPr>
          <w:sz w:val="26"/>
          <w:szCs w:val="26"/>
        </w:rPr>
        <w:t>Кроме ленинградских детей в Школу принимались воспитанники детских домов из разных регионов страны на полное государственное обеспечение. В течение 10 лет здесь комплектовались группы из числа детей-сирот.</w:t>
      </w:r>
    </w:p>
    <w:p w:rsidR="009F1B43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1B43">
        <w:rPr>
          <w:sz w:val="26"/>
          <w:szCs w:val="26"/>
        </w:rPr>
        <w:t>21 сентября 1964 года приказом Министра  торговли РСФСР Школа поварского ученичества переименована в  Профессионально- кулинарное училище. Был изменен учебный план, разработаны новые программы, повысились требования к профессиональной подготовке.</w:t>
      </w:r>
    </w:p>
    <w:p w:rsidR="009F1B43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1B43">
        <w:rPr>
          <w:sz w:val="26"/>
          <w:szCs w:val="26"/>
        </w:rPr>
        <w:t>В 1972 году впервые за всю историю учебного заведения  произведен набор учащихся для трехлетнего обучения по новому учебному план</w:t>
      </w:r>
      <w:proofErr w:type="gramStart"/>
      <w:r w:rsidR="009F1B43">
        <w:rPr>
          <w:sz w:val="26"/>
          <w:szCs w:val="26"/>
        </w:rPr>
        <w:t>у-</w:t>
      </w:r>
      <w:proofErr w:type="gramEnd"/>
      <w:r w:rsidR="009F1B43">
        <w:rPr>
          <w:sz w:val="26"/>
          <w:szCs w:val="26"/>
        </w:rPr>
        <w:t xml:space="preserve"> профессия + среднее образование. В связи с эти  нужно было создать кабинеты по  общеобразов</w:t>
      </w:r>
      <w:r w:rsidR="0073452B">
        <w:rPr>
          <w:sz w:val="26"/>
          <w:szCs w:val="26"/>
        </w:rPr>
        <w:t>а</w:t>
      </w:r>
      <w:r w:rsidR="009F1B43">
        <w:rPr>
          <w:sz w:val="26"/>
          <w:szCs w:val="26"/>
        </w:rPr>
        <w:t>тельным предметам, найти спец</w:t>
      </w:r>
      <w:r w:rsidR="0073452B">
        <w:rPr>
          <w:sz w:val="26"/>
          <w:szCs w:val="26"/>
        </w:rPr>
        <w:t>и</w:t>
      </w:r>
      <w:r w:rsidR="009F1B43">
        <w:rPr>
          <w:sz w:val="26"/>
          <w:szCs w:val="26"/>
        </w:rPr>
        <w:t>алистов</w:t>
      </w:r>
      <w:r w:rsidR="0073452B">
        <w:rPr>
          <w:sz w:val="26"/>
          <w:szCs w:val="26"/>
        </w:rPr>
        <w:t xml:space="preserve"> для преподавания данных предметов. Коллективы  преподавателей спецдисциплин и общеобразовательных предметов слились воедино для того, чтобы готовить высококвалифицированные кадры со средним образованием. Училище тогда стало называться  СПКУ №1.</w:t>
      </w:r>
    </w:p>
    <w:p w:rsidR="0073452B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3452B">
        <w:rPr>
          <w:sz w:val="26"/>
          <w:szCs w:val="26"/>
        </w:rPr>
        <w:t>Среди заслуженных педагогов  и мастеров производственного бучения того времени, пользующихся особым авторитетом, хочется отметить: Г.А.Вальнер, А.В.Загорскую, П.И.Портнягина,  О.В. Парфенову, Д.П.Самойлову, Н.Я.Мифтахутдинову, Г.Д.Морозову, К.В.Вертикову, А.Г.Молчанову, Е.В.Беляеву, А.С.Зюбанову, А.С.Жебуртович</w:t>
      </w:r>
      <w:proofErr w:type="gramStart"/>
      <w:r w:rsidR="0073452B">
        <w:rPr>
          <w:sz w:val="26"/>
          <w:szCs w:val="26"/>
        </w:rPr>
        <w:t>,З</w:t>
      </w:r>
      <w:proofErr w:type="gramEnd"/>
      <w:r w:rsidR="0073452B">
        <w:rPr>
          <w:sz w:val="26"/>
          <w:szCs w:val="26"/>
        </w:rPr>
        <w:t xml:space="preserve">.Ф.Иванову, Л.А.Михайлову, Л.Н.Костину. Это наш золотой фонд, ветераны, из которых многих уже нет в живых, но они внести свой вклад в </w:t>
      </w:r>
      <w:r w:rsidR="003A43CD">
        <w:rPr>
          <w:sz w:val="26"/>
          <w:szCs w:val="26"/>
        </w:rPr>
        <w:t>становление  учебного заведения</w:t>
      </w:r>
      <w:r w:rsidR="0073452B">
        <w:rPr>
          <w:sz w:val="26"/>
          <w:szCs w:val="26"/>
        </w:rPr>
        <w:t xml:space="preserve"> Низкий </w:t>
      </w:r>
      <w:r w:rsidR="003A43CD">
        <w:rPr>
          <w:sz w:val="26"/>
          <w:szCs w:val="26"/>
        </w:rPr>
        <w:t>им поклон!</w:t>
      </w:r>
    </w:p>
    <w:p w:rsidR="00290B69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90B69">
        <w:rPr>
          <w:sz w:val="26"/>
          <w:szCs w:val="26"/>
        </w:rPr>
        <w:t xml:space="preserve">В 1980 году СПКУ №1 </w:t>
      </w:r>
      <w:proofErr w:type="gramStart"/>
      <w:r w:rsidR="00290B69">
        <w:rPr>
          <w:sz w:val="26"/>
          <w:szCs w:val="26"/>
        </w:rPr>
        <w:t>перешло в ведение Главленпрофобра и было</w:t>
      </w:r>
      <w:proofErr w:type="gramEnd"/>
      <w:r w:rsidR="00290B69">
        <w:rPr>
          <w:sz w:val="26"/>
          <w:szCs w:val="26"/>
        </w:rPr>
        <w:t xml:space="preserve"> переименовано в ПТУ  №140.</w:t>
      </w:r>
    </w:p>
    <w:p w:rsidR="00290B69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90B69">
        <w:rPr>
          <w:sz w:val="26"/>
          <w:szCs w:val="26"/>
        </w:rPr>
        <w:t xml:space="preserve">В 1994 году училище получает статус лицея, название Профессиональный лицей  №140  и опять начинает подготовку кадров по новому учебному плану: двухступенчатое </w:t>
      </w:r>
      <w:r w:rsidR="00A833F7">
        <w:rPr>
          <w:b/>
          <w:sz w:val="26"/>
          <w:szCs w:val="26"/>
        </w:rPr>
        <w:t xml:space="preserve"> </w:t>
      </w:r>
      <w:r w:rsidR="00A833F7" w:rsidRPr="00A833F7">
        <w:rPr>
          <w:sz w:val="26"/>
          <w:szCs w:val="26"/>
        </w:rPr>
        <w:t>обучение</w:t>
      </w:r>
      <w:r w:rsidR="00290B69" w:rsidRPr="00A833F7">
        <w:rPr>
          <w:sz w:val="26"/>
          <w:szCs w:val="26"/>
        </w:rPr>
        <w:t xml:space="preserve"> </w:t>
      </w:r>
      <w:r w:rsidR="00290B69">
        <w:rPr>
          <w:sz w:val="26"/>
          <w:szCs w:val="26"/>
        </w:rPr>
        <w:t xml:space="preserve">и срок обучения 4 года. Кроме специальностей «повар»,  «кондитер», окончившие 4 курса получают специальность  «технолог-организатор общественного питания». </w:t>
      </w:r>
    </w:p>
    <w:p w:rsidR="00290B69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90B69">
        <w:rPr>
          <w:sz w:val="26"/>
          <w:szCs w:val="26"/>
        </w:rPr>
        <w:t xml:space="preserve">С 1995 года  </w:t>
      </w:r>
      <w:proofErr w:type="gramStart"/>
      <w:r w:rsidR="00290B69">
        <w:rPr>
          <w:sz w:val="26"/>
          <w:szCs w:val="26"/>
        </w:rPr>
        <w:t>ПЛ</w:t>
      </w:r>
      <w:proofErr w:type="gramEnd"/>
      <w:r w:rsidR="00290B69">
        <w:rPr>
          <w:sz w:val="26"/>
          <w:szCs w:val="26"/>
        </w:rPr>
        <w:t xml:space="preserve"> №140  носит название Профессиональный лицей кулинарного мастерства.</w:t>
      </w:r>
    </w:p>
    <w:p w:rsidR="00290B69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90B69">
        <w:rPr>
          <w:sz w:val="26"/>
          <w:szCs w:val="26"/>
        </w:rPr>
        <w:t xml:space="preserve">В 2005 году  произошла реорганизация  ГОУ НПО  Профессионального лицея кулинарного мастерства Санкт-Петербурга </w:t>
      </w:r>
      <w:r w:rsidR="00A4715B">
        <w:rPr>
          <w:sz w:val="26"/>
          <w:szCs w:val="26"/>
        </w:rPr>
        <w:t xml:space="preserve"> путем присоединения к нему ГОУ НПО Профессионального лицея кулинарного искусства Санкт-Петербурга и была установлена специализация по профессиям начального профессионального образования «повар, кондитер», «коммерсант в торговле», «официант бармен», «бухгалтер».</w:t>
      </w:r>
    </w:p>
    <w:p w:rsidR="00A4715B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4715B">
        <w:rPr>
          <w:sz w:val="26"/>
          <w:szCs w:val="26"/>
        </w:rPr>
        <w:t>Произошло  слияние двух коллективов, это был очень слож</w:t>
      </w:r>
      <w:r w:rsidR="00CE4CCD">
        <w:rPr>
          <w:sz w:val="26"/>
          <w:szCs w:val="26"/>
        </w:rPr>
        <w:t>ный период для  всех сотрудников</w:t>
      </w:r>
      <w:r w:rsidR="00A4715B">
        <w:rPr>
          <w:sz w:val="26"/>
          <w:szCs w:val="26"/>
        </w:rPr>
        <w:t xml:space="preserve">, но добрые  улыбки, умелые руки, готовность помочь каждому – и мы преодолели </w:t>
      </w:r>
      <w:r w:rsidR="00CE4CCD">
        <w:rPr>
          <w:sz w:val="26"/>
          <w:szCs w:val="26"/>
        </w:rPr>
        <w:t xml:space="preserve">  все сложности. За  годы работы коллектив сплотился, </w:t>
      </w:r>
      <w:r w:rsidR="00CE4CCD" w:rsidRPr="00A833F7">
        <w:rPr>
          <w:sz w:val="26"/>
          <w:szCs w:val="26"/>
        </w:rPr>
        <w:t>произошла</w:t>
      </w:r>
      <w:r w:rsidR="00CE4CCD">
        <w:rPr>
          <w:sz w:val="26"/>
          <w:szCs w:val="26"/>
        </w:rPr>
        <w:t xml:space="preserve"> преемственность поколений преподавателей и мастеров производственного обучения.</w:t>
      </w:r>
    </w:p>
    <w:p w:rsidR="003A43CD" w:rsidRDefault="003A43CD" w:rsidP="00F904ED">
      <w:pPr>
        <w:jc w:val="both"/>
        <w:rPr>
          <w:sz w:val="26"/>
          <w:szCs w:val="26"/>
        </w:rPr>
      </w:pPr>
    </w:p>
    <w:p w:rsidR="003A43CD" w:rsidRDefault="003A43CD" w:rsidP="00F904ED">
      <w:pPr>
        <w:jc w:val="both"/>
        <w:rPr>
          <w:sz w:val="26"/>
          <w:szCs w:val="26"/>
        </w:rPr>
      </w:pPr>
    </w:p>
    <w:p w:rsidR="00823DE5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CE4CCD">
        <w:rPr>
          <w:sz w:val="26"/>
          <w:szCs w:val="26"/>
        </w:rPr>
        <w:t>В</w:t>
      </w:r>
      <w:r w:rsidR="00591387">
        <w:rPr>
          <w:sz w:val="26"/>
          <w:szCs w:val="26"/>
        </w:rPr>
        <w:t xml:space="preserve"> нашем </w:t>
      </w:r>
      <w:r w:rsidR="00CE4CCD">
        <w:rPr>
          <w:sz w:val="26"/>
          <w:szCs w:val="26"/>
        </w:rPr>
        <w:t xml:space="preserve"> коллективе работаю</w:t>
      </w:r>
      <w:r w:rsidR="00591387">
        <w:rPr>
          <w:sz w:val="26"/>
          <w:szCs w:val="26"/>
        </w:rPr>
        <w:t>т   4 человек</w:t>
      </w:r>
      <w:r w:rsidR="00674931">
        <w:rPr>
          <w:sz w:val="26"/>
          <w:szCs w:val="26"/>
        </w:rPr>
        <w:t>а</w:t>
      </w:r>
      <w:r w:rsidR="00591387">
        <w:rPr>
          <w:sz w:val="26"/>
          <w:szCs w:val="26"/>
        </w:rPr>
        <w:t>, имеющих  Почетное звание «Заслуженный учитель РФ», 1 человек имеет Почетное звание «Заслуженный мастер  РФ»</w:t>
      </w:r>
      <w:r w:rsidR="00674931">
        <w:rPr>
          <w:sz w:val="26"/>
          <w:szCs w:val="26"/>
        </w:rPr>
        <w:t>, 2</w:t>
      </w:r>
      <w:r w:rsidR="00D45FE3">
        <w:rPr>
          <w:sz w:val="26"/>
          <w:szCs w:val="26"/>
        </w:rPr>
        <w:t xml:space="preserve">5 человек награждены  </w:t>
      </w:r>
      <w:r w:rsidR="00674931">
        <w:rPr>
          <w:sz w:val="26"/>
          <w:szCs w:val="26"/>
        </w:rPr>
        <w:t xml:space="preserve"> знаками «Отличник ПТО РСФСР»</w:t>
      </w:r>
      <w:r w:rsidR="00920594">
        <w:rPr>
          <w:sz w:val="26"/>
          <w:szCs w:val="26"/>
        </w:rPr>
        <w:t xml:space="preserve"> </w:t>
      </w:r>
      <w:r w:rsidR="00674931">
        <w:rPr>
          <w:sz w:val="26"/>
          <w:szCs w:val="26"/>
        </w:rPr>
        <w:t>и  «Почетный работник НПО РФ»</w:t>
      </w:r>
      <w:r w:rsidR="00D45FE3">
        <w:rPr>
          <w:sz w:val="26"/>
          <w:szCs w:val="26"/>
        </w:rPr>
        <w:t>, 3 человека   имеют  Знак «За гуманизацию школы Санкт-Петербурга», 5 человек награждены  Грамотами «Министерства образования».</w:t>
      </w:r>
      <w:r w:rsidR="00674931">
        <w:rPr>
          <w:sz w:val="26"/>
          <w:szCs w:val="26"/>
        </w:rPr>
        <w:t xml:space="preserve">  2 педагога  имеют  ученую степень «Кандидат наук».</w:t>
      </w:r>
      <w:proofErr w:type="gramEnd"/>
    </w:p>
    <w:p w:rsidR="00CE4CCD" w:rsidRDefault="00823DE5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B580F">
        <w:rPr>
          <w:sz w:val="26"/>
          <w:szCs w:val="26"/>
        </w:rPr>
        <w:t xml:space="preserve">      </w:t>
      </w:r>
      <w:r>
        <w:rPr>
          <w:sz w:val="26"/>
          <w:szCs w:val="26"/>
        </w:rPr>
        <w:t>Следует отметить молодых и талантливых преподавателей и мастеров производственного обучения: Панихидину  О.В.,  Солдатенкову И.А.,  Гулевич Л.В., Шарапову И.В. Ролихину О.М., Кожинову А.В., Ефимову   С.Н., которые  активно участвуют в городских конкурсах</w:t>
      </w:r>
      <w:r w:rsidR="00D2618D">
        <w:rPr>
          <w:sz w:val="26"/>
          <w:szCs w:val="26"/>
        </w:rPr>
        <w:t xml:space="preserve"> профессионального мастерства и внедряют в процесс обучения инновационные методы обучения. Среди мастеров производственного обучения много преданных своему делу людей, неоднократных победителей городских конкурсов «Лучший по профессии».</w:t>
      </w:r>
    </w:p>
    <w:p w:rsidR="00D2618D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2618D">
        <w:rPr>
          <w:sz w:val="26"/>
          <w:szCs w:val="26"/>
        </w:rPr>
        <w:t xml:space="preserve">Коллективом мастеров производственного обучения успешно руководит старший мастер Панихидина О.В.,  выпускница нашего учебного заведения. Воспитательную  работу возглавляет заместитель директора по   ВР Цыбина </w:t>
      </w:r>
      <w:r w:rsidR="007D48A1">
        <w:rPr>
          <w:sz w:val="26"/>
          <w:szCs w:val="26"/>
        </w:rPr>
        <w:t>Е.И., опытный</w:t>
      </w:r>
      <w:r w:rsidR="00D2618D">
        <w:rPr>
          <w:sz w:val="26"/>
          <w:szCs w:val="26"/>
        </w:rPr>
        <w:t xml:space="preserve">, талантливый руководитель. Учебную работу возглавляет заместитель директора по </w:t>
      </w:r>
      <w:proofErr w:type="gramStart"/>
      <w:r w:rsidR="00D2618D">
        <w:rPr>
          <w:sz w:val="26"/>
          <w:szCs w:val="26"/>
        </w:rPr>
        <w:t>УПР</w:t>
      </w:r>
      <w:proofErr w:type="gramEnd"/>
      <w:r w:rsidR="00D2618D">
        <w:rPr>
          <w:sz w:val="26"/>
          <w:szCs w:val="26"/>
        </w:rPr>
        <w:t xml:space="preserve"> Потемкина А.И., которая более 25 лет руководит преподавателями спеццикла.</w:t>
      </w:r>
    </w:p>
    <w:p w:rsidR="00EB580F" w:rsidRDefault="00EB580F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427">
        <w:rPr>
          <w:sz w:val="26"/>
          <w:szCs w:val="26"/>
        </w:rPr>
        <w:t>Творческую методическую работу проводит методист Шаульская Е.П., она является наставником молодых преподавателей, участвует в подготовке всех мероприятий городского уровня.</w:t>
      </w:r>
    </w:p>
    <w:p w:rsidR="00430427" w:rsidRDefault="00430427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 годы существования лицея подготовлено  свыше 32 тысяч квалифицированных специалистов. Без  преувеличения можно сказать, что  из них  сформировалась элита в сфере питания Санкт-Петербурга.</w:t>
      </w:r>
    </w:p>
    <w:p w:rsidR="00430427" w:rsidRDefault="00430427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Весь педагогический коллектив- это  увлеченные люди, отдающие своему делу все силы, легко, радостно, самозабвенно. Современные  знания в современных условия</w:t>
      </w:r>
      <w:proofErr w:type="gramStart"/>
      <w:r>
        <w:rPr>
          <w:sz w:val="26"/>
          <w:szCs w:val="26"/>
        </w:rPr>
        <w:t>х-</w:t>
      </w:r>
      <w:proofErr w:type="gramEnd"/>
      <w:r>
        <w:rPr>
          <w:sz w:val="26"/>
          <w:szCs w:val="26"/>
        </w:rPr>
        <w:t xml:space="preserve"> это наша з</w:t>
      </w:r>
      <w:r w:rsidR="003A43CD">
        <w:rPr>
          <w:sz w:val="26"/>
          <w:szCs w:val="26"/>
        </w:rPr>
        <w:t>адача в последнее десятилетие,</w:t>
      </w:r>
      <w:r>
        <w:rPr>
          <w:sz w:val="26"/>
          <w:szCs w:val="26"/>
        </w:rPr>
        <w:t xml:space="preserve"> для этого нужно иметь хорошее современное технол</w:t>
      </w:r>
      <w:r w:rsidR="003A43CD">
        <w:rPr>
          <w:sz w:val="26"/>
          <w:szCs w:val="26"/>
        </w:rPr>
        <w:t xml:space="preserve">огическое оснащение. А у </w:t>
      </w:r>
      <w:r>
        <w:rPr>
          <w:sz w:val="26"/>
          <w:szCs w:val="26"/>
        </w:rPr>
        <w:t xml:space="preserve"> нас благодаря сотрудничеству с поставщиками и производителями об</w:t>
      </w:r>
      <w:r w:rsidR="00EC35A4">
        <w:rPr>
          <w:sz w:val="26"/>
          <w:szCs w:val="26"/>
        </w:rPr>
        <w:t>орудования есть все  самое современное</w:t>
      </w:r>
      <w:proofErr w:type="gramStart"/>
      <w:r w:rsidR="00EC35A4">
        <w:rPr>
          <w:sz w:val="26"/>
          <w:szCs w:val="26"/>
        </w:rPr>
        <w:t xml:space="preserve"> ,</w:t>
      </w:r>
      <w:proofErr w:type="gramEnd"/>
      <w:r w:rsidR="00EC35A4">
        <w:rPr>
          <w:sz w:val="26"/>
          <w:szCs w:val="26"/>
        </w:rPr>
        <w:t xml:space="preserve"> то, что сегодня используется на лучших предприятиях массового питания. Для проведения лабораторно-практических занятий на первом этаже лицея  расположен технологический комплекс, который включает в себя   две поварские лаборатории, кондитерскую  лабораторию, дегустационный зал, учебно-практический  класс для официантов с залом для обслуживания гостей, учебно-практический класс барменов с барной стойкой.</w:t>
      </w:r>
    </w:p>
    <w:p w:rsidR="000B7D17" w:rsidRDefault="00EC35A4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Все учебные помещения в комплексе  оснащены высок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профессиональным оборудованием, таким как пароконвектомат, конвекторный жарочный шкаф, тестомес</w:t>
      </w:r>
      <w:r w:rsidR="000B7D17">
        <w:rPr>
          <w:sz w:val="26"/>
          <w:szCs w:val="26"/>
        </w:rPr>
        <w:t>ильная машина,  ледогенератор, кондитерский принтер, машина для нарезки гастрономических продуктов, профессиональная овощерезательная  машина, протирочная машина и много другое.</w:t>
      </w:r>
    </w:p>
    <w:p w:rsidR="00EC35A4" w:rsidRPr="00A833F7" w:rsidRDefault="000B7D17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Лицей имеет два компьютерных  класса, объединенных в локальную сеть. </w:t>
      </w:r>
      <w:proofErr w:type="gramStart"/>
      <w:r>
        <w:rPr>
          <w:sz w:val="26"/>
          <w:szCs w:val="26"/>
        </w:rPr>
        <w:t>Подключены</w:t>
      </w:r>
      <w:proofErr w:type="gramEnd"/>
      <w:r>
        <w:rPr>
          <w:sz w:val="26"/>
          <w:szCs w:val="26"/>
        </w:rPr>
        <w:t xml:space="preserve"> к Интернету через единую </w:t>
      </w:r>
      <w:r w:rsidRPr="00A833F7">
        <w:rPr>
          <w:sz w:val="26"/>
          <w:szCs w:val="26"/>
        </w:rPr>
        <w:t>мультитранспортную информационную сеть Санкт-Петербурга.</w:t>
      </w:r>
      <w:r w:rsidR="00EC35A4" w:rsidRPr="00A833F7">
        <w:rPr>
          <w:sz w:val="26"/>
          <w:szCs w:val="26"/>
        </w:rPr>
        <w:t xml:space="preserve"> </w:t>
      </w:r>
    </w:p>
    <w:p w:rsidR="000B7D17" w:rsidRDefault="000B7D17" w:rsidP="00F904ED">
      <w:pPr>
        <w:jc w:val="both"/>
        <w:rPr>
          <w:sz w:val="26"/>
          <w:szCs w:val="26"/>
        </w:rPr>
      </w:pPr>
      <w:r w:rsidRPr="000B7D17">
        <w:rPr>
          <w:sz w:val="26"/>
          <w:szCs w:val="26"/>
        </w:rPr>
        <w:t xml:space="preserve">          В лицее созданы все условия </w:t>
      </w:r>
      <w:r>
        <w:rPr>
          <w:sz w:val="26"/>
          <w:szCs w:val="26"/>
        </w:rPr>
        <w:t xml:space="preserve"> для занятий физкультурой и спорто</w:t>
      </w:r>
      <w:proofErr w:type="gramStart"/>
      <w:r>
        <w:rPr>
          <w:sz w:val="26"/>
          <w:szCs w:val="26"/>
        </w:rPr>
        <w:t>м-</w:t>
      </w:r>
      <w:proofErr w:type="gramEnd"/>
      <w:r>
        <w:rPr>
          <w:sz w:val="26"/>
          <w:szCs w:val="26"/>
        </w:rPr>
        <w:t xml:space="preserve"> это спортивный зал, а также оборудованный современным спортивным  инвентарем и силовыми тренажерами тренажерный зал. Ребята с удовольствием играют в </w:t>
      </w:r>
      <w:r>
        <w:rPr>
          <w:sz w:val="26"/>
          <w:szCs w:val="26"/>
        </w:rPr>
        <w:lastRenderedPageBreak/>
        <w:t xml:space="preserve">баскетбол, волейбол, настольный теннис, футбол. </w:t>
      </w:r>
      <w:r w:rsidR="00CC2010">
        <w:rPr>
          <w:sz w:val="26"/>
          <w:szCs w:val="26"/>
        </w:rPr>
        <w:t xml:space="preserve"> Возглавляет</w:t>
      </w:r>
      <w:r>
        <w:rPr>
          <w:sz w:val="26"/>
          <w:szCs w:val="26"/>
        </w:rPr>
        <w:t xml:space="preserve"> эту работу руков</w:t>
      </w:r>
      <w:r w:rsidR="003A43CD">
        <w:rPr>
          <w:sz w:val="26"/>
          <w:szCs w:val="26"/>
        </w:rPr>
        <w:t>одитель физвоспитания Барляева  И.О.</w:t>
      </w:r>
    </w:p>
    <w:p w:rsidR="00CC2010" w:rsidRDefault="00CC2010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лицее  прекрасная  библиотека.  Сегодня фонд библиотеки насчитывает более 29 тысяч экземпляров книг различного содержания,  Основную часть книжного фонда  составляют учебники и учебные пособия по всем образовательным предметам. Помимо учебной литературы,  в библиотеке  собрано большое количество книг профессионального содержания. Это красочно  иллюстрированные издания зарубежных и отечественных авторов по  кулинарному и кондитерскому искусству, книги, рассказывающие о  кухнях народов мира: европейской, восточной, русской и  других, книги по сервисному обслуживанию в ресторанах и барах. Большой выбор разнообразной специальной литературы дает возможность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повысить уровень профессиональной кул</w:t>
      </w:r>
      <w:r w:rsidR="00C4077C">
        <w:rPr>
          <w:sz w:val="26"/>
          <w:szCs w:val="26"/>
        </w:rPr>
        <w:t>ь</w:t>
      </w:r>
      <w:r>
        <w:rPr>
          <w:sz w:val="26"/>
          <w:szCs w:val="26"/>
        </w:rPr>
        <w:t>туры, творчески подходить к овладению профессией, помогает при подготовке к профессиональным конкурса, при  написании докладов, рефератов и выпускной квалификационной работы.</w:t>
      </w:r>
      <w:r w:rsidR="003A43CD">
        <w:rPr>
          <w:sz w:val="26"/>
          <w:szCs w:val="26"/>
        </w:rPr>
        <w:t xml:space="preserve"> В нашей библиотеке имеется не только учебная и профессиональная литература.  Достаточно полно представлена русская и зарубежная</w:t>
      </w:r>
      <w:r w:rsidR="00BB592B">
        <w:rPr>
          <w:sz w:val="26"/>
          <w:szCs w:val="26"/>
        </w:rPr>
        <w:t xml:space="preserve"> классика, поэзия,   приключенческая, детективная литература и фантастика, поэтому каждый  читатель  может выбрать книгу на  свой вкус, а рекомендации  библиотекаря помогут в выборе хорошей книги. Мы стараемся помочь каждому  посетителю библиотеки. Возглавляет работу  библиотеки </w:t>
      </w:r>
      <w:r w:rsidR="00130F22">
        <w:rPr>
          <w:sz w:val="26"/>
          <w:szCs w:val="26"/>
        </w:rPr>
        <w:t xml:space="preserve"> опытный библиотекарь Канева Т.Ю.</w:t>
      </w:r>
    </w:p>
    <w:p w:rsidR="00130F22" w:rsidRDefault="00130F22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И спорт, и театральная студия, и танцы и многое другое, чем заполняется досуг  обучающихс</w:t>
      </w:r>
      <w:proofErr w:type="gramStart"/>
      <w:r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это тоже трамплин к профессии.</w:t>
      </w:r>
    </w:p>
    <w:p w:rsidR="00591387" w:rsidRDefault="00130F22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Многие школьники после 9-го класса  сейчас мечтают стать самостоятельным. И как бы родители и педагоги их не нацеливали на  ВУЗ, они все же выбирают лице</w:t>
      </w:r>
      <w:proofErr w:type="gramStart"/>
      <w:r>
        <w:rPr>
          <w:sz w:val="26"/>
          <w:szCs w:val="26"/>
        </w:rPr>
        <w:t>й-</w:t>
      </w:r>
      <w:proofErr w:type="gramEnd"/>
      <w:r>
        <w:rPr>
          <w:sz w:val="26"/>
          <w:szCs w:val="26"/>
        </w:rPr>
        <w:t xml:space="preserve"> профессиональное учебное  учреждение. Приходят к нам, потому что наши профессии очень актуальны. Кроме поваров, кондитеров, официантов и барменов, у нас обучаются мастера молочной продукции. Более половины наших выпускников, придя на производство, поступают и хорошо учатся в с</w:t>
      </w:r>
      <w:r w:rsidR="00591387">
        <w:rPr>
          <w:sz w:val="26"/>
          <w:szCs w:val="26"/>
        </w:rPr>
        <w:t>а</w:t>
      </w:r>
      <w:r>
        <w:rPr>
          <w:sz w:val="26"/>
          <w:szCs w:val="26"/>
        </w:rPr>
        <w:t>мых разных ВУЗах. Нас это радует</w:t>
      </w:r>
      <w:r w:rsidR="00591387">
        <w:rPr>
          <w:sz w:val="26"/>
          <w:szCs w:val="26"/>
        </w:rPr>
        <w:t>, значит, мы даем глубокие знания. Лицеисты стремятся участвовать в волонтерском движении. Желание помогать людям</w:t>
      </w:r>
      <w:r w:rsidR="00920594">
        <w:rPr>
          <w:sz w:val="26"/>
          <w:szCs w:val="26"/>
        </w:rPr>
        <w:t xml:space="preserve"> </w:t>
      </w:r>
      <w:r w:rsidR="00591387">
        <w:rPr>
          <w:sz w:val="26"/>
          <w:szCs w:val="26"/>
        </w:rPr>
        <w:t>- составляющая черта нашей профессии</w:t>
      </w:r>
      <w:proofErr w:type="gramStart"/>
      <w:r w:rsidR="00591387">
        <w:rPr>
          <w:sz w:val="26"/>
          <w:szCs w:val="26"/>
        </w:rPr>
        <w:t>..</w:t>
      </w:r>
      <w:proofErr w:type="gramEnd"/>
    </w:p>
    <w:p w:rsidR="00130F22" w:rsidRDefault="00591387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 еще мы гордимся тем, что наши преподаватели вместе с обучающимися и  выпускниками регулярно выезжают на фестивал</w:t>
      </w:r>
      <w:r w:rsidR="00920594">
        <w:rPr>
          <w:sz w:val="26"/>
          <w:szCs w:val="26"/>
        </w:rPr>
        <w:t>и</w:t>
      </w:r>
      <w:proofErr w:type="gramStart"/>
      <w:r w:rsidR="00920594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конкурсы и мастер-классы в Финляндию и Германию. И их там ждут!</w:t>
      </w:r>
      <w:r w:rsidR="00130F22">
        <w:rPr>
          <w:sz w:val="26"/>
          <w:szCs w:val="26"/>
        </w:rPr>
        <w:t xml:space="preserve">     </w:t>
      </w:r>
    </w:p>
    <w:p w:rsidR="00BB592B" w:rsidRDefault="00BB592B" w:rsidP="00F904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C2010" w:rsidRPr="000B7D17" w:rsidRDefault="00CC2010" w:rsidP="00F904ED">
      <w:pPr>
        <w:jc w:val="both"/>
        <w:rPr>
          <w:sz w:val="26"/>
          <w:szCs w:val="26"/>
        </w:rPr>
      </w:pPr>
    </w:p>
    <w:p w:rsidR="00430427" w:rsidRPr="000B7D17" w:rsidRDefault="00430427" w:rsidP="00F904ED">
      <w:pPr>
        <w:jc w:val="both"/>
        <w:rPr>
          <w:sz w:val="26"/>
          <w:szCs w:val="26"/>
        </w:rPr>
      </w:pPr>
    </w:p>
    <w:p w:rsidR="00CE4CCD" w:rsidRPr="000B7D17" w:rsidRDefault="00CE4CCD" w:rsidP="00F904ED">
      <w:pPr>
        <w:jc w:val="both"/>
        <w:rPr>
          <w:b/>
          <w:sz w:val="26"/>
          <w:szCs w:val="26"/>
        </w:rPr>
      </w:pPr>
    </w:p>
    <w:p w:rsidR="00F83F1A" w:rsidRPr="000B7D17" w:rsidRDefault="00F83F1A" w:rsidP="00F904ED">
      <w:pPr>
        <w:jc w:val="both"/>
        <w:rPr>
          <w:b/>
          <w:sz w:val="26"/>
          <w:szCs w:val="26"/>
        </w:rPr>
      </w:pPr>
    </w:p>
    <w:p w:rsidR="008F234C" w:rsidRPr="000B7D17" w:rsidRDefault="00F904ED" w:rsidP="00F904ED">
      <w:pPr>
        <w:jc w:val="both"/>
        <w:rPr>
          <w:b/>
          <w:sz w:val="26"/>
          <w:szCs w:val="26"/>
        </w:rPr>
      </w:pPr>
      <w:r w:rsidRPr="000B7D17">
        <w:rPr>
          <w:b/>
          <w:sz w:val="26"/>
          <w:szCs w:val="26"/>
        </w:rPr>
        <w:t xml:space="preserve"> </w:t>
      </w:r>
    </w:p>
    <w:p w:rsidR="008F234C" w:rsidRPr="008F234C" w:rsidRDefault="008F234C" w:rsidP="00F904ED">
      <w:pPr>
        <w:ind w:left="-180" w:right="35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sectPr w:rsidR="008F234C" w:rsidRPr="008F234C" w:rsidSect="008F23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234C"/>
    <w:rsid w:val="000B7D17"/>
    <w:rsid w:val="00130F22"/>
    <w:rsid w:val="00220A07"/>
    <w:rsid w:val="00290B69"/>
    <w:rsid w:val="00293F15"/>
    <w:rsid w:val="003A43CD"/>
    <w:rsid w:val="00430427"/>
    <w:rsid w:val="0048590F"/>
    <w:rsid w:val="004A03C7"/>
    <w:rsid w:val="004E6BED"/>
    <w:rsid w:val="00591387"/>
    <w:rsid w:val="00674931"/>
    <w:rsid w:val="0073452B"/>
    <w:rsid w:val="007D48A1"/>
    <w:rsid w:val="00823DE5"/>
    <w:rsid w:val="00896B66"/>
    <w:rsid w:val="008F234C"/>
    <w:rsid w:val="00920594"/>
    <w:rsid w:val="009F1B43"/>
    <w:rsid w:val="00A1466F"/>
    <w:rsid w:val="00A4715B"/>
    <w:rsid w:val="00A833F7"/>
    <w:rsid w:val="00BB4114"/>
    <w:rsid w:val="00BB592B"/>
    <w:rsid w:val="00C4077C"/>
    <w:rsid w:val="00CA3A22"/>
    <w:rsid w:val="00CC2010"/>
    <w:rsid w:val="00CE4CCD"/>
    <w:rsid w:val="00D2618D"/>
    <w:rsid w:val="00D45FE3"/>
    <w:rsid w:val="00E558F5"/>
    <w:rsid w:val="00EB580F"/>
    <w:rsid w:val="00EC35A4"/>
    <w:rsid w:val="00F83F1A"/>
    <w:rsid w:val="00F9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Государственное бюджетное образовательное учреждение</vt:lpstr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user</dc:creator>
  <cp:lastModifiedBy>user</cp:lastModifiedBy>
  <cp:revision>2</cp:revision>
  <cp:lastPrinted>2013-07-15T11:20:00Z</cp:lastPrinted>
  <dcterms:created xsi:type="dcterms:W3CDTF">2013-07-17T11:19:00Z</dcterms:created>
  <dcterms:modified xsi:type="dcterms:W3CDTF">2013-07-17T11:19:00Z</dcterms:modified>
</cp:coreProperties>
</file>