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25" w:rsidRDefault="00684925" w:rsidP="0068492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Математика 10 класс</w:t>
      </w:r>
    </w:p>
    <w:p w:rsidR="00AE5128" w:rsidRPr="002B19B7" w:rsidRDefault="00684925" w:rsidP="0068492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5128" w:rsidRPr="001D5DC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44671B" w:rsidRPr="001D5DC4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1D5DC4">
        <w:rPr>
          <w:rFonts w:ascii="Times New Roman" w:hAnsi="Times New Roman" w:cs="Times New Roman"/>
          <w:b/>
          <w:lang w:eastAsia="ru-RU"/>
        </w:rPr>
        <w:t>Статус документа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Рабочая  программа по математике составлена на основе федерального компонента государственного стандарта среднего (полного)  общего образования.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Данная рабочая программа ориентирована на учащихся 10 классов и реализуется на основе следующих документов:</w:t>
      </w:r>
    </w:p>
    <w:p w:rsidR="0044671B" w:rsidRPr="0044671B" w:rsidRDefault="001D5DC4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44671B" w:rsidRPr="0044671B">
        <w:rPr>
          <w:rFonts w:ascii="Times New Roman" w:hAnsi="Times New Roman" w:cs="Times New Roman"/>
          <w:lang w:eastAsia="ru-RU"/>
        </w:rPr>
        <w:t xml:space="preserve">Т.Б. Васильева, И.Н. Иванова. Примерная программа среднего (полного) общего образования по математике. Сборник нормативно-правовых документов и методических материалов. - М.: </w:t>
      </w:r>
      <w:proofErr w:type="spellStart"/>
      <w:r w:rsidR="0044671B" w:rsidRPr="0044671B">
        <w:rPr>
          <w:rFonts w:ascii="Times New Roman" w:hAnsi="Times New Roman" w:cs="Times New Roman"/>
          <w:lang w:eastAsia="ru-RU"/>
        </w:rPr>
        <w:t>Вентана</w:t>
      </w:r>
      <w:proofErr w:type="spellEnd"/>
      <w:r w:rsidR="0044671B" w:rsidRPr="0044671B">
        <w:rPr>
          <w:rFonts w:ascii="Times New Roman" w:hAnsi="Times New Roman" w:cs="Times New Roman"/>
          <w:lang w:eastAsia="ru-RU"/>
        </w:rPr>
        <w:t xml:space="preserve">-Граф, 2007. </w:t>
      </w:r>
    </w:p>
    <w:p w:rsidR="0044671B" w:rsidRPr="0044671B" w:rsidRDefault="001D5DC4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44671B" w:rsidRPr="0044671B">
        <w:rPr>
          <w:rFonts w:ascii="Times New Roman" w:hAnsi="Times New Roman" w:cs="Times New Roman"/>
          <w:lang w:eastAsia="ru-RU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1D5DC4" w:rsidRPr="00A343A5" w:rsidRDefault="001D5DC4" w:rsidP="001D5DC4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4671B" w:rsidRPr="0044671B">
        <w:rPr>
          <w:rFonts w:ascii="Times New Roman" w:hAnsi="Times New Roman" w:cs="Times New Roman"/>
          <w:lang w:eastAsia="ru-RU"/>
        </w:rPr>
        <w:t xml:space="preserve">Т.А </w:t>
      </w:r>
      <w:proofErr w:type="spellStart"/>
      <w:r w:rsidR="0044671B" w:rsidRPr="0044671B">
        <w:rPr>
          <w:rFonts w:ascii="Times New Roman" w:hAnsi="Times New Roman" w:cs="Times New Roman"/>
          <w:lang w:eastAsia="ru-RU"/>
        </w:rPr>
        <w:t>Бурмистрова</w:t>
      </w:r>
      <w:proofErr w:type="spellEnd"/>
      <w:r w:rsidR="0044671B" w:rsidRPr="0044671B">
        <w:rPr>
          <w:rFonts w:ascii="Times New Roman" w:hAnsi="Times New Roman" w:cs="Times New Roman"/>
          <w:lang w:eastAsia="ru-RU"/>
        </w:rPr>
        <w:t>. Геометрия 10-11 классы. Программы общ</w:t>
      </w:r>
      <w:r>
        <w:rPr>
          <w:rFonts w:ascii="Times New Roman" w:hAnsi="Times New Roman" w:cs="Times New Roman"/>
          <w:lang w:eastAsia="ru-RU"/>
        </w:rPr>
        <w:t>еобразовательных учреждений.</w:t>
      </w:r>
      <w:r w:rsidR="0044671B">
        <w:rPr>
          <w:rFonts w:ascii="Times New Roman" w:hAnsi="Times New Roman" w:cs="Times New Roman"/>
          <w:lang w:eastAsia="ru-RU"/>
        </w:rPr>
        <w:t xml:space="preserve"> "Просвещение", 2010 г.</w:t>
      </w:r>
    </w:p>
    <w:p w:rsidR="001D5DC4" w:rsidRPr="00A343A5" w:rsidRDefault="001D5DC4" w:rsidP="001D5DC4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343A5">
        <w:rPr>
          <w:rFonts w:ascii="Times New Roman" w:hAnsi="Times New Roman" w:cs="Times New Roman"/>
        </w:rPr>
        <w:t xml:space="preserve">Примерной программы основного общего образования и авторской программы </w:t>
      </w:r>
      <w:r w:rsidRPr="00A343A5">
        <w:rPr>
          <w:rFonts w:ascii="Times New Roman" w:hAnsi="Times New Roman" w:cs="Times New Roman"/>
          <w:lang w:eastAsia="ru-RU"/>
        </w:rPr>
        <w:t xml:space="preserve">линии И.И. Зубаревой, А. Г. Мордковича. </w:t>
      </w:r>
    </w:p>
    <w:p w:rsidR="001D5DC4" w:rsidRPr="00A343A5" w:rsidRDefault="001D5DC4" w:rsidP="001D5DC4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Региональный</w:t>
      </w:r>
      <w:r w:rsidRPr="00A343A5">
        <w:rPr>
          <w:rFonts w:ascii="Times New Roman" w:hAnsi="Times New Roman" w:cs="Times New Roman"/>
        </w:rPr>
        <w:t xml:space="preserve"> базисный учебный план для среднего (полного) общего образования.</w:t>
      </w:r>
    </w:p>
    <w:p w:rsidR="001D5DC4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Рабочая программа конкретизирует содержание предметных тем образовательного стандарта и дает распределение у</w:t>
      </w:r>
      <w:r w:rsidR="001D5DC4">
        <w:rPr>
          <w:rFonts w:ascii="Times New Roman" w:hAnsi="Times New Roman" w:cs="Times New Roman"/>
          <w:lang w:eastAsia="ru-RU"/>
        </w:rPr>
        <w:t>чебных часов по разделам курса.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Рабочая программа выполняет две основные функции: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4671B" w:rsidRPr="000726C7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0726C7">
        <w:rPr>
          <w:rFonts w:ascii="Times New Roman" w:hAnsi="Times New Roman" w:cs="Times New Roman"/>
          <w:b/>
          <w:lang w:eastAsia="ru-RU"/>
        </w:rPr>
        <w:t>Место предмета в федеральном базисном учебном плане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Согласно федеральному профильному учебному плану для образовательных учреждений Российской Федерации на изучение математики на ступени среднего (полного</w:t>
      </w:r>
      <w:r w:rsidR="000726C7">
        <w:rPr>
          <w:rFonts w:ascii="Times New Roman" w:hAnsi="Times New Roman" w:cs="Times New Roman"/>
          <w:lang w:eastAsia="ru-RU"/>
        </w:rPr>
        <w:t>) общего образования отводится 5</w:t>
      </w:r>
      <w:r w:rsidRPr="0044671B">
        <w:rPr>
          <w:rFonts w:ascii="Times New Roman" w:hAnsi="Times New Roman" w:cs="Times New Roman"/>
          <w:lang w:eastAsia="ru-RU"/>
        </w:rPr>
        <w:t xml:space="preserve"> ч в неделю 10 кла</w:t>
      </w:r>
      <w:r w:rsidR="000726C7">
        <w:rPr>
          <w:rFonts w:ascii="Times New Roman" w:hAnsi="Times New Roman" w:cs="Times New Roman"/>
          <w:lang w:eastAsia="ru-RU"/>
        </w:rPr>
        <w:t xml:space="preserve">ссах. </w:t>
      </w:r>
      <w:r w:rsidRPr="0044671B">
        <w:rPr>
          <w:rFonts w:ascii="Times New Roman" w:hAnsi="Times New Roman" w:cs="Times New Roman"/>
          <w:lang w:eastAsia="ru-RU"/>
        </w:rPr>
        <w:t xml:space="preserve"> Раб</w:t>
      </w:r>
      <w:r w:rsidR="000726C7">
        <w:rPr>
          <w:rFonts w:ascii="Times New Roman" w:hAnsi="Times New Roman" w:cs="Times New Roman"/>
          <w:lang w:eastAsia="ru-RU"/>
        </w:rPr>
        <w:t>очая программа рассчитана на 175</w:t>
      </w:r>
      <w:r w:rsidRPr="0044671B">
        <w:rPr>
          <w:rFonts w:ascii="Times New Roman" w:hAnsi="Times New Roman" w:cs="Times New Roman"/>
          <w:lang w:eastAsia="ru-RU"/>
        </w:rPr>
        <w:t xml:space="preserve"> учебных часов (на алгебру и начала математи</w:t>
      </w:r>
      <w:r>
        <w:rPr>
          <w:rFonts w:ascii="Times New Roman" w:hAnsi="Times New Roman" w:cs="Times New Roman"/>
          <w:lang w:eastAsia="ru-RU"/>
        </w:rPr>
        <w:t xml:space="preserve">ческого  анализа и геометрию).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 настоящей рабочей программе указано соотношение часов на изучение тем (подробнее расписано в Содержании тем учебного курса).</w:t>
      </w:r>
    </w:p>
    <w:p w:rsidR="0044671B" w:rsidRPr="000726C7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0726C7">
        <w:rPr>
          <w:rFonts w:ascii="Times New Roman" w:hAnsi="Times New Roman" w:cs="Times New Roman"/>
          <w:b/>
          <w:lang w:eastAsia="ru-RU"/>
        </w:rPr>
        <w:lastRenderedPageBreak/>
        <w:t>Задачи учебного предмета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При изучении курса</w:t>
      </w:r>
      <w:r w:rsidR="000726C7">
        <w:rPr>
          <w:rFonts w:ascii="Times New Roman" w:hAnsi="Times New Roman" w:cs="Times New Roman"/>
          <w:lang w:eastAsia="ru-RU"/>
        </w:rPr>
        <w:t xml:space="preserve"> математики </w:t>
      </w:r>
      <w:r w:rsidRPr="0044671B">
        <w:rPr>
          <w:rFonts w:ascii="Times New Roman" w:hAnsi="Times New Roman" w:cs="Times New Roman"/>
          <w:lang w:eastAsia="ru-RU"/>
        </w:rPr>
        <w:t xml:space="preserve"> продолжаются и получают развитие содержательные линии: "Алгебра", "Функции", "Уравнения и неравенства", "Элементы комбинаторики, теории вероятностей, статистики и логики", вводится линия "Начала математического анализа". В рамках указанных содержательных линий решаются следующие задачи: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="000726C7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систематизация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="000726C7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расширение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="000726C7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развитие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d</w:t>
      </w:r>
      <w:r w:rsidR="000726C7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знакомство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с основными идеями и методами математического анализа.</w:t>
      </w:r>
    </w:p>
    <w:p w:rsidR="0044671B" w:rsidRPr="000726C7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0726C7">
        <w:rPr>
          <w:rFonts w:ascii="Times New Roman" w:hAnsi="Times New Roman" w:cs="Times New Roman"/>
          <w:b/>
          <w:lang w:eastAsia="ru-RU"/>
        </w:rPr>
        <w:t>Цели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Изучение </w:t>
      </w:r>
      <w:r w:rsidR="0077252E">
        <w:rPr>
          <w:rFonts w:ascii="Times New Roman" w:hAnsi="Times New Roman" w:cs="Times New Roman"/>
          <w:lang w:eastAsia="ru-RU"/>
        </w:rPr>
        <w:t xml:space="preserve">математики </w:t>
      </w:r>
      <w:r w:rsidRPr="0044671B">
        <w:rPr>
          <w:rFonts w:ascii="Times New Roman" w:hAnsi="Times New Roman" w:cs="Times New Roman"/>
          <w:lang w:eastAsia="ru-RU"/>
        </w:rPr>
        <w:t xml:space="preserve"> среднего (полного) общего образования направлено на достижение следующих целей: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="0077252E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формирование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="0077252E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развитие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="0077252E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овладение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d</w:t>
      </w:r>
      <w:r w:rsidR="0077252E">
        <w:rPr>
          <w:rFonts w:ascii="Times New Roman" w:hAnsi="Times New Roman" w:cs="Times New Roman"/>
          <w:lang w:eastAsia="ru-RU"/>
        </w:rPr>
        <w:t xml:space="preserve">) </w:t>
      </w:r>
      <w:proofErr w:type="gramStart"/>
      <w:r w:rsidRPr="0044671B">
        <w:rPr>
          <w:rFonts w:ascii="Times New Roman" w:hAnsi="Times New Roman" w:cs="Times New Roman"/>
          <w:lang w:eastAsia="ru-RU"/>
        </w:rPr>
        <w:t>воспитание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44671B" w:rsidRPr="0077252E" w:rsidRDefault="0044671B" w:rsidP="0044671B">
      <w:pPr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77252E">
        <w:rPr>
          <w:rFonts w:ascii="Times New Roman" w:hAnsi="Times New Roman" w:cs="Times New Roman"/>
          <w:b/>
          <w:i/>
          <w:lang w:eastAsia="ru-RU"/>
        </w:rPr>
        <w:t>Общеучебные</w:t>
      </w:r>
      <w:proofErr w:type="spellEnd"/>
      <w:r w:rsidRPr="0077252E">
        <w:rPr>
          <w:rFonts w:ascii="Times New Roman" w:hAnsi="Times New Roman" w:cs="Times New Roman"/>
          <w:b/>
          <w:i/>
          <w:lang w:eastAsia="ru-RU"/>
        </w:rPr>
        <w:t xml:space="preserve"> умения, навыки и способы деятельности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ТРЕБОВАНИЯ К УРОВНЮ</w:t>
      </w:r>
      <w:r w:rsidR="00CF3827" w:rsidRPr="007A40BE">
        <w:rPr>
          <w:rFonts w:ascii="Times New Roman" w:hAnsi="Times New Roman" w:cs="Times New Roman"/>
          <w:lang w:eastAsia="ru-RU"/>
        </w:rPr>
        <w:t xml:space="preserve"> </w:t>
      </w:r>
      <w:r w:rsidRPr="0044671B">
        <w:rPr>
          <w:rFonts w:ascii="Times New Roman" w:hAnsi="Times New Roman" w:cs="Times New Roman"/>
          <w:lang w:eastAsia="ru-RU"/>
        </w:rPr>
        <w:t xml:space="preserve">ПОДГОТОВКИ ВЫПУСКНИКОВ </w:t>
      </w:r>
    </w:p>
    <w:p w:rsidR="0044671B" w:rsidRPr="00CF3827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CF3827">
        <w:rPr>
          <w:rFonts w:ascii="Times New Roman" w:hAnsi="Times New Roman" w:cs="Times New Roman"/>
          <w:b/>
          <w:lang w:eastAsia="ru-RU"/>
        </w:rPr>
        <w:t>АЛГЕБРА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 результате изучения математики на базовом уровне ученик должен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знать/понимать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значение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значение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универсальный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d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вероятностный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характер различных процессов окружающего мира.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уметь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lastRenderedPageBreak/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выполнять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проводить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вычислять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значения числовых и буквенных выражений, осуществляя необходимые подстановки и преобразования.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671B">
        <w:rPr>
          <w:rFonts w:ascii="Times New Roman" w:hAnsi="Times New Roman" w:cs="Times New Roman"/>
          <w:lang w:eastAsia="ru-RU"/>
        </w:rPr>
        <w:t>для</w:t>
      </w:r>
      <w:proofErr w:type="gramEnd"/>
      <w:r w:rsidRPr="0044671B">
        <w:rPr>
          <w:rFonts w:ascii="Times New Roman" w:hAnsi="Times New Roman" w:cs="Times New Roman"/>
          <w:lang w:eastAsia="ru-RU"/>
        </w:rPr>
        <w:t>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ab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ФУНКЦИИ И ГРАФИКИ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уметь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определять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значение функции по значению аргумента при различных способах задания функции;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строить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графики изученных функций;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описывать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по графику и в простейших случаях по формуле  поведение и свойства функций, находить по графику функции наибольшие и наименьшие значения;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d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решать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уравнения, простейшие системы уравнений, используя свойства функций и их графиков.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671B">
        <w:rPr>
          <w:rFonts w:ascii="Times New Roman" w:hAnsi="Times New Roman" w:cs="Times New Roman"/>
          <w:lang w:eastAsia="ru-RU"/>
        </w:rPr>
        <w:t>для</w:t>
      </w:r>
      <w:proofErr w:type="gramEnd"/>
      <w:r w:rsidRPr="0044671B">
        <w:rPr>
          <w:rFonts w:ascii="Times New Roman" w:hAnsi="Times New Roman" w:cs="Times New Roman"/>
          <w:lang w:eastAsia="ru-RU"/>
        </w:rPr>
        <w:t>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ab/>
        <w:t>описания с помощью функций различных зависимостей, представления их графически, интерпретации графиков.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НАЧАЛА МАТЕМАТИЧЕСКОГО АНАЛИЗА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уметь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вычислять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производные и первообразные элементарных функций, используя справочные материалы;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исследовать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lastRenderedPageBreak/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вычислять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в простейших случаях площади с использованием первообразной.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671B">
        <w:rPr>
          <w:rFonts w:ascii="Times New Roman" w:hAnsi="Times New Roman" w:cs="Times New Roman"/>
          <w:lang w:eastAsia="ru-RU"/>
        </w:rPr>
        <w:t>для</w:t>
      </w:r>
      <w:proofErr w:type="gramEnd"/>
      <w:r w:rsidRPr="0044671B">
        <w:rPr>
          <w:rFonts w:ascii="Times New Roman" w:hAnsi="Times New Roman" w:cs="Times New Roman"/>
          <w:lang w:eastAsia="ru-RU"/>
        </w:rPr>
        <w:t>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ab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УРАВНЕНИЯ И НЕРАВЕНСТВА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уметь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решать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составлять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уравнения и неравенства по условию задачи;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использовать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для приближенного решения уравнений и неравенств графический метод;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d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изображать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на координатной плоскости множества решений простейших уравнений и их систем.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671B">
        <w:rPr>
          <w:rFonts w:ascii="Times New Roman" w:hAnsi="Times New Roman" w:cs="Times New Roman"/>
          <w:lang w:eastAsia="ru-RU"/>
        </w:rPr>
        <w:t>для</w:t>
      </w:r>
      <w:proofErr w:type="gramEnd"/>
      <w:r w:rsidRPr="0044671B">
        <w:rPr>
          <w:rFonts w:ascii="Times New Roman" w:hAnsi="Times New Roman" w:cs="Times New Roman"/>
          <w:lang w:eastAsia="ru-RU"/>
        </w:rPr>
        <w:t>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построения и исследования простейших математических моделей.</w:t>
      </w: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CF3827" w:rsidRPr="00390907" w:rsidRDefault="00CF3827" w:rsidP="0044671B">
      <w:pPr>
        <w:rPr>
          <w:rFonts w:ascii="Times New Roman" w:hAnsi="Times New Roman" w:cs="Times New Roman"/>
          <w:b/>
          <w:lang w:eastAsia="ru-RU"/>
        </w:rPr>
      </w:pPr>
    </w:p>
    <w:p w:rsidR="0044671B" w:rsidRPr="00E04612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E04612">
        <w:rPr>
          <w:rFonts w:ascii="Times New Roman" w:hAnsi="Times New Roman" w:cs="Times New Roman"/>
          <w:b/>
          <w:lang w:eastAsia="ru-RU"/>
        </w:rPr>
        <w:lastRenderedPageBreak/>
        <w:t>ГЕОМЕТРИЯ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Место предмета в федеральном учебном плане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Согласно федеральному  учебному плану для образовательных учреждений Российской Федерации на изучение математики на ступени среднего (полного</w:t>
      </w:r>
      <w:r w:rsidR="00E04612">
        <w:rPr>
          <w:rFonts w:ascii="Times New Roman" w:hAnsi="Times New Roman" w:cs="Times New Roman"/>
          <w:lang w:eastAsia="ru-RU"/>
        </w:rPr>
        <w:t>) общего образования отводится 5</w:t>
      </w:r>
      <w:r w:rsidRPr="0044671B">
        <w:rPr>
          <w:rFonts w:ascii="Times New Roman" w:hAnsi="Times New Roman" w:cs="Times New Roman"/>
          <w:lang w:eastAsia="ru-RU"/>
        </w:rPr>
        <w:t xml:space="preserve"> ч в неделю в 10 классе. Из них на геометрию в 10 классе отводится п</w:t>
      </w:r>
      <w:r w:rsidR="00E04612">
        <w:rPr>
          <w:rFonts w:ascii="Times New Roman" w:hAnsi="Times New Roman" w:cs="Times New Roman"/>
          <w:lang w:eastAsia="ru-RU"/>
        </w:rPr>
        <w:t>о 2 часа в неделю или 70 часов.</w:t>
      </w:r>
      <w:r w:rsidRPr="0044671B">
        <w:rPr>
          <w:rFonts w:ascii="Times New Roman" w:hAnsi="Times New Roman" w:cs="Times New Roman"/>
          <w:lang w:eastAsia="ru-RU"/>
        </w:rPr>
        <w:t xml:space="preserve">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 настоящей рабочей программе указано соотношение часов на изучение тем (подробнее расписано в Содержании тем учебного курса по геометрии).</w:t>
      </w:r>
    </w:p>
    <w:p w:rsidR="0044671B" w:rsidRPr="00E04612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E04612">
        <w:rPr>
          <w:rFonts w:ascii="Times New Roman" w:hAnsi="Times New Roman" w:cs="Times New Roman"/>
          <w:b/>
          <w:lang w:eastAsia="ru-RU"/>
        </w:rPr>
        <w:t>Цели: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Формировать умение выполнять дополнительные построения, сечения, выбирать метод решения, проанализировать условие задачи;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Научить владеть новыми понятиями, переводить аналитическую зависимость в наглядную форму и обратно.</w:t>
      </w:r>
    </w:p>
    <w:p w:rsidR="0044671B" w:rsidRPr="00E04612" w:rsidRDefault="0044671B" w:rsidP="0044671B">
      <w:pPr>
        <w:rPr>
          <w:rFonts w:ascii="Times New Roman" w:hAnsi="Times New Roman" w:cs="Times New Roman"/>
          <w:b/>
          <w:lang w:eastAsia="ru-RU"/>
        </w:rPr>
      </w:pPr>
      <w:r w:rsidRPr="00E04612">
        <w:rPr>
          <w:rFonts w:ascii="Times New Roman" w:hAnsi="Times New Roman" w:cs="Times New Roman"/>
          <w:b/>
          <w:lang w:eastAsia="ru-RU"/>
        </w:rPr>
        <w:t>Задачи: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Уметь решать задачи на построение сечений, нахождение угла между прямой и плоскостью;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Выполнять сложение  и вычитание векторов в пространстве;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Находить площади поверхности многогранников;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Изучить основные свойства плоскости;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Рассмотреть взаимное расположение двух прямых, прямой и плоскости;</w:t>
      </w:r>
    </w:p>
    <w:p w:rsidR="0044671B" w:rsidRPr="0044671B" w:rsidRDefault="00E04612" w:rsidP="0044671B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</w:t>
      </w:r>
      <w:r w:rsidR="0044671B" w:rsidRPr="0044671B">
        <w:rPr>
          <w:rFonts w:ascii="Times New Roman" w:hAnsi="Times New Roman" w:cs="Times New Roman"/>
          <w:lang w:eastAsia="ru-RU"/>
        </w:rPr>
        <w:t>Изучить параллельность прямых и плоскостей, параллельность плоскостей, перпендикулярность прямых и плоскостей.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</w:p>
    <w:p w:rsidR="0044671B" w:rsidRPr="00E04612" w:rsidRDefault="00E04612" w:rsidP="0044671B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СОДЕРЖАНИЕ ТЕМ УЧЕБНОГО КУРСА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1. Введение (аксиомы стереометрии и их следствия) (5 ч).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Представление раздела геометрии стереометрия. Основные понятия стереометрии. Аксиомы стереометрии и их следствия. </w:t>
      </w:r>
      <w:proofErr w:type="gramStart"/>
      <w:r w:rsidRPr="0044671B">
        <w:rPr>
          <w:rFonts w:ascii="Times New Roman" w:hAnsi="Times New Roman" w:cs="Times New Roman"/>
          <w:lang w:eastAsia="ru-RU"/>
        </w:rPr>
        <w:t>Многогранники: куб, параллелепипед, прямоугольный параллелепипед, призма, прямая призма, правильная призма, пирамида, правильная пирамида.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Моделирование многогранников из разверток и с помощью геометрического конструктора.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lastRenderedPageBreak/>
        <w:t>Цель: ознакомить учащихся с основными свойствами и способами задания плоскости на базе групп аксиом стереометрии и их следствий.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О с н о в н а я   ц е </w:t>
      </w:r>
      <w:proofErr w:type="gramStart"/>
      <w:r w:rsidRPr="0044671B">
        <w:rPr>
          <w:rFonts w:ascii="Times New Roman" w:hAnsi="Times New Roman" w:cs="Times New Roman"/>
          <w:lang w:eastAsia="ru-RU"/>
        </w:rPr>
        <w:t>л 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-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2. Параллельность прямых и плоскостей (19 ч).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proofErr w:type="gramStart"/>
      <w:r w:rsidRPr="0044671B">
        <w:rPr>
          <w:rFonts w:ascii="Times New Roman" w:hAnsi="Times New Roman" w:cs="Times New Roman"/>
          <w:lang w:eastAsia="ru-RU"/>
        </w:rPr>
        <w:t>Пересекающиеся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44671B">
        <w:rPr>
          <w:rFonts w:ascii="Times New Roman" w:hAnsi="Times New Roman" w:cs="Times New Roman"/>
          <w:lang w:eastAsia="ru-RU"/>
        </w:rPr>
        <w:t>скрещивающихся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Цель: дать учащимся систематические знания о параллельности прямых и плоскостей в пространстве.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О с н о в н а я   ц е </w:t>
      </w:r>
      <w:proofErr w:type="gramStart"/>
      <w:r w:rsidRPr="0044671B">
        <w:rPr>
          <w:rFonts w:ascii="Times New Roman" w:hAnsi="Times New Roman" w:cs="Times New Roman"/>
          <w:lang w:eastAsia="ru-RU"/>
        </w:rPr>
        <w:t>л 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-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В данной теме обобщаются известные из планиметрии сведения о </w:t>
      </w:r>
      <w:proofErr w:type="gramStart"/>
      <w:r w:rsidRPr="0044671B">
        <w:rPr>
          <w:rFonts w:ascii="Times New Roman" w:hAnsi="Times New Roman" w:cs="Times New Roman"/>
          <w:lang w:eastAsia="ru-RU"/>
        </w:rPr>
        <w:t>параллельных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прямых. Большую помощь при иллюстрации свойств параллельности и при решении задач могут оказать модели многогранников.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proofErr w:type="gramStart"/>
      <w:r w:rsidRPr="0044671B">
        <w:rPr>
          <w:rFonts w:ascii="Times New Roman" w:hAnsi="Times New Roman" w:cs="Times New Roman"/>
          <w:lang w:eastAsia="ru-RU"/>
        </w:rPr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Для углубленного изучения могут служить задачи на построение сечений многогранников плоскостью.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3. Перпендикулярность прямых и плоскостей (20 ч).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Угол между </w:t>
      </w:r>
      <w:proofErr w:type="gramStart"/>
      <w:r w:rsidRPr="0044671B">
        <w:rPr>
          <w:rFonts w:ascii="Times New Roman" w:hAnsi="Times New Roman" w:cs="Times New Roman"/>
          <w:lang w:eastAsia="ru-RU"/>
        </w:rPr>
        <w:t>прямыми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в пространстве. Перпендикулярность </w:t>
      </w:r>
      <w:proofErr w:type="gramStart"/>
      <w:r w:rsidRPr="0044671B">
        <w:rPr>
          <w:rFonts w:ascii="Times New Roman" w:hAnsi="Times New Roman" w:cs="Times New Roman"/>
          <w:lang w:eastAsia="ru-RU"/>
        </w:rPr>
        <w:t>прямых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Цель: 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lastRenderedPageBreak/>
        <w:t xml:space="preserve">О с н о в н а я   ц е </w:t>
      </w:r>
      <w:proofErr w:type="gramStart"/>
      <w:r w:rsidRPr="0044671B">
        <w:rPr>
          <w:rFonts w:ascii="Times New Roman" w:hAnsi="Times New Roman" w:cs="Times New Roman"/>
          <w:lang w:eastAsia="ru-RU"/>
        </w:rPr>
        <w:t>л 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-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В данной теме обобщаются известные из планиметрии сведения о </w:t>
      </w:r>
      <w:proofErr w:type="gramStart"/>
      <w:r w:rsidRPr="0044671B">
        <w:rPr>
          <w:rFonts w:ascii="Times New Roman" w:hAnsi="Times New Roman" w:cs="Times New Roman"/>
          <w:lang w:eastAsia="ru-RU"/>
        </w:rPr>
        <w:t>перпендикулярных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4. Многогранники (12 ч).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Многогранные углы. Выпуклые многогранники и их свойства. Правильные многогранники.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Цель: 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О с н о в н а я   ц е </w:t>
      </w:r>
      <w:proofErr w:type="gramStart"/>
      <w:r w:rsidRPr="0044671B">
        <w:rPr>
          <w:rFonts w:ascii="Times New Roman" w:hAnsi="Times New Roman" w:cs="Times New Roman"/>
          <w:lang w:eastAsia="ru-RU"/>
        </w:rPr>
        <w:t>л 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-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5. Векторы в пространстве (6ч).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Цель: сформировать у учащихся понятие вектора в пространстве; рассмотреть основные операции над векторами.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6. Повторение (6ч).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Цель: повторить и обобщить материал, изученный в 10 классе.</w:t>
      </w:r>
    </w:p>
    <w:p w:rsidR="00BC5309" w:rsidRDefault="00BC5309" w:rsidP="0044671B">
      <w:pPr>
        <w:rPr>
          <w:rFonts w:ascii="Times New Roman" w:hAnsi="Times New Roman" w:cs="Times New Roman"/>
          <w:lang w:eastAsia="ru-RU"/>
        </w:rPr>
      </w:pP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lastRenderedPageBreak/>
        <w:t>ТРЕБОВАНИЯ К УРОВНЮ</w:t>
      </w:r>
      <w:r w:rsidR="00BC5309">
        <w:rPr>
          <w:rFonts w:ascii="Times New Roman" w:hAnsi="Times New Roman" w:cs="Times New Roman"/>
          <w:lang w:eastAsia="ru-RU"/>
        </w:rPr>
        <w:t xml:space="preserve"> </w:t>
      </w:r>
      <w:r w:rsidRPr="0044671B">
        <w:rPr>
          <w:rFonts w:ascii="Times New Roman" w:hAnsi="Times New Roman" w:cs="Times New Roman"/>
          <w:lang w:eastAsia="ru-RU"/>
        </w:rPr>
        <w:t>ПОДГОТОВКИ ВЫПУСКНИКОВ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В результате изучения геометрии ученик должен: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знать/понимать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значение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значение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универсальный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характер законов логики математических рассуждений, их применимость во всех областях человеческой деятельности.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уметь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распознавать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на чертежах и моделях пространственные формы; соотносить трехмерные объекты с их описаниями, изображениями;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описывать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взаимное расположение прямых и плоскостей в пространстве, аргументировать свои суждения об этом расположении;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c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анализировать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в простейших случаях взаимное расположение объектов в пространстве;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d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изображать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основные многогранники и круглые тела; выполнять чертежи по условиям задач;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e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строить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простейшие сечения куба, призмы, пирамиды;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f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решать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g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использовать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при решении стереометрических задач планиметрические факты и методы;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h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проводить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доказательные рассуждения в ходе решения задач;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i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соотносить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j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изображать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геометрические фигуры и тела, выполнять чертеж по условию задачи;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k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решать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геометрические задачи, опираясь на изученные свойства планиметрических и стереометрических фигур и отношений между ними, применяя алгебраически</w:t>
      </w:r>
      <w:r>
        <w:rPr>
          <w:rFonts w:ascii="Times New Roman" w:hAnsi="Times New Roman" w:cs="Times New Roman"/>
          <w:lang w:eastAsia="ru-RU"/>
        </w:rPr>
        <w:t>й и тригонометрический аппарат;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lastRenderedPageBreak/>
        <w:t>l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проводить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доказательные рассуждения при решении задач, доказывать основные теоремы курса;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m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вычислять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линейные элементы и углы в пространственных конфигурациях,  площади поверхностей и объемы пространственных тел и их простейших комбинаций; 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n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применять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координатно-векторный метод для вычисления отношений, расстояний и углов;</w:t>
      </w:r>
    </w:p>
    <w:p w:rsidR="0044671B" w:rsidRPr="002B19B7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o</w:t>
      </w:r>
      <w:r w:rsidRPr="002B19B7">
        <w:rPr>
          <w:rFonts w:ascii="Times New Roman" w:hAnsi="Times New Roman" w:cs="Times New Roman"/>
          <w:lang w:eastAsia="ru-RU"/>
        </w:rPr>
        <w:t>)</w:t>
      </w:r>
      <w:r w:rsidRPr="002B19B7">
        <w:rPr>
          <w:rFonts w:ascii="Times New Roman" w:hAnsi="Times New Roman" w:cs="Times New Roman"/>
          <w:lang w:eastAsia="ru-RU"/>
        </w:rPr>
        <w:tab/>
      </w:r>
      <w:proofErr w:type="gramStart"/>
      <w:r w:rsidRPr="002B19B7">
        <w:rPr>
          <w:rFonts w:ascii="Times New Roman" w:hAnsi="Times New Roman" w:cs="Times New Roman"/>
          <w:lang w:eastAsia="ru-RU"/>
        </w:rPr>
        <w:t>строить</w:t>
      </w:r>
      <w:proofErr w:type="gramEnd"/>
      <w:r w:rsidRPr="002B19B7">
        <w:rPr>
          <w:rFonts w:ascii="Times New Roman" w:hAnsi="Times New Roman" w:cs="Times New Roman"/>
          <w:lang w:eastAsia="ru-RU"/>
        </w:rPr>
        <w:t xml:space="preserve"> сечения многогранников.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671B">
        <w:rPr>
          <w:rFonts w:ascii="Times New Roman" w:hAnsi="Times New Roman" w:cs="Times New Roman"/>
          <w:lang w:eastAsia="ru-RU"/>
        </w:rPr>
        <w:t>для</w:t>
      </w:r>
      <w:proofErr w:type="gramEnd"/>
      <w:r w:rsidRPr="0044671B">
        <w:rPr>
          <w:rFonts w:ascii="Times New Roman" w:hAnsi="Times New Roman" w:cs="Times New Roman"/>
          <w:lang w:eastAsia="ru-RU"/>
        </w:rPr>
        <w:t>: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a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исследования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(моделирования) несложных практических ситуаций на основе изученных формул и свойств фигур;</w:t>
      </w:r>
    </w:p>
    <w:p w:rsidR="0044671B" w:rsidRPr="0044671B" w:rsidRDefault="0044671B" w:rsidP="0044671B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val="en-US" w:eastAsia="ru-RU"/>
        </w:rPr>
        <w:t>b</w:t>
      </w:r>
      <w:r w:rsidRPr="0044671B">
        <w:rPr>
          <w:rFonts w:ascii="Times New Roman" w:hAnsi="Times New Roman" w:cs="Times New Roman"/>
          <w:lang w:eastAsia="ru-RU"/>
        </w:rPr>
        <w:t>)</w:t>
      </w:r>
      <w:r w:rsidRPr="0044671B">
        <w:rPr>
          <w:rFonts w:ascii="Times New Roman" w:hAnsi="Times New Roman" w:cs="Times New Roman"/>
          <w:lang w:eastAsia="ru-RU"/>
        </w:rPr>
        <w:tab/>
      </w:r>
      <w:proofErr w:type="gramStart"/>
      <w:r w:rsidRPr="0044671B">
        <w:rPr>
          <w:rFonts w:ascii="Times New Roman" w:hAnsi="Times New Roman" w:cs="Times New Roman"/>
          <w:lang w:eastAsia="ru-RU"/>
        </w:rPr>
        <w:t>вычисления</w:t>
      </w:r>
      <w:proofErr w:type="gramEnd"/>
      <w:r w:rsidRPr="0044671B">
        <w:rPr>
          <w:rFonts w:ascii="Times New Roman" w:hAnsi="Times New Roman" w:cs="Times New Roman"/>
          <w:lang w:eastAsia="ru-RU"/>
        </w:rPr>
        <w:t xml:space="preserve">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F3827" w:rsidRPr="00390907" w:rsidRDefault="00CF3827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CF3827" w:rsidP="0044671B">
      <w:pPr>
        <w:rPr>
          <w:rFonts w:ascii="Times New Roman" w:hAnsi="Times New Roman" w:cs="Times New Roman"/>
          <w:lang w:eastAsia="ru-RU"/>
        </w:rPr>
      </w:pPr>
      <w:r w:rsidRPr="00390907">
        <w:rPr>
          <w:rFonts w:ascii="Times New Roman" w:hAnsi="Times New Roman" w:cs="Times New Roman"/>
          <w:lang w:eastAsia="ru-RU"/>
        </w:rPr>
        <w:t xml:space="preserve">                                                      </w:t>
      </w: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7A40BE" w:rsidRPr="00390907" w:rsidRDefault="007A40BE" w:rsidP="0044671B">
      <w:pPr>
        <w:rPr>
          <w:rFonts w:ascii="Times New Roman" w:hAnsi="Times New Roman" w:cs="Times New Roman"/>
          <w:lang w:eastAsia="ru-RU"/>
        </w:rPr>
      </w:pPr>
    </w:p>
    <w:p w:rsidR="00EB41A2" w:rsidRDefault="00EB41A2" w:rsidP="00BF2D66">
      <w:pPr>
        <w:rPr>
          <w:rFonts w:ascii="Times New Roman" w:hAnsi="Times New Roman" w:cs="Times New Roman"/>
          <w:lang w:eastAsia="ru-RU"/>
        </w:rPr>
      </w:pPr>
    </w:p>
    <w:p w:rsidR="00EB41A2" w:rsidRDefault="00EB41A2" w:rsidP="00BF2D66">
      <w:pPr>
        <w:rPr>
          <w:rFonts w:ascii="Times New Roman" w:hAnsi="Times New Roman" w:cs="Times New Roman"/>
          <w:lang w:eastAsia="ru-RU"/>
        </w:rPr>
      </w:pPr>
    </w:p>
    <w:p w:rsidR="00EB41A2" w:rsidRDefault="00EB41A2" w:rsidP="00BF2D66">
      <w:pPr>
        <w:rPr>
          <w:rFonts w:ascii="Times New Roman" w:hAnsi="Times New Roman" w:cs="Times New Roman"/>
          <w:lang w:eastAsia="ru-RU"/>
        </w:rPr>
      </w:pPr>
    </w:p>
    <w:p w:rsidR="00EB41A2" w:rsidRDefault="00EB41A2" w:rsidP="00BF2D66">
      <w:pPr>
        <w:rPr>
          <w:rFonts w:ascii="Times New Roman" w:hAnsi="Times New Roman" w:cs="Times New Roman"/>
          <w:lang w:eastAsia="ru-RU"/>
        </w:rPr>
      </w:pPr>
    </w:p>
    <w:p w:rsidR="00BF2D66" w:rsidRPr="00BF2D66" w:rsidRDefault="00BF2D66" w:rsidP="00BF2D6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Алгебра и начала математического анализа</w:t>
      </w:r>
      <w:r w:rsidR="00566F6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A343A5">
        <w:rPr>
          <w:rFonts w:ascii="Times New Roman" w:hAnsi="Times New Roman" w:cs="Times New Roman"/>
          <w:bCs/>
        </w:rPr>
        <w:t>Изучение алгебры</w:t>
      </w:r>
      <w:r w:rsidR="00BF2D66">
        <w:rPr>
          <w:rFonts w:ascii="Times New Roman" w:hAnsi="Times New Roman" w:cs="Times New Roman"/>
          <w:bCs/>
        </w:rPr>
        <w:t xml:space="preserve"> и начала математического анализа</w:t>
      </w:r>
      <w:r w:rsidRPr="00A343A5">
        <w:rPr>
          <w:rFonts w:ascii="Times New Roman" w:hAnsi="Times New Roman" w:cs="Times New Roman"/>
          <w:bCs/>
        </w:rPr>
        <w:t xml:space="preserve"> в 10 классе на базовом уровне направлено на достижение следующих</w:t>
      </w:r>
      <w:r w:rsidRPr="00A343A5">
        <w:rPr>
          <w:rFonts w:ascii="Times New Roman" w:hAnsi="Times New Roman" w:cs="Times New Roman"/>
          <w:b/>
        </w:rPr>
        <w:t xml:space="preserve"> целей: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овладение математическими знаниями и умениями, необходимыми в повседневной жизни, для получения образования в областях, не требующих углубленной математической подготовки;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воспитание средствами   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A343A5">
        <w:rPr>
          <w:rFonts w:ascii="Times New Roman" w:hAnsi="Times New Roman" w:cs="Times New Roman"/>
          <w:b/>
        </w:rPr>
        <w:t>Календарно-тематическое планирование составлено на основе нормативных документов:</w:t>
      </w:r>
    </w:p>
    <w:p w:rsidR="009656D6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- М.: Дрофа, 2004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 xml:space="preserve">Примерной программы основного общего образования и авторской программы </w:t>
      </w:r>
      <w:r w:rsidRPr="00A343A5">
        <w:rPr>
          <w:rFonts w:ascii="Times New Roman" w:hAnsi="Times New Roman" w:cs="Times New Roman"/>
          <w:lang w:eastAsia="ru-RU"/>
        </w:rPr>
        <w:t xml:space="preserve">линии И.И. Зубаревой, А. Г. Мордковича. </w:t>
      </w:r>
    </w:p>
    <w:p w:rsidR="00AE5128" w:rsidRPr="00A343A5" w:rsidRDefault="000C048C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Региональный</w:t>
      </w:r>
      <w:r w:rsidR="00AE5128" w:rsidRPr="00A343A5">
        <w:rPr>
          <w:rFonts w:ascii="Times New Roman" w:hAnsi="Times New Roman" w:cs="Times New Roman"/>
        </w:rPr>
        <w:t xml:space="preserve"> базисный учебный план для средне</w:t>
      </w:r>
      <w:r w:rsidR="0056237B" w:rsidRPr="00A343A5">
        <w:rPr>
          <w:rFonts w:ascii="Times New Roman" w:hAnsi="Times New Roman" w:cs="Times New Roman"/>
        </w:rPr>
        <w:t>го (полного) общего образования</w:t>
      </w:r>
      <w:r w:rsidR="00AE5128" w:rsidRPr="00A343A5">
        <w:rPr>
          <w:rFonts w:ascii="Times New Roman" w:hAnsi="Times New Roman" w:cs="Times New Roman"/>
        </w:rPr>
        <w:t>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A343A5">
        <w:rPr>
          <w:rFonts w:ascii="Times New Roman" w:hAnsi="Times New Roman" w:cs="Times New Roman"/>
          <w:b/>
        </w:rPr>
        <w:t>Место предмета в базисном учебном плане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Согласно Федеральному базисному учебному плану на изучение алгебры и начала</w:t>
      </w:r>
      <w:r w:rsidR="001C6DEC" w:rsidRPr="001C6DEC">
        <w:rPr>
          <w:rFonts w:ascii="Times New Roman" w:hAnsi="Times New Roman" w:cs="Times New Roman"/>
        </w:rPr>
        <w:t xml:space="preserve"> </w:t>
      </w:r>
      <w:r w:rsidR="001C6DEC">
        <w:rPr>
          <w:rFonts w:ascii="Times New Roman" w:hAnsi="Times New Roman" w:cs="Times New Roman"/>
        </w:rPr>
        <w:t>математического</w:t>
      </w:r>
      <w:r w:rsidRPr="00A343A5">
        <w:rPr>
          <w:rFonts w:ascii="Times New Roman" w:hAnsi="Times New Roman" w:cs="Times New Roman"/>
        </w:rPr>
        <w:t xml:space="preserve"> анализа отводится 102 часа, из расчета 3</w:t>
      </w:r>
      <w:r w:rsidR="005132C8" w:rsidRPr="00A343A5">
        <w:rPr>
          <w:rFonts w:ascii="Times New Roman" w:hAnsi="Times New Roman" w:cs="Times New Roman"/>
        </w:rPr>
        <w:t xml:space="preserve"> </w:t>
      </w:r>
      <w:r w:rsidRPr="00A343A5">
        <w:rPr>
          <w:rFonts w:ascii="Times New Roman" w:hAnsi="Times New Roman" w:cs="Times New Roman"/>
        </w:rPr>
        <w:t>ч в неделю.  В том чис</w:t>
      </w:r>
      <w:r w:rsidR="001C6DEC">
        <w:rPr>
          <w:rFonts w:ascii="Times New Roman" w:hAnsi="Times New Roman" w:cs="Times New Roman"/>
        </w:rPr>
        <w:t>ле контрольных работ-8</w:t>
      </w:r>
      <w:r w:rsidRPr="00A343A5">
        <w:rPr>
          <w:rFonts w:ascii="Times New Roman" w:hAnsi="Times New Roman" w:cs="Times New Roman"/>
        </w:rPr>
        <w:t xml:space="preserve"> часов. Используется учебник Алгебра и начала математического анализа. 10-11 классы.  В 2 ч. Ч. 1.</w:t>
      </w:r>
      <w:r w:rsidR="009656D6" w:rsidRPr="00A343A5">
        <w:rPr>
          <w:rFonts w:ascii="Times New Roman" w:hAnsi="Times New Roman" w:cs="Times New Roman"/>
        </w:rPr>
        <w:t xml:space="preserve"> Учебник для учащихся общеобразовательных учреждений (базовый уровень)/А.Г. Мордкович. – 11-е изд., стер. – М.</w:t>
      </w:r>
      <w:proofErr w:type="gramStart"/>
      <w:r w:rsidR="009656D6" w:rsidRPr="00A343A5">
        <w:rPr>
          <w:rFonts w:ascii="Times New Roman" w:hAnsi="Times New Roman" w:cs="Times New Roman"/>
        </w:rPr>
        <w:t xml:space="preserve"> :</w:t>
      </w:r>
      <w:proofErr w:type="gramEnd"/>
      <w:r w:rsidR="009656D6" w:rsidRPr="00A343A5">
        <w:rPr>
          <w:rFonts w:ascii="Times New Roman" w:hAnsi="Times New Roman" w:cs="Times New Roman"/>
        </w:rPr>
        <w:t xml:space="preserve"> Мнемозина, 2010.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Формой промежуточной и итоговой аттестации  являются: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 xml:space="preserve">контрольная работа; </w:t>
      </w:r>
    </w:p>
    <w:p w:rsidR="00AE5128" w:rsidRPr="00A343A5" w:rsidRDefault="00AE5128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t>самостоятельная работа;</w:t>
      </w:r>
    </w:p>
    <w:p w:rsidR="009656D6" w:rsidRPr="00A343A5" w:rsidRDefault="009656D6" w:rsidP="00412CCC">
      <w:pPr>
        <w:spacing w:after="0" w:line="360" w:lineRule="auto"/>
        <w:ind w:firstLine="284"/>
        <w:contextualSpacing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С учетом возрастных особенностей учащихся 10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AE5128" w:rsidRPr="00A343A5" w:rsidRDefault="00AE5128" w:rsidP="005132C8">
      <w:pPr>
        <w:rPr>
          <w:rFonts w:ascii="Times New Roman" w:hAnsi="Times New Roman" w:cs="Times New Roman"/>
          <w:lang w:eastAsia="ru-RU"/>
        </w:rPr>
      </w:pPr>
    </w:p>
    <w:p w:rsidR="00AE5128" w:rsidRPr="00A343A5" w:rsidRDefault="00AE5128" w:rsidP="005132C8">
      <w:pPr>
        <w:rPr>
          <w:rFonts w:ascii="Times New Roman" w:hAnsi="Times New Roman" w:cs="Times New Roman"/>
          <w:b/>
        </w:rPr>
      </w:pPr>
    </w:p>
    <w:p w:rsidR="00412CCC" w:rsidRPr="00A343A5" w:rsidRDefault="00412CCC" w:rsidP="005132C8">
      <w:pPr>
        <w:jc w:val="center"/>
        <w:rPr>
          <w:rFonts w:ascii="Times New Roman" w:hAnsi="Times New Roman" w:cs="Times New Roman"/>
        </w:rPr>
      </w:pPr>
    </w:p>
    <w:p w:rsidR="00AE5128" w:rsidRPr="00A343A5" w:rsidRDefault="00AE5128" w:rsidP="005132C8">
      <w:pPr>
        <w:jc w:val="center"/>
        <w:rPr>
          <w:rFonts w:ascii="Times New Roman" w:hAnsi="Times New Roman" w:cs="Times New Roman"/>
        </w:rPr>
      </w:pPr>
      <w:r w:rsidRPr="00A343A5">
        <w:rPr>
          <w:rFonts w:ascii="Times New Roman" w:hAnsi="Times New Roman" w:cs="Times New Roman"/>
        </w:rPr>
        <w:lastRenderedPageBreak/>
        <w:t>Учебный план</w:t>
      </w:r>
    </w:p>
    <w:tbl>
      <w:tblPr>
        <w:tblStyle w:val="a5"/>
        <w:tblW w:w="10207" w:type="dxa"/>
        <w:tblInd w:w="-34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789"/>
        <w:gridCol w:w="1132"/>
        <w:gridCol w:w="1434"/>
        <w:gridCol w:w="1852"/>
      </w:tblGrid>
      <w:tr w:rsidR="00AE5128" w:rsidRPr="00A343A5" w:rsidTr="005132C8">
        <w:tc>
          <w:tcPr>
            <w:tcW w:w="5789" w:type="dxa"/>
            <w:vAlign w:val="center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113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52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Глава 1. Числовые функции.</w:t>
            </w:r>
          </w:p>
        </w:tc>
        <w:tc>
          <w:tcPr>
            <w:tcW w:w="1132" w:type="dxa"/>
            <w:vAlign w:val="center"/>
          </w:tcPr>
          <w:p w:rsidR="00AE5128" w:rsidRPr="00A343A5" w:rsidRDefault="001C6DEC" w:rsidP="0051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2. </w:t>
            </w:r>
            <w:r w:rsidRPr="00A343A5">
              <w:rPr>
                <w:rFonts w:ascii="Times New Roman" w:hAnsi="Times New Roman" w:cs="Times New Roman"/>
                <w:iCs/>
              </w:rPr>
              <w:t>Тригонометрические функции.</w:t>
            </w:r>
          </w:p>
        </w:tc>
        <w:tc>
          <w:tcPr>
            <w:tcW w:w="1132" w:type="dxa"/>
            <w:vAlign w:val="center"/>
          </w:tcPr>
          <w:p w:rsidR="00AE5128" w:rsidRPr="00A343A5" w:rsidRDefault="001C6DEC" w:rsidP="0051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3. </w:t>
            </w:r>
            <w:r w:rsidRPr="00A343A5">
              <w:rPr>
                <w:rFonts w:ascii="Times New Roman" w:hAnsi="Times New Roman" w:cs="Times New Roman"/>
                <w:iCs/>
              </w:rPr>
              <w:t>Тригонометрические уравнения.</w:t>
            </w:r>
          </w:p>
        </w:tc>
        <w:tc>
          <w:tcPr>
            <w:tcW w:w="1132" w:type="dxa"/>
            <w:vAlign w:val="center"/>
          </w:tcPr>
          <w:p w:rsidR="00AE5128" w:rsidRPr="00A343A5" w:rsidRDefault="001C6DEC" w:rsidP="0051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4. </w:t>
            </w:r>
            <w:r w:rsidRPr="00A343A5">
              <w:rPr>
                <w:rFonts w:ascii="Times New Roman" w:hAnsi="Times New Roman" w:cs="Times New Roman"/>
                <w:iCs/>
              </w:rPr>
              <w:t xml:space="preserve">Преобразование тригонометрических выражений. </w:t>
            </w:r>
          </w:p>
        </w:tc>
        <w:tc>
          <w:tcPr>
            <w:tcW w:w="1132" w:type="dxa"/>
            <w:vAlign w:val="center"/>
          </w:tcPr>
          <w:p w:rsidR="00AE5128" w:rsidRPr="00A343A5" w:rsidRDefault="0065088D" w:rsidP="0051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</w:rPr>
              <w:t xml:space="preserve">Глава 5. </w:t>
            </w:r>
            <w:r w:rsidRPr="00A343A5">
              <w:rPr>
                <w:rFonts w:ascii="Times New Roman" w:hAnsi="Times New Roman" w:cs="Times New Roman"/>
                <w:iCs/>
              </w:rPr>
              <w:t>Производная.</w:t>
            </w:r>
          </w:p>
        </w:tc>
        <w:tc>
          <w:tcPr>
            <w:tcW w:w="1132" w:type="dxa"/>
            <w:vAlign w:val="center"/>
          </w:tcPr>
          <w:p w:rsidR="00AE5128" w:rsidRPr="00A343A5" w:rsidRDefault="0065088D" w:rsidP="0051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5128" w:rsidRPr="00A343A5" w:rsidTr="005132C8">
        <w:tc>
          <w:tcPr>
            <w:tcW w:w="5789" w:type="dxa"/>
          </w:tcPr>
          <w:p w:rsidR="00AE5128" w:rsidRPr="00A343A5" w:rsidRDefault="00AE5128" w:rsidP="005132C8">
            <w:pPr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  <w:iCs/>
              </w:rPr>
              <w:t>Повторение. Итоговая контрольная работа</w:t>
            </w:r>
          </w:p>
        </w:tc>
        <w:tc>
          <w:tcPr>
            <w:tcW w:w="1132" w:type="dxa"/>
            <w:vAlign w:val="center"/>
          </w:tcPr>
          <w:p w:rsidR="00AE5128" w:rsidRPr="00A343A5" w:rsidRDefault="0065088D" w:rsidP="0051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4" w:type="dxa"/>
            <w:vAlign w:val="center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AE5128" w:rsidRPr="00A343A5" w:rsidRDefault="00AE512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132C8" w:rsidRPr="00A343A5" w:rsidTr="00412CCC">
        <w:tc>
          <w:tcPr>
            <w:tcW w:w="5789" w:type="dxa"/>
            <w:tcBorders>
              <w:bottom w:val="single" w:sz="2" w:space="0" w:color="595959" w:themeColor="text1" w:themeTint="A6"/>
            </w:tcBorders>
          </w:tcPr>
          <w:p w:rsidR="005132C8" w:rsidRPr="00A343A5" w:rsidRDefault="005132C8" w:rsidP="005132C8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A343A5">
              <w:rPr>
                <w:rFonts w:ascii="Times New Roman" w:hAnsi="Times New Roman" w:cs="Times New Roman"/>
                <w:iCs/>
              </w:rPr>
              <w:t>Итого:</w:t>
            </w:r>
          </w:p>
        </w:tc>
        <w:tc>
          <w:tcPr>
            <w:tcW w:w="1132" w:type="dxa"/>
            <w:tcBorders>
              <w:bottom w:val="single" w:sz="2" w:space="0" w:color="595959" w:themeColor="text1" w:themeTint="A6"/>
            </w:tcBorders>
            <w:vAlign w:val="center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34" w:type="dxa"/>
            <w:tcBorders>
              <w:bottom w:val="single" w:sz="2" w:space="0" w:color="595959" w:themeColor="text1" w:themeTint="A6"/>
            </w:tcBorders>
            <w:vAlign w:val="center"/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2" w:type="dxa"/>
            <w:tcBorders>
              <w:bottom w:val="single" w:sz="2" w:space="0" w:color="595959" w:themeColor="text1" w:themeTint="A6"/>
            </w:tcBorders>
          </w:tcPr>
          <w:p w:rsidR="005132C8" w:rsidRPr="00A343A5" w:rsidRDefault="005132C8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12CCC" w:rsidRPr="00A343A5" w:rsidTr="00412CCC">
        <w:tc>
          <w:tcPr>
            <w:tcW w:w="5789" w:type="dxa"/>
            <w:tcBorders>
              <w:left w:val="nil"/>
              <w:bottom w:val="nil"/>
              <w:right w:val="nil"/>
            </w:tcBorders>
          </w:tcPr>
          <w:p w:rsidR="00412CCC" w:rsidRPr="00A343A5" w:rsidRDefault="00412CCC" w:rsidP="005132C8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vAlign w:val="center"/>
          </w:tcPr>
          <w:p w:rsidR="00412CCC" w:rsidRPr="00A343A5" w:rsidRDefault="00412CCC" w:rsidP="00513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center"/>
          </w:tcPr>
          <w:p w:rsidR="00412CCC" w:rsidRPr="00A343A5" w:rsidRDefault="00412CCC" w:rsidP="00513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left w:val="nil"/>
              <w:bottom w:val="nil"/>
              <w:right w:val="nil"/>
            </w:tcBorders>
          </w:tcPr>
          <w:p w:rsidR="00412CCC" w:rsidRPr="00A343A5" w:rsidRDefault="00412CCC" w:rsidP="005132C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12CCC" w:rsidRPr="00A343A5" w:rsidTr="00412CCC">
        <w:trPr>
          <w:trHeight w:val="7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  <w:r w:rsidRPr="001A554B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2B19B7" w:rsidRPr="001A554B" w:rsidRDefault="002B19B7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2B19B7" w:rsidP="002B19B7">
            <w:pPr>
              <w:rPr>
                <w:rFonts w:ascii="Times New Roman" w:hAnsi="Times New Roman" w:cs="Times New Roman"/>
              </w:rPr>
            </w:pPr>
            <w:r w:rsidRPr="001A554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7A40BE" w:rsidRPr="001A554B" w:rsidRDefault="007A40BE" w:rsidP="002B19B7">
            <w:pPr>
              <w:rPr>
                <w:rFonts w:ascii="Times New Roman" w:hAnsi="Times New Roman" w:cs="Times New Roman"/>
              </w:rPr>
            </w:pPr>
          </w:p>
          <w:p w:rsidR="00EB41A2" w:rsidRDefault="00EB41A2" w:rsidP="002B19B7">
            <w:pPr>
              <w:rPr>
                <w:rFonts w:ascii="Times New Roman" w:hAnsi="Times New Roman" w:cs="Times New Roman"/>
              </w:rPr>
            </w:pPr>
          </w:p>
          <w:p w:rsidR="001A554B" w:rsidRPr="00A343A5" w:rsidRDefault="00EB41A2" w:rsidP="002B19B7">
            <w:pPr>
              <w:rPr>
                <w:rFonts w:ascii="Times New Roman" w:hAnsi="Times New Roman" w:cs="Times New Roman"/>
              </w:rPr>
            </w:pP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2B19B7"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Календарно – тематическое</w:t>
            </w:r>
            <w:r w:rsidR="00412CCC"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план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ирование</w:t>
            </w:r>
            <w:r w:rsidR="001A554B"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алгебре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начала </w:t>
            </w:r>
            <w:proofErr w:type="spellStart"/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</w:t>
            </w:r>
            <w:proofErr w:type="spellEnd"/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нализа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10 классе</w:t>
            </w:r>
            <w:r w:rsidRPr="00EB41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EB41A2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4267"/>
        <w:tblW w:w="10495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2305"/>
        <w:gridCol w:w="291"/>
        <w:gridCol w:w="138"/>
        <w:gridCol w:w="282"/>
        <w:gridCol w:w="1985"/>
        <w:gridCol w:w="3265"/>
        <w:gridCol w:w="795"/>
        <w:gridCol w:w="15"/>
        <w:gridCol w:w="15"/>
        <w:gridCol w:w="878"/>
      </w:tblGrid>
      <w:tr w:rsidR="003E4537" w:rsidRPr="00EB41A2" w:rsidTr="003E4537">
        <w:trPr>
          <w:trHeight w:val="274"/>
        </w:trPr>
        <w:tc>
          <w:tcPr>
            <w:tcW w:w="2831" w:type="dxa"/>
            <w:gridSpan w:val="2"/>
          </w:tcPr>
          <w:p w:rsidR="003E4537" w:rsidRPr="00EB41A2" w:rsidRDefault="003E4537" w:rsidP="003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6" w:type="dxa"/>
            <w:gridSpan w:val="4"/>
            <w:vMerge w:val="restart"/>
          </w:tcPr>
          <w:p w:rsidR="003E4537" w:rsidRPr="00EB41A2" w:rsidRDefault="003E4537" w:rsidP="003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1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Ученик должен знать (основные понятия, термины)</w:t>
            </w:r>
          </w:p>
        </w:tc>
        <w:tc>
          <w:tcPr>
            <w:tcW w:w="3265" w:type="dxa"/>
            <w:vMerge w:val="restart"/>
          </w:tcPr>
          <w:p w:rsidR="003E4537" w:rsidRPr="00EB41A2" w:rsidRDefault="003E4537" w:rsidP="003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1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Ученик должен уметь</w:t>
            </w:r>
          </w:p>
          <w:p w:rsidR="003E4537" w:rsidRPr="00EB41A2" w:rsidRDefault="003E4537" w:rsidP="003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1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(предметные умения)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:rsidR="003E4537" w:rsidRPr="00EB41A2" w:rsidRDefault="003E4537" w:rsidP="003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1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  <w:p w:rsidR="003E4537" w:rsidRPr="00EB41A2" w:rsidRDefault="003E4537" w:rsidP="003E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1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</w:tr>
      <w:tr w:rsidR="003E4537" w:rsidRPr="00A343A5" w:rsidTr="003E4537">
        <w:trPr>
          <w:trHeight w:val="426"/>
        </w:trPr>
        <w:tc>
          <w:tcPr>
            <w:tcW w:w="526" w:type="dxa"/>
          </w:tcPr>
          <w:p w:rsidR="003E4537" w:rsidRPr="00A343A5" w:rsidRDefault="003E4537" w:rsidP="003E453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696" w:type="dxa"/>
            <w:gridSpan w:val="4"/>
            <w:vMerge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  <w:vMerge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план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факт</w:t>
            </w:r>
          </w:p>
        </w:tc>
      </w:tr>
      <w:tr w:rsidR="003E4537" w:rsidRPr="00A343A5" w:rsidTr="003E4537">
        <w:trPr>
          <w:trHeight w:val="255"/>
        </w:trPr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6" w:type="dxa"/>
            <w:gridSpan w:val="8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1. Числовые функции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1</w:t>
            </w:r>
            <w:r w:rsidR="0065088D">
              <w:rPr>
                <w:rFonts w:ascii="Times New Roman" w:hAnsi="Times New Roman" w:cs="Times New Roman"/>
                <w:lang w:eastAsia="ru-RU"/>
              </w:rPr>
              <w:t>-3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1. Определение числовой функции и способы ее задания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65088D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4-6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§2.  Свойства функций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7-9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§3. Обратные функции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76" w:type="dxa"/>
            <w:gridSpan w:val="8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2. Тригонометрические функции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10-11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4. Числовая окружность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числовой окружности.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записывать множество чисел, соответствующих на числовой окружности  точке, находить на числовой окружности точку, соответствующую данному числу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65088D" w:rsidRDefault="0065088D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12-14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§5. Числовая окружность на координатной плоскости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числовая окружность на координатной плоскости, таблица значений 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находить на числовой окружности точки с конкретным значением абсциссы и ординаты, а также определять каким числам они соответствуют.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734" w:type="dxa"/>
            <w:gridSpan w:val="3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№1</w:t>
            </w:r>
          </w:p>
        </w:tc>
        <w:tc>
          <w:tcPr>
            <w:tcW w:w="6342" w:type="dxa"/>
            <w:gridSpan w:val="5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теоретические и практические знания по теме: «Числовая окружность».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16-18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§6. Синус и косинус, тангенс и котангенс 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синуса и косинуса,  тангенса и котангенса, их свойств, таблица их значений,  решение уравнений и неравенств вида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  <m:r>
                <w:rPr>
                  <w:rFonts w:ascii="Cambria Math" w:hAnsi="Times New Roman" w:cs="Times New Roman"/>
                  <w:lang w:eastAsia="ru-RU"/>
                </w:rPr>
                <m:t xml:space="preserve"> (&lt;,&gt;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 и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  <m:r>
                <w:rPr>
                  <w:rFonts w:ascii="Cambria Math" w:hAnsi="Times New Roman" w:cs="Times New Roman"/>
                  <w:lang w:eastAsia="ru-RU"/>
                </w:rPr>
                <m:t xml:space="preserve"> (&lt;,&gt;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 формулы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-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)=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t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 и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lang w:eastAsia="ru-RU"/>
                    </w:rPr>
                    <m:t>(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-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t</m:t>
                      </m:r>
                    </m:e>
                  </m:func>
                </m:e>
              </m:func>
            </m:oMath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использовать свойства тригонометрических функций.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rPr>
          <w:trHeight w:val="1674"/>
        </w:trPr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19-20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 7. Тригонометрические функции числового аргумента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тригонометрической функции числового аргумента, основные формулы тригонометрических функций одного аргумента.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упрощать выражения с применением основных формул тригонометрических функций одного аргумента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rPr>
          <w:trHeight w:val="708"/>
        </w:trPr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21-22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8. </w:t>
            </w:r>
            <w:proofErr w:type="spellStart"/>
            <w:proofErr w:type="gramStart"/>
            <w:r w:rsidRPr="00A343A5">
              <w:rPr>
                <w:rFonts w:ascii="Times New Roman" w:hAnsi="Times New Roman" w:cs="Times New Roman"/>
                <w:bCs/>
                <w:lang w:eastAsia="ru-RU"/>
              </w:rPr>
              <w:t>Тригонометричес</w:t>
            </w:r>
            <w:proofErr w:type="spellEnd"/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 кие</w:t>
            </w:r>
            <w:proofErr w:type="gramEnd"/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 функции углового аргумента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w:proofErr w:type="spellStart"/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>тригонометри</w:t>
            </w:r>
            <w:proofErr w:type="spell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ческой</w:t>
            </w:r>
            <w:proofErr w:type="gram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функции углового аргумента, понятие радианной меры угла.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умение переводить радианную меру угла </w:t>
            </w:r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градусную и наоборот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23-24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9. Формулы приведения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приведения.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применение формул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596" w:type="dxa"/>
            <w:gridSpan w:val="2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№2</w:t>
            </w:r>
          </w:p>
        </w:tc>
        <w:tc>
          <w:tcPr>
            <w:tcW w:w="6465" w:type="dxa"/>
            <w:gridSpan w:val="5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теоретические и практические знания по теме: «Тригонометрические функции числового и углового аргумента».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26-27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§10. Функция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, ее свойства и график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график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, свойства функции.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строить графики функций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x±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 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lang w:eastAsia="ru-RU"/>
                </w:rPr>
                <m:t>±</m:t>
              </m:r>
              <m:r>
                <w:rPr>
                  <w:rFonts w:ascii="Cambria Math" w:hAnsi="Times New Roman" w:cs="Times New Roman"/>
                  <w:lang w:eastAsia="ru-RU"/>
                </w:rPr>
                <m:t>b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на основе графика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1A554B">
        <w:trPr>
          <w:trHeight w:val="463"/>
        </w:trPr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28-29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§11. Функция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, ее свойства и график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график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, свойства функции.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строить графики функций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lang w:eastAsia="ru-RU"/>
                    </w:rPr>
                    <m:t>(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x±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)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 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lang w:eastAsia="ru-RU"/>
                </w:rPr>
                <m:t>±</m:t>
              </m:r>
              <m:r>
                <w:rPr>
                  <w:rFonts w:ascii="Cambria Math" w:hAnsi="Times New Roman" w:cs="Times New Roman"/>
                  <w:lang w:eastAsia="ru-RU"/>
                </w:rPr>
                <m:t>b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на основе графика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§12. Периодичность функций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lang w:val="en-US" w:eastAsia="ru-RU"/>
                    </w:rPr>
                    <m:t>co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основного периода.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находить основной период функции</w:t>
            </w:r>
            <w:r w:rsidRPr="00A343A5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65088D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31-32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§13. Преобразование графиков тригонометрических функций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преобразование функции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mf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kx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для различных значений коэффициентов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m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и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 w:eastAsia="ru-RU"/>
                </w:rPr>
                <m:t>k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построения графика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mf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kx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 если известен график функции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d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33-34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14. Функция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lang w:val="en-US" w:eastAsia="ru-RU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, их свойства и графики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tgx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ctgx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и их свойства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65088D" w:rsidP="003E4537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596" w:type="dxa"/>
            <w:gridSpan w:val="2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№3</w:t>
            </w:r>
          </w:p>
        </w:tc>
        <w:tc>
          <w:tcPr>
            <w:tcW w:w="5670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теоретические и практические знания по теме: «Тригонометрические функции».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61" w:type="dxa"/>
            <w:gridSpan w:val="7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3. Тригонометрические уравнения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36-37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15. Арккосинус.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; формула решения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lang w:eastAsia="ru-RU"/>
                    </w:rPr>
                    <m:t>≤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1</m:t>
                  </m:r>
                </m:e>
              </m:func>
            </m:oMath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уравнения и простейшие </w:t>
            </w:r>
            <w:proofErr w:type="spellStart"/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>тригонометричес</w:t>
            </w:r>
            <w:proofErr w:type="spell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кие</w:t>
            </w:r>
            <w:proofErr w:type="gram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неравенства на применение этой формулы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38-39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16. Арксинус и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arcs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; формула решения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a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 xml:space="preserve">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Times New Roman"/>
                      <w:lang w:eastAsia="ru-RU"/>
                    </w:rPr>
                    <m:t>≤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1</m:t>
                  </m:r>
                </m:e>
              </m:func>
            </m:oMath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уравнения и  простейшие </w:t>
            </w:r>
            <w:proofErr w:type="spellStart"/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>тригонометричес</w:t>
            </w:r>
            <w:proofErr w:type="spell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кие</w:t>
            </w:r>
            <w:proofErr w:type="gramEnd"/>
            <w:r w:rsidRPr="00A343A5">
              <w:rPr>
                <w:rFonts w:ascii="Times New Roman" w:hAnsi="Times New Roman" w:cs="Times New Roman"/>
                <w:lang w:eastAsia="ru-RU"/>
              </w:rPr>
              <w:t xml:space="preserve"> неравенства на применение этой формулы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40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17. Арктангенс  и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A343A5">
              <w:rPr>
                <w:rFonts w:ascii="Times New Roman" w:hAnsi="Times New Roman" w:cs="Times New Roman"/>
                <w:lang w:eastAsia="ru-RU"/>
              </w:rPr>
              <w:br/>
            </w: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Арккотангенс  и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val="en-US" w:eastAsia="ru-RU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lang w:val="en-US" w:eastAsia="ru-RU"/>
                    </w:rPr>
                    <m:t>t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lang w:val="en-US" w:eastAsia="ru-RU"/>
                    </w:rPr>
                    <m:t>a</m:t>
                  </m:r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понятие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arctg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,  </m:t>
              </m:r>
              <m:r>
                <w:rPr>
                  <w:rFonts w:ascii="Cambria Math" w:hAnsi="Cambria Math" w:cs="Times New Roman"/>
                  <w:lang w:eastAsia="ru-RU"/>
                </w:rPr>
                <m:t>arcctg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и формулы решения уравнений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; рассмотреть уравнения на применение этих формул.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уравнения </w:t>
            </w:r>
            <m:oMath>
              <m:r>
                <w:rPr>
                  <w:rFonts w:ascii="Cambria Math" w:hAnsi="Cambria Math" w:cs="Times New Roman"/>
                  <w:lang w:val="en-US" w:eastAsia="ru-RU"/>
                </w:rPr>
                <m:t>t</m:t>
              </m:r>
              <m:r>
                <w:rPr>
                  <w:rFonts w:ascii="Cambria Math" w:hAnsi="Cambria Math" w:cs="Times New Roman"/>
                  <w:lang w:eastAsia="ru-RU"/>
                </w:rPr>
                <m:t>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, </m:t>
              </m:r>
              <m:r>
                <w:rPr>
                  <w:rFonts w:ascii="Cambria Math" w:hAnsi="Cambria Math" w:cs="Times New Roman"/>
                  <w:lang w:eastAsia="ru-RU"/>
                </w:rPr>
                <m:t>ctg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и  простейшие тригонометрические неравенства 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rPr>
          <w:trHeight w:val="1525"/>
        </w:trPr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41-44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18. Тригонометрические уравнения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343A5">
              <w:rPr>
                <w:rFonts w:ascii="Times New Roman" w:hAnsi="Times New Roman" w:cs="Times New Roman"/>
                <w:lang w:eastAsia="ru-RU"/>
              </w:rPr>
              <w:t>Два основных метода решения тригонометрических уравнений, алгоритм решения однородных уравнений.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простейшие тригонометрические уравнения, уравнения со сложным аргументом.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№4</w:t>
            </w:r>
          </w:p>
        </w:tc>
        <w:tc>
          <w:tcPr>
            <w:tcW w:w="5961" w:type="dxa"/>
            <w:gridSpan w:val="5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умение учащихся по теме «Тригонометрические уравнения»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61" w:type="dxa"/>
            <w:gridSpan w:val="7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4. Преобразование тригонометрических выражений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46-49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19. Синус и косинус суммы и разности аргументов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синуса и косинуса суммы и разности аргументов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синуса и косинуса суммы и разности аргументов.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50-51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20. Тангенс суммы и разности аргументов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тангенса суммы и разности аргументов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тангенса суммы и разности аргументов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892AA3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52-54</w:t>
            </w:r>
          </w:p>
        </w:tc>
        <w:tc>
          <w:tcPr>
            <w:tcW w:w="2305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§ 21. Формулы двойного аргумента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двойного угла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двойного угла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55-57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22. Преобразование суммы тригонометрических функций в произведение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преобразования сумм тригонометрических функций в произведение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формул преобразования сумм тригонометрических функций в произведение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2596" w:type="dxa"/>
            <w:gridSpan w:val="2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№5</w:t>
            </w:r>
          </w:p>
        </w:tc>
        <w:tc>
          <w:tcPr>
            <w:tcW w:w="7373" w:type="dxa"/>
            <w:gridSpan w:val="8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умение учащихся по теме «Преобразование тригонометрических выражений»</w:t>
            </w: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23.1. Преобразование произведений тригонометрических функций в сумму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преобразования произведений тригонометрических функций в сумму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применение этих формул.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§ 23.2. Преобразование выражения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bCs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x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 к виду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C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>⁡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lang w:eastAsia="ru-RU"/>
                </w:rPr>
                <m:t>t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формулы преобразования выражения 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bCs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x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 к виду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C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>⁡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lang w:eastAsia="ru-RU"/>
                </w:rPr>
                <m:t>t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 xml:space="preserve">решать задания на применение формул преобразование выражения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A</m:t>
              </m:r>
              <m:func>
                <m:funcPr>
                  <m:ctrlPr>
                    <w:rPr>
                      <w:rFonts w:ascii="Cambria Math" w:hAnsi="Times New Roman" w:cs="Times New Roman"/>
                      <w:bCs/>
                      <w:i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eastAsia="ru-RU"/>
                    </w:rPr>
                    <m:t>x</m:t>
                  </m:r>
                  <m:r>
                    <w:rPr>
                      <w:rFonts w:ascii="Cambria Math" w:hAnsi="Times New Roman" w:cs="Times New Roman"/>
                      <w:lang w:eastAsia="ru-RU"/>
                    </w:rPr>
                    <m:t>+</m:t>
                  </m:r>
                  <m:r>
                    <w:rPr>
                      <w:rFonts w:ascii="Cambria Math" w:hAnsi="Cambria Math" w:cs="Times New Roman"/>
                      <w:lang w:eastAsia="ru-RU"/>
                    </w:rPr>
                    <m:t>B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bCs/>
                          <w:i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eastAsia="ru-RU"/>
                        </w:rPr>
                        <m:t>x</m:t>
                      </m:r>
                    </m:e>
                  </m:func>
                </m:e>
              </m:func>
            </m:oMath>
            <w:r w:rsidRPr="00A343A5">
              <w:rPr>
                <w:rFonts w:ascii="Times New Roman" w:hAnsi="Times New Roman" w:cs="Times New Roman"/>
                <w:bCs/>
                <w:lang w:eastAsia="ru-RU"/>
              </w:rPr>
              <w:t xml:space="preserve"> к виду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C</m:t>
              </m:r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ru-RU"/>
                </w:rPr>
                <m:t>⁡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+</m:t>
              </m:r>
              <m:r>
                <w:rPr>
                  <w:rFonts w:ascii="Cambria Math" w:hAnsi="Cambria Math" w:cs="Times New Roman"/>
                  <w:lang w:eastAsia="ru-RU"/>
                </w:rPr>
                <m:t>t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1" w:type="dxa"/>
            <w:gridSpan w:val="9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</w:rPr>
            </w:pPr>
            <w:r w:rsidRPr="00A343A5">
              <w:rPr>
                <w:rFonts w:ascii="Times New Roman" w:hAnsi="Times New Roman" w:cs="Times New Roman"/>
              </w:rPr>
              <w:t> </w:t>
            </w:r>
            <w:r w:rsidRPr="00A343A5">
              <w:rPr>
                <w:rFonts w:ascii="Times New Roman" w:hAnsi="Times New Roman" w:cs="Times New Roman"/>
                <w:b/>
                <w:bCs/>
                <w:lang w:eastAsia="ru-RU"/>
              </w:rPr>
              <w:t>Глава 5.  Производная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61-62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24. Числовые последовательности и их свойства. Предел последовательности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числовой последовательности, способы ее задания, предела последовательности,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свойства сходящихся последовательностей.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вычислять пределы последовательностей,  решать задания на применение свойств числовых последовательностей.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92AA3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63-64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25. Сумма бесконечной геометрической прогрессии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формула суммы бесконечной геометрической прогрессии.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65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66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26. Предел функции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понятие предела функции на бесконечности, предела функции в точке,  понятия приращение аргумента, приращения функции.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вычисление пределов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68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69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27. Определение производной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задачи, приводящие к понятию производной; понятие производной, алгоритм отыскания производной, формулы дифференцирования.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Выводить формулы дифференцирования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71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72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73</w:t>
            </w:r>
          </w:p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28. Вычисление производных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правила дифференцирования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задачи на применение формул и правил дифференцирования и вычисления производной сложного аргумента.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2596" w:type="dxa"/>
            <w:gridSpan w:val="2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№6</w:t>
            </w:r>
          </w:p>
        </w:tc>
        <w:tc>
          <w:tcPr>
            <w:tcW w:w="6495" w:type="dxa"/>
            <w:gridSpan w:val="7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умение учащихся по теме «Определение производной»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75-76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29. Уравнение касательной к графику функции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алгоритм составления уравнения касательной к графику функции</w:t>
            </w:r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задания на составление  уравнения касательной к графику функции</w:t>
            </w:r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lang w:eastAsia="ru-RU"/>
                </w:rPr>
                <m:t xml:space="preserve"> </m:t>
              </m:r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77-79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30. Применение производной для исследования функ</w:t>
            </w:r>
            <w:r w:rsidR="0088017E">
              <w:rPr>
                <w:rFonts w:ascii="Times New Roman" w:hAnsi="Times New Roman" w:cs="Times New Roman"/>
                <w:bCs/>
                <w:lang w:eastAsia="ru-RU"/>
              </w:rPr>
              <w:t xml:space="preserve">ций </w:t>
            </w:r>
          </w:p>
        </w:tc>
        <w:tc>
          <w:tcPr>
            <w:tcW w:w="5961" w:type="dxa"/>
            <w:gridSpan w:val="5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исследование функции на монотонность и отыскание точек экстремума.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80-82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31. Построение графиков функций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алгоритм исследования непрерывной функции</w:t>
            </w:r>
            <w:proofErr w:type="gramStart"/>
            <w:r w:rsidRPr="00A343A5">
              <w:rPr>
                <w:rFonts w:ascii="Times New Roman" w:hAnsi="Times New Roman" w:cs="Times New Roman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eastAsia="ru-RU"/>
                </w:rPr>
                <m:t>y</m:t>
              </m:r>
              <m:r>
                <w:rPr>
                  <w:rFonts w:ascii="Cambria Math" w:hAnsi="Times New Roman" w:cs="Times New Roman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lang w:eastAsia="ru-RU"/>
                </w:rPr>
                <m:t>f</m:t>
              </m:r>
              <m:r>
                <w:rPr>
                  <w:rFonts w:ascii="Cambria Math" w:hAnsi="Times New Roman" w:cs="Times New Roman"/>
                  <w:lang w:eastAsia="ru-RU"/>
                </w:rPr>
                <m:t>(</m:t>
              </m:r>
              <m:r>
                <w:rPr>
                  <w:rFonts w:ascii="Cambria Math" w:hAnsi="Cambria Math" w:cs="Times New Roman"/>
                  <w:lang w:eastAsia="ru-RU"/>
                </w:rPr>
                <m:t>x</m:t>
              </m:r>
              <m:r>
                <w:rPr>
                  <w:rFonts w:ascii="Cambria Math" w:hAnsi="Times New Roman" w:cs="Times New Roman"/>
                  <w:lang w:eastAsia="ru-RU"/>
                </w:rPr>
                <m:t>)</m:t>
              </m:r>
            </m:oMath>
            <w:r w:rsidRPr="00A343A5">
              <w:rPr>
                <w:rFonts w:ascii="Times New Roman" w:hAnsi="Times New Roman" w:cs="Times New Roman"/>
                <w:lang w:eastAsia="ru-RU"/>
              </w:rPr>
              <w:t> </w:t>
            </w:r>
            <w:proofErr w:type="gramEnd"/>
            <w:r w:rsidRPr="00A343A5">
              <w:rPr>
                <w:rFonts w:ascii="Times New Roman" w:hAnsi="Times New Roman" w:cs="Times New Roman"/>
                <w:lang w:eastAsia="ru-RU"/>
              </w:rPr>
              <w:t>на монотонность и экстремумы.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построение графиков функции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2596" w:type="dxa"/>
            <w:gridSpan w:val="2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№7</w:t>
            </w:r>
          </w:p>
        </w:tc>
        <w:tc>
          <w:tcPr>
            <w:tcW w:w="6495" w:type="dxa"/>
            <w:gridSpan w:val="7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умения учащихся по теме «Производная»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84-86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32.1.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отыскания наибольших и наименьших значений непрерывной функции на промежутке, алгоритм отыскания наименьшего и наибольшего значений.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задачи на отыскание наибольших и наименьших значений  непрерывной функции на промежутке.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A343A5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87-89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§ 32.2. Задачи на отыскание наибольшего и наименьшего значений величин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алгоритм отыскания наименьшего и наибольшего значений.</w:t>
            </w: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решать задачи на отыскание наибольших и наименьших значений величин.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88017E" w:rsidRDefault="0088017E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88017E">
              <w:rPr>
                <w:rFonts w:ascii="Times New Roman" w:hAnsi="Times New Roman" w:cs="Times New Roman"/>
                <w:lang w:eastAsia="ru-RU"/>
              </w:rPr>
              <w:t>90-91</w:t>
            </w:r>
          </w:p>
        </w:tc>
        <w:tc>
          <w:tcPr>
            <w:tcW w:w="2596" w:type="dxa"/>
            <w:gridSpan w:val="2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Контрольная работа №8</w:t>
            </w:r>
          </w:p>
        </w:tc>
        <w:tc>
          <w:tcPr>
            <w:tcW w:w="6495" w:type="dxa"/>
            <w:gridSpan w:val="7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умения учащихся по теме «Производная»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88017E" w:rsidRDefault="0088017E" w:rsidP="003E45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Итоговое повторение</w:t>
            </w:r>
          </w:p>
        </w:tc>
        <w:tc>
          <w:tcPr>
            <w:tcW w:w="269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65" w:type="dxa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E4537" w:rsidRPr="00A343A5" w:rsidTr="003E4537">
        <w:tc>
          <w:tcPr>
            <w:tcW w:w="526" w:type="dxa"/>
          </w:tcPr>
          <w:p w:rsidR="003E4537" w:rsidRPr="0088017E" w:rsidRDefault="00BF2D66" w:rsidP="003E45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016" w:type="dxa"/>
            <w:gridSpan w:val="4"/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lang w:eastAsia="ru-RU"/>
              </w:rPr>
            </w:pPr>
            <w:r w:rsidRPr="00A343A5">
              <w:rPr>
                <w:rFonts w:ascii="Times New Roman" w:hAnsi="Times New Roman" w:cs="Times New Roman"/>
                <w:bCs/>
                <w:lang w:eastAsia="ru-RU"/>
              </w:rPr>
              <w:t>Итоговая контрольная работа</w:t>
            </w:r>
          </w:p>
        </w:tc>
        <w:tc>
          <w:tcPr>
            <w:tcW w:w="6075" w:type="dxa"/>
            <w:gridSpan w:val="5"/>
            <w:tcBorders>
              <w:righ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A343A5">
              <w:rPr>
                <w:rFonts w:ascii="Times New Roman" w:hAnsi="Times New Roman" w:cs="Times New Roman"/>
                <w:lang w:eastAsia="ru-RU"/>
              </w:rPr>
              <w:t>проверить знания и умения, учащихся по курсу 10-го класса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E4537" w:rsidRPr="00A343A5" w:rsidRDefault="003E4537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F2D66" w:rsidRPr="00A343A5" w:rsidTr="003E4537">
        <w:tc>
          <w:tcPr>
            <w:tcW w:w="526" w:type="dxa"/>
          </w:tcPr>
          <w:p w:rsidR="00BF2D66" w:rsidRDefault="00BF2D66" w:rsidP="003E45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016" w:type="dxa"/>
            <w:gridSpan w:val="4"/>
          </w:tcPr>
          <w:p w:rsidR="00BF2D66" w:rsidRPr="00A343A5" w:rsidRDefault="00BF2D66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Резервный урок</w:t>
            </w:r>
          </w:p>
        </w:tc>
        <w:tc>
          <w:tcPr>
            <w:tcW w:w="6075" w:type="dxa"/>
            <w:gridSpan w:val="5"/>
            <w:tcBorders>
              <w:right w:val="single" w:sz="4" w:space="0" w:color="auto"/>
            </w:tcBorders>
          </w:tcPr>
          <w:p w:rsidR="00BF2D66" w:rsidRPr="00A343A5" w:rsidRDefault="00BF2D66" w:rsidP="003E45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BF2D66" w:rsidRPr="00A343A5" w:rsidRDefault="00BF2D66" w:rsidP="003E453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5132C8" w:rsidRDefault="005132C8" w:rsidP="005132C8">
      <w:pPr>
        <w:rPr>
          <w:rFonts w:ascii="Times New Roman" w:hAnsi="Times New Roman" w:cs="Times New Roman"/>
        </w:rPr>
      </w:pPr>
    </w:p>
    <w:p w:rsidR="00BC5309" w:rsidRDefault="00BC5309" w:rsidP="005132C8">
      <w:pPr>
        <w:rPr>
          <w:rFonts w:ascii="Times New Roman" w:hAnsi="Times New Roman" w:cs="Times New Roman"/>
        </w:rPr>
      </w:pPr>
    </w:p>
    <w:p w:rsidR="00BC5309" w:rsidRP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1A2" w:rsidRDefault="00EB41A2" w:rsidP="00EB4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309" w:rsidRPr="00BC5309" w:rsidRDefault="00BC5309" w:rsidP="00EB4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</w:t>
      </w:r>
      <w:proofErr w:type="gramStart"/>
      <w:r w:rsidRPr="00BC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BC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планирование по геометрии 10 класс к учебнику</w:t>
      </w:r>
      <w:r w:rsidRPr="00BC53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C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 С. </w:t>
      </w:r>
      <w:proofErr w:type="spellStart"/>
      <w:r w:rsidRPr="00BC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Атанасян</w:t>
      </w:r>
      <w:proofErr w:type="spellEnd"/>
      <w:r w:rsidRPr="00BC5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В. Ф. Бутузов, С. Б. Кадомцев и др. </w:t>
      </w:r>
    </w:p>
    <w:p w:rsidR="00BC5309" w:rsidRP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3544"/>
        <w:gridCol w:w="4536"/>
        <w:gridCol w:w="1417"/>
        <w:gridCol w:w="1418"/>
      </w:tblGrid>
      <w:tr w:rsidR="00BC5309" w:rsidRPr="00BC5309" w:rsidTr="00BC5309">
        <w:trPr>
          <w:cantSplit/>
          <w:trHeight w:val="570"/>
        </w:trPr>
        <w:tc>
          <w:tcPr>
            <w:tcW w:w="709" w:type="dxa"/>
            <w:vMerge w:val="restart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vMerge w:val="restart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16" w:right="192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4536" w:type="dxa"/>
            <w:vMerge w:val="restart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54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gridSpan w:val="2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C5309" w:rsidRPr="00BC5309" w:rsidTr="00BC5309">
        <w:trPr>
          <w:cantSplit/>
          <w:trHeight w:val="570"/>
        </w:trPr>
        <w:tc>
          <w:tcPr>
            <w:tcW w:w="709" w:type="dxa"/>
            <w:vMerge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16" w:right="192"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54" w:right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BC5309" w:rsidRPr="00BC5309" w:rsidTr="00BC5309">
        <w:trPr>
          <w:cantSplit/>
          <w:trHeight w:val="570"/>
        </w:trPr>
        <w:tc>
          <w:tcPr>
            <w:tcW w:w="15168" w:type="dxa"/>
            <w:gridSpan w:val="7"/>
            <w:vAlign w:val="center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Введение. Аксиомы стереометрии и их следствия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часов).</w:t>
            </w: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75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стереометрии. Ак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" w:right="5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Стереомет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рия как раздел геометрии.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" w:right="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Основные понятия сте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реометрии: точка, прямая, плоскость, пространство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нятия стереометрии. Уметь: распознавать на чертежах и моделях пространственные фор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75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следствия из аксиом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" w:right="53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Понятие об аксиоматиче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построе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стерео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метрии.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" w:right="53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Следствия из аксиом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стереометрии. Уметь: описывать взаимное расположение точек, прямых,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с помощью аксиом стереометрии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-75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аксиом стереометрии и их следствий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" w:right="53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Понятие об аксиоматиче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ском построе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стерео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метрии.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9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стереометрии. Уметь:  применять аксиомы при решении задач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-75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аксиом стереометрии и их следствий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Следствия из аксиом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9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стереометрии. Уметь:  применять аксиомы при решении задач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-75"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аксиом стереометрии и их следствий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9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ак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сиомы стереометрии. Уметь:  применять аксиомы при решении задач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15168" w:type="dxa"/>
            <w:gridSpan w:val="7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ГЛАВА 1.     Параллельность прямых и плоскостей (19 часов).</w:t>
            </w: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-75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в пространстве.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67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" w:right="29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Взаимное расположение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странстве.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"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прямые,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прямых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 в пространстве. Уметь: анализиро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простейших слу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чаях взаимное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прямых в пространстве, используя определение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прямых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82" w:right="22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прямой и плоскости.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67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" w:right="29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Взаимное расположение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странстве.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" w:right="29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прямые,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прямых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 в пространстве. Уметь: анализиро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в простейших слу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чаях взаимное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прямых в пространстве, используя определение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прямых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 Параллельность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8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прямой и плоскости, 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 Параллельность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8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прямой и плоскости, 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плоскости, их свойства. Уметь: описывать взаимное расположение прямой и плоскости в пространстве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« Параллельность прямых,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62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плоскости, их свойства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86"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прямой и плоскости. Уметь: применять признак при доказа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тельстве параллельно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36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Скрещивающиеся прямые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щиеся прямые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6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и признак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щихся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прямых. Уметь: распознавать на чертежах и моделях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скрещивающиеся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tabs>
                <w:tab w:val="left" w:pos="1888"/>
              </w:tabs>
              <w:autoSpaceDE w:val="0"/>
              <w:autoSpaceDN w:val="0"/>
              <w:adjustRightInd w:val="0"/>
              <w:spacing w:after="0" w:line="240" w:lineRule="atLeast"/>
              <w:ind w:right="-16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Углы с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сторонами, угол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двумя прямы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об углах между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кающимися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и скрещивающи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мися прямыми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странстве.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угол между прямыми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 на модели куба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хождение угла между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3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угла между двумя прямыми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5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как определя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ется угол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мыми. Уметь: решать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стейшие стереометри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задачи на нахо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ждение углов между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хождение угла между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3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угла между двумя прямыми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5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как определя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ется угол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мыми. Уметь: решать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стейшие стереометри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задачи на нахо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ждение углов между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по теме: «Взаим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расположение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пространст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 умений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и признак параллельности прямой и плоскости.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 моделях параллелепи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педа параллельные, скрещивающиеся и пе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ресекающиеся прямые, определять взаимное расположение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плоскостей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стей. Признак параллельно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двух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определение, признак параллельности плоскостей,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плоскостей. Уметь: решать зада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на доказательство        параллельности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с помощью при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знака параллельности плоскостей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плоскостей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плоскостей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свойства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плоскостей. Уметь: применять признак и свойства при решении задач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«Свойства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лельных плоскостей»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плоскости: признак, свой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меть: выполнять чертеж по условию за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дачи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определение, признак, свойства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плоскостей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Тетраэдр.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29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Тетраэдр (вершины, ребра, грани).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29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Изображе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тетраэдра на плоскости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элементы тет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раэдра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распознавать на чертежах и моделях тет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 и изображать на плоскости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2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Параллелепипед.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29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 параллелепи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пед (вершины, ребра, грани).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29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Изображе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 параллеле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 на плоскости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элементы  параллелепи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педа, свойства противо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положных граней и его диагоналей.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9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распознавать на чертежах и моделях параллелепипед  и изображать на плоскости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9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«Тетраэдр.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тет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раэдра 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плоскостью,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лельной граням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лелепипеда, тетраэдра; строить диагональные сечения в параллелепи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педе, тетраэдре; сечения плоскостью, проходя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через ребро и вер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параллелепипеда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9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«Тетраэдр.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тет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раэдра 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плоскостью,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лельной граням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лелепипеда, тетраэдра; строить диагональные сечения в параллелепи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педе, тетраэдре; сечения плоскостью, проходя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через ребро и вер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параллелепипеда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 по теме: «Парал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лельность прямых и плоскостей»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Пересе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кающиеся, параллельные и скрещиваю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щиеся прямые.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прямой и плоскости.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и признаки параллельно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плоскости. Уметь: строить сече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параллелепипеда и тетраэдра плоскостью, параллельной грани; применять свойства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прямой и плоскости,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плоскостей при до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казательстве подобия треугольников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странстве, для нахожде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стороны одного из треугольников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№1 «Параллельность прямых и плоскостей».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15168" w:type="dxa"/>
            <w:gridSpan w:val="7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BC5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2.     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Перпендикулярность прямых и плоскостей (20 часов).</w:t>
            </w: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пендикулярные прямые в пространстве, параллельные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мые, перпендикуляр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 плоскости</w:t>
            </w:r>
            <w:proofErr w:type="gramEnd"/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лярность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прямой и плоскости, свойства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мых, перпен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дикулярных к плоскости.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прямых, теорему о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раллельных прямых, перпендикулярных к третьей прямой; опре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 прямой,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пендикулярной к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кости, и свойства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мых, перпендикулярных к плоскости. Уметь: распознавать на моделях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лярные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странстве; использовать при решении стерео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задач тео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рему Пифагора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пендикулярные прямые в пространстве, параллельные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мые, перпендикуляр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 плоскости</w:t>
            </w:r>
            <w:proofErr w:type="gramEnd"/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 в пространстве, параллельные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мые, перпендикуляр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 плоскости</w:t>
            </w:r>
            <w:proofErr w:type="gramEnd"/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Уметь: распознавать на моделях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лярные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 в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странстве; использовать при решении стерео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задач тео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рему Пифагора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пендикулярности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раллелограмма, ромба, квадрата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пендикулярности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плоскости. Уметь: применять признак при решении задач на доказательство перпендикулярности прямой к плоскости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раллелограмма, ромба, квадрата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9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перпендикулярной к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и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6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теорему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лярной к плоскости. Уметь: применять теорему для решения стереометрических за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«Перпендикуляр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прямой и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38" w:right="38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лярность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прямой и плоскости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86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рас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стояние от точки, 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жащей на прямой,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пендикулярной к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 квадрата, пра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вильного треугольника, ромба до их вершин, используя соотношения в прямоугольном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7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точки до плоскости.</w:t>
            </w:r>
          </w:p>
        </w:tc>
        <w:tc>
          <w:tcPr>
            <w:tcW w:w="709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1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Расстояние от точки до плоскости,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до плоскости, расстояние между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лельными плоскостями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до плоскости,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о трех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кулярах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Расстояние между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лельными плоскостями.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 и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клонная.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Теорема о трех перпен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дикулярах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до плоскости, расстояние между параллельными плоскостями. Уметь: находить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применяя теорему Пифагора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о трех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кулярах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Расстояние между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лельными плоскостями.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 и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клонная.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Теорема о трех перпен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дикулярах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до плоскости, расстояние между параллельными плоскостями. Уметь: находить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применяя теорему Пифагора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о трех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кулярах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Расстояние между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лельными плоскостями.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 и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клонная.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48" w:right="3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Теорема о трех перпен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дикулярах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о наклонной и ее проекции на плоскость. Знать: определение расстояний от точки до плоскости,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до плоскости, расстояние между параллельными плоскостями. Уметь: находить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применяя теорему Пифагора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7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прямой и плоскостью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48" w:right="26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прямой и плоскостью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теорему о  трех перпендикулярах; опре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 угла между прямой и плоскостью. Уметь:  применять теорему о трех перпен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дикулярах при решении задач на доказательство перпендикулярности двух прямых, опреде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расстояние от точ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до плоскости; изо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бражать угол между прямой и плоскостью на чертежах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«Теорема о трех перпендикулярах, угол между прямой и плоскостью»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5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 и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клонная. 2) Угол между прямой и плоскостью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клонную, ее проекцию, знать длину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4"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Двугранный угол.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Двугранный угол, линейный угол двугранного угла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ли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нейный угол двугранно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угла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4"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58" w:right="12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плоскостей: определение, признак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и 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стей. Уметь: строить ли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нейный угол двугранно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угла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4"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58" w:right="12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плоскостей: определение, признак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и 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стей. Уметь: строить ли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нейный угол двугранно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угла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9" w:right="9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 двух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двух плоскостей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признак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раллельности двух плоскостей, этапы дока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зательства. Уметь: распознавать и описывать взаимное расположение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в пространстве, выполнять чертеж по условию задачи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9" w:right="25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раллелепипед.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48" w:right="24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1)Прямо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угольный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раллелепипед: определение, свойства.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48" w:right="24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Куб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прямоугольного парал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лелепипеда, куба, свой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прямоугольного параллелепипеда, куба. Уметь: применять свойства прямоугольно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параллелепипеда при нахождении его диаго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налей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«Перпендикуляр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плоскостей»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лярность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и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стей: призна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свойства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куба, параллелепипеда. Уметь: находить диа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гональ куба, знать его ребро и наоборот; нахо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угол между диаго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налью куба и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стью одной из его гра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ней; находить измере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угол между гранью и диагональным сече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прямоугольного параллелепипеда, куба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3 по теме: «Пер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пендикулярность прямых и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кулярность прямых и плоскостей: признаки, свойства.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Наклонная и ее проекция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 между прямой и плоскостью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используя соот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 в прямоуголь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треугольнике;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угол между диа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гональю прямоугольно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параллелепипеда и одной из его граней;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кулярность прямой и плоскости, используя 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лярности, теорему о трех перпендикулярах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№2 «перпендикулярность прямых и плоскостей»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кулярность прямых и плоскостей: признаки, свойства.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Наклонная и ее проекция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 между прямой и плоскостью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клонную или ее проек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цию, используя соот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 в прямоуголь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треугольнике;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угол между диа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гональю прямоугольно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параллелепипеда и одной из его граней;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кулярность прямой и плоскости, используя признак перпендику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лярности, теорему о трех перпендикулярах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15168" w:type="dxa"/>
            <w:gridSpan w:val="7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ГЛАВА 3.   Многогранники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 часов).</w:t>
            </w: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нятие многогранника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ки: вершины, ребра, грани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77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многограннике. Знать: элементы мно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гогранника: вершины, ребра, грани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Призма, ее основание, боковые реб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высота, боковая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верхность.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Прямая призма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1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Иметь: представление о призме как о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странственной фигуре. Знать: формулу пло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щади полной поверхно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прямой призмы. Уметь: изображать призму, выполнять чер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тежи по условию задачи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Призма. Площадь бо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и пол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поверхно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призмы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и пол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поверхно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призмы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площадь боковой и полной поверхности прямой призмы, осно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которой -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площади полной и боковой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Призма, пря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мая призма, правильная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58"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правильной призмы. Уметь: изображать правильную призму на чертежах, строить ее сечение; находить пол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 боковую поверх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правильной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угольной призмы, при и = 3, 4, 6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Пирамида: основание, боковые реб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высота, боковая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верхность, се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пирами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8" w:right="9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пирамиды, ее элемен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тов. Уметь: изображать пирамиду на чертежах; строить сечение плос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костью, параллельной основанию, и сечение, проходящее через вер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шину и диагональ осно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Треугольная пирамида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" w:right="5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Треуголь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пирамида. 2) Площадь боковой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находить пло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боковой поверх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пирамиды, осно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которой — равно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бедренный или прямо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угольный треугольник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пирамида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9"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пирамида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72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правильной пирамиды. Уметь: решать задачи на нахождение апофе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мы, бокового ребра, площади основания правильной пирамиды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вычисление площади полной поверхности и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поверхности пирамиды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 поверх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элементы 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вычисление площади полной поверхности и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поверхности пирамиды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пло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щади боковой поверхности пирамиды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7" w:right="22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элементы пи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рамиды, виды пирамид. Уметь: использовать при решении задач планиметрические факты, вычислять площадь полной поверхности правильной пирамиды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правильного многогранника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0" w:right="4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многогранни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(тетраэдр, куб, октаэдр, додекаэдр, икосаэдр)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правильных много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гранниках (тетраэдр, куб, октаэдр, додекаэдр, икосаэдр)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распознавать на чертежах и моделях правильные многогран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ники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26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в кубе, в параллелепипеде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Виды сим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метрии (ос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новная, цен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тральная, зер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кальная).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Симметрия в кубе, в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виды симмет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в пространстве. Уметь: определять центры симметрии, оси симметрии, плоскости симметрии для куба и параллелепипеда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cantSplit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"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«Многогранники»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2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основные многогранники. Уметь: распознавать на моделях и чертежах, выполнять чертежи по условию задачи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по теме: «Много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гранники»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Пирамида.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Призма.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Площадь боковой и полной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сечения призмы, пирамиды плоскостью,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грани. Уметь: находить эле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менты правильной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-угольной пирамиды (и = 3, 4); находить пло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боковой поверх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пирамиды, приз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мы, основания кото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- равнобедренный или прямоугольный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№3 «многогранники»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Пирамида.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Призма.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Площадь боковой и полной по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верхности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строить сечения призмы, пирамиды плоскостью,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грани. Уметь: находить эле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менты правильной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-угольной пирамиды (и = 3, 4); находить пло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щадь боковой поверх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пирамиды, приз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мы, основания кото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- равнобедренный или прямоугольный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15168" w:type="dxa"/>
            <w:gridSpan w:val="7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ГЛАВА 4.  Векторы в пространстве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часов).</w:t>
            </w: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43" w:right="22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вектора. Равенство векторов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Векторы. 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Модуль вектора. 3) Равенство векторов.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Коллинеарные векторы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определение вектора в пространстве, его длины. Уметь: на модели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раллелепипеда находить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противоположно направлен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ные, равные векторы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векторов. Сумма нескольких векторов. Умножение вектора на число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Умножение вектора на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исло. </w:t>
            </w:r>
            <w:r w:rsidRPr="00BC53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торам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правила сло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и вычитания век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торов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определя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ется умножение вектора на число. Уметь: находить сумму и разность векто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 с помощью правила треугольника и много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угольника, выражать один из коллинеарных 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векторов через другой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48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 векто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 векторы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5" w:right="24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определение компланарных векторов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5"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 модели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 находить компланарные векторы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48" w:right="17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параллеле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раллелепипед.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4" w:right="25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правило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раллелепипеда. Уметь: выполнять сложение трех неком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планарных векторов с помощью правила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86" w:right="17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трем некомпла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нарным векторам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трем неком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 векторам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теорему о раз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ложении любого векто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по трем некомпла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нарным векторам. Уметь: выполнять разложение вектора по трем некомпланарным векторам на модели па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раллелепипеда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7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по теме: «Векто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ры»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Векторы. 2) Равенство векторов. 3)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тивоположно-направленные. 4) Разложение вектора по двум неком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планарным, по трем неком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 векторам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9" w:right="8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на моделях параллелепипеда и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угольной призмы нахо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дить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противоположно на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правленные, равные векторы; на моделях параллелограмма, тре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угольника выражать вектор через два задан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вектора; на модели тетраэдра, параллеле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пипеда раскладывать вектор по трем неком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планарным векторам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15168" w:type="dxa"/>
            <w:gridSpan w:val="7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Итоговое повторение курса геометрии </w:t>
            </w:r>
            <w:proofErr w:type="gramStart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53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часов).</w:t>
            </w:r>
          </w:p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rPr>
          <w:trHeight w:val="716"/>
        </w:trPr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говое повторение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Параллель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прямых и плоскостей.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Перпенди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кулярность прямой и плоскости. 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 между прямой и плоскостью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20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основопола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гающие аксиомы сте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реометрии, признаки взаимного расположе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прямых и плоско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в пространстве, основные пространст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венные формы. Уметь:  решать пла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ниметрические задачи</w:t>
            </w: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говое повторение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20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говое повторение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20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говое повторение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20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говое повторение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20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5309" w:rsidRPr="00BC5309" w:rsidTr="00BC5309"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BC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говое повторение</w:t>
            </w:r>
          </w:p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8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BC5309" w:rsidRPr="00BC5309" w:rsidRDefault="00BC5309" w:rsidP="00BC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20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5309" w:rsidRPr="00BC5309" w:rsidRDefault="00BC5309" w:rsidP="00BC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C5309" w:rsidRPr="00BC5309" w:rsidRDefault="00BC5309" w:rsidP="00BC5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p w:rsidR="00BC5309" w:rsidRPr="00CF3827" w:rsidRDefault="00EB41A2" w:rsidP="00BC5309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BC5309" w:rsidRPr="00390907">
        <w:rPr>
          <w:rFonts w:ascii="Times New Roman" w:hAnsi="Times New Roman" w:cs="Times New Roman"/>
          <w:lang w:eastAsia="ru-RU"/>
        </w:rPr>
        <w:t xml:space="preserve"> </w:t>
      </w:r>
      <w:r w:rsidR="00BC5309" w:rsidRPr="00CF3827">
        <w:rPr>
          <w:rFonts w:ascii="Times New Roman" w:hAnsi="Times New Roman" w:cs="Times New Roman"/>
          <w:b/>
          <w:lang w:eastAsia="ru-RU"/>
        </w:rPr>
        <w:t>Литература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1.</w:t>
      </w:r>
      <w:r w:rsidRPr="0044671B">
        <w:rPr>
          <w:rFonts w:ascii="Times New Roman" w:hAnsi="Times New Roman" w:cs="Times New Roman"/>
          <w:lang w:eastAsia="ru-RU"/>
        </w:rPr>
        <w:tab/>
        <w:t>А.Г. Мордкович. Алгебра и начала математического  анализа 10 класс: учебник для общеобразовательных учреждений. Часть 1. - М.: Просвещение, 2010.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2.</w:t>
      </w:r>
      <w:r w:rsidRPr="0044671B">
        <w:rPr>
          <w:rFonts w:ascii="Times New Roman" w:hAnsi="Times New Roman" w:cs="Times New Roman"/>
          <w:lang w:eastAsia="ru-RU"/>
        </w:rPr>
        <w:tab/>
        <w:t>А.Г. Мордкович. Алгебра и начала математического  анализа 10 класс: задачник для общеобразовательных учреждений. Часть 2. - М.: Просвещение, 2010.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3.</w:t>
      </w:r>
      <w:r w:rsidRPr="0044671B">
        <w:rPr>
          <w:rFonts w:ascii="Times New Roman" w:hAnsi="Times New Roman" w:cs="Times New Roman"/>
          <w:lang w:eastAsia="ru-RU"/>
        </w:rPr>
        <w:tab/>
        <w:t xml:space="preserve">Л. С. </w:t>
      </w:r>
      <w:proofErr w:type="spellStart"/>
      <w:r w:rsidRPr="0044671B">
        <w:rPr>
          <w:rFonts w:ascii="Times New Roman" w:hAnsi="Times New Roman" w:cs="Times New Roman"/>
          <w:lang w:eastAsia="ru-RU"/>
        </w:rPr>
        <w:t>Атанасян</w:t>
      </w:r>
      <w:proofErr w:type="spellEnd"/>
      <w:r w:rsidRPr="0044671B">
        <w:rPr>
          <w:rFonts w:ascii="Times New Roman" w:hAnsi="Times New Roman" w:cs="Times New Roman"/>
          <w:lang w:eastAsia="ru-RU"/>
        </w:rPr>
        <w:t xml:space="preserve">, В.Ф Бутузов и др. Геометрия 10-11 класс: учебник для общеобразовательных учреждений. - М.: Просвещение, 2012. 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Дополнительная литература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1.</w:t>
      </w:r>
      <w:r w:rsidRPr="0044671B">
        <w:rPr>
          <w:rFonts w:ascii="Times New Roman" w:hAnsi="Times New Roman" w:cs="Times New Roman"/>
          <w:lang w:eastAsia="ru-RU"/>
        </w:rPr>
        <w:tab/>
        <w:t xml:space="preserve">В.А. Яровенко Поурочные разработки по геометрии 10 класс по учебнику </w:t>
      </w:r>
      <w:proofErr w:type="spellStart"/>
      <w:r w:rsidRPr="0044671B">
        <w:rPr>
          <w:rFonts w:ascii="Times New Roman" w:hAnsi="Times New Roman" w:cs="Times New Roman"/>
          <w:lang w:eastAsia="ru-RU"/>
        </w:rPr>
        <w:t>Атанасяна</w:t>
      </w:r>
      <w:proofErr w:type="spellEnd"/>
      <w:r w:rsidRPr="0044671B">
        <w:rPr>
          <w:rFonts w:ascii="Times New Roman" w:hAnsi="Times New Roman" w:cs="Times New Roman"/>
          <w:lang w:eastAsia="ru-RU"/>
        </w:rPr>
        <w:t xml:space="preserve"> Л.С. Москва, "Вако",2010 г.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2.</w:t>
      </w:r>
      <w:r w:rsidRPr="0044671B">
        <w:rPr>
          <w:rFonts w:ascii="Times New Roman" w:hAnsi="Times New Roman" w:cs="Times New Roman"/>
          <w:lang w:eastAsia="ru-RU"/>
        </w:rPr>
        <w:tab/>
        <w:t xml:space="preserve">Л.А. Обухова, О.В. </w:t>
      </w:r>
      <w:proofErr w:type="spellStart"/>
      <w:r w:rsidRPr="0044671B">
        <w:rPr>
          <w:rFonts w:ascii="Times New Roman" w:hAnsi="Times New Roman" w:cs="Times New Roman"/>
          <w:lang w:eastAsia="ru-RU"/>
        </w:rPr>
        <w:t>Занина</w:t>
      </w:r>
      <w:proofErr w:type="spellEnd"/>
      <w:r w:rsidRPr="0044671B">
        <w:rPr>
          <w:rFonts w:ascii="Times New Roman" w:hAnsi="Times New Roman" w:cs="Times New Roman"/>
          <w:lang w:eastAsia="ru-RU"/>
        </w:rPr>
        <w:t xml:space="preserve">, И.Н. Данкова. Поурочные разработки по алгебре и началам анализа к </w:t>
      </w:r>
      <w:proofErr w:type="gramStart"/>
      <w:r w:rsidRPr="0044671B">
        <w:rPr>
          <w:rFonts w:ascii="Times New Roman" w:hAnsi="Times New Roman" w:cs="Times New Roman"/>
          <w:lang w:eastAsia="ru-RU"/>
        </w:rPr>
        <w:t xml:space="preserve">УМК </w:t>
      </w:r>
      <w:proofErr w:type="spellStart"/>
      <w:r w:rsidRPr="0044671B">
        <w:rPr>
          <w:rFonts w:ascii="Times New Roman" w:hAnsi="Times New Roman" w:cs="Times New Roman"/>
          <w:lang w:eastAsia="ru-RU"/>
        </w:rPr>
        <w:t>А.</w:t>
      </w:r>
      <w:proofErr w:type="gramEnd"/>
      <w:r w:rsidRPr="0044671B">
        <w:rPr>
          <w:rFonts w:ascii="Times New Roman" w:hAnsi="Times New Roman" w:cs="Times New Roman"/>
          <w:lang w:eastAsia="ru-RU"/>
        </w:rPr>
        <w:t>Г.Мордковича</w:t>
      </w:r>
      <w:proofErr w:type="spellEnd"/>
      <w:r w:rsidRPr="0044671B">
        <w:rPr>
          <w:rFonts w:ascii="Times New Roman" w:hAnsi="Times New Roman" w:cs="Times New Roman"/>
          <w:lang w:eastAsia="ru-RU"/>
        </w:rPr>
        <w:t>. 10 класс. Москва, "</w:t>
      </w:r>
      <w:proofErr w:type="spellStart"/>
      <w:r w:rsidRPr="0044671B">
        <w:rPr>
          <w:rFonts w:ascii="Times New Roman" w:hAnsi="Times New Roman" w:cs="Times New Roman"/>
          <w:lang w:eastAsia="ru-RU"/>
        </w:rPr>
        <w:t>Вако</w:t>
      </w:r>
      <w:proofErr w:type="spellEnd"/>
      <w:r w:rsidRPr="0044671B">
        <w:rPr>
          <w:rFonts w:ascii="Times New Roman" w:hAnsi="Times New Roman" w:cs="Times New Roman"/>
          <w:lang w:eastAsia="ru-RU"/>
        </w:rPr>
        <w:t>", 2010 г.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3.</w:t>
      </w:r>
      <w:r w:rsidRPr="0044671B">
        <w:rPr>
          <w:rFonts w:ascii="Times New Roman" w:hAnsi="Times New Roman" w:cs="Times New Roman"/>
          <w:lang w:eastAsia="ru-RU"/>
        </w:rPr>
        <w:tab/>
        <w:t>Единый государственный экзамен 2013.Математика. Учебно-тренировочные материалы для подготовки учащихся / ФИПИ-М.: Интеллект-Центр, 2013.</w:t>
      </w:r>
    </w:p>
    <w:p w:rsidR="00BC5309" w:rsidRPr="0044671B" w:rsidRDefault="00BC5309" w:rsidP="00BC5309">
      <w:pPr>
        <w:rPr>
          <w:rFonts w:ascii="Times New Roman" w:hAnsi="Times New Roman" w:cs="Times New Roman"/>
          <w:lang w:eastAsia="ru-RU"/>
        </w:rPr>
      </w:pPr>
      <w:r w:rsidRPr="0044671B">
        <w:rPr>
          <w:rFonts w:ascii="Times New Roman" w:hAnsi="Times New Roman" w:cs="Times New Roman"/>
          <w:lang w:eastAsia="ru-RU"/>
        </w:rPr>
        <w:t>4.</w:t>
      </w:r>
      <w:r w:rsidRPr="0044671B">
        <w:rPr>
          <w:rFonts w:ascii="Times New Roman" w:hAnsi="Times New Roman" w:cs="Times New Roman"/>
          <w:lang w:eastAsia="ru-RU"/>
        </w:rPr>
        <w:tab/>
        <w:t>Единый государственный экзамен 2012.Математика. Учебно-тренировочные материалы для подготовки учащихся / ФИПИ-М.: Интеллект-Центр, 2012.</w:t>
      </w:r>
    </w:p>
    <w:p w:rsidR="00BC5309" w:rsidRPr="0044671B" w:rsidRDefault="00BC5309" w:rsidP="00BC5309">
      <w:pPr>
        <w:jc w:val="center"/>
        <w:rPr>
          <w:rFonts w:ascii="Times New Roman" w:hAnsi="Times New Roman" w:cs="Times New Roman"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BC5309" w:rsidP="00BC5309">
      <w:pPr>
        <w:tabs>
          <w:tab w:val="left" w:pos="615"/>
        </w:tabs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BC5309">
        <w:rPr>
          <w:rFonts w:ascii="Times New Roman" w:hAnsi="Times New Roman" w:cs="Times New Roman"/>
          <w:b/>
          <w:lang w:eastAsia="ru-RU"/>
        </w:rPr>
        <w:tab/>
      </w: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7A40BE" w:rsidRPr="00BC5309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eastAsia="ru-RU"/>
        </w:rPr>
      </w:pPr>
    </w:p>
    <w:p w:rsidR="00464BD3" w:rsidRPr="00A343A5" w:rsidRDefault="007A40BE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val="en-US" w:eastAsia="ru-RU"/>
        </w:rPr>
        <w:t>\</w:t>
      </w:r>
      <w:r w:rsidR="00464BD3" w:rsidRPr="00A343A5">
        <w:rPr>
          <w:rFonts w:ascii="Times New Roman" w:hAnsi="Times New Roman" w:cs="Times New Roman"/>
          <w:b/>
          <w:lang w:eastAsia="ru-RU"/>
        </w:rPr>
        <w:t>Контрольно – измерительные материалы</w:t>
      </w:r>
      <w:r w:rsidR="00464BD3" w:rsidRPr="00A343A5">
        <w:rPr>
          <w:rFonts w:ascii="Times New Roman" w:hAnsi="Times New Roman" w:cs="Times New Roman"/>
          <w:lang w:eastAsia="ru-RU"/>
        </w:rPr>
        <w:t>:</w:t>
      </w:r>
    </w:p>
    <w:p w:rsidR="00412CCC" w:rsidRPr="00A343A5" w:rsidRDefault="00412CCC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lang w:eastAsia="ru-RU"/>
        </w:rPr>
      </w:pP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Л.А. Александрова Алгебра и начала анализа. Самостоятельные работы 10 класс. –  М.: Мнемозина, 2006;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 xml:space="preserve">А.Г. Мордкович, Е.Е. </w:t>
      </w:r>
      <w:proofErr w:type="spellStart"/>
      <w:r w:rsidRPr="00A343A5">
        <w:rPr>
          <w:rFonts w:ascii="Times New Roman" w:hAnsi="Times New Roman" w:cs="Times New Roman"/>
          <w:lang w:eastAsia="ru-RU"/>
        </w:rPr>
        <w:t>Тульчинская</w:t>
      </w:r>
      <w:proofErr w:type="spellEnd"/>
      <w:r w:rsidRPr="00A343A5">
        <w:rPr>
          <w:rFonts w:ascii="Times New Roman" w:hAnsi="Times New Roman" w:cs="Times New Roman"/>
          <w:lang w:eastAsia="ru-RU"/>
        </w:rPr>
        <w:t>. Алгебра и начала анализа, 10 – 11 класс. Контрольные работы. –  М.: Мнемозина, 2005;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 xml:space="preserve">Л.О. </w:t>
      </w:r>
      <w:proofErr w:type="spellStart"/>
      <w:r w:rsidRPr="00A343A5">
        <w:rPr>
          <w:rFonts w:ascii="Times New Roman" w:hAnsi="Times New Roman" w:cs="Times New Roman"/>
          <w:lang w:eastAsia="ru-RU"/>
        </w:rPr>
        <w:t>Денищева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, Т.А. </w:t>
      </w:r>
      <w:proofErr w:type="spellStart"/>
      <w:r w:rsidRPr="00A343A5">
        <w:rPr>
          <w:rFonts w:ascii="Times New Roman" w:hAnsi="Times New Roman" w:cs="Times New Roman"/>
          <w:lang w:eastAsia="ru-RU"/>
        </w:rPr>
        <w:t>Корешкова</w:t>
      </w:r>
      <w:proofErr w:type="spellEnd"/>
      <w:r w:rsidRPr="00A343A5">
        <w:rPr>
          <w:rFonts w:ascii="Times New Roman" w:hAnsi="Times New Roman" w:cs="Times New Roman"/>
          <w:lang w:eastAsia="ru-RU"/>
        </w:rPr>
        <w:t>. Алгебра и начала анализа, 10 – 11 класс. Тематические тесты и зачеты. –  М.: Мнемозина, 2006;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 xml:space="preserve">Ф. </w:t>
      </w:r>
      <w:r w:rsidR="00BF2D66">
        <w:rPr>
          <w:rFonts w:ascii="Times New Roman" w:hAnsi="Times New Roman" w:cs="Times New Roman"/>
          <w:lang w:eastAsia="ru-RU"/>
        </w:rPr>
        <w:t>Ф. Лысенко Математика ЕГЭ – 2011, 2012</w:t>
      </w:r>
      <w:r w:rsidRPr="00A343A5">
        <w:rPr>
          <w:rFonts w:ascii="Times New Roman" w:hAnsi="Times New Roman" w:cs="Times New Roman"/>
          <w:lang w:eastAsia="ru-RU"/>
        </w:rPr>
        <w:t xml:space="preserve"> . Вступительные экзамены. – Ростов-на-Дону: Легион;</w:t>
      </w:r>
    </w:p>
    <w:p w:rsidR="006501FD" w:rsidRPr="00A343A5" w:rsidRDefault="006501FD" w:rsidP="00412CC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С. М. Саакян, А.М. Гольдман, Д.В. Денисов Задачи по алгебре и началам анализа 10-11 класс. –  М.: Просвещение, 1990.</w:t>
      </w:r>
    </w:p>
    <w:p w:rsidR="00464BD3" w:rsidRDefault="00464BD3" w:rsidP="00412CCC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eastAsia="ru-RU"/>
        </w:rPr>
      </w:pPr>
    </w:p>
    <w:p w:rsidR="00BC5309" w:rsidRPr="00A343A5" w:rsidRDefault="00BC5309" w:rsidP="00412CCC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eastAsia="ru-RU"/>
        </w:rPr>
      </w:pPr>
    </w:p>
    <w:p w:rsidR="00464BD3" w:rsidRPr="00A343A5" w:rsidRDefault="00464BD3" w:rsidP="00412C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  <w:r w:rsidRPr="00A343A5">
        <w:rPr>
          <w:rFonts w:ascii="Times New Roman" w:hAnsi="Times New Roman" w:cs="Times New Roman"/>
          <w:b/>
          <w:bCs/>
          <w:lang w:eastAsia="ru-RU"/>
        </w:rPr>
        <w:t>Литература:</w:t>
      </w:r>
    </w:p>
    <w:p w:rsidR="00464BD3" w:rsidRPr="00A343A5" w:rsidRDefault="00464BD3" w:rsidP="00412CCC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4BD3" w:rsidRPr="00A343A5" w:rsidRDefault="00464BD3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А.Г. Мордкович Алгебра и начала</w:t>
      </w:r>
      <w:r w:rsidR="00BF2D6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F2D66">
        <w:rPr>
          <w:rFonts w:ascii="Times New Roman" w:hAnsi="Times New Roman" w:cs="Times New Roman"/>
          <w:lang w:eastAsia="ru-RU"/>
        </w:rPr>
        <w:t>математическог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 анализа.10-11 класс.</w:t>
      </w:r>
      <w:r w:rsidR="00BF2D66">
        <w:rPr>
          <w:rFonts w:ascii="Times New Roman" w:hAnsi="Times New Roman" w:cs="Times New Roman"/>
          <w:lang w:eastAsia="ru-RU"/>
        </w:rPr>
        <w:t xml:space="preserve"> Учебник. –  М.: Мнемозина, 2010</w:t>
      </w:r>
      <w:r w:rsidRPr="00A343A5">
        <w:rPr>
          <w:rFonts w:ascii="Times New Roman" w:hAnsi="Times New Roman" w:cs="Times New Roman"/>
          <w:lang w:eastAsia="ru-RU"/>
        </w:rPr>
        <w:t>;</w:t>
      </w:r>
    </w:p>
    <w:p w:rsidR="00464BD3" w:rsidRPr="00A343A5" w:rsidRDefault="00464BD3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 xml:space="preserve">А.Г. Мордкович, Т.Н. </w:t>
      </w:r>
      <w:proofErr w:type="spellStart"/>
      <w:r w:rsidRPr="00A343A5">
        <w:rPr>
          <w:rFonts w:ascii="Times New Roman" w:hAnsi="Times New Roman" w:cs="Times New Roman"/>
          <w:lang w:eastAsia="ru-RU"/>
        </w:rPr>
        <w:t>Мишустина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, Е.Е. </w:t>
      </w:r>
      <w:proofErr w:type="spellStart"/>
      <w:r w:rsidRPr="00A343A5">
        <w:rPr>
          <w:rFonts w:ascii="Times New Roman" w:hAnsi="Times New Roman" w:cs="Times New Roman"/>
          <w:lang w:eastAsia="ru-RU"/>
        </w:rPr>
        <w:t>Тульчинская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 Алгебра и начала</w:t>
      </w:r>
      <w:r w:rsidR="00BF2D66">
        <w:rPr>
          <w:rFonts w:ascii="Times New Roman" w:hAnsi="Times New Roman" w:cs="Times New Roman"/>
          <w:lang w:eastAsia="ru-RU"/>
        </w:rPr>
        <w:t xml:space="preserve"> математического</w:t>
      </w:r>
      <w:r w:rsidRPr="00A343A5">
        <w:rPr>
          <w:rFonts w:ascii="Times New Roman" w:hAnsi="Times New Roman" w:cs="Times New Roman"/>
          <w:lang w:eastAsia="ru-RU"/>
        </w:rPr>
        <w:t xml:space="preserve"> анализа.10-11 класс. </w:t>
      </w:r>
      <w:r w:rsidR="00BF2D66">
        <w:rPr>
          <w:rFonts w:ascii="Times New Roman" w:hAnsi="Times New Roman" w:cs="Times New Roman"/>
          <w:lang w:eastAsia="ru-RU"/>
        </w:rPr>
        <w:t>Задачник. –  М.: Мнемозина, 2010</w:t>
      </w:r>
      <w:r w:rsidRPr="00A343A5">
        <w:rPr>
          <w:rFonts w:ascii="Times New Roman" w:hAnsi="Times New Roman" w:cs="Times New Roman"/>
          <w:lang w:eastAsia="ru-RU"/>
        </w:rPr>
        <w:t>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А.Г. Мордкович  Алгебра и начала анализа.10-11.Методическое пособие для учителя. –  М.: Мнемозина, 2005;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Башмаков М.И. Математика. Практикум по решению задач. Учебное пособие для 10 – 11 классов гуманитарного профиля. М.,     Просвещение, 2005;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 xml:space="preserve">Ивлев Б.И., Саакян С.И., </w:t>
      </w:r>
      <w:proofErr w:type="spellStart"/>
      <w:r w:rsidRPr="00A343A5">
        <w:rPr>
          <w:rFonts w:ascii="Times New Roman" w:hAnsi="Times New Roman" w:cs="Times New Roman"/>
          <w:lang w:eastAsia="ru-RU"/>
        </w:rPr>
        <w:t>Шварцбург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 С.И., Дидактические материалы по алгебре и началам анализа для 11 класса, М., 2000;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Лукин Р.Д., Лукина Т.К., Якунина И.С., Устные  упражнения  по алгебре и началам анализа, М.1989;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A343A5">
        <w:rPr>
          <w:rFonts w:ascii="Times New Roman" w:hAnsi="Times New Roman" w:cs="Times New Roman"/>
          <w:lang w:eastAsia="ru-RU"/>
        </w:rPr>
        <w:t>Шамшин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 В.М. Тематические тесты для подготовки к ЕГЭ по математике, Феникс, Ростов-на-Дону,2004;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Ковалёва Г.И. Учебно-тренировочные тематические тестовые задания с ответами по математике дл</w:t>
      </w:r>
      <w:r w:rsidR="00326A2A" w:rsidRPr="00A343A5">
        <w:rPr>
          <w:rFonts w:ascii="Times New Roman" w:hAnsi="Times New Roman" w:cs="Times New Roman"/>
          <w:lang w:eastAsia="ru-RU"/>
        </w:rPr>
        <w:t xml:space="preserve">я подготовки к ЕГЭ, ч. I,II,III, </w:t>
      </w:r>
      <w:r w:rsidRPr="00A343A5">
        <w:rPr>
          <w:rFonts w:ascii="Times New Roman" w:hAnsi="Times New Roman" w:cs="Times New Roman"/>
          <w:lang w:eastAsia="ru-RU"/>
        </w:rPr>
        <w:t>Волгоград,2004;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A343A5">
        <w:rPr>
          <w:rFonts w:ascii="Times New Roman" w:hAnsi="Times New Roman" w:cs="Times New Roman"/>
          <w:lang w:eastAsia="ru-RU"/>
        </w:rPr>
        <w:t>Студенецкая</w:t>
      </w:r>
      <w:proofErr w:type="spellEnd"/>
      <w:r w:rsidRPr="00A343A5">
        <w:rPr>
          <w:rFonts w:ascii="Times New Roman" w:hAnsi="Times New Roman" w:cs="Times New Roman"/>
          <w:lang w:eastAsia="ru-RU"/>
        </w:rPr>
        <w:t xml:space="preserve"> В.Н. Математика: система подготовки учащихся к ЕГЭ, Волгоград,2004;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Математика. Еженедельное приложение к газете «Первое сентября»;</w:t>
      </w:r>
    </w:p>
    <w:p w:rsidR="006501FD" w:rsidRPr="00A343A5" w:rsidRDefault="006501FD" w:rsidP="00412CC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A343A5">
        <w:rPr>
          <w:rFonts w:ascii="Times New Roman" w:hAnsi="Times New Roman" w:cs="Times New Roman"/>
          <w:lang w:eastAsia="ru-RU"/>
        </w:rPr>
        <w:t>Математика в школе. Ежемесячный научно-методический журнал.</w:t>
      </w:r>
    </w:p>
    <w:p w:rsidR="006501FD" w:rsidRPr="00A343A5" w:rsidRDefault="006501FD" w:rsidP="005132C8">
      <w:pPr>
        <w:rPr>
          <w:rFonts w:ascii="Times New Roman" w:hAnsi="Times New Roman" w:cs="Times New Roman"/>
        </w:rPr>
      </w:pPr>
    </w:p>
    <w:sectPr w:rsidR="006501FD" w:rsidRPr="00A343A5" w:rsidSect="00684925">
      <w:pgSz w:w="16838" w:h="11906" w:orient="landscape"/>
      <w:pgMar w:top="851" w:right="454" w:bottom="851" w:left="7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E1" w:rsidRDefault="009B75E1" w:rsidP="000825D3">
      <w:pPr>
        <w:spacing w:after="0" w:line="240" w:lineRule="auto"/>
      </w:pPr>
      <w:r>
        <w:separator/>
      </w:r>
    </w:p>
  </w:endnote>
  <w:endnote w:type="continuationSeparator" w:id="0">
    <w:p w:rsidR="009B75E1" w:rsidRDefault="009B75E1" w:rsidP="0008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E1" w:rsidRDefault="009B75E1" w:rsidP="000825D3">
      <w:pPr>
        <w:spacing w:after="0" w:line="240" w:lineRule="auto"/>
      </w:pPr>
      <w:r>
        <w:separator/>
      </w:r>
    </w:p>
  </w:footnote>
  <w:footnote w:type="continuationSeparator" w:id="0">
    <w:p w:rsidR="009B75E1" w:rsidRDefault="009B75E1" w:rsidP="0008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BE8"/>
    <w:multiLevelType w:val="hybridMultilevel"/>
    <w:tmpl w:val="F7C4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5010"/>
    <w:multiLevelType w:val="hybridMultilevel"/>
    <w:tmpl w:val="9D601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F05E6"/>
    <w:multiLevelType w:val="multilevel"/>
    <w:tmpl w:val="078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97111"/>
    <w:multiLevelType w:val="multilevel"/>
    <w:tmpl w:val="D99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B4F86"/>
    <w:multiLevelType w:val="hybridMultilevel"/>
    <w:tmpl w:val="0E3E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75466"/>
    <w:multiLevelType w:val="multilevel"/>
    <w:tmpl w:val="175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A12AF"/>
    <w:multiLevelType w:val="hybridMultilevel"/>
    <w:tmpl w:val="C9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D4498"/>
    <w:multiLevelType w:val="hybridMultilevel"/>
    <w:tmpl w:val="2AC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B7B0CBB"/>
    <w:multiLevelType w:val="hybridMultilevel"/>
    <w:tmpl w:val="E104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90332"/>
    <w:multiLevelType w:val="hybridMultilevel"/>
    <w:tmpl w:val="106E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CC1"/>
    <w:rsid w:val="00067075"/>
    <w:rsid w:val="000726C7"/>
    <w:rsid w:val="000825D3"/>
    <w:rsid w:val="000861AB"/>
    <w:rsid w:val="000C048C"/>
    <w:rsid w:val="000F3B2F"/>
    <w:rsid w:val="0018730A"/>
    <w:rsid w:val="001A554B"/>
    <w:rsid w:val="001C6DEC"/>
    <w:rsid w:val="001D5DC4"/>
    <w:rsid w:val="001E7ABB"/>
    <w:rsid w:val="002661A6"/>
    <w:rsid w:val="002942C3"/>
    <w:rsid w:val="002B19B7"/>
    <w:rsid w:val="002B28F3"/>
    <w:rsid w:val="002C3669"/>
    <w:rsid w:val="00326A2A"/>
    <w:rsid w:val="00361E5C"/>
    <w:rsid w:val="00390907"/>
    <w:rsid w:val="003D004E"/>
    <w:rsid w:val="003D5933"/>
    <w:rsid w:val="003E1CC1"/>
    <w:rsid w:val="003E4537"/>
    <w:rsid w:val="00412CCC"/>
    <w:rsid w:val="0044671B"/>
    <w:rsid w:val="00464BD3"/>
    <w:rsid w:val="005132C8"/>
    <w:rsid w:val="00517F56"/>
    <w:rsid w:val="005362B4"/>
    <w:rsid w:val="00554ABB"/>
    <w:rsid w:val="0056237B"/>
    <w:rsid w:val="00566F6B"/>
    <w:rsid w:val="005A526C"/>
    <w:rsid w:val="006501FD"/>
    <w:rsid w:val="0065088D"/>
    <w:rsid w:val="00684925"/>
    <w:rsid w:val="0068589C"/>
    <w:rsid w:val="006A572E"/>
    <w:rsid w:val="006B4C6D"/>
    <w:rsid w:val="0073439F"/>
    <w:rsid w:val="00747FFB"/>
    <w:rsid w:val="0077252E"/>
    <w:rsid w:val="007A40BE"/>
    <w:rsid w:val="007F443C"/>
    <w:rsid w:val="008469F4"/>
    <w:rsid w:val="00862DAD"/>
    <w:rsid w:val="0088017E"/>
    <w:rsid w:val="00892AA3"/>
    <w:rsid w:val="008969AA"/>
    <w:rsid w:val="008E200E"/>
    <w:rsid w:val="009656D6"/>
    <w:rsid w:val="009B75E1"/>
    <w:rsid w:val="009C35BB"/>
    <w:rsid w:val="009C4780"/>
    <w:rsid w:val="009F258C"/>
    <w:rsid w:val="00A1481E"/>
    <w:rsid w:val="00A343A5"/>
    <w:rsid w:val="00A81122"/>
    <w:rsid w:val="00A958D5"/>
    <w:rsid w:val="00AE5128"/>
    <w:rsid w:val="00B05AA2"/>
    <w:rsid w:val="00B641DB"/>
    <w:rsid w:val="00B75AE3"/>
    <w:rsid w:val="00B77D8E"/>
    <w:rsid w:val="00BA0FEA"/>
    <w:rsid w:val="00BC5309"/>
    <w:rsid w:val="00BD1930"/>
    <w:rsid w:val="00BE01E8"/>
    <w:rsid w:val="00BF2D66"/>
    <w:rsid w:val="00BF3769"/>
    <w:rsid w:val="00C36A27"/>
    <w:rsid w:val="00C90356"/>
    <w:rsid w:val="00CF3827"/>
    <w:rsid w:val="00D20E2B"/>
    <w:rsid w:val="00D80B3D"/>
    <w:rsid w:val="00DC0B9F"/>
    <w:rsid w:val="00E04612"/>
    <w:rsid w:val="00E1425F"/>
    <w:rsid w:val="00E36E5B"/>
    <w:rsid w:val="00E46B12"/>
    <w:rsid w:val="00EB41A2"/>
    <w:rsid w:val="00F57403"/>
    <w:rsid w:val="00F7407C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09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C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A0FEA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0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5D3"/>
    <w:rPr>
      <w:rFonts w:asciiTheme="minorHAnsi"/>
    </w:rPr>
  </w:style>
  <w:style w:type="paragraph" w:styleId="a9">
    <w:name w:val="footer"/>
    <w:basedOn w:val="a"/>
    <w:link w:val="aa"/>
    <w:uiPriority w:val="99"/>
    <w:semiHidden/>
    <w:unhideWhenUsed/>
    <w:rsid w:val="0008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25D3"/>
    <w:rPr>
      <w:rFonts w:asciiTheme="minorHAnsi"/>
    </w:rPr>
  </w:style>
  <w:style w:type="paragraph" w:styleId="ab">
    <w:name w:val="No Spacing"/>
    <w:qFormat/>
    <w:rsid w:val="00AE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65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2B15-023D-454C-AF6F-F03C346F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29</Pages>
  <Words>7781</Words>
  <Characters>44355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SERGEI</cp:lastModifiedBy>
  <cp:revision>30</cp:revision>
  <cp:lastPrinted>2011-10-09T14:45:00Z</cp:lastPrinted>
  <dcterms:created xsi:type="dcterms:W3CDTF">2011-09-18T16:32:00Z</dcterms:created>
  <dcterms:modified xsi:type="dcterms:W3CDTF">2012-12-07T21:41:00Z</dcterms:modified>
</cp:coreProperties>
</file>