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2D" w:rsidRDefault="007D7D2D" w:rsidP="007D7D2D"/>
    <w:p w:rsidR="009C4AD1" w:rsidRDefault="009C4AD1" w:rsidP="007D7D2D"/>
    <w:p w:rsidR="009C4AD1" w:rsidRDefault="009C4AD1" w:rsidP="007D7D2D"/>
    <w:p w:rsidR="007D7D2D" w:rsidRDefault="007D7D2D" w:rsidP="007D7D2D"/>
    <w:p w:rsidR="007D7D2D" w:rsidRPr="00F15309" w:rsidRDefault="007D7D2D" w:rsidP="007D7D2D">
      <w:pPr>
        <w:jc w:val="center"/>
        <w:rPr>
          <w:sz w:val="32"/>
          <w:szCs w:val="32"/>
        </w:rPr>
      </w:pPr>
      <w:r w:rsidRPr="00F15309">
        <w:rPr>
          <w:sz w:val="32"/>
          <w:szCs w:val="32"/>
        </w:rPr>
        <w:t xml:space="preserve">МОУ СОШ № </w:t>
      </w:r>
      <w:smartTag w:uri="urn:schemas-microsoft-com:office:smarttags" w:element="metricconverter">
        <w:smartTagPr>
          <w:attr w:name="ProductID" w:val="40 г"/>
        </w:smartTagPr>
        <w:r w:rsidRPr="00F15309">
          <w:rPr>
            <w:sz w:val="32"/>
            <w:szCs w:val="32"/>
          </w:rPr>
          <w:t>40 г</w:t>
        </w:r>
      </w:smartTag>
      <w:r w:rsidRPr="00F15309">
        <w:rPr>
          <w:sz w:val="32"/>
          <w:szCs w:val="32"/>
        </w:rPr>
        <w:t>. Твери</w:t>
      </w:r>
    </w:p>
    <w:p w:rsidR="007D7D2D" w:rsidRPr="00F15309" w:rsidRDefault="007D7D2D" w:rsidP="007D7D2D">
      <w:pPr>
        <w:rPr>
          <w:sz w:val="32"/>
          <w:szCs w:val="32"/>
        </w:rPr>
      </w:pPr>
    </w:p>
    <w:p w:rsidR="007D7D2D" w:rsidRPr="00F15309" w:rsidRDefault="007D7D2D" w:rsidP="007D7D2D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D7D2D" w:rsidRPr="002474E6" w:rsidTr="009C4AD1">
        <w:tc>
          <w:tcPr>
            <w:tcW w:w="4785" w:type="dxa"/>
          </w:tcPr>
          <w:p w:rsidR="007D7D2D" w:rsidRPr="002474E6" w:rsidRDefault="007D7D2D" w:rsidP="009C4AD1">
            <w:pPr>
              <w:rPr>
                <w:sz w:val="32"/>
                <w:szCs w:val="32"/>
              </w:rPr>
            </w:pPr>
            <w:r w:rsidRPr="002474E6">
              <w:rPr>
                <w:sz w:val="32"/>
                <w:szCs w:val="32"/>
              </w:rPr>
              <w:t>Согласовано на заседании МО</w:t>
            </w:r>
          </w:p>
          <w:p w:rsidR="007D7D2D" w:rsidRDefault="007D7D2D" w:rsidP="009C4A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естественно-математического</w:t>
            </w:r>
          </w:p>
          <w:p w:rsidR="007D7D2D" w:rsidRPr="002474E6" w:rsidRDefault="007D7D2D" w:rsidP="009C4A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цикла</w:t>
            </w:r>
          </w:p>
          <w:p w:rsidR="007D7D2D" w:rsidRPr="002474E6" w:rsidRDefault="007D7D2D" w:rsidP="009C4A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«….» сентября 2012</w:t>
            </w:r>
            <w:r w:rsidRPr="002474E6">
              <w:rPr>
                <w:sz w:val="32"/>
                <w:szCs w:val="32"/>
              </w:rPr>
              <w:t xml:space="preserve"> г.</w:t>
            </w:r>
          </w:p>
          <w:p w:rsidR="007D7D2D" w:rsidRPr="002474E6" w:rsidRDefault="007D7D2D" w:rsidP="009C4AD1">
            <w:pPr>
              <w:rPr>
                <w:sz w:val="32"/>
                <w:szCs w:val="32"/>
              </w:rPr>
            </w:pPr>
            <w:r w:rsidRPr="002474E6">
              <w:rPr>
                <w:sz w:val="32"/>
                <w:szCs w:val="32"/>
              </w:rPr>
              <w:t xml:space="preserve">Руководитель МО                  </w:t>
            </w:r>
          </w:p>
          <w:p w:rsidR="007D7D2D" w:rsidRPr="002474E6" w:rsidRDefault="007D7D2D" w:rsidP="001B7A67">
            <w:pPr>
              <w:rPr>
                <w:sz w:val="32"/>
                <w:szCs w:val="32"/>
              </w:rPr>
            </w:pPr>
            <w:r w:rsidRPr="002474E6">
              <w:rPr>
                <w:sz w:val="32"/>
                <w:szCs w:val="32"/>
              </w:rPr>
              <w:t xml:space="preserve">                         / </w:t>
            </w:r>
            <w:r w:rsidR="001B7A67">
              <w:rPr>
                <w:sz w:val="32"/>
                <w:szCs w:val="32"/>
              </w:rPr>
              <w:t xml:space="preserve">                   </w:t>
            </w:r>
            <w:r w:rsidRPr="002474E6">
              <w:rPr>
                <w:sz w:val="32"/>
                <w:szCs w:val="32"/>
              </w:rPr>
              <w:t xml:space="preserve">/                  </w:t>
            </w:r>
          </w:p>
        </w:tc>
        <w:tc>
          <w:tcPr>
            <w:tcW w:w="4786" w:type="dxa"/>
          </w:tcPr>
          <w:p w:rsidR="007D7D2D" w:rsidRPr="002474E6" w:rsidRDefault="007D7D2D" w:rsidP="009C4AD1">
            <w:pPr>
              <w:rPr>
                <w:sz w:val="32"/>
                <w:szCs w:val="32"/>
              </w:rPr>
            </w:pPr>
            <w:r w:rsidRPr="002474E6">
              <w:rPr>
                <w:sz w:val="32"/>
                <w:szCs w:val="32"/>
              </w:rPr>
              <w:t>Утверждаю.</w:t>
            </w:r>
          </w:p>
          <w:p w:rsidR="007D7D2D" w:rsidRPr="002474E6" w:rsidRDefault="007D7D2D" w:rsidP="009C4AD1">
            <w:pPr>
              <w:rPr>
                <w:sz w:val="32"/>
                <w:szCs w:val="32"/>
              </w:rPr>
            </w:pPr>
            <w:r w:rsidRPr="002474E6">
              <w:rPr>
                <w:sz w:val="32"/>
                <w:szCs w:val="32"/>
              </w:rPr>
              <w:t>Директор МОУ СОШ № 40</w:t>
            </w:r>
          </w:p>
          <w:p w:rsidR="007D7D2D" w:rsidRPr="002474E6" w:rsidRDefault="007D7D2D" w:rsidP="009C4AD1">
            <w:pPr>
              <w:rPr>
                <w:sz w:val="32"/>
                <w:szCs w:val="32"/>
              </w:rPr>
            </w:pPr>
            <w:r w:rsidRPr="002474E6">
              <w:rPr>
                <w:sz w:val="32"/>
                <w:szCs w:val="32"/>
              </w:rPr>
              <w:t xml:space="preserve">                              /</w:t>
            </w:r>
            <w:r w:rsidR="00F65A68">
              <w:rPr>
                <w:sz w:val="32"/>
                <w:szCs w:val="32"/>
              </w:rPr>
              <w:t xml:space="preserve">                  </w:t>
            </w:r>
            <w:r w:rsidR="00F65A68" w:rsidRPr="002474E6">
              <w:rPr>
                <w:sz w:val="32"/>
                <w:szCs w:val="32"/>
              </w:rPr>
              <w:t xml:space="preserve"> </w:t>
            </w:r>
            <w:r w:rsidRPr="002474E6">
              <w:rPr>
                <w:sz w:val="32"/>
                <w:szCs w:val="32"/>
              </w:rPr>
              <w:t>/</w:t>
            </w:r>
          </w:p>
          <w:p w:rsidR="007D7D2D" w:rsidRPr="002474E6" w:rsidRDefault="007D7D2D" w:rsidP="009C4AD1">
            <w:pPr>
              <w:rPr>
                <w:sz w:val="32"/>
                <w:szCs w:val="32"/>
              </w:rPr>
            </w:pPr>
            <w:r w:rsidRPr="002474E6">
              <w:rPr>
                <w:sz w:val="32"/>
                <w:szCs w:val="32"/>
              </w:rPr>
              <w:t>Приказ №</w:t>
            </w:r>
          </w:p>
          <w:p w:rsidR="007D7D2D" w:rsidRPr="002474E6" w:rsidRDefault="007D7D2D" w:rsidP="007D7D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«…..»  сентября 2012</w:t>
            </w:r>
            <w:r w:rsidRPr="002474E6">
              <w:rPr>
                <w:sz w:val="32"/>
                <w:szCs w:val="32"/>
              </w:rPr>
              <w:t xml:space="preserve"> г.</w:t>
            </w:r>
          </w:p>
        </w:tc>
      </w:tr>
    </w:tbl>
    <w:p w:rsidR="007D7D2D" w:rsidRPr="00F15309" w:rsidRDefault="007D7D2D" w:rsidP="007D7D2D">
      <w:pPr>
        <w:rPr>
          <w:sz w:val="32"/>
          <w:szCs w:val="32"/>
        </w:rPr>
      </w:pPr>
    </w:p>
    <w:p w:rsidR="007D7D2D" w:rsidRPr="00F15309" w:rsidRDefault="007D7D2D" w:rsidP="007D7D2D">
      <w:pPr>
        <w:rPr>
          <w:sz w:val="32"/>
          <w:szCs w:val="32"/>
        </w:rPr>
      </w:pPr>
    </w:p>
    <w:p w:rsidR="007D7D2D" w:rsidRPr="00F15309" w:rsidRDefault="007D7D2D" w:rsidP="007D7D2D">
      <w:pPr>
        <w:rPr>
          <w:sz w:val="32"/>
          <w:szCs w:val="32"/>
        </w:rPr>
      </w:pPr>
    </w:p>
    <w:p w:rsidR="007D7D2D" w:rsidRDefault="007D7D2D" w:rsidP="007D7D2D">
      <w:pPr>
        <w:jc w:val="center"/>
        <w:rPr>
          <w:sz w:val="32"/>
          <w:szCs w:val="32"/>
        </w:rPr>
      </w:pPr>
    </w:p>
    <w:p w:rsidR="007D7D2D" w:rsidRPr="00F15309" w:rsidRDefault="007D7D2D" w:rsidP="007D7D2D">
      <w:pPr>
        <w:jc w:val="center"/>
        <w:rPr>
          <w:b/>
          <w:sz w:val="32"/>
          <w:szCs w:val="32"/>
        </w:rPr>
      </w:pPr>
      <w:r w:rsidRPr="00F15309">
        <w:rPr>
          <w:b/>
          <w:sz w:val="32"/>
          <w:szCs w:val="32"/>
        </w:rPr>
        <w:t>Рабочая программа к учебному курсу</w:t>
      </w:r>
    </w:p>
    <w:p w:rsidR="007D7D2D" w:rsidRPr="00F15309" w:rsidRDefault="007D7D2D" w:rsidP="007D7D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«Математика</w:t>
      </w:r>
      <w:r w:rsidRPr="00F15309">
        <w:rPr>
          <w:b/>
          <w:sz w:val="32"/>
          <w:szCs w:val="32"/>
        </w:rPr>
        <w:t>»</w:t>
      </w:r>
    </w:p>
    <w:p w:rsidR="007D7D2D" w:rsidRPr="00F15309" w:rsidRDefault="007D7D2D" w:rsidP="007D7D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Pr="00F15309">
        <w:rPr>
          <w:b/>
          <w:sz w:val="32"/>
          <w:szCs w:val="32"/>
        </w:rPr>
        <w:t xml:space="preserve"> класс.</w:t>
      </w:r>
    </w:p>
    <w:p w:rsidR="007D7D2D" w:rsidRPr="00F15309" w:rsidRDefault="007D7D2D" w:rsidP="007D7D2D">
      <w:pPr>
        <w:rPr>
          <w:b/>
          <w:sz w:val="32"/>
          <w:szCs w:val="32"/>
        </w:rPr>
      </w:pPr>
    </w:p>
    <w:p w:rsidR="007D7D2D" w:rsidRPr="00F15309" w:rsidRDefault="007D7D2D" w:rsidP="007D7D2D">
      <w:pPr>
        <w:rPr>
          <w:sz w:val="32"/>
          <w:szCs w:val="32"/>
        </w:rPr>
      </w:pPr>
    </w:p>
    <w:p w:rsidR="007D7D2D" w:rsidRDefault="007D7D2D" w:rsidP="007D7D2D">
      <w:pPr>
        <w:ind w:left="4248"/>
        <w:rPr>
          <w:sz w:val="32"/>
          <w:szCs w:val="32"/>
        </w:rPr>
      </w:pPr>
      <w:r w:rsidRPr="00F15309">
        <w:rPr>
          <w:sz w:val="32"/>
          <w:szCs w:val="32"/>
        </w:rPr>
        <w:t>Сос</w:t>
      </w:r>
      <w:r>
        <w:rPr>
          <w:sz w:val="32"/>
          <w:szCs w:val="32"/>
        </w:rPr>
        <w:t xml:space="preserve">тавлено в соответствии с курсом математики </w:t>
      </w:r>
      <w:r w:rsidRPr="00F15309">
        <w:rPr>
          <w:sz w:val="32"/>
          <w:szCs w:val="32"/>
        </w:rPr>
        <w:t>по про</w:t>
      </w:r>
      <w:r>
        <w:rPr>
          <w:sz w:val="32"/>
          <w:szCs w:val="32"/>
        </w:rPr>
        <w:t xml:space="preserve">грамме </w:t>
      </w:r>
      <w:proofErr w:type="spellStart"/>
      <w:r>
        <w:rPr>
          <w:sz w:val="32"/>
          <w:szCs w:val="32"/>
        </w:rPr>
        <w:t>Бурмистровой</w:t>
      </w:r>
      <w:proofErr w:type="spellEnd"/>
      <w:r>
        <w:rPr>
          <w:sz w:val="32"/>
          <w:szCs w:val="32"/>
        </w:rPr>
        <w:t xml:space="preserve"> Т.А. Алгебра и Геометрия 7-9 классы. Программы общеобразовательных учреждений. М., «Просвещение», 2009</w:t>
      </w:r>
      <w:r w:rsidRPr="00F15309">
        <w:rPr>
          <w:sz w:val="32"/>
          <w:szCs w:val="32"/>
        </w:rPr>
        <w:t xml:space="preserve">. </w:t>
      </w:r>
    </w:p>
    <w:p w:rsidR="007D7D2D" w:rsidRDefault="007D7D2D" w:rsidP="007D7D2D">
      <w:pPr>
        <w:ind w:left="4248"/>
        <w:rPr>
          <w:sz w:val="32"/>
          <w:szCs w:val="32"/>
        </w:rPr>
      </w:pPr>
    </w:p>
    <w:p w:rsidR="007D7D2D" w:rsidRDefault="007D7D2D" w:rsidP="007D7D2D">
      <w:pPr>
        <w:ind w:left="4248"/>
        <w:rPr>
          <w:sz w:val="32"/>
          <w:szCs w:val="32"/>
        </w:rPr>
      </w:pPr>
      <w:r w:rsidRPr="00F15309">
        <w:rPr>
          <w:sz w:val="32"/>
          <w:szCs w:val="32"/>
        </w:rPr>
        <w:t xml:space="preserve">Рекомендовано Министерством образования Российской Федерации. </w:t>
      </w:r>
    </w:p>
    <w:p w:rsidR="007D7D2D" w:rsidRDefault="007D7D2D" w:rsidP="007D7D2D">
      <w:pPr>
        <w:ind w:left="4248"/>
        <w:rPr>
          <w:sz w:val="32"/>
          <w:szCs w:val="32"/>
        </w:rPr>
      </w:pPr>
    </w:p>
    <w:p w:rsidR="007D7D2D" w:rsidRPr="00F15309" w:rsidRDefault="007D7D2D" w:rsidP="007D7D2D">
      <w:pPr>
        <w:ind w:left="4248"/>
        <w:rPr>
          <w:sz w:val="32"/>
          <w:szCs w:val="32"/>
        </w:rPr>
      </w:pPr>
      <w:r w:rsidRPr="00F15309">
        <w:rPr>
          <w:sz w:val="32"/>
          <w:szCs w:val="32"/>
        </w:rPr>
        <w:t>Учебник</w:t>
      </w:r>
      <w:r>
        <w:rPr>
          <w:sz w:val="32"/>
          <w:szCs w:val="32"/>
        </w:rPr>
        <w:t>и</w:t>
      </w:r>
      <w:r w:rsidRPr="00F1530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– Геометрия 7-9, </w:t>
      </w:r>
      <w:proofErr w:type="spellStart"/>
      <w:r>
        <w:rPr>
          <w:sz w:val="32"/>
          <w:szCs w:val="32"/>
        </w:rPr>
        <w:t>Атанасян</w:t>
      </w:r>
      <w:proofErr w:type="spellEnd"/>
      <w:r>
        <w:rPr>
          <w:sz w:val="32"/>
          <w:szCs w:val="32"/>
        </w:rPr>
        <w:t xml:space="preserve"> Л.С. и др., «Просвещение», 2006;</w:t>
      </w:r>
      <w:r w:rsidRPr="00BA43AD">
        <w:rPr>
          <w:sz w:val="32"/>
          <w:szCs w:val="32"/>
        </w:rPr>
        <w:t xml:space="preserve"> </w:t>
      </w:r>
      <w:r>
        <w:rPr>
          <w:sz w:val="32"/>
          <w:szCs w:val="32"/>
        </w:rPr>
        <w:t>Алгебра 7, Макарычев Ю.Н. и др., «Просвещение», 2009.</w:t>
      </w:r>
    </w:p>
    <w:p w:rsidR="007D7D2D" w:rsidRDefault="007D7D2D" w:rsidP="007D7D2D">
      <w:pPr>
        <w:ind w:left="4248"/>
        <w:rPr>
          <w:sz w:val="32"/>
          <w:szCs w:val="32"/>
        </w:rPr>
      </w:pPr>
    </w:p>
    <w:p w:rsidR="007D7D2D" w:rsidRDefault="007D7D2D" w:rsidP="007D7D2D">
      <w:pPr>
        <w:ind w:left="4248"/>
        <w:rPr>
          <w:sz w:val="32"/>
          <w:szCs w:val="32"/>
        </w:rPr>
      </w:pPr>
      <w:r>
        <w:rPr>
          <w:sz w:val="32"/>
          <w:szCs w:val="32"/>
        </w:rPr>
        <w:t>Подготовила  учитель математики – Головина Н.О.</w:t>
      </w:r>
    </w:p>
    <w:p w:rsidR="004779A8" w:rsidRDefault="004779A8"/>
    <w:p w:rsidR="009C4AD1" w:rsidRDefault="009C4AD1"/>
    <w:p w:rsidR="009C4AD1" w:rsidRPr="009C4AD1" w:rsidRDefault="009C4AD1" w:rsidP="009C4AD1">
      <w:pPr>
        <w:jc w:val="center"/>
        <w:rPr>
          <w:b/>
          <w:sz w:val="28"/>
          <w:szCs w:val="28"/>
        </w:rPr>
      </w:pPr>
    </w:p>
    <w:p w:rsidR="009C4AD1" w:rsidRPr="009C4AD1" w:rsidRDefault="009C4AD1" w:rsidP="009C4AD1">
      <w:pPr>
        <w:jc w:val="center"/>
        <w:rPr>
          <w:b/>
          <w:sz w:val="28"/>
          <w:szCs w:val="28"/>
        </w:rPr>
      </w:pPr>
      <w:r w:rsidRPr="009C4AD1">
        <w:rPr>
          <w:b/>
          <w:sz w:val="28"/>
          <w:szCs w:val="28"/>
        </w:rPr>
        <w:t>Пояснительная записка</w:t>
      </w:r>
    </w:p>
    <w:p w:rsidR="009C4AD1" w:rsidRPr="009C4AD1" w:rsidRDefault="009C4AD1" w:rsidP="009C4AD1">
      <w:pPr>
        <w:jc w:val="center"/>
        <w:rPr>
          <w:b/>
          <w:sz w:val="28"/>
          <w:szCs w:val="28"/>
        </w:rPr>
      </w:pPr>
    </w:p>
    <w:p w:rsidR="009C4AD1" w:rsidRPr="009C4AD1" w:rsidRDefault="009C4AD1" w:rsidP="009C4AD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9C4AD1">
        <w:rPr>
          <w:color w:val="000000"/>
        </w:rPr>
        <w:t>Программа  основного   курса    математики составлена в соответствии с федеральным  компонентом государственного стандарта основного общего образования, на   основе  примерной программы по математике (сост. Э.Д. Днепров, А.Г. Аркадьев.</w:t>
      </w:r>
      <w:proofErr w:type="gramEnd"/>
      <w:r w:rsidRPr="009C4AD1">
        <w:rPr>
          <w:color w:val="000000"/>
        </w:rPr>
        <w:t xml:space="preserve"> </w:t>
      </w:r>
      <w:proofErr w:type="gramStart"/>
      <w:r w:rsidRPr="009C4AD1">
        <w:rPr>
          <w:color w:val="000000"/>
        </w:rPr>
        <w:t xml:space="preserve">М.: Дрофа, 2008), авторских программ Ю.Н. Макарычева, Н.Г. </w:t>
      </w:r>
      <w:proofErr w:type="spellStart"/>
      <w:r w:rsidRPr="009C4AD1">
        <w:rPr>
          <w:color w:val="000000"/>
        </w:rPr>
        <w:t>Миндюк</w:t>
      </w:r>
      <w:proofErr w:type="spellEnd"/>
      <w:r w:rsidRPr="009C4AD1">
        <w:rPr>
          <w:color w:val="000000"/>
        </w:rPr>
        <w:t xml:space="preserve"> и др.  и  Л.С. </w:t>
      </w:r>
      <w:proofErr w:type="spellStart"/>
      <w:r w:rsidRPr="009C4AD1">
        <w:rPr>
          <w:color w:val="000000"/>
        </w:rPr>
        <w:t>Атанасяна</w:t>
      </w:r>
      <w:proofErr w:type="spellEnd"/>
      <w:r w:rsidRPr="009C4AD1">
        <w:rPr>
          <w:color w:val="000000"/>
        </w:rPr>
        <w:t xml:space="preserve">,  </w:t>
      </w:r>
      <w:r w:rsidRPr="009C4AD1">
        <w:rPr>
          <w:rFonts w:eastAsia="TimesNewRomanPSMT"/>
        </w:rPr>
        <w:t xml:space="preserve">В.Ф. </w:t>
      </w:r>
      <w:proofErr w:type="spellStart"/>
      <w:r w:rsidRPr="009C4AD1">
        <w:rPr>
          <w:rFonts w:eastAsia="TimesNewRomanPSMT"/>
        </w:rPr>
        <w:t>Бутузова</w:t>
      </w:r>
      <w:proofErr w:type="spellEnd"/>
      <w:r w:rsidRPr="009C4AD1">
        <w:rPr>
          <w:rFonts w:eastAsia="TimesNewRomanPSMT"/>
        </w:rPr>
        <w:t xml:space="preserve"> и др</w:t>
      </w:r>
      <w:r w:rsidRPr="009C4AD1">
        <w:rPr>
          <w:rFonts w:ascii="Calibri" w:eastAsia="TimesNewRomanPSMT" w:hAnsi="Calibri"/>
        </w:rPr>
        <w:t>.</w:t>
      </w:r>
      <w:r w:rsidRPr="009C4AD1">
        <w:rPr>
          <w:color w:val="000000"/>
        </w:rPr>
        <w:t xml:space="preserve"> рассчитана на 210 часов (6 часа в неделю).</w:t>
      </w:r>
      <w:proofErr w:type="gramEnd"/>
    </w:p>
    <w:p w:rsidR="009C4AD1" w:rsidRPr="009C4AD1" w:rsidRDefault="009C4AD1" w:rsidP="009C4AD1">
      <w:pPr>
        <w:jc w:val="both"/>
      </w:pPr>
      <w:proofErr w:type="gramStart"/>
      <w:r w:rsidRPr="009C4AD1">
        <w:t>Согласно федеральному базисному учебному плану для образовательных учреждений Российской Федерации на изучение математики  в 7 классе отводится   5 часов  в неделю и ещё 1 час добавлен из вариативной части учебного плана для отработки устойчивых практических навыков действия с переменными, одночленами и многочленами,  осознанного усвоения алгоритмов и приемов преобразования выражений, решения задач и уравнений улучшения усвоения других учебных предметов.</w:t>
      </w:r>
      <w:proofErr w:type="gramEnd"/>
    </w:p>
    <w:p w:rsidR="009C4AD1" w:rsidRPr="009C4AD1" w:rsidRDefault="009C4AD1" w:rsidP="009C4AD1">
      <w:pPr>
        <w:jc w:val="both"/>
        <w:rPr>
          <w:b/>
          <w:sz w:val="16"/>
          <w:szCs w:val="16"/>
        </w:rPr>
      </w:pPr>
    </w:p>
    <w:p w:rsidR="009C4AD1" w:rsidRPr="009C4AD1" w:rsidRDefault="009C4AD1" w:rsidP="009C4AD1">
      <w:pPr>
        <w:jc w:val="both"/>
      </w:pPr>
      <w:r w:rsidRPr="009C4AD1">
        <w:rPr>
          <w:b/>
        </w:rPr>
        <w:t>Уровень обучения</w:t>
      </w:r>
      <w:r w:rsidRPr="009C4AD1">
        <w:t xml:space="preserve"> – базовый.</w:t>
      </w:r>
    </w:p>
    <w:p w:rsidR="009C4AD1" w:rsidRPr="009C4AD1" w:rsidRDefault="009C4AD1" w:rsidP="009C4AD1">
      <w:pPr>
        <w:widowControl w:val="0"/>
        <w:jc w:val="both"/>
      </w:pPr>
    </w:p>
    <w:p w:rsidR="009C4AD1" w:rsidRPr="009C4AD1" w:rsidRDefault="009C4AD1" w:rsidP="009C4AD1">
      <w:pPr>
        <w:widowControl w:val="0"/>
        <w:jc w:val="both"/>
      </w:pPr>
      <w:r w:rsidRPr="009C4AD1">
        <w:t>Математическое образование в основной школе складывается из следующих содержательных компонентов: «Арифметика», «Алгебра», «Геометрия», «Элементы логики, комбинаторики, статистики и теории вероятности». Эти содержательные компоненты, развиваясь на протяжении всех  лет обучения, естественным образом переплетаются и взаимодействуют.</w:t>
      </w:r>
    </w:p>
    <w:p w:rsidR="009C4AD1" w:rsidRPr="009C4AD1" w:rsidRDefault="009C4AD1" w:rsidP="009C4AD1">
      <w:pPr>
        <w:widowControl w:val="0"/>
        <w:jc w:val="both"/>
        <w:rPr>
          <w:b/>
        </w:rPr>
      </w:pPr>
    </w:p>
    <w:p w:rsidR="009C4AD1" w:rsidRPr="009C4AD1" w:rsidRDefault="009C4AD1" w:rsidP="009C4AD1">
      <w:pPr>
        <w:widowControl w:val="0"/>
        <w:jc w:val="both"/>
      </w:pPr>
      <w:r w:rsidRPr="009C4AD1">
        <w:rPr>
          <w:b/>
        </w:rPr>
        <w:t>Арифметика</w:t>
      </w:r>
      <w:r w:rsidRPr="009C4AD1"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9C4AD1" w:rsidRPr="009C4AD1" w:rsidRDefault="009C4AD1" w:rsidP="009C4AD1">
      <w:pPr>
        <w:widowControl w:val="0"/>
        <w:jc w:val="both"/>
        <w:rPr>
          <w:b/>
        </w:rPr>
      </w:pPr>
    </w:p>
    <w:p w:rsidR="009C4AD1" w:rsidRPr="009C4AD1" w:rsidRDefault="009C4AD1" w:rsidP="009C4AD1">
      <w:pPr>
        <w:widowControl w:val="0"/>
        <w:jc w:val="both"/>
      </w:pPr>
      <w:r w:rsidRPr="009C4AD1">
        <w:rPr>
          <w:b/>
        </w:rPr>
        <w:t>Алгебра</w:t>
      </w:r>
      <w:r w:rsidRPr="009C4AD1"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9C4AD1" w:rsidRPr="009C4AD1" w:rsidRDefault="009C4AD1" w:rsidP="009C4AD1">
      <w:pPr>
        <w:widowControl w:val="0"/>
        <w:spacing w:line="276" w:lineRule="auto"/>
        <w:jc w:val="both"/>
        <w:rPr>
          <w:b/>
        </w:rPr>
      </w:pPr>
    </w:p>
    <w:p w:rsidR="009C4AD1" w:rsidRPr="009C4AD1" w:rsidRDefault="009C4AD1" w:rsidP="009C4AD1">
      <w:pPr>
        <w:widowControl w:val="0"/>
        <w:spacing w:line="276" w:lineRule="auto"/>
        <w:jc w:val="both"/>
      </w:pPr>
      <w:r w:rsidRPr="009C4AD1">
        <w:rPr>
          <w:b/>
        </w:rPr>
        <w:t>Геометрия</w:t>
      </w:r>
      <w:r w:rsidRPr="009C4AD1">
        <w:rPr>
          <w:b/>
          <w:i/>
        </w:rPr>
        <w:t xml:space="preserve"> </w:t>
      </w:r>
      <w:r w:rsidRPr="009C4AD1"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9C4AD1" w:rsidRPr="009C4AD1" w:rsidRDefault="009C4AD1" w:rsidP="009C4AD1">
      <w:pPr>
        <w:widowControl w:val="0"/>
        <w:spacing w:line="276" w:lineRule="auto"/>
        <w:jc w:val="both"/>
      </w:pPr>
      <w:r w:rsidRPr="009C4AD1">
        <w:t xml:space="preserve">Элементы логики, комбинаторики, статистики и теории вероятности стали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</w:t>
      </w:r>
      <w:r w:rsidRPr="009C4AD1">
        <w:lastRenderedPageBreak/>
        <w:t>грамотности – умений воспринимать и анализировать информацию, представленную в различных формах, понимать вероятностный характер реальных зависимостей, производить простейшие вероятностные расчеты. Изучение 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</w:r>
    </w:p>
    <w:p w:rsidR="009C4AD1" w:rsidRPr="009C4AD1" w:rsidRDefault="009C4AD1" w:rsidP="009C4AD1">
      <w:pPr>
        <w:widowControl w:val="0"/>
        <w:spacing w:line="276" w:lineRule="auto"/>
        <w:jc w:val="both"/>
      </w:pPr>
    </w:p>
    <w:p w:rsidR="009C4AD1" w:rsidRPr="009C4AD1" w:rsidRDefault="009C4AD1" w:rsidP="009C4AD1">
      <w:pPr>
        <w:widowControl w:val="0"/>
        <w:spacing w:line="276" w:lineRule="auto"/>
        <w:jc w:val="both"/>
      </w:pPr>
      <w:r w:rsidRPr="009C4AD1">
        <w:t>Таким образом, в ходе освоения содержания курса учащиеся получают возможность:</w:t>
      </w:r>
    </w:p>
    <w:p w:rsidR="009C4AD1" w:rsidRPr="009C4AD1" w:rsidRDefault="009C4AD1" w:rsidP="009C4AD1">
      <w:pPr>
        <w:numPr>
          <w:ilvl w:val="0"/>
          <w:numId w:val="4"/>
        </w:numPr>
        <w:suppressAutoHyphens/>
        <w:spacing w:after="200" w:line="276" w:lineRule="auto"/>
        <w:jc w:val="both"/>
      </w:pPr>
      <w:r w:rsidRPr="009C4AD1">
        <w:t>развивать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развивать вычислительную культуру;</w:t>
      </w:r>
    </w:p>
    <w:p w:rsidR="009C4AD1" w:rsidRPr="009C4AD1" w:rsidRDefault="009C4AD1" w:rsidP="009C4AD1">
      <w:pPr>
        <w:numPr>
          <w:ilvl w:val="0"/>
          <w:numId w:val="4"/>
        </w:numPr>
        <w:suppressAutoHyphens/>
        <w:spacing w:after="200" w:line="276" w:lineRule="auto"/>
        <w:jc w:val="both"/>
      </w:pPr>
      <w:r w:rsidRPr="009C4AD1"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9C4AD1" w:rsidRPr="009C4AD1" w:rsidRDefault="009C4AD1" w:rsidP="009C4AD1">
      <w:pPr>
        <w:numPr>
          <w:ilvl w:val="0"/>
          <w:numId w:val="4"/>
        </w:numPr>
        <w:suppressAutoHyphens/>
        <w:spacing w:after="200" w:line="276" w:lineRule="auto"/>
        <w:jc w:val="both"/>
      </w:pPr>
      <w:r w:rsidRPr="009C4AD1"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9C4AD1" w:rsidRPr="009C4AD1" w:rsidRDefault="009C4AD1" w:rsidP="009C4AD1">
      <w:pPr>
        <w:numPr>
          <w:ilvl w:val="0"/>
          <w:numId w:val="4"/>
        </w:numPr>
        <w:suppressAutoHyphens/>
        <w:spacing w:after="200" w:line="276" w:lineRule="auto"/>
        <w:jc w:val="both"/>
      </w:pPr>
      <w:r w:rsidRPr="009C4AD1">
        <w:t>развивать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9C4AD1" w:rsidRPr="009C4AD1" w:rsidRDefault="009C4AD1" w:rsidP="009C4AD1">
      <w:pPr>
        <w:numPr>
          <w:ilvl w:val="0"/>
          <w:numId w:val="4"/>
        </w:numPr>
        <w:suppressAutoHyphens/>
        <w:spacing w:after="200" w:line="276" w:lineRule="auto"/>
        <w:jc w:val="both"/>
      </w:pPr>
      <w:r w:rsidRPr="009C4AD1"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9C4AD1" w:rsidRPr="009C4AD1" w:rsidRDefault="009C4AD1" w:rsidP="009C4AD1">
      <w:pPr>
        <w:numPr>
          <w:ilvl w:val="0"/>
          <w:numId w:val="4"/>
        </w:numPr>
        <w:suppressAutoHyphens/>
        <w:spacing w:after="200" w:line="276" w:lineRule="auto"/>
        <w:jc w:val="both"/>
      </w:pPr>
      <w:r w:rsidRPr="009C4AD1">
        <w:t>развить логическое мышление и речь — умения логически обосно</w:t>
      </w:r>
      <w:r w:rsidRPr="009C4AD1">
        <w:softHyphen/>
        <w:t>вывать суждения, проводить несложные систематизации, приво</w:t>
      </w:r>
      <w:r w:rsidRPr="009C4AD1">
        <w:softHyphen/>
        <w:t xml:space="preserve">дить примеры и </w:t>
      </w:r>
      <w:proofErr w:type="spellStart"/>
      <w:r w:rsidRPr="009C4AD1">
        <w:t>контрпримеры</w:t>
      </w:r>
      <w:proofErr w:type="spellEnd"/>
      <w:r w:rsidRPr="009C4AD1">
        <w:t>, использовать различные языки математики (словесный, символический, графический) для иллю</w:t>
      </w:r>
      <w:r w:rsidRPr="009C4AD1">
        <w:softHyphen/>
        <w:t>страции, интерпретации, аргументации и доказательства;</w:t>
      </w:r>
    </w:p>
    <w:p w:rsidR="009C4AD1" w:rsidRPr="009C4AD1" w:rsidRDefault="009C4AD1" w:rsidP="009C4AD1">
      <w:pPr>
        <w:numPr>
          <w:ilvl w:val="0"/>
          <w:numId w:val="4"/>
        </w:numPr>
        <w:suppressAutoHyphens/>
        <w:spacing w:after="200" w:line="276" w:lineRule="auto"/>
        <w:jc w:val="both"/>
      </w:pPr>
      <w:r w:rsidRPr="009C4AD1"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9C4AD1" w:rsidRPr="009C4AD1" w:rsidRDefault="009C4AD1" w:rsidP="009C4AD1">
      <w:pPr>
        <w:widowControl w:val="0"/>
        <w:spacing w:line="276" w:lineRule="auto"/>
        <w:jc w:val="both"/>
      </w:pPr>
    </w:p>
    <w:p w:rsidR="009C4AD1" w:rsidRPr="009C4AD1" w:rsidRDefault="009C4AD1" w:rsidP="009C4AD1">
      <w:pPr>
        <w:widowControl w:val="0"/>
        <w:spacing w:before="60" w:after="200" w:line="276" w:lineRule="auto"/>
        <w:jc w:val="both"/>
        <w:rPr>
          <w:b/>
          <w:sz w:val="28"/>
          <w:szCs w:val="28"/>
          <w:u w:val="single"/>
        </w:rPr>
      </w:pPr>
      <w:r w:rsidRPr="009C4AD1">
        <w:t xml:space="preserve">Изучение математики на ступени основного общего образования направлено на достижение следующих </w:t>
      </w:r>
      <w:r w:rsidRPr="009C4AD1">
        <w:rPr>
          <w:b/>
        </w:rPr>
        <w:t>целей:</w:t>
      </w:r>
    </w:p>
    <w:p w:rsidR="009C4AD1" w:rsidRPr="009C4AD1" w:rsidRDefault="009C4AD1" w:rsidP="009C4AD1">
      <w:pPr>
        <w:widowControl w:val="0"/>
        <w:numPr>
          <w:ilvl w:val="0"/>
          <w:numId w:val="5"/>
        </w:numPr>
        <w:suppressAutoHyphens/>
        <w:spacing w:before="120" w:after="200" w:line="276" w:lineRule="auto"/>
        <w:jc w:val="both"/>
        <w:rPr>
          <w:color w:val="000000"/>
        </w:rPr>
      </w:pPr>
      <w:r w:rsidRPr="009C4AD1">
        <w:rPr>
          <w:b/>
          <w:color w:val="000000"/>
        </w:rPr>
        <w:t>овладение  системой математических знаний и умений</w:t>
      </w:r>
      <w:r w:rsidRPr="009C4AD1">
        <w:rPr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9C4AD1" w:rsidRPr="009C4AD1" w:rsidRDefault="009C4AD1" w:rsidP="009C4AD1">
      <w:pPr>
        <w:widowControl w:val="0"/>
        <w:numPr>
          <w:ilvl w:val="0"/>
          <w:numId w:val="5"/>
        </w:numPr>
        <w:suppressAutoHyphens/>
        <w:spacing w:before="120" w:after="200" w:line="276" w:lineRule="auto"/>
        <w:jc w:val="both"/>
        <w:rPr>
          <w:color w:val="000000"/>
        </w:rPr>
      </w:pPr>
      <w:r w:rsidRPr="009C4AD1">
        <w:rPr>
          <w:b/>
          <w:color w:val="000000"/>
        </w:rPr>
        <w:t xml:space="preserve">интеллектуальное развитие, </w:t>
      </w:r>
      <w:r w:rsidRPr="009C4AD1">
        <w:rPr>
          <w:color w:val="000000"/>
        </w:rPr>
        <w:t xml:space="preserve"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</w:t>
      </w:r>
      <w:r w:rsidRPr="009C4AD1">
        <w:rPr>
          <w:color w:val="000000"/>
        </w:rPr>
        <w:lastRenderedPageBreak/>
        <w:t>пространственных представлений, способности к преодолению трудностей;</w:t>
      </w:r>
    </w:p>
    <w:p w:rsidR="009C4AD1" w:rsidRPr="009C4AD1" w:rsidRDefault="009C4AD1" w:rsidP="009C4AD1">
      <w:pPr>
        <w:widowControl w:val="0"/>
        <w:numPr>
          <w:ilvl w:val="0"/>
          <w:numId w:val="5"/>
        </w:numPr>
        <w:suppressAutoHyphens/>
        <w:spacing w:before="120" w:after="200" w:line="276" w:lineRule="auto"/>
        <w:jc w:val="both"/>
        <w:rPr>
          <w:color w:val="000000"/>
        </w:rPr>
      </w:pPr>
      <w:r w:rsidRPr="009C4AD1">
        <w:rPr>
          <w:b/>
          <w:color w:val="000000"/>
        </w:rPr>
        <w:t>формирование представлений</w:t>
      </w:r>
      <w:r w:rsidRPr="009C4AD1">
        <w:rPr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9C4AD1" w:rsidRPr="009C4AD1" w:rsidRDefault="009C4AD1" w:rsidP="009C4AD1">
      <w:pPr>
        <w:widowControl w:val="0"/>
        <w:numPr>
          <w:ilvl w:val="0"/>
          <w:numId w:val="5"/>
        </w:numPr>
        <w:suppressAutoHyphens/>
        <w:spacing w:before="120" w:after="200" w:line="276" w:lineRule="auto"/>
        <w:jc w:val="both"/>
        <w:rPr>
          <w:color w:val="000000"/>
        </w:rPr>
      </w:pPr>
      <w:r w:rsidRPr="009C4AD1">
        <w:rPr>
          <w:b/>
          <w:color w:val="000000"/>
        </w:rPr>
        <w:t xml:space="preserve">воспитание </w:t>
      </w:r>
      <w:r w:rsidRPr="009C4AD1">
        <w:rPr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9C4AD1" w:rsidRPr="009C4AD1" w:rsidRDefault="009C4AD1" w:rsidP="009C4AD1">
      <w:pPr>
        <w:widowControl w:val="0"/>
        <w:spacing w:after="200" w:line="276" w:lineRule="auto"/>
        <w:jc w:val="both"/>
        <w:rPr>
          <w:sz w:val="28"/>
          <w:szCs w:val="28"/>
        </w:rPr>
      </w:pPr>
    </w:p>
    <w:p w:rsidR="009C4AD1" w:rsidRPr="009C4AD1" w:rsidRDefault="009C4AD1" w:rsidP="009C4AD1">
      <w:pPr>
        <w:jc w:val="both"/>
        <w:rPr>
          <w:b/>
          <w:color w:val="000000"/>
        </w:rPr>
      </w:pPr>
      <w:proofErr w:type="spellStart"/>
      <w:r w:rsidRPr="009C4AD1">
        <w:rPr>
          <w:b/>
          <w:color w:val="000000"/>
        </w:rPr>
        <w:t>Общеучебные</w:t>
      </w:r>
      <w:proofErr w:type="spellEnd"/>
      <w:r w:rsidRPr="009C4AD1">
        <w:rPr>
          <w:b/>
          <w:color w:val="000000"/>
        </w:rPr>
        <w:t xml:space="preserve"> умения, навыки и способы деятельности</w:t>
      </w:r>
    </w:p>
    <w:p w:rsidR="009C4AD1" w:rsidRPr="009C4AD1" w:rsidRDefault="009C4AD1" w:rsidP="009C4AD1">
      <w:pPr>
        <w:jc w:val="both"/>
        <w:rPr>
          <w:color w:val="000000"/>
        </w:rPr>
      </w:pPr>
      <w:r w:rsidRPr="009C4AD1">
        <w:rPr>
          <w:color w:val="000000"/>
        </w:rPr>
        <w:t xml:space="preserve">В ходе преподавания математики в основной школе, работы над формированием у </w:t>
      </w:r>
      <w:proofErr w:type="gramStart"/>
      <w:r w:rsidRPr="009C4AD1">
        <w:rPr>
          <w:color w:val="000000"/>
        </w:rPr>
        <w:t>учащихся</w:t>
      </w:r>
      <w:proofErr w:type="gramEnd"/>
      <w:r w:rsidRPr="009C4AD1">
        <w:rPr>
          <w:color w:val="000000"/>
        </w:rPr>
        <w:t xml:space="preserve"> перечисленных в программе знаний и умений, следует обращать внимание на то, чтобы школьники овладевали умениями </w:t>
      </w:r>
      <w:proofErr w:type="spellStart"/>
      <w:r w:rsidRPr="009C4AD1">
        <w:rPr>
          <w:color w:val="000000"/>
        </w:rPr>
        <w:t>общеучебного</w:t>
      </w:r>
      <w:proofErr w:type="spellEnd"/>
      <w:r w:rsidRPr="009C4AD1">
        <w:rPr>
          <w:color w:val="000000"/>
        </w:rPr>
        <w:t xml:space="preserve"> характера, разнообразными способами деятельности, приобрели опыт:</w:t>
      </w:r>
    </w:p>
    <w:p w:rsidR="009C4AD1" w:rsidRPr="009C4AD1" w:rsidRDefault="009C4AD1" w:rsidP="009C4AD1">
      <w:pPr>
        <w:jc w:val="both"/>
        <w:rPr>
          <w:b/>
          <w:color w:val="000000"/>
        </w:rPr>
      </w:pPr>
    </w:p>
    <w:p w:rsidR="009C4AD1" w:rsidRPr="009C4AD1" w:rsidRDefault="009C4AD1" w:rsidP="009C4AD1">
      <w:pPr>
        <w:widowControl w:val="0"/>
        <w:numPr>
          <w:ilvl w:val="0"/>
          <w:numId w:val="1"/>
        </w:numPr>
        <w:suppressAutoHyphens/>
        <w:spacing w:after="200" w:line="276" w:lineRule="auto"/>
        <w:ind w:left="770" w:hanging="770"/>
        <w:jc w:val="both"/>
      </w:pPr>
      <w:r w:rsidRPr="009C4AD1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9C4AD1" w:rsidRPr="009C4AD1" w:rsidRDefault="009C4AD1" w:rsidP="009C4AD1">
      <w:pPr>
        <w:widowControl w:val="0"/>
        <w:numPr>
          <w:ilvl w:val="0"/>
          <w:numId w:val="1"/>
        </w:numPr>
        <w:suppressAutoHyphens/>
        <w:spacing w:after="200" w:line="276" w:lineRule="auto"/>
        <w:ind w:left="770" w:hanging="770"/>
        <w:jc w:val="both"/>
      </w:pPr>
      <w:r w:rsidRPr="009C4AD1"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9C4AD1" w:rsidRPr="009C4AD1" w:rsidRDefault="009C4AD1" w:rsidP="009C4AD1">
      <w:pPr>
        <w:widowControl w:val="0"/>
        <w:numPr>
          <w:ilvl w:val="0"/>
          <w:numId w:val="1"/>
        </w:numPr>
        <w:suppressAutoHyphens/>
        <w:spacing w:after="200" w:line="276" w:lineRule="auto"/>
        <w:ind w:left="770" w:hanging="770"/>
        <w:jc w:val="both"/>
      </w:pPr>
      <w:r w:rsidRPr="009C4AD1"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9C4AD1" w:rsidRPr="009C4AD1" w:rsidRDefault="009C4AD1" w:rsidP="009C4AD1">
      <w:pPr>
        <w:widowControl w:val="0"/>
        <w:numPr>
          <w:ilvl w:val="0"/>
          <w:numId w:val="1"/>
        </w:numPr>
        <w:suppressAutoHyphens/>
        <w:spacing w:after="200" w:line="276" w:lineRule="auto"/>
        <w:ind w:left="770" w:hanging="770"/>
        <w:jc w:val="both"/>
      </w:pPr>
      <w:r w:rsidRPr="009C4AD1"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9C4AD1" w:rsidRPr="009C4AD1" w:rsidRDefault="009C4AD1" w:rsidP="009C4AD1">
      <w:pPr>
        <w:widowControl w:val="0"/>
        <w:numPr>
          <w:ilvl w:val="0"/>
          <w:numId w:val="1"/>
        </w:numPr>
        <w:suppressAutoHyphens/>
        <w:spacing w:after="200" w:line="276" w:lineRule="auto"/>
        <w:ind w:left="770" w:hanging="770"/>
        <w:jc w:val="both"/>
      </w:pPr>
      <w:r w:rsidRPr="009C4AD1">
        <w:t>проведения доказательных рассуждений, аргументации, выдвижения гипотез и их обоснования;</w:t>
      </w:r>
    </w:p>
    <w:p w:rsidR="009C4AD1" w:rsidRPr="009C4AD1" w:rsidRDefault="009C4AD1" w:rsidP="009C4AD1">
      <w:pPr>
        <w:widowControl w:val="0"/>
        <w:numPr>
          <w:ilvl w:val="0"/>
          <w:numId w:val="1"/>
        </w:numPr>
        <w:suppressAutoHyphens/>
        <w:spacing w:after="200" w:line="276" w:lineRule="auto"/>
        <w:ind w:left="770" w:hanging="770"/>
        <w:jc w:val="both"/>
        <w:rPr>
          <w:sz w:val="28"/>
          <w:szCs w:val="28"/>
        </w:rPr>
      </w:pPr>
      <w:r w:rsidRPr="009C4AD1"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  <w:r w:rsidRPr="009C4AD1">
        <w:rPr>
          <w:sz w:val="28"/>
          <w:szCs w:val="28"/>
        </w:rPr>
        <w:t xml:space="preserve"> </w:t>
      </w:r>
    </w:p>
    <w:p w:rsidR="009C4AD1" w:rsidRPr="009C4AD1" w:rsidRDefault="009C4AD1" w:rsidP="009C4AD1">
      <w:pPr>
        <w:widowControl w:val="0"/>
        <w:spacing w:after="200" w:line="276" w:lineRule="auto"/>
        <w:jc w:val="both"/>
        <w:rPr>
          <w:sz w:val="28"/>
          <w:szCs w:val="28"/>
        </w:rPr>
      </w:pPr>
    </w:p>
    <w:p w:rsidR="009C4AD1" w:rsidRPr="009C4AD1" w:rsidRDefault="009C4AD1" w:rsidP="009C4AD1">
      <w:pPr>
        <w:spacing w:after="200" w:line="360" w:lineRule="auto"/>
        <w:ind w:right="-801"/>
        <w:jc w:val="both"/>
        <w:rPr>
          <w:rFonts w:ascii="Calibri" w:hAnsi="Calibri"/>
          <w:sz w:val="22"/>
          <w:szCs w:val="22"/>
        </w:rPr>
      </w:pPr>
      <w:proofErr w:type="spellStart"/>
      <w:r w:rsidRPr="009C4AD1">
        <w:rPr>
          <w:b/>
          <w:sz w:val="28"/>
          <w:szCs w:val="28"/>
          <w:u w:val="single"/>
        </w:rPr>
        <w:t>Межпредметные</w:t>
      </w:r>
      <w:proofErr w:type="spellEnd"/>
      <w:r w:rsidRPr="009C4AD1">
        <w:rPr>
          <w:b/>
          <w:sz w:val="28"/>
          <w:szCs w:val="28"/>
          <w:u w:val="single"/>
        </w:rPr>
        <w:t xml:space="preserve"> и межкурсовые связи</w:t>
      </w:r>
      <w:r w:rsidRPr="009C4AD1">
        <w:rPr>
          <w:rFonts w:ascii="Calibri" w:hAnsi="Calibri"/>
          <w:sz w:val="22"/>
          <w:szCs w:val="22"/>
        </w:rPr>
        <w:t xml:space="preserve"> </w:t>
      </w:r>
    </w:p>
    <w:p w:rsidR="009C4AD1" w:rsidRPr="009C4AD1" w:rsidRDefault="009C4AD1" w:rsidP="009C4AD1">
      <w:pPr>
        <w:spacing w:after="200" w:line="276" w:lineRule="auto"/>
        <w:jc w:val="both"/>
        <w:rPr>
          <w:color w:val="000000"/>
        </w:rPr>
      </w:pPr>
      <w:r w:rsidRPr="009C4AD1">
        <w:rPr>
          <w:color w:val="000000"/>
        </w:rPr>
        <w:t xml:space="preserve">Умения, приобретаемые при изучении функций, имеют прикладной и практический характер. Они широко используются при изучении школьных предметов - физики, химии, географии, биологии, находят широкое применение в практической деятельности человека. </w:t>
      </w:r>
    </w:p>
    <w:p w:rsidR="009C4AD1" w:rsidRPr="009C4AD1" w:rsidRDefault="009C4AD1" w:rsidP="009C4AD1">
      <w:pPr>
        <w:ind w:right="-801"/>
        <w:jc w:val="both"/>
        <w:rPr>
          <w:b/>
          <w:sz w:val="28"/>
          <w:szCs w:val="28"/>
          <w:u w:val="single"/>
        </w:rPr>
      </w:pPr>
      <w:r w:rsidRPr="009C4AD1">
        <w:rPr>
          <w:b/>
          <w:sz w:val="28"/>
          <w:szCs w:val="28"/>
          <w:u w:val="single"/>
        </w:rPr>
        <w:t>Формы организации учебного процесса:</w:t>
      </w:r>
    </w:p>
    <w:p w:rsidR="009C4AD1" w:rsidRPr="009C4AD1" w:rsidRDefault="009C4AD1" w:rsidP="009C4AD1">
      <w:pPr>
        <w:ind w:right="-801" w:firstLine="720"/>
        <w:jc w:val="both"/>
        <w:rPr>
          <w:b/>
          <w:color w:val="333399"/>
          <w:sz w:val="28"/>
          <w:szCs w:val="28"/>
          <w:u w:val="single"/>
        </w:rPr>
      </w:pPr>
    </w:p>
    <w:p w:rsidR="009C4AD1" w:rsidRPr="009C4AD1" w:rsidRDefault="009C4AD1" w:rsidP="009C4AD1">
      <w:pPr>
        <w:ind w:right="-799"/>
      </w:pPr>
      <w:r w:rsidRPr="009C4AD1">
        <w:t>индивидуальные, групповые, индивидуально-групповые, фронтальные, классные и внеклассные.</w:t>
      </w:r>
    </w:p>
    <w:p w:rsidR="009C4AD1" w:rsidRPr="009C4AD1" w:rsidRDefault="009C4AD1" w:rsidP="009C4AD1">
      <w:pPr>
        <w:ind w:right="-801" w:firstLine="720"/>
        <w:jc w:val="both"/>
        <w:rPr>
          <w:b/>
          <w:color w:val="000080"/>
          <w:sz w:val="28"/>
          <w:szCs w:val="28"/>
          <w:u w:val="single"/>
        </w:rPr>
      </w:pPr>
    </w:p>
    <w:p w:rsidR="009C4AD1" w:rsidRPr="009C4AD1" w:rsidRDefault="009C4AD1" w:rsidP="009C4AD1">
      <w:pPr>
        <w:ind w:right="-801"/>
        <w:jc w:val="both"/>
        <w:rPr>
          <w:b/>
          <w:sz w:val="28"/>
          <w:szCs w:val="28"/>
          <w:u w:val="single"/>
        </w:rPr>
      </w:pPr>
      <w:r w:rsidRPr="009C4AD1">
        <w:rPr>
          <w:b/>
          <w:sz w:val="28"/>
          <w:szCs w:val="28"/>
          <w:u w:val="single"/>
        </w:rPr>
        <w:lastRenderedPageBreak/>
        <w:t>Формы контроля:</w:t>
      </w:r>
    </w:p>
    <w:p w:rsidR="009C4AD1" w:rsidRPr="009C4AD1" w:rsidRDefault="009C4AD1" w:rsidP="009C4AD1">
      <w:pPr>
        <w:ind w:right="-801" w:firstLine="720"/>
        <w:jc w:val="both"/>
        <w:rPr>
          <w:b/>
          <w:color w:val="000080"/>
          <w:sz w:val="28"/>
          <w:szCs w:val="28"/>
          <w:u w:val="single"/>
        </w:rPr>
      </w:pPr>
    </w:p>
    <w:p w:rsidR="009C4AD1" w:rsidRPr="009C4AD1" w:rsidRDefault="009C4AD1" w:rsidP="009C4AD1">
      <w:pPr>
        <w:jc w:val="both"/>
      </w:pPr>
      <w:r w:rsidRPr="009C4AD1">
        <w:t xml:space="preserve">тесты, самостоятельные, проверочные работы и математические диктанты (по 10 - 15 минут), контрольные работы и зачеты в конце логически законченных блоков учебного материала. </w:t>
      </w:r>
    </w:p>
    <w:p w:rsidR="009C4AD1" w:rsidRPr="009C4AD1" w:rsidRDefault="009C4AD1" w:rsidP="009C4AD1">
      <w:pPr>
        <w:jc w:val="both"/>
      </w:pPr>
    </w:p>
    <w:p w:rsidR="009C4AD1" w:rsidRPr="009C4AD1" w:rsidRDefault="009C4AD1" w:rsidP="009C4AD1">
      <w:pPr>
        <w:rPr>
          <w:b/>
          <w:bCs/>
          <w:sz w:val="28"/>
          <w:szCs w:val="28"/>
          <w:u w:val="single"/>
        </w:rPr>
      </w:pPr>
      <w:r w:rsidRPr="009C4AD1">
        <w:rPr>
          <w:b/>
          <w:bCs/>
          <w:sz w:val="28"/>
          <w:szCs w:val="28"/>
          <w:u w:val="single"/>
        </w:rPr>
        <w:t>Компьютерное обеспечение уроков:</w:t>
      </w:r>
    </w:p>
    <w:p w:rsidR="009C4AD1" w:rsidRPr="009C4AD1" w:rsidRDefault="009C4AD1" w:rsidP="009C4AD1">
      <w:pPr>
        <w:rPr>
          <w:b/>
          <w:bCs/>
          <w:color w:val="0E016B"/>
          <w:u w:val="single"/>
        </w:rPr>
      </w:pPr>
    </w:p>
    <w:p w:rsidR="009C4AD1" w:rsidRPr="009C4AD1" w:rsidRDefault="009C4AD1" w:rsidP="009C4AD1">
      <w:r w:rsidRPr="009C4AD1">
        <w:rPr>
          <w:b/>
          <w:bCs/>
          <w:iCs/>
        </w:rPr>
        <w:t>Демонстрационный материал: презентации, учебные модули</w:t>
      </w:r>
      <w:r>
        <w:rPr>
          <w:b/>
          <w:bCs/>
          <w:iCs/>
        </w:rPr>
        <w:t>,</w:t>
      </w:r>
      <w:r w:rsidRPr="009C4AD1">
        <w:rPr>
          <w:b/>
          <w:bCs/>
          <w:iCs/>
        </w:rPr>
        <w:t xml:space="preserve"> учебные диски.</w:t>
      </w:r>
    </w:p>
    <w:p w:rsidR="009C4AD1" w:rsidRPr="009C4AD1" w:rsidRDefault="009C4AD1" w:rsidP="009C4AD1">
      <w:pPr>
        <w:jc w:val="both"/>
      </w:pPr>
      <w:r w:rsidRPr="009C4AD1">
        <w:t xml:space="preserve">Создается с целью обеспечения наглядности при изучении нового материала, использования при ответах учащихся. Применение анимации при создании такого компьютерного продукта позволяет рассматривать вопросы математической теории в движении, обеспечивает другой подход к изучению нового материала, </w:t>
      </w:r>
      <w:proofErr w:type="gramStart"/>
      <w:r w:rsidRPr="009C4AD1">
        <w:t>вызывает повышенное внимание</w:t>
      </w:r>
      <w:proofErr w:type="gramEnd"/>
      <w:r w:rsidRPr="009C4AD1">
        <w:t xml:space="preserve"> и интерес у учащихся. При решении любых задач использование графической интерпретации условия задачи, ее решения позволяет учащимся понять математическую идею решения, более глубоко осмыслить теоретический материал по данной теме. </w:t>
      </w:r>
    </w:p>
    <w:p w:rsidR="009C4AD1" w:rsidRPr="009C4AD1" w:rsidRDefault="009C4AD1" w:rsidP="009C4AD1"/>
    <w:p w:rsidR="009C4AD1" w:rsidRPr="009C4AD1" w:rsidRDefault="009C4AD1" w:rsidP="009C4AD1">
      <w:pPr>
        <w:rPr>
          <w:b/>
          <w:bCs/>
          <w:iCs/>
        </w:rPr>
      </w:pPr>
      <w:r w:rsidRPr="009C4AD1">
        <w:rPr>
          <w:b/>
          <w:bCs/>
          <w:iCs/>
        </w:rPr>
        <w:t>Задания для устного счета.</w:t>
      </w:r>
    </w:p>
    <w:p w:rsidR="009C4AD1" w:rsidRPr="009C4AD1" w:rsidRDefault="009C4AD1" w:rsidP="009C4AD1">
      <w:pPr>
        <w:jc w:val="both"/>
      </w:pPr>
      <w:r w:rsidRPr="009C4AD1"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:rsidR="009C4AD1" w:rsidRPr="009C4AD1" w:rsidRDefault="009C4AD1" w:rsidP="009C4AD1">
      <w:pPr>
        <w:jc w:val="both"/>
      </w:pPr>
    </w:p>
    <w:p w:rsidR="009C4AD1" w:rsidRPr="009C4AD1" w:rsidRDefault="009C4AD1" w:rsidP="009C4AD1">
      <w:pPr>
        <w:rPr>
          <w:b/>
          <w:bCs/>
          <w:iCs/>
        </w:rPr>
      </w:pPr>
      <w:r w:rsidRPr="009C4AD1">
        <w:rPr>
          <w:b/>
          <w:bCs/>
          <w:iCs/>
        </w:rPr>
        <w:t>Тренировочные упражнения.</w:t>
      </w:r>
    </w:p>
    <w:p w:rsidR="009C4AD1" w:rsidRPr="009C4AD1" w:rsidRDefault="009C4AD1" w:rsidP="009C4AD1">
      <w:pPr>
        <w:rPr>
          <w:b/>
          <w:bCs/>
          <w:iCs/>
        </w:rPr>
      </w:pPr>
      <w:r w:rsidRPr="009C4AD1">
        <w:t> Включают в себя задания с вопросами и наглядными ответами, составленными с помощью анимации. Они позволяют ученику самостоятельно отрабатывать различные вопросы математической теории и практики.</w:t>
      </w:r>
    </w:p>
    <w:p w:rsidR="009C4AD1" w:rsidRPr="009C4AD1" w:rsidRDefault="009C4AD1" w:rsidP="009C4AD1">
      <w:pPr>
        <w:jc w:val="both"/>
      </w:pPr>
    </w:p>
    <w:p w:rsidR="009C4AD1" w:rsidRPr="009C4AD1" w:rsidRDefault="009C4AD1" w:rsidP="009C4AD1">
      <w:pPr>
        <w:rPr>
          <w:b/>
          <w:bCs/>
          <w:iCs/>
        </w:rPr>
      </w:pPr>
      <w:r w:rsidRPr="009C4AD1">
        <w:rPr>
          <w:b/>
          <w:bCs/>
          <w:iCs/>
        </w:rPr>
        <w:t> Электронные учебники.</w:t>
      </w:r>
    </w:p>
    <w:p w:rsidR="009C4AD1" w:rsidRPr="009C4AD1" w:rsidRDefault="009C4AD1" w:rsidP="009C4AD1">
      <w:pPr>
        <w:jc w:val="both"/>
      </w:pPr>
      <w:r w:rsidRPr="009C4AD1">
        <w:t> Они используются в качестве виртуальных лабораторий при проведении практических занятий, уроков введения новых знаний. В них заключен большой теоретический материал, много тренажеров, практических и исследовательских заданий, справочного материала.</w:t>
      </w:r>
      <w:r w:rsidRPr="009C4AD1">
        <w:rPr>
          <w:iCs/>
        </w:rPr>
        <w:t xml:space="preserve"> </w:t>
      </w:r>
      <w:r w:rsidRPr="009C4AD1">
        <w:t>На любом из уроков возможно использование компьютерных устных упражнений, применение тренажера устного счета, что активизирует мыслительную деятельность учащихся, развивает вычислительные навыки, так как позволяет осуществить иной подход к изучаемой теме.</w:t>
      </w:r>
    </w:p>
    <w:p w:rsidR="009C4AD1" w:rsidRPr="009C4AD1" w:rsidRDefault="009C4AD1" w:rsidP="009C4AD1">
      <w:pPr>
        <w:jc w:val="both"/>
      </w:pPr>
      <w:r w:rsidRPr="009C4AD1">
        <w:t> Использование компьютерных технологий  в преподавании математики позволяет непрерывно менять формы работы на уроке, постоянно чередовать устные и письменные упражнения, осуществлять разные подходы к решению математических задач, а это постоянно создает и поддерживает интеллектуальное напряжение учащихся, формирует у них устойчивый интерес  к изучению данного предмета.</w:t>
      </w:r>
    </w:p>
    <w:p w:rsidR="009C4AD1" w:rsidRDefault="009C4AD1" w:rsidP="009C4AD1">
      <w:pPr>
        <w:spacing w:after="200" w:line="360" w:lineRule="auto"/>
        <w:ind w:right="-801"/>
        <w:jc w:val="both"/>
        <w:rPr>
          <w:sz w:val="28"/>
          <w:szCs w:val="28"/>
        </w:rPr>
      </w:pPr>
    </w:p>
    <w:p w:rsidR="009C4AD1" w:rsidRDefault="009C4AD1" w:rsidP="009C4AD1">
      <w:pPr>
        <w:spacing w:after="200" w:line="360" w:lineRule="auto"/>
        <w:ind w:right="-801"/>
        <w:jc w:val="both"/>
        <w:rPr>
          <w:sz w:val="28"/>
          <w:szCs w:val="28"/>
        </w:rPr>
      </w:pPr>
    </w:p>
    <w:p w:rsidR="009C4AD1" w:rsidRPr="009C4AD1" w:rsidRDefault="009C4AD1" w:rsidP="009C4AD1">
      <w:pPr>
        <w:spacing w:after="200" w:line="360" w:lineRule="auto"/>
        <w:ind w:right="-801"/>
        <w:jc w:val="both"/>
        <w:rPr>
          <w:sz w:val="28"/>
          <w:szCs w:val="28"/>
        </w:rPr>
      </w:pPr>
    </w:p>
    <w:p w:rsidR="009C4AD1" w:rsidRPr="009C4AD1" w:rsidRDefault="009C4AD1" w:rsidP="009C4AD1">
      <w:pPr>
        <w:spacing w:after="200" w:line="360" w:lineRule="auto"/>
        <w:jc w:val="center"/>
        <w:rPr>
          <w:b/>
          <w:sz w:val="36"/>
          <w:szCs w:val="36"/>
        </w:rPr>
      </w:pPr>
      <w:r w:rsidRPr="009C4AD1">
        <w:rPr>
          <w:b/>
          <w:sz w:val="36"/>
          <w:szCs w:val="36"/>
        </w:rPr>
        <w:lastRenderedPageBreak/>
        <w:t>Содержание  учебного курса математики 7 класса (</w:t>
      </w:r>
      <w:r w:rsidRPr="009C4AD1">
        <w:rPr>
          <w:b/>
          <w:sz w:val="32"/>
          <w:szCs w:val="32"/>
        </w:rPr>
        <w:t>рассчитано на 210 часов)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 w:rsidRPr="009C4AD1">
        <w:rPr>
          <w:b/>
          <w:bCs/>
          <w:sz w:val="28"/>
          <w:szCs w:val="28"/>
        </w:rPr>
        <w:t xml:space="preserve"> </w:t>
      </w:r>
      <w:r w:rsidRPr="009C4AD1">
        <w:rPr>
          <w:b/>
          <w:sz w:val="28"/>
          <w:szCs w:val="28"/>
        </w:rPr>
        <w:t>Выражения, тождества, уравнения</w:t>
      </w:r>
      <w:r w:rsidRPr="009C4AD1">
        <w:rPr>
          <w:rFonts w:ascii="Calibri" w:hAnsi="Calibri"/>
          <w:b/>
          <w:sz w:val="28"/>
          <w:szCs w:val="28"/>
        </w:rPr>
        <w:t xml:space="preserve">  </w:t>
      </w:r>
      <w:r w:rsidRPr="009C4AD1">
        <w:rPr>
          <w:b/>
          <w:bCs/>
          <w:sz w:val="28"/>
          <w:szCs w:val="28"/>
        </w:rPr>
        <w:t>(2</w:t>
      </w:r>
      <w:r>
        <w:rPr>
          <w:b/>
          <w:bCs/>
          <w:sz w:val="28"/>
          <w:szCs w:val="28"/>
        </w:rPr>
        <w:t>7</w:t>
      </w:r>
      <w:r w:rsidRPr="009C4AD1">
        <w:rPr>
          <w:b/>
          <w:bCs/>
          <w:sz w:val="28"/>
          <w:szCs w:val="28"/>
        </w:rPr>
        <w:t xml:space="preserve"> ч.)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  <w:jc w:val="both"/>
      </w:pPr>
      <w:r w:rsidRPr="009C4AD1">
        <w:t>Числовые выражения. Выражения с переменными. Сравнение выражений. Свойства действий над числами. Тождества. Тождественные преобразования выражений.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  <w:jc w:val="both"/>
      </w:pPr>
      <w:r w:rsidRPr="009C4AD1">
        <w:t>Уравнения и его корни. Линейные уравнения. Решение задач с помощью уравнений.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  <w:jc w:val="both"/>
      </w:pPr>
      <w:r w:rsidRPr="009C4AD1">
        <w:t>Среднее арифметическое, размах и мода. Медиана как статистическая характеристика.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  <w:jc w:val="both"/>
      </w:pPr>
    </w:p>
    <w:p w:rsidR="009C4AD1" w:rsidRPr="009C4AD1" w:rsidRDefault="009C4AD1" w:rsidP="009C4AD1">
      <w:pPr>
        <w:widowControl w:val="0"/>
        <w:autoSpaceDE w:val="0"/>
        <w:autoSpaceDN w:val="0"/>
        <w:adjustRightInd w:val="0"/>
        <w:jc w:val="both"/>
      </w:pPr>
      <w:r w:rsidRPr="009C4AD1">
        <w:t>Контрольная работа  по теме: «Числовые и алгебраические выражения».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  <w:jc w:val="both"/>
      </w:pPr>
      <w:r w:rsidRPr="009C4AD1">
        <w:t>Контрольная работа  по теме: «Уравнения с одной переменной»</w:t>
      </w:r>
    </w:p>
    <w:p w:rsidR="009C4AD1" w:rsidRPr="009C4AD1" w:rsidRDefault="009C4AD1" w:rsidP="009C4AD1">
      <w:pPr>
        <w:jc w:val="both"/>
      </w:pPr>
      <w:r w:rsidRPr="009C4AD1">
        <w:t>Зачет № 1 по теме «Выражения. Преобразование выражений.  Уравнения»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C4AD1" w:rsidRPr="009C4AD1" w:rsidRDefault="009C4AD1" w:rsidP="009C4AD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C4AD1">
        <w:rPr>
          <w:b/>
        </w:rPr>
        <w:t xml:space="preserve">Знать: </w:t>
      </w:r>
    </w:p>
    <w:p w:rsidR="009C4AD1" w:rsidRPr="009C4AD1" w:rsidRDefault="009C4AD1" w:rsidP="009C4A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какие числа являются целыми, дробными, рациональными, положительными, отрицательными и др.;</w:t>
      </w:r>
    </w:p>
    <w:p w:rsidR="009C4AD1" w:rsidRPr="009C4AD1" w:rsidRDefault="009C4AD1" w:rsidP="009C4A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свойства действий над числами;</w:t>
      </w:r>
    </w:p>
    <w:p w:rsidR="009C4AD1" w:rsidRPr="009C4AD1" w:rsidRDefault="009C4AD1" w:rsidP="009C4A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 xml:space="preserve">отличие числовых и буквенных выражений; </w:t>
      </w:r>
    </w:p>
    <w:p w:rsidR="009C4AD1" w:rsidRPr="009C4AD1" w:rsidRDefault="009C4AD1" w:rsidP="009C4A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равенство буквенных выражений;</w:t>
      </w:r>
    </w:p>
    <w:p w:rsidR="009C4AD1" w:rsidRPr="009C4AD1" w:rsidRDefault="009C4AD1" w:rsidP="009C4A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тождества и тождественные преобразования;</w:t>
      </w:r>
    </w:p>
    <w:p w:rsidR="009C4AD1" w:rsidRPr="009C4AD1" w:rsidRDefault="009C4AD1" w:rsidP="009C4A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определения уравнения, его корней, линейных уравнений;</w:t>
      </w:r>
    </w:p>
    <w:p w:rsidR="009C4AD1" w:rsidRPr="009C4AD1" w:rsidRDefault="009C4AD1" w:rsidP="009C4A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определение статистических характеристик: среднее арифметическое, размах, мода, медиана.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C4AD1" w:rsidRPr="009C4AD1" w:rsidRDefault="009C4AD1" w:rsidP="009C4AD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C4AD1">
        <w:rPr>
          <w:b/>
        </w:rPr>
        <w:t xml:space="preserve">Уметь: 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</w:pPr>
      <w:r w:rsidRPr="009C4AD1">
        <w:t>осуществлять в буквенных выражениях числовые подстановки и выполнять соответствующие вычисления;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</w:pPr>
      <w:r w:rsidRPr="009C4AD1">
        <w:t>сравнивать значения буквенных выражений при заданных значениях входящих в них переменных;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</w:pPr>
      <w:r w:rsidRPr="009C4AD1">
        <w:t>применять свойства действий над числами при нахождении значений числовых выражений;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</w:pPr>
      <w:r w:rsidRPr="009C4AD1">
        <w:t>доказывать тождества;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</w:pPr>
      <w:r w:rsidRPr="009C4AD1">
        <w:t>решать линейные уравнения;</w:t>
      </w:r>
    </w:p>
    <w:p w:rsidR="009C4AD1" w:rsidRDefault="009C4AD1" w:rsidP="009C4A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находить среднее арифметическое, размах, моду, медиану.</w:t>
      </w:r>
    </w:p>
    <w:p w:rsidR="00090DD1" w:rsidRDefault="00090DD1" w:rsidP="00090DD1">
      <w:pPr>
        <w:widowControl w:val="0"/>
        <w:autoSpaceDE w:val="0"/>
        <w:autoSpaceDN w:val="0"/>
        <w:adjustRightInd w:val="0"/>
        <w:spacing w:after="200" w:line="276" w:lineRule="auto"/>
        <w:jc w:val="both"/>
      </w:pPr>
    </w:p>
    <w:p w:rsidR="00090DD1" w:rsidRPr="009C4AD1" w:rsidRDefault="00090DD1" w:rsidP="00090DD1">
      <w:pPr>
        <w:widowControl w:val="0"/>
        <w:autoSpaceDE w:val="0"/>
        <w:autoSpaceDN w:val="0"/>
        <w:adjustRightInd w:val="0"/>
        <w:spacing w:after="200" w:line="276" w:lineRule="auto"/>
        <w:jc w:val="both"/>
      </w:pPr>
    </w:p>
    <w:p w:rsidR="009C4AD1" w:rsidRPr="009C4AD1" w:rsidRDefault="009C4AD1" w:rsidP="009C4AD1">
      <w:pPr>
        <w:spacing w:before="100" w:beforeAutospacing="1" w:after="100" w:afterAutospacing="1"/>
        <w:jc w:val="center"/>
        <w:rPr>
          <w:rFonts w:ascii="Calibri" w:hAnsi="Calibri"/>
          <w:sz w:val="28"/>
          <w:szCs w:val="28"/>
        </w:rPr>
      </w:pPr>
      <w:r w:rsidRPr="009C4AD1">
        <w:rPr>
          <w:rFonts w:ascii="Times" w:hAnsi="Times" w:cs="Times"/>
          <w:b/>
          <w:bCs/>
          <w:sz w:val="28"/>
          <w:szCs w:val="28"/>
        </w:rPr>
        <w:lastRenderedPageBreak/>
        <w:t>Начальные геометрические сведения  (1</w:t>
      </w:r>
      <w:r>
        <w:rPr>
          <w:rFonts w:ascii="Times" w:hAnsi="Times" w:cs="Times"/>
          <w:b/>
          <w:bCs/>
          <w:sz w:val="28"/>
          <w:szCs w:val="28"/>
        </w:rPr>
        <w:t>0</w:t>
      </w:r>
      <w:r w:rsidRPr="009C4AD1">
        <w:rPr>
          <w:rFonts w:ascii="Times" w:hAnsi="Times" w:cs="Times"/>
          <w:b/>
          <w:bCs/>
          <w:sz w:val="28"/>
          <w:szCs w:val="28"/>
        </w:rPr>
        <w:t xml:space="preserve"> ч.)</w:t>
      </w:r>
    </w:p>
    <w:p w:rsidR="009C4AD1" w:rsidRPr="009C4AD1" w:rsidRDefault="009C4AD1" w:rsidP="009C4AD1">
      <w:pPr>
        <w:widowControl w:val="0"/>
        <w:ind w:right="50"/>
        <w:jc w:val="both"/>
        <w:rPr>
          <w:color w:val="000000"/>
        </w:rPr>
      </w:pPr>
      <w:r w:rsidRPr="009C4AD1">
        <w:rPr>
          <w:color w:val="000000"/>
        </w:rPr>
        <w:t>Возникновение геометрии из практики. Геометрические фигуры и тела. Равенство в геометрии.</w:t>
      </w:r>
    </w:p>
    <w:p w:rsidR="009C4AD1" w:rsidRPr="009C4AD1" w:rsidRDefault="009C4AD1" w:rsidP="009C4AD1">
      <w:pPr>
        <w:widowControl w:val="0"/>
        <w:ind w:right="50"/>
        <w:jc w:val="both"/>
        <w:rPr>
          <w:color w:val="000000"/>
        </w:rPr>
      </w:pPr>
      <w:r w:rsidRPr="009C4AD1">
        <w:rPr>
          <w:color w:val="000000"/>
        </w:rPr>
        <w:t>Точка, прямая и плоскость. Расстояние. Отрезок, луч. Ломаная.</w:t>
      </w:r>
    </w:p>
    <w:p w:rsidR="009C4AD1" w:rsidRPr="009C4AD1" w:rsidRDefault="009C4AD1" w:rsidP="009C4AD1">
      <w:pPr>
        <w:widowControl w:val="0"/>
        <w:ind w:right="50"/>
        <w:jc w:val="both"/>
        <w:rPr>
          <w:color w:val="000000"/>
        </w:rPr>
      </w:pPr>
      <w:r w:rsidRPr="009C4AD1">
        <w:rPr>
          <w:color w:val="000000"/>
        </w:rPr>
        <w:t xml:space="preserve">Угол. Прямой угол. Острые и тупые углы. Вертикальные и смежные углы. Биссектриса угла и ее свойства. </w:t>
      </w:r>
    </w:p>
    <w:p w:rsidR="009C4AD1" w:rsidRPr="009C4AD1" w:rsidRDefault="009C4AD1" w:rsidP="009C4AD1">
      <w:pPr>
        <w:jc w:val="both"/>
        <w:rPr>
          <w:rFonts w:ascii="Times" w:hAnsi="Times" w:cs="Times"/>
        </w:rPr>
      </w:pPr>
    </w:p>
    <w:p w:rsidR="009C4AD1" w:rsidRPr="009C4AD1" w:rsidRDefault="009C4AD1" w:rsidP="009C4AD1">
      <w:pPr>
        <w:jc w:val="both"/>
        <w:rPr>
          <w:rFonts w:ascii="Calibri" w:hAnsi="Calibri"/>
        </w:rPr>
      </w:pPr>
      <w:r w:rsidRPr="009C4AD1">
        <w:rPr>
          <w:rFonts w:ascii="Times" w:hAnsi="Times" w:cs="Times"/>
        </w:rPr>
        <w:t>Контрольная работа  по теме: «</w:t>
      </w:r>
      <w:r w:rsidRPr="009C4AD1">
        <w:rPr>
          <w:rFonts w:ascii="Times" w:hAnsi="Times" w:cs="Times"/>
          <w:bCs/>
        </w:rPr>
        <w:t>Начальные геометрические сведения</w:t>
      </w:r>
      <w:r w:rsidRPr="009C4AD1">
        <w:rPr>
          <w:rFonts w:ascii="Times" w:hAnsi="Times" w:cs="Times"/>
        </w:rPr>
        <w:t>»</w:t>
      </w:r>
    </w:p>
    <w:p w:rsidR="009C4AD1" w:rsidRPr="009C4AD1" w:rsidRDefault="009C4AD1" w:rsidP="009C4AD1">
      <w:pPr>
        <w:widowControl w:val="0"/>
        <w:spacing w:line="360" w:lineRule="auto"/>
        <w:ind w:right="50" w:firstLine="720"/>
        <w:jc w:val="both"/>
        <w:rPr>
          <w:i/>
          <w:color w:val="000000"/>
        </w:rPr>
      </w:pPr>
    </w:p>
    <w:p w:rsidR="009C4AD1" w:rsidRPr="009C4AD1" w:rsidRDefault="009C4AD1" w:rsidP="009C4AD1">
      <w:pPr>
        <w:rPr>
          <w:rFonts w:ascii="Calibri" w:hAnsi="Calibri"/>
        </w:rPr>
      </w:pPr>
      <w:r w:rsidRPr="009C4AD1">
        <w:rPr>
          <w:rFonts w:ascii="Times" w:hAnsi="Times" w:cs="Times"/>
        </w:rPr>
        <w:t>В результате изучения данной главы учащиеся должны:</w:t>
      </w:r>
    </w:p>
    <w:p w:rsidR="009C4AD1" w:rsidRPr="009C4AD1" w:rsidRDefault="009C4AD1" w:rsidP="009C4AD1">
      <w:pPr>
        <w:ind w:left="284" w:hanging="284"/>
        <w:jc w:val="both"/>
        <w:rPr>
          <w:rFonts w:ascii="Calibri" w:hAnsi="Calibri"/>
        </w:rPr>
      </w:pPr>
      <w:r w:rsidRPr="009C4AD1">
        <w:rPr>
          <w:rFonts w:ascii="Symbol" w:hAnsi="Symbol"/>
          <w:b/>
        </w:rPr>
        <w:t></w:t>
      </w:r>
      <w:r w:rsidRPr="009C4AD1">
        <w:rPr>
          <w:rFonts w:ascii="Calibri" w:hAnsi="Calibri"/>
          <w:b/>
        </w:rPr>
        <w:t>    </w:t>
      </w:r>
      <w:r w:rsidRPr="009C4AD1">
        <w:rPr>
          <w:rFonts w:ascii="Times" w:hAnsi="Times" w:cs="Times"/>
          <w:b/>
        </w:rPr>
        <w:t>знать</w:t>
      </w:r>
      <w:r w:rsidRPr="009C4AD1">
        <w:rPr>
          <w:rFonts w:ascii="Times" w:hAnsi="Times" w:cs="Times"/>
        </w:rPr>
        <w:t xml:space="preserve">: что такое прямая, точка, какая фигура называется отрезком, лучом, углом; определения вертикальных смежных углов; </w:t>
      </w:r>
    </w:p>
    <w:p w:rsidR="009C4AD1" w:rsidRPr="009C4AD1" w:rsidRDefault="009C4AD1" w:rsidP="009C4AD1">
      <w:pPr>
        <w:ind w:left="284" w:hanging="284"/>
        <w:jc w:val="both"/>
        <w:rPr>
          <w:rFonts w:ascii="Times" w:hAnsi="Times" w:cs="Times"/>
        </w:rPr>
      </w:pPr>
      <w:r w:rsidRPr="009C4AD1">
        <w:rPr>
          <w:rFonts w:ascii="Symbol" w:hAnsi="Symbol"/>
        </w:rPr>
        <w:t></w:t>
      </w:r>
      <w:r w:rsidRPr="009C4AD1">
        <w:rPr>
          <w:rFonts w:ascii="Calibri" w:hAnsi="Calibri"/>
        </w:rPr>
        <w:t>   </w:t>
      </w:r>
      <w:r w:rsidRPr="009C4AD1">
        <w:rPr>
          <w:rFonts w:ascii="Times" w:hAnsi="Times" w:cs="Times"/>
          <w:b/>
        </w:rPr>
        <w:t>уметь:</w:t>
      </w:r>
      <w:r w:rsidRPr="009C4AD1">
        <w:rPr>
          <w:rFonts w:ascii="Times" w:hAnsi="Times" w:cs="Times"/>
        </w:rPr>
        <w:t xml:space="preserve"> изображать точки, лучи, отрезки, углы и прямые обозначать их; сравнивать отрезки и углы работать с транспортиром и масштабной линейкой; строить смежные и вертикальные углы. </w:t>
      </w:r>
    </w:p>
    <w:p w:rsidR="009C4AD1" w:rsidRPr="009C4AD1" w:rsidRDefault="009C4AD1" w:rsidP="001B7A67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b/>
          <w:bCs/>
          <w:sz w:val="28"/>
          <w:szCs w:val="28"/>
        </w:rPr>
      </w:pPr>
      <w:r w:rsidRPr="009C4AD1">
        <w:rPr>
          <w:b/>
          <w:bCs/>
          <w:sz w:val="28"/>
          <w:szCs w:val="28"/>
        </w:rPr>
        <w:t>Функции</w:t>
      </w:r>
      <w:r w:rsidRPr="009C4AD1">
        <w:rPr>
          <w:rFonts w:ascii="Calibri" w:hAnsi="Calibri"/>
          <w:b/>
          <w:sz w:val="28"/>
          <w:szCs w:val="28"/>
        </w:rPr>
        <w:t xml:space="preserve">  </w:t>
      </w:r>
      <w:r w:rsidRPr="009C4AD1">
        <w:rPr>
          <w:b/>
          <w:bCs/>
          <w:sz w:val="28"/>
          <w:szCs w:val="28"/>
        </w:rPr>
        <w:t>(1</w:t>
      </w:r>
      <w:r>
        <w:rPr>
          <w:b/>
          <w:bCs/>
          <w:sz w:val="28"/>
          <w:szCs w:val="28"/>
        </w:rPr>
        <w:t>7</w:t>
      </w:r>
      <w:r w:rsidRPr="009C4AD1">
        <w:rPr>
          <w:b/>
          <w:bCs/>
          <w:sz w:val="28"/>
          <w:szCs w:val="28"/>
        </w:rPr>
        <w:t xml:space="preserve"> ч.)</w:t>
      </w:r>
    </w:p>
    <w:p w:rsidR="009C4AD1" w:rsidRPr="009C4AD1" w:rsidRDefault="009C4AD1" w:rsidP="009C4AD1">
      <w:r w:rsidRPr="009C4AD1">
        <w:t>Понятие функции. Вычисление значений по формуле. График функции.</w:t>
      </w:r>
    </w:p>
    <w:p w:rsidR="009C4AD1" w:rsidRPr="009C4AD1" w:rsidRDefault="009C4AD1" w:rsidP="009C4AD1">
      <w:r w:rsidRPr="009C4AD1">
        <w:t>Линейная функция и ее график. Прямая пропорциональность.</w:t>
      </w:r>
    </w:p>
    <w:p w:rsidR="009C4AD1" w:rsidRPr="009C4AD1" w:rsidRDefault="009C4AD1" w:rsidP="009C4AD1">
      <w:r w:rsidRPr="009C4AD1">
        <w:t>Взаимное расположение графиков линейных функций.</w:t>
      </w:r>
    </w:p>
    <w:p w:rsidR="009C4AD1" w:rsidRPr="009C4AD1" w:rsidRDefault="009C4AD1" w:rsidP="009C4AD1">
      <w:r w:rsidRPr="009C4AD1">
        <w:t>Контрольная работа  по теме: «Функции»</w:t>
      </w:r>
    </w:p>
    <w:p w:rsidR="009C4AD1" w:rsidRPr="009C4AD1" w:rsidRDefault="009C4AD1" w:rsidP="009C4AD1">
      <w:pPr>
        <w:jc w:val="both"/>
      </w:pPr>
      <w:r w:rsidRPr="009C4AD1">
        <w:t>Зачет № 2 по теме  «Функция»</w:t>
      </w:r>
    </w:p>
    <w:p w:rsidR="009C4AD1" w:rsidRPr="009C4AD1" w:rsidRDefault="009C4AD1" w:rsidP="009C4AD1">
      <w:pPr>
        <w:jc w:val="both"/>
      </w:pPr>
    </w:p>
    <w:p w:rsidR="009C4AD1" w:rsidRPr="009C4AD1" w:rsidRDefault="009C4AD1" w:rsidP="009C4AD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C4AD1">
        <w:rPr>
          <w:b/>
        </w:rPr>
        <w:t xml:space="preserve">Знать: </w:t>
      </w:r>
    </w:p>
    <w:p w:rsidR="009C4AD1" w:rsidRPr="009C4AD1" w:rsidRDefault="009C4AD1" w:rsidP="009C4A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определение функции;</w:t>
      </w:r>
    </w:p>
    <w:p w:rsidR="009C4AD1" w:rsidRPr="009C4AD1" w:rsidRDefault="009C4AD1" w:rsidP="009C4A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определение области определения функции, области значений;</w:t>
      </w:r>
    </w:p>
    <w:p w:rsidR="009C4AD1" w:rsidRPr="009C4AD1" w:rsidRDefault="009C4AD1" w:rsidP="009C4A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 xml:space="preserve"> определение линейной функции;</w:t>
      </w:r>
    </w:p>
    <w:p w:rsidR="009C4AD1" w:rsidRPr="009C4AD1" w:rsidRDefault="009C4AD1" w:rsidP="009C4A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определение прямой пропорциональности;</w:t>
      </w:r>
    </w:p>
    <w:p w:rsidR="009C4AD1" w:rsidRPr="009C4AD1" w:rsidRDefault="009C4AD1" w:rsidP="009C4A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 xml:space="preserve">определение графика функции; </w:t>
      </w:r>
    </w:p>
    <w:p w:rsidR="009C4AD1" w:rsidRPr="009C4AD1" w:rsidRDefault="009C4AD1" w:rsidP="009C4A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способы задания функции.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  <w:ind w:left="714"/>
        <w:jc w:val="both"/>
      </w:pPr>
    </w:p>
    <w:p w:rsidR="009C4AD1" w:rsidRPr="009C4AD1" w:rsidRDefault="009C4AD1" w:rsidP="009C4AD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C4AD1">
        <w:rPr>
          <w:b/>
        </w:rPr>
        <w:t xml:space="preserve">Уметь: 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правильно употреблять функциональную терминологию (значение функции, аргумент, график функции, область определение, область значений);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находить значения функций, заданных формулой, таблицей, графиком;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находить область определения функции;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строить график линейной функции, прямой пропорциональности;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определять взаимное расположение графиков линейной функции.</w:t>
      </w:r>
    </w:p>
    <w:p w:rsidR="009C4AD1" w:rsidRDefault="009C4AD1" w:rsidP="009C4AD1">
      <w:pPr>
        <w:widowControl w:val="0"/>
        <w:autoSpaceDE w:val="0"/>
        <w:autoSpaceDN w:val="0"/>
        <w:adjustRightInd w:val="0"/>
        <w:jc w:val="both"/>
      </w:pPr>
    </w:p>
    <w:p w:rsidR="00090DD1" w:rsidRDefault="00090DD1" w:rsidP="009C4AD1">
      <w:pPr>
        <w:widowControl w:val="0"/>
        <w:autoSpaceDE w:val="0"/>
        <w:autoSpaceDN w:val="0"/>
        <w:adjustRightInd w:val="0"/>
        <w:jc w:val="both"/>
      </w:pPr>
    </w:p>
    <w:p w:rsidR="00090DD1" w:rsidRPr="009C4AD1" w:rsidRDefault="00090DD1" w:rsidP="009C4AD1">
      <w:pPr>
        <w:widowControl w:val="0"/>
        <w:autoSpaceDE w:val="0"/>
        <w:autoSpaceDN w:val="0"/>
        <w:adjustRightInd w:val="0"/>
        <w:jc w:val="both"/>
      </w:pPr>
    </w:p>
    <w:p w:rsidR="009C4AD1" w:rsidRPr="009C4AD1" w:rsidRDefault="009C4AD1" w:rsidP="009C4AD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 w:rsidRPr="009C4AD1">
        <w:rPr>
          <w:b/>
          <w:bCs/>
          <w:sz w:val="28"/>
          <w:szCs w:val="28"/>
        </w:rPr>
        <w:lastRenderedPageBreak/>
        <w:t>Степень с натуральным показателем</w:t>
      </w:r>
      <w:r w:rsidRPr="009C4AD1">
        <w:rPr>
          <w:rFonts w:ascii="Calibri" w:hAnsi="Calibri"/>
          <w:b/>
          <w:sz w:val="28"/>
          <w:szCs w:val="28"/>
        </w:rPr>
        <w:t xml:space="preserve">  </w:t>
      </w:r>
      <w:r w:rsidRPr="009C4AD1">
        <w:rPr>
          <w:b/>
          <w:bCs/>
          <w:sz w:val="28"/>
          <w:szCs w:val="28"/>
        </w:rPr>
        <w:t>(1</w:t>
      </w:r>
      <w:r>
        <w:rPr>
          <w:b/>
          <w:bCs/>
          <w:sz w:val="28"/>
          <w:szCs w:val="28"/>
        </w:rPr>
        <w:t>5</w:t>
      </w:r>
      <w:r w:rsidRPr="009C4AD1">
        <w:rPr>
          <w:b/>
          <w:bCs/>
          <w:sz w:val="28"/>
          <w:szCs w:val="28"/>
        </w:rPr>
        <w:t xml:space="preserve"> ч.)</w:t>
      </w:r>
    </w:p>
    <w:p w:rsidR="009C4AD1" w:rsidRPr="009C4AD1" w:rsidRDefault="009C4AD1" w:rsidP="009C4AD1">
      <w:r w:rsidRPr="009C4AD1">
        <w:t>Степень с натуральным показателем. Свойства степени.</w:t>
      </w:r>
    </w:p>
    <w:p w:rsidR="009C4AD1" w:rsidRPr="009C4AD1" w:rsidRDefault="009C4AD1" w:rsidP="009C4AD1">
      <w:r w:rsidRPr="009C4AD1">
        <w:t>Одночлен и его стандартный вид. Умножение одночленов и возведение одночлена в степень.</w:t>
      </w:r>
    </w:p>
    <w:p w:rsidR="009C4AD1" w:rsidRPr="009C4AD1" w:rsidRDefault="009C4AD1" w:rsidP="009C4AD1">
      <w:r w:rsidRPr="009C4AD1">
        <w:t xml:space="preserve">Функция </w:t>
      </w:r>
      <w:r w:rsidRPr="009C4AD1">
        <w:rPr>
          <w:i/>
        </w:rPr>
        <w:t>у = х</w:t>
      </w:r>
      <w:proofErr w:type="gramStart"/>
      <w:r w:rsidRPr="009C4AD1">
        <w:rPr>
          <w:i/>
          <w:vertAlign w:val="superscript"/>
        </w:rPr>
        <w:t>2</w:t>
      </w:r>
      <w:proofErr w:type="gramEnd"/>
      <w:r w:rsidRPr="009C4AD1">
        <w:t xml:space="preserve">  и ее график. Функция </w:t>
      </w:r>
      <w:r w:rsidRPr="009C4AD1">
        <w:rPr>
          <w:i/>
        </w:rPr>
        <w:t>у = х</w:t>
      </w:r>
      <w:r w:rsidRPr="009C4AD1">
        <w:rPr>
          <w:i/>
          <w:vertAlign w:val="superscript"/>
        </w:rPr>
        <w:t>3</w:t>
      </w:r>
      <w:r w:rsidRPr="009C4AD1">
        <w:t xml:space="preserve">  и ее график.</w:t>
      </w:r>
    </w:p>
    <w:p w:rsidR="009C4AD1" w:rsidRPr="009C4AD1" w:rsidRDefault="009C4AD1" w:rsidP="009C4AD1">
      <w:r w:rsidRPr="009C4AD1">
        <w:t>Контрольная работа  по теме:</w:t>
      </w:r>
      <w:r w:rsidRPr="009C4AD1">
        <w:rPr>
          <w:rFonts w:ascii="Calibri" w:hAnsi="Calibri"/>
        </w:rPr>
        <w:t xml:space="preserve"> </w:t>
      </w:r>
      <w:r w:rsidRPr="009C4AD1">
        <w:t>«Степень с натуральным показателем».</w:t>
      </w:r>
    </w:p>
    <w:p w:rsidR="009C4AD1" w:rsidRPr="009C4AD1" w:rsidRDefault="009C4AD1" w:rsidP="009C4AD1">
      <w:pPr>
        <w:jc w:val="both"/>
      </w:pPr>
      <w:r w:rsidRPr="009C4AD1">
        <w:t>Зачет № 3 по теме  «Степень с натуральным показателем».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C4AD1" w:rsidRPr="009C4AD1" w:rsidRDefault="009C4AD1" w:rsidP="009C4AD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C4AD1">
        <w:rPr>
          <w:b/>
        </w:rPr>
        <w:t xml:space="preserve">Знать: </w:t>
      </w:r>
    </w:p>
    <w:p w:rsidR="009C4AD1" w:rsidRPr="009C4AD1" w:rsidRDefault="009C4AD1" w:rsidP="009C4A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9C4AD1">
        <w:t xml:space="preserve">определение степени с натуральным показателем; </w:t>
      </w:r>
    </w:p>
    <w:p w:rsidR="009C4AD1" w:rsidRPr="009C4AD1" w:rsidRDefault="009C4AD1" w:rsidP="009C4A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9C4AD1">
        <w:t>свойства степеней;</w:t>
      </w:r>
    </w:p>
    <w:p w:rsidR="009C4AD1" w:rsidRPr="009C4AD1" w:rsidRDefault="009C4AD1" w:rsidP="009C4A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9C4AD1">
        <w:t>определение одночлена;</w:t>
      </w:r>
    </w:p>
    <w:p w:rsidR="009C4AD1" w:rsidRPr="009C4AD1" w:rsidRDefault="009C4AD1" w:rsidP="009C4AD1">
      <w:pPr>
        <w:numPr>
          <w:ilvl w:val="0"/>
          <w:numId w:val="2"/>
        </w:numPr>
        <w:spacing w:after="200" w:line="276" w:lineRule="auto"/>
        <w:ind w:left="714" w:hanging="357"/>
        <w:contextualSpacing/>
      </w:pPr>
      <w:r w:rsidRPr="009C4AD1">
        <w:t xml:space="preserve">определение функции   </w:t>
      </w:r>
      <w:r w:rsidRPr="009C4AD1">
        <w:rPr>
          <w:i/>
        </w:rPr>
        <w:t>у = х</w:t>
      </w:r>
      <w:proofErr w:type="gramStart"/>
      <w:r w:rsidRPr="009C4AD1">
        <w:rPr>
          <w:i/>
          <w:vertAlign w:val="superscript"/>
        </w:rPr>
        <w:t>2</w:t>
      </w:r>
      <w:proofErr w:type="gramEnd"/>
      <w:r w:rsidRPr="009C4AD1">
        <w:t xml:space="preserve">  и ее свойства;</w:t>
      </w:r>
    </w:p>
    <w:p w:rsidR="009C4AD1" w:rsidRPr="009C4AD1" w:rsidRDefault="009C4AD1" w:rsidP="009C4A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9C4AD1">
        <w:t xml:space="preserve">определение функции   </w:t>
      </w:r>
      <w:r w:rsidRPr="009C4AD1">
        <w:rPr>
          <w:i/>
        </w:rPr>
        <w:t>у = х</w:t>
      </w:r>
      <w:r w:rsidRPr="009C4AD1">
        <w:rPr>
          <w:i/>
          <w:vertAlign w:val="superscript"/>
        </w:rPr>
        <w:t>3</w:t>
      </w:r>
      <w:r w:rsidRPr="009C4AD1">
        <w:t xml:space="preserve">  и ее свойства.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C4AD1" w:rsidRPr="009C4AD1" w:rsidRDefault="009C4AD1" w:rsidP="009C4AD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C4AD1">
        <w:rPr>
          <w:b/>
        </w:rPr>
        <w:t xml:space="preserve">Уметь: 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умножать степени;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делить степени;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возводить в степень произведение;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возводить  степень в степень;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приводить в стандартный вид одночлен;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умножать одночлены;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возводить одночлен в степень;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строить параболу и кубическую параболу.</w:t>
      </w:r>
    </w:p>
    <w:p w:rsidR="009C4AD1" w:rsidRPr="009C4AD1" w:rsidRDefault="009C4AD1" w:rsidP="009C4AD1">
      <w:pPr>
        <w:spacing w:before="100" w:beforeAutospacing="1" w:after="100" w:afterAutospacing="1"/>
        <w:jc w:val="center"/>
        <w:rPr>
          <w:sz w:val="28"/>
          <w:szCs w:val="28"/>
        </w:rPr>
      </w:pPr>
      <w:r w:rsidRPr="009C4AD1">
        <w:rPr>
          <w:b/>
          <w:bCs/>
          <w:sz w:val="28"/>
          <w:szCs w:val="28"/>
        </w:rPr>
        <w:t>Треугольники   (1</w:t>
      </w:r>
      <w:r>
        <w:rPr>
          <w:b/>
          <w:bCs/>
          <w:sz w:val="28"/>
          <w:szCs w:val="28"/>
        </w:rPr>
        <w:t>7</w:t>
      </w:r>
      <w:r w:rsidRPr="009C4AD1">
        <w:rPr>
          <w:b/>
          <w:bCs/>
          <w:sz w:val="28"/>
          <w:szCs w:val="28"/>
        </w:rPr>
        <w:t xml:space="preserve"> ч)</w:t>
      </w:r>
    </w:p>
    <w:p w:rsidR="009C4AD1" w:rsidRPr="009C4AD1" w:rsidRDefault="009C4AD1" w:rsidP="009C4AD1">
      <w:pPr>
        <w:widowControl w:val="0"/>
        <w:ind w:right="50"/>
        <w:jc w:val="both"/>
        <w:rPr>
          <w:color w:val="000000"/>
        </w:rPr>
      </w:pPr>
      <w:r w:rsidRPr="009C4AD1">
        <w:rPr>
          <w:color w:val="000000"/>
        </w:rPr>
        <w:t xml:space="preserve">Прямоугольные, остроугольные, и тупоугольные треугольники.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</w:t>
      </w:r>
    </w:p>
    <w:p w:rsidR="009C4AD1" w:rsidRPr="009C4AD1" w:rsidRDefault="009C4AD1" w:rsidP="009C4AD1">
      <w:pPr>
        <w:widowControl w:val="0"/>
        <w:ind w:right="50"/>
        <w:jc w:val="both"/>
        <w:rPr>
          <w:i/>
          <w:color w:val="000000"/>
        </w:rPr>
      </w:pPr>
      <w:r w:rsidRPr="009C4AD1">
        <w:rPr>
          <w:color w:val="000000"/>
        </w:rPr>
        <w:t xml:space="preserve">Признаки равенства треугольников. Неравенство треугольника. Сумма углов треугольника. Внешние углы треугольника. Зависимость </w:t>
      </w:r>
      <w:proofErr w:type="gramStart"/>
      <w:r w:rsidRPr="009C4AD1">
        <w:rPr>
          <w:color w:val="000000"/>
        </w:rPr>
        <w:t>между</w:t>
      </w:r>
      <w:proofErr w:type="gramEnd"/>
      <w:r w:rsidRPr="009C4AD1">
        <w:rPr>
          <w:color w:val="000000"/>
        </w:rPr>
        <w:t xml:space="preserve"> </w:t>
      </w:r>
      <w:proofErr w:type="gramStart"/>
      <w:r w:rsidRPr="009C4AD1">
        <w:rPr>
          <w:color w:val="000000"/>
        </w:rPr>
        <w:t>величинам</w:t>
      </w:r>
      <w:proofErr w:type="gramEnd"/>
      <w:r w:rsidRPr="009C4AD1">
        <w:rPr>
          <w:color w:val="000000"/>
        </w:rPr>
        <w:t xml:space="preserve"> сторон и углов треугольника</w:t>
      </w:r>
      <w:r w:rsidRPr="009C4AD1">
        <w:rPr>
          <w:i/>
          <w:color w:val="000000"/>
        </w:rPr>
        <w:t xml:space="preserve">. </w:t>
      </w:r>
    </w:p>
    <w:p w:rsidR="009C4AD1" w:rsidRPr="009C4AD1" w:rsidRDefault="009C4AD1" w:rsidP="009C4AD1">
      <w:pPr>
        <w:jc w:val="both"/>
        <w:rPr>
          <w:rFonts w:ascii="Times" w:hAnsi="Times" w:cs="Times"/>
        </w:rPr>
      </w:pPr>
    </w:p>
    <w:p w:rsidR="009C4AD1" w:rsidRPr="009C4AD1" w:rsidRDefault="009C4AD1" w:rsidP="009C4AD1">
      <w:pPr>
        <w:jc w:val="both"/>
        <w:rPr>
          <w:rFonts w:ascii="Calibri" w:hAnsi="Calibri"/>
        </w:rPr>
      </w:pPr>
      <w:r w:rsidRPr="009C4AD1">
        <w:rPr>
          <w:rFonts w:ascii="Times" w:hAnsi="Times" w:cs="Times"/>
        </w:rPr>
        <w:t>Контрольная работа по теме: «</w:t>
      </w:r>
      <w:r w:rsidRPr="009C4AD1">
        <w:rPr>
          <w:bCs/>
        </w:rPr>
        <w:t>Треугольники</w:t>
      </w:r>
      <w:r w:rsidRPr="009C4AD1">
        <w:rPr>
          <w:rFonts w:ascii="Times" w:hAnsi="Times" w:cs="Times"/>
        </w:rPr>
        <w:t>».</w:t>
      </w:r>
    </w:p>
    <w:p w:rsidR="009C4AD1" w:rsidRPr="009C4AD1" w:rsidRDefault="009C4AD1" w:rsidP="009C4AD1">
      <w:pPr>
        <w:rPr>
          <w:rFonts w:ascii="Times" w:hAnsi="Times" w:cs="Times"/>
        </w:rPr>
      </w:pPr>
    </w:p>
    <w:p w:rsidR="009C4AD1" w:rsidRPr="009C4AD1" w:rsidRDefault="009C4AD1" w:rsidP="009C4AD1">
      <w:pPr>
        <w:rPr>
          <w:rFonts w:ascii="Calibri" w:hAnsi="Calibri"/>
        </w:rPr>
      </w:pPr>
      <w:r w:rsidRPr="009C4AD1">
        <w:rPr>
          <w:rFonts w:ascii="Times" w:hAnsi="Times" w:cs="Times"/>
        </w:rPr>
        <w:t>В результате изучения данной главы учащиеся должны:</w:t>
      </w:r>
    </w:p>
    <w:p w:rsidR="009C4AD1" w:rsidRPr="009C4AD1" w:rsidRDefault="009C4AD1" w:rsidP="009C4AD1">
      <w:pPr>
        <w:ind w:left="284" w:hanging="284"/>
        <w:jc w:val="both"/>
        <w:rPr>
          <w:rFonts w:ascii="Calibri" w:hAnsi="Calibri"/>
        </w:rPr>
      </w:pPr>
      <w:r w:rsidRPr="009C4AD1">
        <w:rPr>
          <w:rFonts w:ascii="Symbol" w:hAnsi="Symbol"/>
          <w:b/>
        </w:rPr>
        <w:t></w:t>
      </w:r>
      <w:r w:rsidRPr="009C4AD1">
        <w:rPr>
          <w:rFonts w:ascii="Calibri" w:hAnsi="Calibri"/>
          <w:b/>
        </w:rPr>
        <w:t>    </w:t>
      </w:r>
      <w:r w:rsidRPr="009C4AD1">
        <w:rPr>
          <w:rFonts w:ascii="Times" w:hAnsi="Times" w:cs="Times"/>
          <w:b/>
        </w:rPr>
        <w:t>знать</w:t>
      </w:r>
      <w:r w:rsidRPr="009C4AD1">
        <w:rPr>
          <w:rFonts w:ascii="Times" w:hAnsi="Times" w:cs="Times"/>
        </w:rPr>
        <w:t xml:space="preserve"> и доказывать признаки равенства треугольников, теоремы о свойствах равнобедренного треугольника; определения медианы, высоты, биссектрисы треугольника; определение окружности; </w:t>
      </w:r>
    </w:p>
    <w:p w:rsidR="009C4AD1" w:rsidRPr="009C4AD1" w:rsidRDefault="009C4AD1" w:rsidP="009C4AD1">
      <w:pPr>
        <w:ind w:left="284" w:hanging="284"/>
        <w:jc w:val="both"/>
        <w:rPr>
          <w:rFonts w:ascii="Times" w:hAnsi="Times" w:cs="Times"/>
        </w:rPr>
      </w:pPr>
      <w:r w:rsidRPr="009C4AD1">
        <w:rPr>
          <w:rFonts w:ascii="Symbol" w:hAnsi="Symbol"/>
        </w:rPr>
        <w:lastRenderedPageBreak/>
        <w:t></w:t>
      </w:r>
      <w:r w:rsidRPr="009C4AD1">
        <w:rPr>
          <w:rFonts w:ascii="Calibri" w:hAnsi="Calibri"/>
        </w:rPr>
        <w:t>    </w:t>
      </w:r>
      <w:r w:rsidRPr="009C4AD1">
        <w:rPr>
          <w:rFonts w:ascii="Times" w:hAnsi="Times" w:cs="Times"/>
          <w:b/>
        </w:rPr>
        <w:t>уметь</w:t>
      </w:r>
      <w:r w:rsidRPr="009C4AD1">
        <w:rPr>
          <w:rFonts w:ascii="Times" w:hAnsi="Times" w:cs="Times"/>
        </w:rPr>
        <w:t xml:space="preserve"> применять теоремы в решении задач; строить и распознавать медианы, высоты, биссектрисы; выполнять с помощью циркуля и линейки построения биссектрисы угла, отрезка равного </w:t>
      </w:r>
      <w:proofErr w:type="gramStart"/>
      <w:r w:rsidRPr="009C4AD1">
        <w:rPr>
          <w:rFonts w:ascii="Times" w:hAnsi="Times" w:cs="Times"/>
        </w:rPr>
        <w:t>данному</w:t>
      </w:r>
      <w:proofErr w:type="gramEnd"/>
      <w:r w:rsidRPr="009C4AD1">
        <w:rPr>
          <w:rFonts w:ascii="Times" w:hAnsi="Times" w:cs="Times"/>
        </w:rPr>
        <w:t xml:space="preserve"> середины отрезка, прямую перпендикулярную данной. 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  <w:jc w:val="both"/>
      </w:pPr>
    </w:p>
    <w:p w:rsidR="009C4AD1" w:rsidRPr="009C4AD1" w:rsidRDefault="009C4AD1" w:rsidP="009C4AD1">
      <w:pPr>
        <w:ind w:left="1083" w:hanging="399"/>
        <w:jc w:val="both"/>
        <w:rPr>
          <w:rFonts w:ascii="Times" w:hAnsi="Times" w:cs="Times"/>
        </w:rPr>
      </w:pPr>
    </w:p>
    <w:p w:rsidR="009C4AD1" w:rsidRPr="009C4AD1" w:rsidRDefault="009C4AD1" w:rsidP="009C4AD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 w:rsidRPr="009C4AD1">
        <w:rPr>
          <w:b/>
          <w:bCs/>
          <w:sz w:val="28"/>
          <w:szCs w:val="28"/>
        </w:rPr>
        <w:t xml:space="preserve"> Многочлены (2</w:t>
      </w:r>
      <w:r w:rsidR="006F3865">
        <w:rPr>
          <w:b/>
          <w:bCs/>
          <w:sz w:val="28"/>
          <w:szCs w:val="28"/>
        </w:rPr>
        <w:t>3</w:t>
      </w:r>
      <w:r w:rsidRPr="009C4AD1">
        <w:rPr>
          <w:b/>
          <w:bCs/>
          <w:sz w:val="28"/>
          <w:szCs w:val="28"/>
        </w:rPr>
        <w:t xml:space="preserve"> ч.)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</w:pPr>
      <w:r w:rsidRPr="009C4AD1">
        <w:t>Многочлен и его стандартный вид. Сложение и вычитание многочленов.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</w:pPr>
      <w:r w:rsidRPr="009C4AD1">
        <w:t>Умножение одночлена на многочлен. Вынесение общего множителя за скобки.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</w:pPr>
      <w:r w:rsidRPr="009C4AD1">
        <w:t>Умножение многочлена на многочлен. Способ группировки. Тождества.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</w:pPr>
    </w:p>
    <w:p w:rsidR="009C4AD1" w:rsidRPr="009C4AD1" w:rsidRDefault="009C4AD1" w:rsidP="009C4AD1">
      <w:pPr>
        <w:widowControl w:val="0"/>
        <w:autoSpaceDE w:val="0"/>
        <w:autoSpaceDN w:val="0"/>
        <w:adjustRightInd w:val="0"/>
      </w:pPr>
      <w:r w:rsidRPr="009C4AD1">
        <w:t>Контрольная работа  по теме: «Многочлены»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</w:pPr>
      <w:r w:rsidRPr="009C4AD1">
        <w:t>Контрольная работа  по теме: «Умножение многочлена на многочлен»</w:t>
      </w:r>
    </w:p>
    <w:p w:rsidR="009C4AD1" w:rsidRPr="009C4AD1" w:rsidRDefault="009C4AD1" w:rsidP="009C4AD1">
      <w:pPr>
        <w:jc w:val="both"/>
      </w:pPr>
      <w:r w:rsidRPr="009C4AD1">
        <w:t>Зачет № 4 по теме  «Многочлены»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C4AD1" w:rsidRPr="009C4AD1" w:rsidRDefault="009C4AD1" w:rsidP="009C4AD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C4AD1">
        <w:rPr>
          <w:b/>
        </w:rPr>
        <w:t xml:space="preserve">Знать: </w:t>
      </w:r>
    </w:p>
    <w:p w:rsidR="009C4AD1" w:rsidRPr="009C4AD1" w:rsidRDefault="009C4AD1" w:rsidP="009C4A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 xml:space="preserve">определение стандартного вида многочлена; </w:t>
      </w:r>
    </w:p>
    <w:p w:rsidR="009C4AD1" w:rsidRPr="009C4AD1" w:rsidRDefault="009C4AD1" w:rsidP="009C4A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правило умножение одночлена на многочлен;</w:t>
      </w:r>
    </w:p>
    <w:p w:rsidR="009C4AD1" w:rsidRPr="009C4AD1" w:rsidRDefault="009C4AD1" w:rsidP="009C4A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правило умножение многочлена на многочлен;</w:t>
      </w:r>
    </w:p>
    <w:p w:rsidR="009C4AD1" w:rsidRPr="009C4AD1" w:rsidRDefault="009C4AD1" w:rsidP="009C4A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понимать формулировку заданий: «упростить выражение», «разложить на множители»;</w:t>
      </w:r>
    </w:p>
    <w:p w:rsidR="009C4AD1" w:rsidRPr="009C4AD1" w:rsidRDefault="009C4AD1" w:rsidP="009C4A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способы группировки.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C4AD1">
        <w:rPr>
          <w:b/>
        </w:rPr>
        <w:t xml:space="preserve">Уметь: 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приводить многочлен к стандартному виду;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складывать и вычитать многочлены;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умножать одночлен на многочлен;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выносить общий множитель за скобки;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умножать многочлены;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раскладывать многочлен на множители способом группировки;</w:t>
      </w:r>
    </w:p>
    <w:p w:rsidR="009C4AD1" w:rsidRPr="006F3865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14" w:hanging="357"/>
        <w:jc w:val="both"/>
        <w:rPr>
          <w:b/>
          <w:bCs/>
        </w:rPr>
      </w:pPr>
      <w:r w:rsidRPr="009C4AD1">
        <w:t>доказывать тождества.</w:t>
      </w:r>
    </w:p>
    <w:p w:rsidR="006F3865" w:rsidRDefault="006F3865" w:rsidP="00090DD1">
      <w:pPr>
        <w:pStyle w:val="a3"/>
        <w:spacing w:before="100" w:beforeAutospacing="1" w:after="100" w:afterAutospacing="1"/>
        <w:rPr>
          <w:b/>
          <w:bCs/>
          <w:sz w:val="28"/>
          <w:szCs w:val="28"/>
        </w:rPr>
      </w:pPr>
      <w:r w:rsidRPr="006F3865">
        <w:rPr>
          <w:b/>
          <w:bCs/>
          <w:sz w:val="28"/>
          <w:szCs w:val="28"/>
        </w:rPr>
        <w:t>Параллельные прямые (13 ч.)</w:t>
      </w:r>
    </w:p>
    <w:p w:rsidR="00D60D65" w:rsidRPr="006F3865" w:rsidRDefault="00D60D65" w:rsidP="00090DD1">
      <w:pPr>
        <w:pStyle w:val="a3"/>
        <w:spacing w:before="100" w:beforeAutospacing="1" w:after="100" w:afterAutospacing="1"/>
        <w:rPr>
          <w:sz w:val="28"/>
          <w:szCs w:val="28"/>
        </w:rPr>
      </w:pPr>
    </w:p>
    <w:p w:rsidR="006F3865" w:rsidRPr="006F3865" w:rsidRDefault="006F3865" w:rsidP="006F3865">
      <w:pPr>
        <w:pStyle w:val="a3"/>
        <w:numPr>
          <w:ilvl w:val="0"/>
          <w:numId w:val="3"/>
        </w:numPr>
        <w:rPr>
          <w:rFonts w:ascii="Times" w:hAnsi="Times" w:cs="Times"/>
        </w:rPr>
      </w:pPr>
      <w:r w:rsidRPr="006F3865">
        <w:rPr>
          <w:rFonts w:ascii="Times" w:hAnsi="Times" w:cs="Times"/>
        </w:rPr>
        <w:t xml:space="preserve">Параллельные прямые. Секущая. </w:t>
      </w:r>
    </w:p>
    <w:p w:rsidR="006F3865" w:rsidRPr="006F3865" w:rsidRDefault="006F3865" w:rsidP="006F3865">
      <w:pPr>
        <w:pStyle w:val="a3"/>
        <w:numPr>
          <w:ilvl w:val="0"/>
          <w:numId w:val="3"/>
        </w:numPr>
        <w:rPr>
          <w:rFonts w:ascii="Times" w:hAnsi="Times" w:cs="Times"/>
        </w:rPr>
      </w:pPr>
      <w:r w:rsidRPr="006F3865">
        <w:rPr>
          <w:rFonts w:ascii="Times" w:hAnsi="Times" w:cs="Times"/>
        </w:rPr>
        <w:t xml:space="preserve">Признаки параллельности </w:t>
      </w:r>
      <w:proofErr w:type="gramStart"/>
      <w:r w:rsidRPr="006F3865">
        <w:rPr>
          <w:rFonts w:ascii="Times" w:hAnsi="Times" w:cs="Times"/>
        </w:rPr>
        <w:t>прямых</w:t>
      </w:r>
      <w:proofErr w:type="gramEnd"/>
      <w:r w:rsidRPr="006F3865">
        <w:rPr>
          <w:rFonts w:ascii="Times" w:hAnsi="Times" w:cs="Times"/>
        </w:rPr>
        <w:t xml:space="preserve">. </w:t>
      </w:r>
    </w:p>
    <w:p w:rsidR="006F3865" w:rsidRPr="006F3865" w:rsidRDefault="006F3865" w:rsidP="006F3865">
      <w:pPr>
        <w:pStyle w:val="a3"/>
        <w:numPr>
          <w:ilvl w:val="0"/>
          <w:numId w:val="3"/>
        </w:numPr>
        <w:rPr>
          <w:rFonts w:ascii="Times" w:hAnsi="Times" w:cs="Times"/>
        </w:rPr>
      </w:pPr>
      <w:r w:rsidRPr="006F3865">
        <w:rPr>
          <w:rFonts w:ascii="Times" w:hAnsi="Times" w:cs="Times"/>
        </w:rPr>
        <w:t xml:space="preserve">Аксиома </w:t>
      </w:r>
      <w:proofErr w:type="gramStart"/>
      <w:r w:rsidRPr="006F3865">
        <w:rPr>
          <w:rFonts w:ascii="Times" w:hAnsi="Times" w:cs="Times"/>
        </w:rPr>
        <w:t>параллельных</w:t>
      </w:r>
      <w:proofErr w:type="gramEnd"/>
      <w:r w:rsidRPr="006F3865">
        <w:rPr>
          <w:rFonts w:ascii="Times" w:hAnsi="Times" w:cs="Times"/>
        </w:rPr>
        <w:t xml:space="preserve"> прямых. Свойства </w:t>
      </w:r>
      <w:proofErr w:type="gramStart"/>
      <w:r w:rsidRPr="006F3865">
        <w:rPr>
          <w:rFonts w:ascii="Times" w:hAnsi="Times" w:cs="Times"/>
        </w:rPr>
        <w:t>параллельных</w:t>
      </w:r>
      <w:proofErr w:type="gramEnd"/>
      <w:r w:rsidRPr="006F3865">
        <w:rPr>
          <w:rFonts w:ascii="Times" w:hAnsi="Times" w:cs="Times"/>
        </w:rPr>
        <w:t xml:space="preserve"> прямых.</w:t>
      </w:r>
    </w:p>
    <w:p w:rsidR="006F3865" w:rsidRPr="006F3865" w:rsidRDefault="006F3865" w:rsidP="006F3865">
      <w:pPr>
        <w:pStyle w:val="a3"/>
        <w:numPr>
          <w:ilvl w:val="0"/>
          <w:numId w:val="3"/>
        </w:numPr>
        <w:jc w:val="both"/>
        <w:rPr>
          <w:rFonts w:ascii="Times" w:hAnsi="Times" w:cs="Times"/>
        </w:rPr>
      </w:pPr>
    </w:p>
    <w:p w:rsidR="006F3865" w:rsidRPr="006F3865" w:rsidRDefault="006F3865" w:rsidP="006F3865">
      <w:pPr>
        <w:pStyle w:val="a3"/>
        <w:numPr>
          <w:ilvl w:val="0"/>
          <w:numId w:val="3"/>
        </w:numPr>
        <w:jc w:val="both"/>
        <w:rPr>
          <w:rFonts w:ascii="Calibri" w:hAnsi="Calibri"/>
        </w:rPr>
      </w:pPr>
      <w:r w:rsidRPr="006F3865">
        <w:rPr>
          <w:rFonts w:ascii="Times" w:hAnsi="Times" w:cs="Times"/>
        </w:rPr>
        <w:t>Контрольная работа  по теме: «</w:t>
      </w:r>
      <w:r w:rsidRPr="006F3865">
        <w:rPr>
          <w:bCs/>
        </w:rPr>
        <w:t>Параллельные прямые</w:t>
      </w:r>
      <w:r w:rsidRPr="006F3865">
        <w:rPr>
          <w:rFonts w:ascii="Times" w:hAnsi="Times" w:cs="Times"/>
        </w:rPr>
        <w:t>»</w:t>
      </w:r>
    </w:p>
    <w:p w:rsidR="006F3865" w:rsidRPr="006F3865" w:rsidRDefault="006F3865" w:rsidP="006F3865">
      <w:pPr>
        <w:pStyle w:val="a3"/>
        <w:numPr>
          <w:ilvl w:val="0"/>
          <w:numId w:val="3"/>
        </w:numPr>
        <w:rPr>
          <w:rFonts w:ascii="Times" w:hAnsi="Times" w:cs="Times"/>
        </w:rPr>
      </w:pPr>
    </w:p>
    <w:p w:rsidR="006F3865" w:rsidRPr="006F3865" w:rsidRDefault="006F3865" w:rsidP="006F3865">
      <w:pPr>
        <w:pStyle w:val="a3"/>
        <w:numPr>
          <w:ilvl w:val="0"/>
          <w:numId w:val="3"/>
        </w:numPr>
        <w:rPr>
          <w:rFonts w:ascii="Calibri" w:hAnsi="Calibri"/>
        </w:rPr>
      </w:pPr>
      <w:r w:rsidRPr="006F3865">
        <w:rPr>
          <w:rFonts w:ascii="Times" w:hAnsi="Times" w:cs="Times"/>
        </w:rPr>
        <w:t>В результате изучения данной главы учащиеся должны:</w:t>
      </w:r>
    </w:p>
    <w:p w:rsidR="006F3865" w:rsidRPr="006F3865" w:rsidRDefault="006F3865" w:rsidP="006F3865">
      <w:pPr>
        <w:pStyle w:val="a3"/>
        <w:numPr>
          <w:ilvl w:val="0"/>
          <w:numId w:val="3"/>
        </w:numPr>
        <w:jc w:val="both"/>
        <w:rPr>
          <w:rFonts w:ascii="Calibri" w:hAnsi="Calibri"/>
        </w:rPr>
      </w:pPr>
      <w:r w:rsidRPr="006F3865">
        <w:rPr>
          <w:rFonts w:ascii="Symbol" w:hAnsi="Symbol"/>
        </w:rPr>
        <w:t></w:t>
      </w:r>
      <w:r w:rsidRPr="006F3865">
        <w:rPr>
          <w:rFonts w:ascii="Calibri" w:hAnsi="Calibri"/>
        </w:rPr>
        <w:t>   </w:t>
      </w:r>
      <w:r w:rsidRPr="006F3865">
        <w:rPr>
          <w:rFonts w:ascii="Times" w:hAnsi="Times" w:cs="Times"/>
        </w:rPr>
        <w:t xml:space="preserve">знать формулировки и доказательство теорем, выражающих признаки параллельности прямых; </w:t>
      </w:r>
    </w:p>
    <w:p w:rsidR="006F3865" w:rsidRPr="006F3865" w:rsidRDefault="006F3865" w:rsidP="006F3865">
      <w:pPr>
        <w:pStyle w:val="a3"/>
        <w:numPr>
          <w:ilvl w:val="0"/>
          <w:numId w:val="3"/>
        </w:numPr>
        <w:jc w:val="both"/>
        <w:rPr>
          <w:rFonts w:ascii="Times" w:hAnsi="Times" w:cs="Times"/>
        </w:rPr>
      </w:pPr>
      <w:r w:rsidRPr="006F3865">
        <w:rPr>
          <w:rFonts w:ascii="Symbol" w:hAnsi="Symbol"/>
        </w:rPr>
        <w:lastRenderedPageBreak/>
        <w:t></w:t>
      </w:r>
      <w:r w:rsidRPr="006F3865">
        <w:rPr>
          <w:rFonts w:ascii="Calibri" w:hAnsi="Calibri"/>
        </w:rPr>
        <w:t>   </w:t>
      </w:r>
      <w:r w:rsidRPr="006F3865">
        <w:rPr>
          <w:rFonts w:ascii="Times" w:hAnsi="Times" w:cs="Times"/>
        </w:rPr>
        <w:t xml:space="preserve">уметь распознавать на рисунке пары односторонних и соответственных углов, делать вывод о параллельности прямых. </w:t>
      </w:r>
    </w:p>
    <w:p w:rsidR="006F3865" w:rsidRPr="009C4AD1" w:rsidRDefault="006F3865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14" w:hanging="357"/>
        <w:jc w:val="both"/>
        <w:rPr>
          <w:b/>
          <w:bCs/>
        </w:rPr>
      </w:pPr>
    </w:p>
    <w:p w:rsidR="009C4AD1" w:rsidRPr="009C4AD1" w:rsidRDefault="009C4AD1" w:rsidP="009C4AD1">
      <w:pPr>
        <w:widowControl w:val="0"/>
        <w:autoSpaceDE w:val="0"/>
        <w:autoSpaceDN w:val="0"/>
        <w:adjustRightInd w:val="0"/>
        <w:ind w:left="714"/>
        <w:jc w:val="both"/>
        <w:rPr>
          <w:i/>
          <w:sz w:val="28"/>
          <w:szCs w:val="28"/>
        </w:rPr>
      </w:pPr>
    </w:p>
    <w:p w:rsidR="009C4AD1" w:rsidRPr="009C4AD1" w:rsidRDefault="009C4AD1" w:rsidP="009C4AD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 w:rsidRPr="009C4AD1">
        <w:rPr>
          <w:b/>
          <w:bCs/>
          <w:sz w:val="28"/>
          <w:szCs w:val="28"/>
        </w:rPr>
        <w:t>Формулы сокращенного умножения (2</w:t>
      </w:r>
      <w:r w:rsidR="006F3865">
        <w:rPr>
          <w:b/>
          <w:bCs/>
          <w:sz w:val="28"/>
          <w:szCs w:val="28"/>
        </w:rPr>
        <w:t>2</w:t>
      </w:r>
      <w:r w:rsidRPr="009C4AD1">
        <w:rPr>
          <w:b/>
          <w:bCs/>
          <w:sz w:val="28"/>
          <w:szCs w:val="28"/>
        </w:rPr>
        <w:t xml:space="preserve"> ч.)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</w:pPr>
      <w:r w:rsidRPr="009C4AD1">
        <w:t>Квадрат суммы и квадрат разности. Разложение на множители с помощью формул сокращенного умножения.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</w:pPr>
      <w:r w:rsidRPr="009C4AD1">
        <w:t xml:space="preserve">Умножение разности двух выражений на их сумму. Разложение разности квадратов на множители. 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</w:pPr>
      <w:r w:rsidRPr="009C4AD1">
        <w:t>Сумма и разность кубов. Куб суммы и куб разности.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</w:pPr>
      <w:r w:rsidRPr="009C4AD1">
        <w:t>Разложение на множители многочленов.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</w:pPr>
      <w:r w:rsidRPr="009C4AD1">
        <w:t>Контрольная работа  по теме: «Формулы сокращенного умножения».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</w:pPr>
      <w:r w:rsidRPr="009C4AD1">
        <w:t>Контрольная работа  по теме: «Разложения многочленов».</w:t>
      </w:r>
    </w:p>
    <w:p w:rsidR="009C4AD1" w:rsidRPr="009C4AD1" w:rsidRDefault="009C4AD1" w:rsidP="009C4AD1">
      <w:pPr>
        <w:jc w:val="both"/>
      </w:pPr>
      <w:r w:rsidRPr="009C4AD1">
        <w:t>Зачет № 5 по теме  «Формулы сокращенного умножения».</w:t>
      </w:r>
    </w:p>
    <w:p w:rsidR="009C4AD1" w:rsidRPr="009C4AD1" w:rsidRDefault="009C4AD1" w:rsidP="009C4AD1">
      <w:pPr>
        <w:jc w:val="both"/>
      </w:pPr>
    </w:p>
    <w:p w:rsidR="009C4AD1" w:rsidRPr="009C4AD1" w:rsidRDefault="009C4AD1" w:rsidP="009C4AD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C4AD1">
        <w:rPr>
          <w:b/>
        </w:rPr>
        <w:t xml:space="preserve">Знать: </w:t>
      </w:r>
    </w:p>
    <w:p w:rsidR="009C4AD1" w:rsidRPr="009C4AD1" w:rsidRDefault="009C4AD1" w:rsidP="009C4A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 xml:space="preserve">формулу квадрата суммы; </w:t>
      </w:r>
    </w:p>
    <w:p w:rsidR="009C4AD1" w:rsidRPr="009C4AD1" w:rsidRDefault="009C4AD1" w:rsidP="009C4A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формулу квадрата разности;</w:t>
      </w:r>
    </w:p>
    <w:p w:rsidR="009C4AD1" w:rsidRPr="009C4AD1" w:rsidRDefault="009C4AD1" w:rsidP="009C4A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формулу разности квадратов.</w:t>
      </w:r>
    </w:p>
    <w:p w:rsidR="009C4AD1" w:rsidRPr="009C4AD1" w:rsidRDefault="009C4AD1" w:rsidP="009C4AD1">
      <w:pPr>
        <w:rPr>
          <w:i/>
        </w:rPr>
      </w:pPr>
    </w:p>
    <w:p w:rsidR="009C4AD1" w:rsidRPr="009C4AD1" w:rsidRDefault="009C4AD1" w:rsidP="009C4AD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C4AD1">
        <w:rPr>
          <w:b/>
        </w:rPr>
        <w:t xml:space="preserve">Уметь: 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читать формулы сокращенного умножения;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 xml:space="preserve">выполнять преобразование выражений с применением формул сокращенного умножения: квадрата суммы и разности двух выражение, умножения разности двух выражений на их сумму;  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выполнять разложение разности квадратов двух выражений на множители;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14" w:hanging="357"/>
        <w:jc w:val="both"/>
        <w:rPr>
          <w:b/>
          <w:bCs/>
        </w:rPr>
      </w:pPr>
      <w:r w:rsidRPr="009C4AD1">
        <w:t>преобразовывать целые выражения;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14" w:hanging="357"/>
        <w:jc w:val="both"/>
        <w:rPr>
          <w:b/>
          <w:bCs/>
        </w:rPr>
      </w:pPr>
      <w:r w:rsidRPr="009C4AD1">
        <w:rPr>
          <w:i/>
        </w:rPr>
        <w:t xml:space="preserve"> </w:t>
      </w:r>
      <w:r w:rsidRPr="009C4AD1">
        <w:t>применять различные способы разложения многочленов на множители;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14" w:hanging="357"/>
        <w:jc w:val="both"/>
        <w:rPr>
          <w:b/>
          <w:bCs/>
        </w:rPr>
      </w:pPr>
      <w:r w:rsidRPr="009C4AD1">
        <w:t>применять преобразование целых выражений при решении задач.</w:t>
      </w:r>
    </w:p>
    <w:p w:rsidR="009C4AD1" w:rsidRPr="009C4AD1" w:rsidRDefault="009C4AD1" w:rsidP="009C4AD1">
      <w:pPr>
        <w:spacing w:before="100" w:beforeAutospacing="1" w:after="100" w:afterAutospacing="1"/>
        <w:jc w:val="center"/>
        <w:rPr>
          <w:rFonts w:ascii="Calibri" w:hAnsi="Calibri"/>
          <w:sz w:val="28"/>
          <w:szCs w:val="28"/>
        </w:rPr>
      </w:pPr>
      <w:r w:rsidRPr="009C4AD1">
        <w:rPr>
          <w:rFonts w:ascii="Times" w:hAnsi="Times" w:cs="Times"/>
          <w:b/>
          <w:bCs/>
          <w:sz w:val="28"/>
          <w:szCs w:val="28"/>
        </w:rPr>
        <w:t>Соотношения между сторонами и углами треугольника (</w:t>
      </w:r>
      <w:r w:rsidR="006F3865">
        <w:rPr>
          <w:rFonts w:ascii="Times" w:hAnsi="Times" w:cs="Times"/>
          <w:b/>
          <w:bCs/>
          <w:sz w:val="28"/>
          <w:szCs w:val="28"/>
        </w:rPr>
        <w:t>18</w:t>
      </w:r>
      <w:r w:rsidRPr="009C4AD1">
        <w:rPr>
          <w:rFonts w:ascii="Times" w:hAnsi="Times" w:cs="Times"/>
          <w:b/>
          <w:bCs/>
          <w:sz w:val="28"/>
          <w:szCs w:val="28"/>
        </w:rPr>
        <w:t xml:space="preserve"> ч.)</w:t>
      </w:r>
    </w:p>
    <w:p w:rsidR="009C4AD1" w:rsidRPr="009C4AD1" w:rsidRDefault="009C4AD1" w:rsidP="009C4AD1">
      <w:pPr>
        <w:rPr>
          <w:rFonts w:ascii="Times" w:hAnsi="Times" w:cs="Times"/>
        </w:rPr>
      </w:pPr>
      <w:r w:rsidRPr="009C4AD1">
        <w:rPr>
          <w:rFonts w:ascii="Times" w:hAnsi="Times" w:cs="Times"/>
        </w:rPr>
        <w:t>Сумма углов треугольника.</w:t>
      </w:r>
    </w:p>
    <w:p w:rsidR="009C4AD1" w:rsidRPr="009C4AD1" w:rsidRDefault="009C4AD1" w:rsidP="009C4AD1">
      <w:pPr>
        <w:rPr>
          <w:rFonts w:ascii="Times" w:hAnsi="Times" w:cs="Times"/>
        </w:rPr>
      </w:pPr>
      <w:r w:rsidRPr="009C4AD1">
        <w:rPr>
          <w:rFonts w:ascii="Times" w:hAnsi="Times" w:cs="Times"/>
        </w:rPr>
        <w:t>Соотношение между углами и сторонами треугольника. Неравенство треугольника.</w:t>
      </w:r>
    </w:p>
    <w:p w:rsidR="009C4AD1" w:rsidRPr="009C4AD1" w:rsidRDefault="009C4AD1" w:rsidP="009C4AD1">
      <w:pPr>
        <w:rPr>
          <w:rFonts w:ascii="Times" w:hAnsi="Times" w:cs="Times"/>
        </w:rPr>
      </w:pPr>
      <w:r w:rsidRPr="009C4AD1">
        <w:rPr>
          <w:rFonts w:ascii="Times" w:hAnsi="Times" w:cs="Times"/>
        </w:rPr>
        <w:t>Прямоугольные треугольники и их свойства.</w:t>
      </w:r>
    </w:p>
    <w:p w:rsidR="009C4AD1" w:rsidRPr="009C4AD1" w:rsidRDefault="009C4AD1" w:rsidP="009C4AD1">
      <w:pPr>
        <w:jc w:val="both"/>
        <w:rPr>
          <w:rFonts w:ascii="Times" w:hAnsi="Times" w:cs="Times"/>
        </w:rPr>
      </w:pPr>
      <w:r w:rsidRPr="009C4AD1">
        <w:rPr>
          <w:rFonts w:ascii="Times" w:hAnsi="Times" w:cs="Times"/>
        </w:rPr>
        <w:t xml:space="preserve">Расстояние от точки </w:t>
      </w:r>
      <w:proofErr w:type="gramStart"/>
      <w:r w:rsidRPr="009C4AD1">
        <w:rPr>
          <w:rFonts w:ascii="Times" w:hAnsi="Times" w:cs="Times"/>
        </w:rPr>
        <w:t>до</w:t>
      </w:r>
      <w:proofErr w:type="gramEnd"/>
      <w:r w:rsidRPr="009C4AD1">
        <w:rPr>
          <w:rFonts w:ascii="Times" w:hAnsi="Times" w:cs="Times"/>
        </w:rPr>
        <w:t xml:space="preserve"> прямой.</w:t>
      </w:r>
    </w:p>
    <w:p w:rsidR="009C4AD1" w:rsidRPr="009C4AD1" w:rsidRDefault="009C4AD1" w:rsidP="009C4AD1">
      <w:pPr>
        <w:jc w:val="both"/>
        <w:rPr>
          <w:rFonts w:ascii="Times" w:hAnsi="Times" w:cs="Times"/>
        </w:rPr>
      </w:pPr>
    </w:p>
    <w:p w:rsidR="009C4AD1" w:rsidRPr="009C4AD1" w:rsidRDefault="009C4AD1" w:rsidP="009C4AD1">
      <w:pPr>
        <w:jc w:val="both"/>
        <w:rPr>
          <w:rFonts w:ascii="Calibri" w:hAnsi="Calibri"/>
        </w:rPr>
      </w:pPr>
      <w:r w:rsidRPr="009C4AD1">
        <w:rPr>
          <w:rFonts w:ascii="Times" w:hAnsi="Times" w:cs="Times"/>
        </w:rPr>
        <w:t>Контрольная работа № 4 по теме: «</w:t>
      </w:r>
      <w:r w:rsidRPr="009C4AD1">
        <w:rPr>
          <w:rFonts w:ascii="Times" w:hAnsi="Times" w:cs="Times"/>
          <w:bCs/>
        </w:rPr>
        <w:t>Соотношения между сторонами и углами треугольника</w:t>
      </w:r>
      <w:r w:rsidRPr="009C4AD1">
        <w:rPr>
          <w:rFonts w:ascii="Times" w:hAnsi="Times" w:cs="Times"/>
        </w:rPr>
        <w:t>».</w:t>
      </w:r>
    </w:p>
    <w:p w:rsidR="009C4AD1" w:rsidRPr="009C4AD1" w:rsidRDefault="009C4AD1" w:rsidP="009C4AD1">
      <w:pPr>
        <w:jc w:val="both"/>
        <w:rPr>
          <w:rFonts w:ascii="Calibri" w:hAnsi="Calibri"/>
        </w:rPr>
      </w:pPr>
      <w:r w:rsidRPr="009C4AD1">
        <w:rPr>
          <w:rFonts w:ascii="Times" w:hAnsi="Times" w:cs="Times"/>
        </w:rPr>
        <w:t>Контрольная работа № 5 по теме: «Прямоугольный треугольник».</w:t>
      </w:r>
    </w:p>
    <w:p w:rsidR="009C4AD1" w:rsidRPr="009C4AD1" w:rsidRDefault="009C4AD1" w:rsidP="009C4AD1">
      <w:pPr>
        <w:rPr>
          <w:rFonts w:ascii="Times" w:hAnsi="Times" w:cs="Times"/>
        </w:rPr>
      </w:pPr>
    </w:p>
    <w:p w:rsidR="009C4AD1" w:rsidRPr="009C4AD1" w:rsidRDefault="009C4AD1" w:rsidP="009C4AD1">
      <w:pPr>
        <w:rPr>
          <w:rFonts w:ascii="Calibri" w:hAnsi="Calibri"/>
        </w:rPr>
      </w:pPr>
      <w:r w:rsidRPr="009C4AD1">
        <w:rPr>
          <w:rFonts w:ascii="Times" w:hAnsi="Times" w:cs="Times"/>
        </w:rPr>
        <w:t>В результате изучения данной главы учащиеся должны:</w:t>
      </w:r>
    </w:p>
    <w:p w:rsidR="009C4AD1" w:rsidRPr="009C4AD1" w:rsidRDefault="009C4AD1" w:rsidP="009C4AD1">
      <w:pPr>
        <w:ind w:left="284" w:hanging="284"/>
        <w:jc w:val="both"/>
        <w:rPr>
          <w:rFonts w:ascii="Calibri" w:hAnsi="Calibri"/>
        </w:rPr>
      </w:pPr>
      <w:r w:rsidRPr="009C4AD1">
        <w:rPr>
          <w:rFonts w:ascii="Symbol" w:hAnsi="Symbol"/>
        </w:rPr>
        <w:lastRenderedPageBreak/>
        <w:t></w:t>
      </w:r>
      <w:r w:rsidRPr="009C4AD1">
        <w:rPr>
          <w:rFonts w:ascii="Calibri" w:hAnsi="Calibri"/>
        </w:rPr>
        <w:t>   </w:t>
      </w:r>
      <w:r w:rsidRPr="009C4AD1">
        <w:rPr>
          <w:rFonts w:ascii="Times" w:hAnsi="Times" w:cs="Times"/>
          <w:b/>
        </w:rPr>
        <w:t>знать</w:t>
      </w:r>
      <w:r w:rsidRPr="009C4AD1">
        <w:rPr>
          <w:rFonts w:ascii="Times" w:hAnsi="Times" w:cs="Times"/>
        </w:rPr>
        <w:t xml:space="preserve"> теорему о сумме углов в треугольнике и ее следствия; классификацию треугольников по углам; формулировки признаков равенства прямоугольных треугольников; определения наклонной, расстояния от точки </w:t>
      </w:r>
      <w:proofErr w:type="gramStart"/>
      <w:r w:rsidRPr="009C4AD1">
        <w:rPr>
          <w:rFonts w:ascii="Times" w:hAnsi="Times" w:cs="Times"/>
        </w:rPr>
        <w:t>до</w:t>
      </w:r>
      <w:proofErr w:type="gramEnd"/>
      <w:r w:rsidRPr="009C4AD1">
        <w:rPr>
          <w:rFonts w:ascii="Times" w:hAnsi="Times" w:cs="Times"/>
        </w:rPr>
        <w:t xml:space="preserve"> прямой;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  <w:spacing w:after="200" w:line="276" w:lineRule="auto"/>
        <w:ind w:left="330" w:hanging="330"/>
        <w:rPr>
          <w:b/>
          <w:bCs/>
          <w:sz w:val="32"/>
          <w:szCs w:val="32"/>
        </w:rPr>
      </w:pPr>
      <w:r w:rsidRPr="009C4AD1">
        <w:rPr>
          <w:rFonts w:ascii="Symbol" w:hAnsi="Symbol"/>
        </w:rPr>
        <w:t></w:t>
      </w:r>
      <w:r w:rsidRPr="009C4AD1">
        <w:rPr>
          <w:rFonts w:ascii="Calibri" w:hAnsi="Calibri"/>
        </w:rPr>
        <w:t>   </w:t>
      </w:r>
      <w:r w:rsidRPr="009C4AD1">
        <w:rPr>
          <w:rFonts w:ascii="Times" w:hAnsi="Times" w:cs="Times"/>
          <w:b/>
        </w:rPr>
        <w:t>уметь</w:t>
      </w:r>
      <w:r w:rsidRPr="009C4AD1">
        <w:rPr>
          <w:rFonts w:ascii="Times" w:hAnsi="Times" w:cs="Times"/>
        </w:rPr>
        <w:t xml:space="preserve"> доказывать и применять теоремы в решении задач, строить треугольник по трем  элементам.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 w:rsidRPr="009C4AD1">
        <w:rPr>
          <w:b/>
          <w:bCs/>
          <w:sz w:val="28"/>
          <w:szCs w:val="28"/>
        </w:rPr>
        <w:t>Системы линейных уравнений (1</w:t>
      </w:r>
      <w:r w:rsidR="006F3865">
        <w:rPr>
          <w:b/>
          <w:bCs/>
          <w:sz w:val="28"/>
          <w:szCs w:val="28"/>
        </w:rPr>
        <w:t>8</w:t>
      </w:r>
      <w:r w:rsidRPr="009C4AD1">
        <w:rPr>
          <w:b/>
          <w:bCs/>
          <w:sz w:val="28"/>
          <w:szCs w:val="28"/>
        </w:rPr>
        <w:t xml:space="preserve"> ч.)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</w:pPr>
      <w:r w:rsidRPr="009C4AD1">
        <w:t>Линейные уравнения с двумя переменными. График линейного уравнения с двумя переменными. Системы линейных уравнений с двумя переменными.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</w:pPr>
      <w:r w:rsidRPr="009C4AD1">
        <w:t>Графическое решение систем линейных уравнений с двумя переменными.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</w:pPr>
      <w:r w:rsidRPr="009C4AD1">
        <w:t>Решение систем линейных уравнений с двумя переменными способом подстановки.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</w:pPr>
      <w:r w:rsidRPr="009C4AD1">
        <w:t>Решение систем линейных уравнений с двумя переменными способом сложения.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</w:pPr>
      <w:r w:rsidRPr="009C4AD1">
        <w:t>Решение задач с помощью систем линейных уравнений с двумя переменными.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</w:pPr>
    </w:p>
    <w:p w:rsidR="009C4AD1" w:rsidRPr="009C4AD1" w:rsidRDefault="009C4AD1" w:rsidP="009C4AD1">
      <w:pPr>
        <w:widowControl w:val="0"/>
        <w:autoSpaceDE w:val="0"/>
        <w:autoSpaceDN w:val="0"/>
        <w:adjustRightInd w:val="0"/>
      </w:pPr>
      <w:r w:rsidRPr="009C4AD1">
        <w:t>Контрольная работа  по теме: «Системы линейных уравнений».</w:t>
      </w:r>
    </w:p>
    <w:p w:rsidR="009C4AD1" w:rsidRPr="009C4AD1" w:rsidRDefault="009C4AD1" w:rsidP="009C4AD1">
      <w:pPr>
        <w:jc w:val="both"/>
      </w:pPr>
      <w:r w:rsidRPr="009C4AD1">
        <w:t>Зачет № 6 по теме  «Системы линейных уравнений».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C4AD1" w:rsidRPr="009C4AD1" w:rsidRDefault="009C4AD1" w:rsidP="009C4AD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C4AD1">
        <w:rPr>
          <w:b/>
        </w:rPr>
        <w:t xml:space="preserve">Знать: </w:t>
      </w:r>
    </w:p>
    <w:p w:rsidR="009C4AD1" w:rsidRPr="009C4AD1" w:rsidRDefault="009C4AD1" w:rsidP="009C4A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 xml:space="preserve"> что такое линейное уравнение с двумя переменными, система уравнений,</w:t>
      </w:r>
    </w:p>
    <w:p w:rsidR="009C4AD1" w:rsidRPr="009C4AD1" w:rsidRDefault="009C4AD1" w:rsidP="009C4A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 xml:space="preserve">определение графика уравнения с двумя переменными; </w:t>
      </w:r>
    </w:p>
    <w:p w:rsidR="009C4AD1" w:rsidRPr="009C4AD1" w:rsidRDefault="009C4AD1" w:rsidP="009C4A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графический способ решения системы линейных уравнений с двумя переменными;</w:t>
      </w:r>
    </w:p>
    <w:p w:rsidR="009C4AD1" w:rsidRPr="009C4AD1" w:rsidRDefault="009C4AD1" w:rsidP="009C4A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способ подстановки;</w:t>
      </w:r>
    </w:p>
    <w:p w:rsidR="009C4AD1" w:rsidRPr="009C4AD1" w:rsidRDefault="009C4AD1" w:rsidP="009C4A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способ сложения.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i/>
        </w:rPr>
      </w:pPr>
    </w:p>
    <w:p w:rsidR="009C4AD1" w:rsidRPr="009C4AD1" w:rsidRDefault="009C4AD1" w:rsidP="009C4AD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C4AD1">
        <w:rPr>
          <w:b/>
        </w:rPr>
        <w:t xml:space="preserve">Уметь: 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правильно употреблять термины: «уравнение с двумя переменными», «система»;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решать систему линейных уравнений с двумя переменными графическим способом;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решать систему линейных уравнений с двумя переменными способом подстановки;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9C4AD1">
        <w:t>решать систему линейных уравнений с двумя переменными способом сложения;</w:t>
      </w:r>
    </w:p>
    <w:p w:rsidR="009C4AD1" w:rsidRPr="009C4AD1" w:rsidRDefault="009C4AD1" w:rsidP="009C4A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14" w:hanging="357"/>
        <w:jc w:val="both"/>
        <w:rPr>
          <w:b/>
          <w:bCs/>
        </w:rPr>
      </w:pPr>
      <w:r w:rsidRPr="009C4AD1">
        <w:t>решать задачи с помощью систем линейных уравнений с двумя переменными.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32"/>
          <w:szCs w:val="32"/>
        </w:rPr>
      </w:pPr>
    </w:p>
    <w:p w:rsidR="009C4AD1" w:rsidRPr="009C4AD1" w:rsidRDefault="009C4AD1" w:rsidP="009C4AD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 w:rsidRPr="009C4AD1">
        <w:rPr>
          <w:b/>
          <w:bCs/>
          <w:sz w:val="28"/>
          <w:szCs w:val="28"/>
        </w:rPr>
        <w:t>Повторение. Решение задач (</w:t>
      </w:r>
      <w:r w:rsidR="00090DD1">
        <w:rPr>
          <w:b/>
          <w:bCs/>
          <w:sz w:val="28"/>
          <w:szCs w:val="28"/>
        </w:rPr>
        <w:t>17</w:t>
      </w:r>
      <w:r w:rsidRPr="009C4AD1">
        <w:rPr>
          <w:b/>
          <w:bCs/>
          <w:sz w:val="28"/>
          <w:szCs w:val="28"/>
        </w:rPr>
        <w:t xml:space="preserve"> ч.)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  <w:spacing w:after="200" w:line="276" w:lineRule="auto"/>
        <w:jc w:val="both"/>
      </w:pPr>
      <w:r w:rsidRPr="009C4AD1">
        <w:t>ЦЕЛЬ: Повторить и систематизировать полученные в течение учебного года знания.</w:t>
      </w:r>
    </w:p>
    <w:p w:rsidR="009C4AD1" w:rsidRPr="009C4AD1" w:rsidRDefault="009C4AD1" w:rsidP="009C4AD1">
      <w:pPr>
        <w:widowControl w:val="0"/>
        <w:autoSpaceDE w:val="0"/>
        <w:autoSpaceDN w:val="0"/>
        <w:adjustRightInd w:val="0"/>
        <w:spacing w:after="200" w:line="276" w:lineRule="auto"/>
      </w:pPr>
      <w:r w:rsidRPr="009C4AD1">
        <w:t>Контрольная работа  по теме: Итоговая работа за курс 7 класса.</w:t>
      </w:r>
    </w:p>
    <w:p w:rsidR="009C4AD1" w:rsidRDefault="009C4AD1" w:rsidP="009C4AD1">
      <w:pPr>
        <w:widowControl w:val="0"/>
        <w:autoSpaceDE w:val="0"/>
        <w:autoSpaceDN w:val="0"/>
        <w:adjustRightInd w:val="0"/>
        <w:spacing w:after="200" w:line="276" w:lineRule="auto"/>
      </w:pPr>
    </w:p>
    <w:p w:rsidR="00847DCA" w:rsidRPr="009C4AD1" w:rsidRDefault="00847DCA" w:rsidP="009C4AD1">
      <w:pPr>
        <w:widowControl w:val="0"/>
        <w:autoSpaceDE w:val="0"/>
        <w:autoSpaceDN w:val="0"/>
        <w:adjustRightInd w:val="0"/>
        <w:spacing w:after="200" w:line="276" w:lineRule="auto"/>
      </w:pPr>
    </w:p>
    <w:p w:rsidR="009C4AD1" w:rsidRPr="009C4AD1" w:rsidRDefault="009C4AD1" w:rsidP="009C4AD1">
      <w:pPr>
        <w:shd w:val="clear" w:color="auto" w:fill="FFFFFF"/>
        <w:tabs>
          <w:tab w:val="left" w:pos="3483"/>
        </w:tabs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9C4AD1">
        <w:rPr>
          <w:b/>
          <w:bCs/>
          <w:color w:val="000000"/>
          <w:sz w:val="28"/>
          <w:szCs w:val="28"/>
        </w:rPr>
        <w:lastRenderedPageBreak/>
        <w:t>Требования к уровню подготовки учащихся 7 классов</w:t>
      </w:r>
    </w:p>
    <w:p w:rsidR="009C4AD1" w:rsidRPr="009C4AD1" w:rsidRDefault="009C4AD1" w:rsidP="009C4AD1">
      <w:pPr>
        <w:shd w:val="clear" w:color="auto" w:fill="FFFFFF"/>
        <w:autoSpaceDE w:val="0"/>
        <w:autoSpaceDN w:val="0"/>
        <w:adjustRightInd w:val="0"/>
        <w:jc w:val="both"/>
      </w:pPr>
      <w:r w:rsidRPr="009C4AD1">
        <w:rPr>
          <w:b/>
          <w:bCs/>
          <w:color w:val="000000"/>
        </w:rPr>
        <w:t>Учащиеся должны знать/понимать:</w:t>
      </w:r>
    </w:p>
    <w:p w:rsidR="009C4AD1" w:rsidRPr="009C4AD1" w:rsidRDefault="009C4AD1" w:rsidP="009C4AD1">
      <w:pPr>
        <w:numPr>
          <w:ilvl w:val="0"/>
          <w:numId w:val="12"/>
        </w:numPr>
        <w:shd w:val="clear" w:color="auto" w:fill="FFFFFF"/>
        <w:tabs>
          <w:tab w:val="num" w:pos="220"/>
        </w:tabs>
        <w:autoSpaceDE w:val="0"/>
        <w:autoSpaceDN w:val="0"/>
        <w:adjustRightInd w:val="0"/>
        <w:spacing w:after="200" w:line="276" w:lineRule="auto"/>
        <w:ind w:left="220" w:hanging="220"/>
        <w:jc w:val="both"/>
        <w:rPr>
          <w:color w:val="000000"/>
        </w:rPr>
      </w:pPr>
      <w:r w:rsidRPr="009C4AD1">
        <w:rPr>
          <w:color w:val="000000"/>
        </w:rPr>
        <w:t xml:space="preserve"> математический язык;</w:t>
      </w:r>
    </w:p>
    <w:p w:rsidR="009C4AD1" w:rsidRPr="009C4AD1" w:rsidRDefault="009C4AD1" w:rsidP="009C4AD1">
      <w:pPr>
        <w:numPr>
          <w:ilvl w:val="0"/>
          <w:numId w:val="12"/>
        </w:numPr>
        <w:shd w:val="clear" w:color="auto" w:fill="FFFFFF"/>
        <w:tabs>
          <w:tab w:val="num" w:pos="220"/>
        </w:tabs>
        <w:autoSpaceDE w:val="0"/>
        <w:autoSpaceDN w:val="0"/>
        <w:adjustRightInd w:val="0"/>
        <w:spacing w:after="200" w:line="276" w:lineRule="auto"/>
        <w:ind w:left="220" w:hanging="220"/>
        <w:jc w:val="both"/>
      </w:pPr>
      <w:r w:rsidRPr="009C4AD1">
        <w:t>существо понятия математического доказательства; приводить примеры доказательств;</w:t>
      </w:r>
    </w:p>
    <w:p w:rsidR="009C4AD1" w:rsidRPr="009C4AD1" w:rsidRDefault="009C4AD1" w:rsidP="009C4AD1">
      <w:pPr>
        <w:numPr>
          <w:ilvl w:val="0"/>
          <w:numId w:val="12"/>
        </w:numPr>
        <w:shd w:val="clear" w:color="auto" w:fill="FFFFFF"/>
        <w:tabs>
          <w:tab w:val="num" w:pos="220"/>
        </w:tabs>
        <w:autoSpaceDE w:val="0"/>
        <w:autoSpaceDN w:val="0"/>
        <w:adjustRightInd w:val="0"/>
        <w:spacing w:after="200" w:line="276" w:lineRule="auto"/>
        <w:ind w:left="220" w:hanging="220"/>
        <w:jc w:val="both"/>
      </w:pPr>
      <w:r w:rsidRPr="009C4AD1">
        <w:t>существо понятия алгоритма; приводить примеры алгоритмов;</w:t>
      </w:r>
    </w:p>
    <w:p w:rsidR="009C4AD1" w:rsidRPr="009C4AD1" w:rsidRDefault="009C4AD1" w:rsidP="009C4AD1">
      <w:pPr>
        <w:numPr>
          <w:ilvl w:val="0"/>
          <w:numId w:val="12"/>
        </w:numPr>
        <w:shd w:val="clear" w:color="auto" w:fill="FFFFFF"/>
        <w:tabs>
          <w:tab w:val="num" w:pos="220"/>
        </w:tabs>
        <w:autoSpaceDE w:val="0"/>
        <w:autoSpaceDN w:val="0"/>
        <w:adjustRightInd w:val="0"/>
        <w:spacing w:after="200" w:line="276" w:lineRule="auto"/>
        <w:ind w:left="220" w:hanging="220"/>
        <w:jc w:val="both"/>
      </w:pPr>
      <w:r w:rsidRPr="009C4AD1">
        <w:t>как использовать математические формулы, уравнения; примеры их применения для решения математических и практических задач;</w:t>
      </w:r>
    </w:p>
    <w:p w:rsidR="009C4AD1" w:rsidRPr="009C4AD1" w:rsidRDefault="009C4AD1" w:rsidP="009C4AD1">
      <w:pPr>
        <w:numPr>
          <w:ilvl w:val="0"/>
          <w:numId w:val="12"/>
        </w:numPr>
        <w:shd w:val="clear" w:color="auto" w:fill="FFFFFF"/>
        <w:tabs>
          <w:tab w:val="num" w:pos="220"/>
        </w:tabs>
        <w:autoSpaceDE w:val="0"/>
        <w:autoSpaceDN w:val="0"/>
        <w:adjustRightInd w:val="0"/>
        <w:spacing w:after="200" w:line="276" w:lineRule="auto"/>
        <w:ind w:left="220" w:hanging="220"/>
        <w:jc w:val="both"/>
      </w:pPr>
      <w:r w:rsidRPr="009C4AD1">
        <w:t>как математически определенные функции могут описывать реальные зависимости; приводить примеры такого описания;</w:t>
      </w:r>
    </w:p>
    <w:p w:rsidR="009C4AD1" w:rsidRPr="009C4AD1" w:rsidRDefault="009C4AD1" w:rsidP="009C4AD1">
      <w:pPr>
        <w:numPr>
          <w:ilvl w:val="0"/>
          <w:numId w:val="12"/>
        </w:numPr>
        <w:shd w:val="clear" w:color="auto" w:fill="FFFFFF"/>
        <w:tabs>
          <w:tab w:val="num" w:pos="220"/>
        </w:tabs>
        <w:autoSpaceDE w:val="0"/>
        <w:autoSpaceDN w:val="0"/>
        <w:adjustRightInd w:val="0"/>
        <w:spacing w:after="200" w:line="276" w:lineRule="auto"/>
        <w:ind w:left="220" w:hanging="220"/>
        <w:jc w:val="both"/>
      </w:pPr>
      <w:r w:rsidRPr="009C4AD1">
        <w:t>каким образом геометрия возникла из практических задач землемерия; примеры геометрических объектов и утверждений о них, важных для практики</w:t>
      </w:r>
    </w:p>
    <w:p w:rsidR="009C4AD1" w:rsidRPr="009C4AD1" w:rsidRDefault="009C4AD1" w:rsidP="009C4AD1">
      <w:pPr>
        <w:spacing w:line="276" w:lineRule="auto"/>
        <w:jc w:val="both"/>
        <w:rPr>
          <w:color w:val="000000"/>
        </w:rPr>
      </w:pPr>
    </w:p>
    <w:p w:rsidR="009C4AD1" w:rsidRPr="009C4AD1" w:rsidRDefault="009C4AD1" w:rsidP="009C4AD1">
      <w:pPr>
        <w:spacing w:line="276" w:lineRule="auto"/>
        <w:jc w:val="both"/>
      </w:pPr>
      <w:r w:rsidRPr="009C4AD1">
        <w:t xml:space="preserve">В результате изучения курса математики 7-го класса учащиеся должны </w:t>
      </w:r>
    </w:p>
    <w:p w:rsidR="009C4AD1" w:rsidRPr="009C4AD1" w:rsidRDefault="009C4AD1" w:rsidP="009C4AD1">
      <w:pPr>
        <w:spacing w:line="276" w:lineRule="auto"/>
        <w:jc w:val="both"/>
        <w:rPr>
          <w:b/>
        </w:rPr>
      </w:pPr>
      <w:r w:rsidRPr="009C4AD1">
        <w:rPr>
          <w:b/>
        </w:rPr>
        <w:t>Алгебра</w:t>
      </w:r>
    </w:p>
    <w:p w:rsidR="009C4AD1" w:rsidRPr="009C4AD1" w:rsidRDefault="009C4AD1" w:rsidP="009C4AD1">
      <w:pPr>
        <w:spacing w:line="276" w:lineRule="auto"/>
        <w:jc w:val="both"/>
        <w:rPr>
          <w:b/>
        </w:rPr>
      </w:pPr>
      <w:r w:rsidRPr="009C4AD1">
        <w:rPr>
          <w:b/>
        </w:rPr>
        <w:t>уметь:</w:t>
      </w:r>
    </w:p>
    <w:p w:rsidR="009C4AD1" w:rsidRPr="009C4AD1" w:rsidRDefault="009C4AD1" w:rsidP="009C4AD1">
      <w:pPr>
        <w:numPr>
          <w:ilvl w:val="2"/>
          <w:numId w:val="10"/>
        </w:numPr>
        <w:tabs>
          <w:tab w:val="num" w:pos="220"/>
        </w:tabs>
        <w:spacing w:after="200" w:line="276" w:lineRule="auto"/>
        <w:ind w:left="220" w:hanging="220"/>
        <w:jc w:val="both"/>
      </w:pPr>
      <w:r w:rsidRPr="009C4AD1">
        <w:t>составлять буквенные выражения и формулы по условиям задачи; осуществлять в выражениях и формулах числовые подстановки и выполнять соответствующие вычисления; выражать их формул одну переменную через другую;</w:t>
      </w:r>
    </w:p>
    <w:p w:rsidR="009C4AD1" w:rsidRPr="009C4AD1" w:rsidRDefault="009C4AD1" w:rsidP="009C4AD1">
      <w:pPr>
        <w:numPr>
          <w:ilvl w:val="2"/>
          <w:numId w:val="10"/>
        </w:numPr>
        <w:tabs>
          <w:tab w:val="num" w:pos="220"/>
        </w:tabs>
        <w:spacing w:after="200" w:line="276" w:lineRule="auto"/>
        <w:ind w:left="220" w:hanging="220"/>
        <w:jc w:val="both"/>
      </w:pPr>
      <w:r w:rsidRPr="009C4AD1">
        <w:t xml:space="preserve">выполнять основные действия со степенями с натуральным показателем, с многочленами; выполнять разложение </w:t>
      </w:r>
      <w:proofErr w:type="gramStart"/>
      <w:r w:rsidRPr="009C4AD1">
        <w:t>многочленов</w:t>
      </w:r>
      <w:proofErr w:type="gramEnd"/>
      <w:r w:rsidRPr="009C4AD1">
        <w:t xml:space="preserve"> на множители</w:t>
      </w:r>
      <w:r w:rsidRPr="009C4AD1">
        <w:rPr>
          <w:color w:val="000000"/>
        </w:rPr>
        <w:t xml:space="preserve"> используя метод вынесения общего множителя за скобки, метод    группировки, формулы сокращенного умножения</w:t>
      </w:r>
      <w:r w:rsidRPr="009C4AD1">
        <w:t>; выполнять тождественные преобразования целых выражений, используя формулы сокращенного умножения;</w:t>
      </w:r>
    </w:p>
    <w:p w:rsidR="009C4AD1" w:rsidRPr="009C4AD1" w:rsidRDefault="009C4AD1" w:rsidP="009C4AD1">
      <w:pPr>
        <w:numPr>
          <w:ilvl w:val="2"/>
          <w:numId w:val="10"/>
        </w:numPr>
        <w:tabs>
          <w:tab w:val="num" w:pos="220"/>
        </w:tabs>
        <w:spacing w:after="200" w:line="276" w:lineRule="auto"/>
        <w:ind w:left="220" w:hanging="220"/>
        <w:jc w:val="both"/>
      </w:pPr>
      <w:r w:rsidRPr="009C4AD1">
        <w:t>решать линейные уравнения, системы двух линейных уравнений;</w:t>
      </w:r>
    </w:p>
    <w:p w:rsidR="009C4AD1" w:rsidRPr="009C4AD1" w:rsidRDefault="009C4AD1" w:rsidP="009C4AD1">
      <w:pPr>
        <w:numPr>
          <w:ilvl w:val="2"/>
          <w:numId w:val="10"/>
        </w:numPr>
        <w:tabs>
          <w:tab w:val="num" w:pos="220"/>
        </w:tabs>
        <w:spacing w:after="200" w:line="276" w:lineRule="auto"/>
        <w:ind w:left="220" w:hanging="220"/>
        <w:jc w:val="both"/>
      </w:pPr>
      <w:r w:rsidRPr="009C4AD1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9C4AD1" w:rsidRPr="009C4AD1" w:rsidRDefault="009C4AD1" w:rsidP="009C4AD1">
      <w:pPr>
        <w:numPr>
          <w:ilvl w:val="2"/>
          <w:numId w:val="10"/>
        </w:numPr>
        <w:tabs>
          <w:tab w:val="num" w:pos="220"/>
        </w:tabs>
        <w:spacing w:after="200" w:line="276" w:lineRule="auto"/>
        <w:ind w:left="220" w:hanging="220"/>
        <w:jc w:val="both"/>
      </w:pPr>
      <w:r w:rsidRPr="009C4AD1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 находить область определения функции.</w:t>
      </w:r>
    </w:p>
    <w:p w:rsidR="009C4AD1" w:rsidRPr="009C4AD1" w:rsidRDefault="009C4AD1" w:rsidP="009C4AD1">
      <w:pPr>
        <w:spacing w:line="276" w:lineRule="auto"/>
        <w:jc w:val="both"/>
        <w:rPr>
          <w:b/>
        </w:rPr>
      </w:pPr>
      <w:r w:rsidRPr="009C4AD1">
        <w:rPr>
          <w:b/>
        </w:rPr>
        <w:t>Геометрия</w:t>
      </w:r>
    </w:p>
    <w:p w:rsidR="009C4AD1" w:rsidRPr="009C4AD1" w:rsidRDefault="009C4AD1" w:rsidP="009C4AD1">
      <w:pPr>
        <w:jc w:val="both"/>
        <w:rPr>
          <w:b/>
        </w:rPr>
      </w:pPr>
      <w:r w:rsidRPr="009C4AD1">
        <w:rPr>
          <w:b/>
        </w:rPr>
        <w:t>уметь:</w:t>
      </w:r>
    </w:p>
    <w:p w:rsidR="009C4AD1" w:rsidRPr="009C4AD1" w:rsidRDefault="009C4AD1" w:rsidP="009C4AD1">
      <w:pPr>
        <w:numPr>
          <w:ilvl w:val="0"/>
          <w:numId w:val="10"/>
        </w:numPr>
        <w:tabs>
          <w:tab w:val="num" w:pos="220"/>
        </w:tabs>
        <w:spacing w:after="200" w:line="276" w:lineRule="auto"/>
        <w:ind w:left="220" w:hanging="220"/>
        <w:jc w:val="both"/>
      </w:pPr>
      <w:r w:rsidRPr="009C4AD1">
        <w:t>пользоваться геометрическим языком для описания предметов окружающего мира;</w:t>
      </w:r>
    </w:p>
    <w:p w:rsidR="009C4AD1" w:rsidRPr="009C4AD1" w:rsidRDefault="009C4AD1" w:rsidP="009C4AD1">
      <w:pPr>
        <w:numPr>
          <w:ilvl w:val="0"/>
          <w:numId w:val="10"/>
        </w:numPr>
        <w:tabs>
          <w:tab w:val="num" w:pos="220"/>
        </w:tabs>
        <w:spacing w:after="200" w:line="276" w:lineRule="auto"/>
        <w:ind w:left="220" w:hanging="220"/>
        <w:jc w:val="both"/>
      </w:pPr>
      <w:r w:rsidRPr="009C4AD1">
        <w:t>распознавать на чертежах и моделях геометрические фигуры (отрезки, углы, треугольники и их частные виды), различать их взаимное расположение;</w:t>
      </w:r>
    </w:p>
    <w:p w:rsidR="009C4AD1" w:rsidRPr="009C4AD1" w:rsidRDefault="009C4AD1" w:rsidP="009C4AD1">
      <w:pPr>
        <w:numPr>
          <w:ilvl w:val="0"/>
          <w:numId w:val="10"/>
        </w:numPr>
        <w:tabs>
          <w:tab w:val="num" w:pos="220"/>
        </w:tabs>
        <w:spacing w:after="200" w:line="276" w:lineRule="auto"/>
        <w:ind w:left="220" w:hanging="220"/>
        <w:jc w:val="both"/>
      </w:pPr>
      <w:r w:rsidRPr="009C4AD1">
        <w:t>изображать геометрические фигуры; выполнять чертежи по условию задач; осуществлять преобразование фигур;</w:t>
      </w:r>
    </w:p>
    <w:p w:rsidR="009C4AD1" w:rsidRPr="009C4AD1" w:rsidRDefault="009C4AD1" w:rsidP="009C4AD1">
      <w:pPr>
        <w:numPr>
          <w:ilvl w:val="0"/>
          <w:numId w:val="10"/>
        </w:numPr>
        <w:tabs>
          <w:tab w:val="num" w:pos="220"/>
        </w:tabs>
        <w:spacing w:after="200" w:line="276" w:lineRule="auto"/>
        <w:ind w:left="220" w:hanging="220"/>
        <w:jc w:val="both"/>
      </w:pPr>
      <w:r w:rsidRPr="009C4AD1">
        <w:lastRenderedPageBreak/>
        <w:t>вычислять значения геометрических величин (длин отрезков, градусную меру углов);</w:t>
      </w:r>
    </w:p>
    <w:p w:rsidR="009C4AD1" w:rsidRPr="009C4AD1" w:rsidRDefault="009C4AD1" w:rsidP="009C4AD1">
      <w:pPr>
        <w:numPr>
          <w:ilvl w:val="0"/>
          <w:numId w:val="10"/>
        </w:numPr>
        <w:tabs>
          <w:tab w:val="num" w:pos="220"/>
        </w:tabs>
        <w:spacing w:after="200" w:line="276" w:lineRule="auto"/>
        <w:ind w:left="220" w:hanging="220"/>
        <w:jc w:val="both"/>
      </w:pPr>
      <w:r w:rsidRPr="009C4AD1"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аппарат;</w:t>
      </w:r>
    </w:p>
    <w:p w:rsidR="009C4AD1" w:rsidRPr="009C4AD1" w:rsidRDefault="009C4AD1" w:rsidP="009C4AD1">
      <w:pPr>
        <w:numPr>
          <w:ilvl w:val="0"/>
          <w:numId w:val="10"/>
        </w:numPr>
        <w:tabs>
          <w:tab w:val="num" w:pos="220"/>
        </w:tabs>
        <w:spacing w:after="200" w:line="276" w:lineRule="auto"/>
        <w:ind w:left="220" w:hanging="220"/>
        <w:jc w:val="both"/>
      </w:pPr>
      <w:r w:rsidRPr="009C4AD1"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9C4AD1" w:rsidRPr="009C4AD1" w:rsidRDefault="009C4AD1" w:rsidP="009C4AD1">
      <w:pPr>
        <w:numPr>
          <w:ilvl w:val="0"/>
          <w:numId w:val="10"/>
        </w:numPr>
        <w:tabs>
          <w:tab w:val="num" w:pos="220"/>
        </w:tabs>
        <w:spacing w:after="200" w:line="276" w:lineRule="auto"/>
        <w:ind w:left="220" w:hanging="220"/>
        <w:jc w:val="both"/>
      </w:pPr>
      <w:r w:rsidRPr="009C4AD1">
        <w:t>решать простейшие планиметрические задачи в пространстве.</w:t>
      </w:r>
    </w:p>
    <w:p w:rsidR="009C4AD1" w:rsidRPr="009C4AD1" w:rsidRDefault="009C4AD1" w:rsidP="009C4AD1">
      <w:pPr>
        <w:spacing w:line="276" w:lineRule="auto"/>
        <w:jc w:val="both"/>
        <w:rPr>
          <w:b/>
        </w:rPr>
      </w:pPr>
      <w:r w:rsidRPr="009C4AD1">
        <w:rPr>
          <w:b/>
        </w:rPr>
        <w:t>Элементы логики, комбинаторики, статистики и теории вероятности</w:t>
      </w:r>
    </w:p>
    <w:p w:rsidR="009C4AD1" w:rsidRPr="009C4AD1" w:rsidRDefault="009C4AD1" w:rsidP="009C4AD1">
      <w:pPr>
        <w:spacing w:line="276" w:lineRule="auto"/>
        <w:jc w:val="both"/>
        <w:rPr>
          <w:b/>
        </w:rPr>
      </w:pPr>
      <w:r w:rsidRPr="009C4AD1">
        <w:rPr>
          <w:b/>
        </w:rPr>
        <w:t>уметь:</w:t>
      </w:r>
    </w:p>
    <w:p w:rsidR="009C4AD1" w:rsidRPr="009C4AD1" w:rsidRDefault="009C4AD1" w:rsidP="009C4AD1">
      <w:pPr>
        <w:numPr>
          <w:ilvl w:val="0"/>
          <w:numId w:val="13"/>
        </w:numPr>
        <w:tabs>
          <w:tab w:val="num" w:pos="220"/>
        </w:tabs>
        <w:spacing w:after="200" w:line="276" w:lineRule="auto"/>
        <w:ind w:left="220" w:hanging="220"/>
        <w:jc w:val="both"/>
      </w:pPr>
      <w:r w:rsidRPr="009C4AD1">
        <w:t>находить среднее арифметическое, размах, моду, медиану.</w:t>
      </w:r>
    </w:p>
    <w:p w:rsidR="009C4AD1" w:rsidRPr="009C4AD1" w:rsidRDefault="009C4AD1" w:rsidP="009C4AD1">
      <w:pPr>
        <w:spacing w:line="276" w:lineRule="auto"/>
        <w:jc w:val="both"/>
        <w:rPr>
          <w:b/>
        </w:rPr>
      </w:pPr>
      <w:r w:rsidRPr="009C4AD1">
        <w:rPr>
          <w:b/>
        </w:rPr>
        <w:t xml:space="preserve">Использовать приобретенные знания, умения, навыки в практической деятельности и повседневной жизни </w:t>
      </w:r>
      <w:proofErr w:type="gramStart"/>
      <w:r w:rsidRPr="009C4AD1">
        <w:rPr>
          <w:b/>
        </w:rPr>
        <w:t>для</w:t>
      </w:r>
      <w:proofErr w:type="gramEnd"/>
      <w:r w:rsidRPr="009C4AD1">
        <w:rPr>
          <w:b/>
        </w:rPr>
        <w:t>:</w:t>
      </w:r>
    </w:p>
    <w:p w:rsidR="009C4AD1" w:rsidRPr="009C4AD1" w:rsidRDefault="009C4AD1" w:rsidP="009C4AD1">
      <w:pPr>
        <w:numPr>
          <w:ilvl w:val="0"/>
          <w:numId w:val="11"/>
        </w:numPr>
        <w:tabs>
          <w:tab w:val="num" w:pos="284"/>
        </w:tabs>
        <w:spacing w:after="200" w:line="276" w:lineRule="auto"/>
        <w:ind w:left="330" w:hanging="330"/>
        <w:jc w:val="both"/>
      </w:pPr>
      <w:r w:rsidRPr="009C4AD1">
        <w:t xml:space="preserve"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 </w:t>
      </w:r>
    </w:p>
    <w:p w:rsidR="009C4AD1" w:rsidRPr="009C4AD1" w:rsidRDefault="009C4AD1" w:rsidP="009C4AD1">
      <w:pPr>
        <w:numPr>
          <w:ilvl w:val="0"/>
          <w:numId w:val="11"/>
        </w:numPr>
        <w:tabs>
          <w:tab w:val="num" w:pos="284"/>
        </w:tabs>
        <w:spacing w:after="200" w:line="276" w:lineRule="auto"/>
        <w:ind w:left="330" w:hanging="330"/>
        <w:jc w:val="both"/>
      </w:pPr>
      <w:r w:rsidRPr="009C4AD1">
        <w:t>моделирования практических ситуаций и исследования построенных моделей с использованием аппарата математики;</w:t>
      </w:r>
    </w:p>
    <w:p w:rsidR="009C4AD1" w:rsidRPr="009C4AD1" w:rsidRDefault="009C4AD1" w:rsidP="009C4AD1">
      <w:pPr>
        <w:numPr>
          <w:ilvl w:val="0"/>
          <w:numId w:val="11"/>
        </w:numPr>
        <w:tabs>
          <w:tab w:val="num" w:pos="284"/>
        </w:tabs>
        <w:spacing w:after="200" w:line="276" w:lineRule="auto"/>
        <w:ind w:left="330" w:hanging="330"/>
        <w:jc w:val="both"/>
      </w:pPr>
      <w:r w:rsidRPr="009C4AD1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9C4AD1" w:rsidRPr="009C4AD1" w:rsidRDefault="009C4AD1" w:rsidP="009C4AD1">
      <w:pPr>
        <w:numPr>
          <w:ilvl w:val="0"/>
          <w:numId w:val="11"/>
        </w:numPr>
        <w:tabs>
          <w:tab w:val="num" w:pos="284"/>
        </w:tabs>
        <w:spacing w:after="200" w:line="276" w:lineRule="auto"/>
        <w:ind w:left="330" w:hanging="330"/>
        <w:jc w:val="both"/>
        <w:rPr>
          <w:b/>
          <w:color w:val="000000"/>
        </w:rPr>
      </w:pPr>
      <w:r w:rsidRPr="009C4AD1">
        <w:t>построений геометрическими инструментами (линейка, угольник, циркуль, транспортир</w:t>
      </w:r>
      <w:proofErr w:type="gramStart"/>
      <w:r w:rsidRPr="009C4AD1">
        <w:t>).;</w:t>
      </w:r>
      <w:proofErr w:type="gramEnd"/>
    </w:p>
    <w:p w:rsidR="009C4AD1" w:rsidRPr="009C4AD1" w:rsidRDefault="009C4AD1" w:rsidP="009C4AD1">
      <w:pPr>
        <w:jc w:val="both"/>
      </w:pPr>
      <w:r w:rsidRPr="009C4AD1">
        <w:t xml:space="preserve"> </w:t>
      </w:r>
      <w:r w:rsidRPr="009C4AD1">
        <w:rPr>
          <w:b/>
          <w:bCs/>
          <w:color w:val="000000"/>
        </w:rPr>
        <w:t xml:space="preserve">владеть компетенциями: </w:t>
      </w:r>
      <w:r w:rsidRPr="009C4AD1">
        <w:rPr>
          <w:color w:val="000000"/>
        </w:rPr>
        <w:t>познавательной, коммуникативной, информационной и рефлек</w:t>
      </w:r>
      <w:r w:rsidRPr="009C4AD1">
        <w:rPr>
          <w:color w:val="000000"/>
        </w:rPr>
        <w:softHyphen/>
        <w:t>сивной;</w:t>
      </w:r>
    </w:p>
    <w:p w:rsidR="009C4AD1" w:rsidRPr="009C4AD1" w:rsidRDefault="009C4AD1" w:rsidP="009C4AD1">
      <w:pPr>
        <w:shd w:val="clear" w:color="auto" w:fill="FFFFFF"/>
        <w:autoSpaceDE w:val="0"/>
        <w:autoSpaceDN w:val="0"/>
        <w:adjustRightInd w:val="0"/>
        <w:jc w:val="both"/>
      </w:pPr>
      <w:r w:rsidRPr="009C4AD1">
        <w:rPr>
          <w:b/>
          <w:bCs/>
          <w:color w:val="000000"/>
        </w:rPr>
        <w:t xml:space="preserve">решать следующие жизненно-практические </w:t>
      </w:r>
      <w:r w:rsidRPr="009C4AD1">
        <w:rPr>
          <w:color w:val="000000"/>
        </w:rPr>
        <w:t>задачи:</w:t>
      </w:r>
    </w:p>
    <w:p w:rsidR="009C4AD1" w:rsidRPr="009C4AD1" w:rsidRDefault="009C4AD1" w:rsidP="009C4AD1">
      <w:pPr>
        <w:shd w:val="clear" w:color="auto" w:fill="FFFFFF"/>
        <w:autoSpaceDE w:val="0"/>
        <w:autoSpaceDN w:val="0"/>
        <w:adjustRightInd w:val="0"/>
        <w:jc w:val="both"/>
      </w:pPr>
      <w:r w:rsidRPr="009C4AD1">
        <w:rPr>
          <w:color w:val="000000"/>
        </w:rPr>
        <w:t>- самостоятельно приобретать и применять знания в различных ситуациях;</w:t>
      </w:r>
    </w:p>
    <w:p w:rsidR="009C4AD1" w:rsidRPr="009C4AD1" w:rsidRDefault="009C4AD1" w:rsidP="009C4AD1">
      <w:pPr>
        <w:shd w:val="clear" w:color="auto" w:fill="FFFFFF"/>
        <w:autoSpaceDE w:val="0"/>
        <w:autoSpaceDN w:val="0"/>
        <w:adjustRightInd w:val="0"/>
        <w:jc w:val="both"/>
      </w:pPr>
      <w:r w:rsidRPr="009C4AD1">
        <w:rPr>
          <w:color w:val="000000"/>
        </w:rPr>
        <w:t>- работать в группах, аргументировать и отстаивать свою точку зрения, уметь слушать других;</w:t>
      </w:r>
    </w:p>
    <w:p w:rsidR="009C4AD1" w:rsidRPr="009C4AD1" w:rsidRDefault="009C4AD1" w:rsidP="009C4AD1">
      <w:pPr>
        <w:jc w:val="both"/>
        <w:rPr>
          <w:color w:val="000000"/>
        </w:rPr>
      </w:pPr>
      <w:r w:rsidRPr="009C4AD1">
        <w:rPr>
          <w:color w:val="000000"/>
        </w:rPr>
        <w:t>-  извлекать учебную информацию на основе сопоставительного анализа объектов;</w:t>
      </w:r>
    </w:p>
    <w:p w:rsidR="009C4AD1" w:rsidRPr="009C4AD1" w:rsidRDefault="009C4AD1" w:rsidP="009C4AD1">
      <w:pPr>
        <w:jc w:val="both"/>
        <w:rPr>
          <w:color w:val="000000"/>
        </w:rPr>
      </w:pPr>
      <w:r w:rsidRPr="009C4AD1">
        <w:rPr>
          <w:color w:val="000000"/>
        </w:rPr>
        <w:t>-пользоваться предметным указателем, энциклопедией и справочником для нахождения информации.</w:t>
      </w:r>
    </w:p>
    <w:p w:rsidR="009C4AD1" w:rsidRPr="009C4AD1" w:rsidRDefault="009C4AD1" w:rsidP="009C4AD1">
      <w:pPr>
        <w:jc w:val="both"/>
        <w:rPr>
          <w:color w:val="000000"/>
        </w:rPr>
      </w:pPr>
    </w:p>
    <w:p w:rsidR="009C4AD1" w:rsidRPr="009C4AD1" w:rsidRDefault="009C4AD1" w:rsidP="009C4AD1">
      <w:pPr>
        <w:spacing w:after="200" w:line="276" w:lineRule="auto"/>
        <w:jc w:val="center"/>
        <w:rPr>
          <w:b/>
          <w:sz w:val="28"/>
          <w:szCs w:val="28"/>
        </w:rPr>
      </w:pPr>
      <w:r w:rsidRPr="009C4AD1">
        <w:rPr>
          <w:b/>
          <w:sz w:val="28"/>
          <w:szCs w:val="28"/>
        </w:rPr>
        <w:t>КОНТРОЛЬ  УРОВНЯ ОБУЧЕННОСТИ</w:t>
      </w:r>
    </w:p>
    <w:p w:rsidR="009C4AD1" w:rsidRPr="009C4AD1" w:rsidRDefault="009C4AD1" w:rsidP="009C4AD1">
      <w:pPr>
        <w:spacing w:after="200" w:line="276" w:lineRule="auto"/>
        <w:jc w:val="both"/>
      </w:pPr>
      <w:r w:rsidRPr="009C4AD1">
        <w:t>Контрольная работа  по теме «Числовые и алгебраические выражения»</w:t>
      </w:r>
    </w:p>
    <w:p w:rsidR="009C4AD1" w:rsidRPr="009C4AD1" w:rsidRDefault="009C4AD1" w:rsidP="009C4AD1">
      <w:pPr>
        <w:spacing w:after="200" w:line="276" w:lineRule="auto"/>
        <w:jc w:val="both"/>
      </w:pPr>
      <w:r w:rsidRPr="009C4AD1">
        <w:t>Контрольная работа  по теме «</w:t>
      </w:r>
      <w:r w:rsidRPr="009C4AD1">
        <w:rPr>
          <w:rFonts w:ascii="Times" w:hAnsi="Times" w:cs="Times"/>
          <w:bCs/>
        </w:rPr>
        <w:t>Начальные геометрические сведения»</w:t>
      </w:r>
    </w:p>
    <w:p w:rsidR="009C4AD1" w:rsidRPr="009C4AD1" w:rsidRDefault="009C4AD1" w:rsidP="009C4AD1">
      <w:pPr>
        <w:spacing w:after="200" w:line="276" w:lineRule="auto"/>
        <w:jc w:val="both"/>
      </w:pPr>
      <w:r w:rsidRPr="009C4AD1">
        <w:t>Контрольная работа  по теме  «Уравнение с одной переменной»</w:t>
      </w:r>
    </w:p>
    <w:p w:rsidR="009C4AD1" w:rsidRPr="009C4AD1" w:rsidRDefault="009C4AD1" w:rsidP="009C4AD1">
      <w:pPr>
        <w:spacing w:after="200" w:line="276" w:lineRule="auto"/>
        <w:jc w:val="both"/>
      </w:pPr>
      <w:r w:rsidRPr="009C4AD1">
        <w:t>Контрольная работа   по теме «</w:t>
      </w:r>
      <w:r w:rsidRPr="009C4AD1">
        <w:rPr>
          <w:bCs/>
        </w:rPr>
        <w:t>Треугольники»</w:t>
      </w:r>
    </w:p>
    <w:p w:rsidR="009C4AD1" w:rsidRPr="009C4AD1" w:rsidRDefault="009C4AD1" w:rsidP="009C4AD1">
      <w:pPr>
        <w:spacing w:after="200" w:line="276" w:lineRule="auto"/>
        <w:jc w:val="both"/>
      </w:pPr>
      <w:r w:rsidRPr="009C4AD1">
        <w:t>Контрольная работа  по теме «Функции»</w:t>
      </w:r>
    </w:p>
    <w:p w:rsidR="009C4AD1" w:rsidRPr="009C4AD1" w:rsidRDefault="009C4AD1" w:rsidP="009C4AD1">
      <w:pPr>
        <w:spacing w:after="200" w:line="276" w:lineRule="auto"/>
        <w:jc w:val="both"/>
      </w:pPr>
      <w:r w:rsidRPr="009C4AD1">
        <w:t>Контрольная работа  по теме «</w:t>
      </w:r>
      <w:r w:rsidR="001B7A67">
        <w:t xml:space="preserve"> </w:t>
      </w:r>
      <w:proofErr w:type="gramStart"/>
      <w:r w:rsidRPr="009C4AD1">
        <w:rPr>
          <w:bCs/>
        </w:rPr>
        <w:t>Параллельные</w:t>
      </w:r>
      <w:proofErr w:type="gramEnd"/>
      <w:r w:rsidRPr="009C4AD1">
        <w:rPr>
          <w:bCs/>
        </w:rPr>
        <w:t xml:space="preserve"> прямые»</w:t>
      </w:r>
    </w:p>
    <w:p w:rsidR="009C4AD1" w:rsidRPr="009C4AD1" w:rsidRDefault="009C4AD1" w:rsidP="009C4AD1">
      <w:pPr>
        <w:spacing w:after="200" w:line="276" w:lineRule="auto"/>
        <w:jc w:val="both"/>
      </w:pPr>
      <w:r w:rsidRPr="009C4AD1">
        <w:lastRenderedPageBreak/>
        <w:t>Контрольная работа по теме «Степень с натуральным показателем»</w:t>
      </w:r>
    </w:p>
    <w:p w:rsidR="009C4AD1" w:rsidRPr="009C4AD1" w:rsidRDefault="009C4AD1" w:rsidP="009C4AD1">
      <w:pPr>
        <w:spacing w:after="200" w:line="276" w:lineRule="auto"/>
        <w:ind w:left="4111" w:hanging="4111"/>
        <w:jc w:val="both"/>
      </w:pPr>
      <w:r w:rsidRPr="009C4AD1">
        <w:t>Контрольная работа по теме «</w:t>
      </w:r>
      <w:r w:rsidRPr="009C4AD1">
        <w:rPr>
          <w:rFonts w:ascii="Times" w:hAnsi="Times" w:cs="Times"/>
          <w:bCs/>
        </w:rPr>
        <w:t>Соотношения между сторонами и углами треугольника»</w:t>
      </w:r>
    </w:p>
    <w:p w:rsidR="009C4AD1" w:rsidRPr="009C4AD1" w:rsidRDefault="009C4AD1" w:rsidP="009C4AD1">
      <w:pPr>
        <w:spacing w:after="200" w:line="276" w:lineRule="auto"/>
        <w:jc w:val="both"/>
      </w:pPr>
      <w:r w:rsidRPr="009C4AD1">
        <w:t>Контрольная работа  по теме  «Многочлены»</w:t>
      </w:r>
    </w:p>
    <w:p w:rsidR="009C4AD1" w:rsidRPr="009C4AD1" w:rsidRDefault="009C4AD1" w:rsidP="009C4AD1">
      <w:pPr>
        <w:spacing w:after="200" w:line="276" w:lineRule="auto"/>
        <w:jc w:val="both"/>
      </w:pPr>
      <w:r w:rsidRPr="009C4AD1">
        <w:t>Контрольная работа  по теме «Умножение многочлена на многочлен»</w:t>
      </w:r>
    </w:p>
    <w:p w:rsidR="009C4AD1" w:rsidRPr="009C4AD1" w:rsidRDefault="009C4AD1" w:rsidP="009C4AD1">
      <w:pPr>
        <w:spacing w:after="200" w:line="276" w:lineRule="auto"/>
        <w:jc w:val="both"/>
      </w:pPr>
      <w:r w:rsidRPr="009C4AD1">
        <w:t>Контрольная работа  по теме  «Формулы сокращенного умножения»</w:t>
      </w:r>
    </w:p>
    <w:p w:rsidR="009C4AD1" w:rsidRPr="009C4AD1" w:rsidRDefault="009C4AD1" w:rsidP="009C4AD1">
      <w:pPr>
        <w:spacing w:after="200" w:line="276" w:lineRule="auto"/>
        <w:jc w:val="both"/>
      </w:pPr>
      <w:r w:rsidRPr="009C4AD1">
        <w:t>Контрольная работа  по теме  «Разложение многочленов»</w:t>
      </w:r>
    </w:p>
    <w:p w:rsidR="009C4AD1" w:rsidRPr="009C4AD1" w:rsidRDefault="009C4AD1" w:rsidP="009C4AD1">
      <w:pPr>
        <w:spacing w:after="200" w:line="276" w:lineRule="auto"/>
        <w:jc w:val="both"/>
      </w:pPr>
      <w:r w:rsidRPr="009C4AD1">
        <w:t>Контрольная работа   по теме «</w:t>
      </w:r>
      <w:r w:rsidRPr="009C4AD1">
        <w:rPr>
          <w:rFonts w:ascii="Times" w:hAnsi="Times" w:cs="Times"/>
        </w:rPr>
        <w:t>Прямоугольный треугольник»</w:t>
      </w:r>
    </w:p>
    <w:p w:rsidR="009C4AD1" w:rsidRPr="009C4AD1" w:rsidRDefault="009C4AD1" w:rsidP="009C4AD1">
      <w:pPr>
        <w:spacing w:after="200" w:line="276" w:lineRule="auto"/>
        <w:jc w:val="both"/>
      </w:pPr>
      <w:r w:rsidRPr="009C4AD1">
        <w:t>Контрольная работа  по теме  «Системы линейных уравнений»</w:t>
      </w:r>
    </w:p>
    <w:p w:rsidR="009C4AD1" w:rsidRPr="009C4AD1" w:rsidRDefault="009C4AD1" w:rsidP="009C4AD1">
      <w:pPr>
        <w:spacing w:after="200" w:line="276" w:lineRule="auto"/>
        <w:jc w:val="both"/>
      </w:pPr>
      <w:r w:rsidRPr="009C4AD1">
        <w:t xml:space="preserve"> Итоговая  контрольная  работа.</w:t>
      </w:r>
    </w:p>
    <w:p w:rsidR="009C4AD1" w:rsidRPr="009C4AD1" w:rsidRDefault="009C4AD1" w:rsidP="009C4AD1">
      <w:pPr>
        <w:spacing w:after="200" w:line="276" w:lineRule="auto"/>
        <w:jc w:val="both"/>
        <w:rPr>
          <w:b/>
        </w:rPr>
      </w:pPr>
    </w:p>
    <w:p w:rsidR="009C4AD1" w:rsidRPr="009C4AD1" w:rsidRDefault="009C4AD1" w:rsidP="009C4AD1">
      <w:pPr>
        <w:jc w:val="both"/>
      </w:pPr>
      <w:r w:rsidRPr="009C4AD1">
        <w:t>Зачет № 1 по теме «Выражения. Преобразование выражений.  Уравнения»</w:t>
      </w:r>
    </w:p>
    <w:p w:rsidR="009C4AD1" w:rsidRPr="009C4AD1" w:rsidRDefault="009C4AD1" w:rsidP="009C4AD1">
      <w:pPr>
        <w:jc w:val="both"/>
      </w:pPr>
    </w:p>
    <w:p w:rsidR="009C4AD1" w:rsidRPr="009C4AD1" w:rsidRDefault="009C4AD1" w:rsidP="009C4AD1">
      <w:pPr>
        <w:jc w:val="both"/>
      </w:pPr>
      <w:r w:rsidRPr="009C4AD1">
        <w:t>Зачет № 2 по теме  «Функция»</w:t>
      </w:r>
    </w:p>
    <w:p w:rsidR="009C4AD1" w:rsidRPr="009C4AD1" w:rsidRDefault="009C4AD1" w:rsidP="009C4AD1">
      <w:pPr>
        <w:jc w:val="both"/>
      </w:pPr>
    </w:p>
    <w:p w:rsidR="009C4AD1" w:rsidRPr="009C4AD1" w:rsidRDefault="009C4AD1" w:rsidP="009C4AD1">
      <w:pPr>
        <w:jc w:val="both"/>
      </w:pPr>
      <w:r w:rsidRPr="009C4AD1">
        <w:t>Зачет № 3 по теме  «Степень с натуральным показателем»</w:t>
      </w:r>
    </w:p>
    <w:p w:rsidR="009C4AD1" w:rsidRPr="009C4AD1" w:rsidRDefault="009C4AD1" w:rsidP="009C4AD1">
      <w:pPr>
        <w:jc w:val="both"/>
      </w:pPr>
    </w:p>
    <w:p w:rsidR="009C4AD1" w:rsidRPr="009C4AD1" w:rsidRDefault="009C4AD1" w:rsidP="009C4AD1">
      <w:pPr>
        <w:jc w:val="both"/>
      </w:pPr>
      <w:r w:rsidRPr="009C4AD1">
        <w:t>Зачет № 4 по теме  «Многочлены»</w:t>
      </w:r>
    </w:p>
    <w:p w:rsidR="009C4AD1" w:rsidRPr="009C4AD1" w:rsidRDefault="009C4AD1" w:rsidP="009C4AD1">
      <w:pPr>
        <w:jc w:val="both"/>
      </w:pPr>
    </w:p>
    <w:p w:rsidR="009C4AD1" w:rsidRPr="009C4AD1" w:rsidRDefault="009C4AD1" w:rsidP="009C4AD1">
      <w:pPr>
        <w:jc w:val="both"/>
      </w:pPr>
      <w:r w:rsidRPr="009C4AD1">
        <w:t>Зачет № 5 по теме  «Формулы сокращенного умножения»</w:t>
      </w:r>
    </w:p>
    <w:p w:rsidR="009C4AD1" w:rsidRPr="009C4AD1" w:rsidRDefault="009C4AD1" w:rsidP="009C4AD1">
      <w:pPr>
        <w:jc w:val="both"/>
      </w:pPr>
    </w:p>
    <w:p w:rsidR="009C4AD1" w:rsidRPr="009C4AD1" w:rsidRDefault="009C4AD1" w:rsidP="009C4AD1">
      <w:pPr>
        <w:jc w:val="both"/>
      </w:pPr>
      <w:r w:rsidRPr="009C4AD1">
        <w:t>Зачет № 6 по теме  «Системы линейных уравнений»</w:t>
      </w:r>
    </w:p>
    <w:p w:rsidR="009C4AD1" w:rsidRPr="009C4AD1" w:rsidRDefault="009C4AD1" w:rsidP="009C4AD1">
      <w:pPr>
        <w:spacing w:after="200" w:line="276" w:lineRule="auto"/>
        <w:jc w:val="center"/>
        <w:rPr>
          <w:b/>
        </w:rPr>
      </w:pPr>
    </w:p>
    <w:p w:rsidR="009C4AD1" w:rsidRPr="009C4AD1" w:rsidRDefault="009C4AD1" w:rsidP="009C4AD1">
      <w:pPr>
        <w:spacing w:after="200" w:line="276" w:lineRule="auto"/>
        <w:jc w:val="center"/>
        <w:rPr>
          <w:b/>
          <w:sz w:val="28"/>
          <w:szCs w:val="28"/>
        </w:rPr>
      </w:pPr>
      <w:r w:rsidRPr="009C4AD1">
        <w:rPr>
          <w:b/>
          <w:sz w:val="28"/>
          <w:szCs w:val="28"/>
        </w:rPr>
        <w:t>Учебно – методическое  обеспечение</w:t>
      </w:r>
    </w:p>
    <w:p w:rsidR="009C4AD1" w:rsidRPr="009C4AD1" w:rsidRDefault="009C4AD1" w:rsidP="009C4AD1">
      <w:pPr>
        <w:spacing w:after="200" w:line="276" w:lineRule="auto"/>
        <w:rPr>
          <w:b/>
        </w:rPr>
      </w:pPr>
      <w:r w:rsidRPr="009C4AD1">
        <w:rPr>
          <w:b/>
        </w:rPr>
        <w:t>Учебно – программные материалы:</w:t>
      </w:r>
    </w:p>
    <w:p w:rsidR="009C4AD1" w:rsidRPr="009C4AD1" w:rsidRDefault="009C4AD1" w:rsidP="009C4AD1">
      <w:pPr>
        <w:tabs>
          <w:tab w:val="left" w:pos="3381"/>
        </w:tabs>
        <w:contextualSpacing/>
      </w:pPr>
      <w:r w:rsidRPr="009C4AD1">
        <w:t>1. Примерные программы основного общего образования по математике.</w:t>
      </w:r>
      <w:r w:rsidRPr="009C4AD1">
        <w:tab/>
      </w:r>
    </w:p>
    <w:p w:rsidR="009C4AD1" w:rsidRPr="009C4AD1" w:rsidRDefault="009C4AD1" w:rsidP="009C4AD1">
      <w:pPr>
        <w:tabs>
          <w:tab w:val="left" w:pos="284"/>
        </w:tabs>
        <w:ind w:left="284"/>
        <w:contextualSpacing/>
      </w:pPr>
      <w:r w:rsidRPr="009C4AD1">
        <w:t>Вестник образования. №2, 2006.</w:t>
      </w:r>
    </w:p>
    <w:p w:rsidR="009C4AD1" w:rsidRPr="009C4AD1" w:rsidRDefault="009C4AD1" w:rsidP="009C4AD1">
      <w:pPr>
        <w:numPr>
          <w:ilvl w:val="0"/>
          <w:numId w:val="14"/>
        </w:numPr>
        <w:tabs>
          <w:tab w:val="num" w:pos="220"/>
        </w:tabs>
        <w:spacing w:after="200" w:line="276" w:lineRule="auto"/>
        <w:ind w:left="220" w:hanging="220"/>
        <w:contextualSpacing/>
      </w:pPr>
      <w:r w:rsidRPr="009C4AD1">
        <w:t xml:space="preserve">Сборник нормативных документов. Математика. Примерные программы по математике.   Федеральный компонент   государственного стандарта. </w:t>
      </w:r>
    </w:p>
    <w:p w:rsidR="009C4AD1" w:rsidRPr="009C4AD1" w:rsidRDefault="009C4AD1" w:rsidP="009C4AD1">
      <w:pPr>
        <w:ind w:left="284"/>
        <w:contextualSpacing/>
      </w:pPr>
      <w:r w:rsidRPr="009C4AD1">
        <w:t>/ сост. Э.Д. Днепров, А.Г. Аркадьев. М.: Дрофа, 2008.</w:t>
      </w:r>
    </w:p>
    <w:p w:rsidR="009C4AD1" w:rsidRPr="009C4AD1" w:rsidRDefault="009C4AD1" w:rsidP="009C4AD1">
      <w:pPr>
        <w:spacing w:after="200" w:line="276" w:lineRule="auto"/>
        <w:rPr>
          <w:b/>
        </w:rPr>
      </w:pPr>
    </w:p>
    <w:p w:rsidR="009C4AD1" w:rsidRPr="009C4AD1" w:rsidRDefault="009C4AD1" w:rsidP="009C4AD1">
      <w:pPr>
        <w:spacing w:after="200" w:line="276" w:lineRule="auto"/>
        <w:rPr>
          <w:b/>
        </w:rPr>
      </w:pPr>
      <w:r w:rsidRPr="009C4AD1">
        <w:rPr>
          <w:b/>
        </w:rPr>
        <w:t>Учебно – теоретические материалы:</w:t>
      </w:r>
    </w:p>
    <w:p w:rsidR="009C4AD1" w:rsidRPr="009C4AD1" w:rsidRDefault="009C4AD1" w:rsidP="009C4AD1">
      <w:pPr>
        <w:numPr>
          <w:ilvl w:val="0"/>
          <w:numId w:val="9"/>
        </w:numPr>
        <w:spacing w:after="200" w:line="276" w:lineRule="auto"/>
        <w:ind w:left="284" w:hanging="284"/>
      </w:pPr>
      <w:r w:rsidRPr="009C4AD1">
        <w:t xml:space="preserve">Учебник: Алгебра 7. Авторы: Ю.Н. Макарычев, Н.Г, </w:t>
      </w:r>
      <w:proofErr w:type="spellStart"/>
      <w:r w:rsidRPr="009C4AD1">
        <w:t>Миндюк</w:t>
      </w:r>
      <w:proofErr w:type="spellEnd"/>
      <w:r w:rsidRPr="009C4AD1">
        <w:t xml:space="preserve">, К.И. </w:t>
      </w:r>
      <w:proofErr w:type="spellStart"/>
      <w:r w:rsidRPr="009C4AD1">
        <w:t>Нешков</w:t>
      </w:r>
      <w:proofErr w:type="spellEnd"/>
      <w:r w:rsidRPr="009C4AD1">
        <w:t>, С.Б. Суворова.</w:t>
      </w:r>
    </w:p>
    <w:p w:rsidR="009C4AD1" w:rsidRPr="009C4AD1" w:rsidRDefault="009C4AD1" w:rsidP="009C4AD1">
      <w:pPr>
        <w:ind w:left="284"/>
        <w:contextualSpacing/>
      </w:pPr>
      <w:r w:rsidRPr="009C4AD1">
        <w:t>М.: Просвещение, 2009.</w:t>
      </w:r>
    </w:p>
    <w:p w:rsidR="009C4AD1" w:rsidRPr="009C4AD1" w:rsidRDefault="009C4AD1" w:rsidP="009C4AD1">
      <w:pPr>
        <w:numPr>
          <w:ilvl w:val="0"/>
          <w:numId w:val="9"/>
        </w:numPr>
        <w:spacing w:after="200" w:line="276" w:lineRule="auto"/>
        <w:ind w:left="284" w:hanging="284"/>
      </w:pPr>
      <w:r w:rsidRPr="009C4AD1">
        <w:t xml:space="preserve">А.Н.  </w:t>
      </w:r>
      <w:proofErr w:type="spellStart"/>
      <w:r w:rsidRPr="009C4AD1">
        <w:t>Рурукин</w:t>
      </w:r>
      <w:proofErr w:type="spellEnd"/>
      <w:r w:rsidRPr="009C4AD1">
        <w:t xml:space="preserve">, Г.В. </w:t>
      </w:r>
      <w:proofErr w:type="spellStart"/>
      <w:r w:rsidRPr="009C4AD1">
        <w:t>Лупенко</w:t>
      </w:r>
      <w:proofErr w:type="spellEnd"/>
      <w:r w:rsidRPr="009C4AD1">
        <w:t>, И.А. Масленникова.  Поурочные разработки по алгебре: 7 класс. – М.: ВАКО, 2006.</w:t>
      </w:r>
    </w:p>
    <w:p w:rsidR="009C4AD1" w:rsidRPr="009C4AD1" w:rsidRDefault="009C4AD1" w:rsidP="009C4AD1">
      <w:pPr>
        <w:numPr>
          <w:ilvl w:val="0"/>
          <w:numId w:val="9"/>
        </w:numPr>
        <w:spacing w:after="200" w:line="276" w:lineRule="auto"/>
        <w:ind w:left="284" w:hanging="284"/>
      </w:pPr>
      <w:r w:rsidRPr="009C4AD1">
        <w:lastRenderedPageBreak/>
        <w:t xml:space="preserve">Макарычев Ю.Н. Изучение алгебры в 7 - 9 классах: книга для учителя/ Ю.Н. Макарычев, Н.Г. </w:t>
      </w:r>
      <w:proofErr w:type="spellStart"/>
      <w:r w:rsidRPr="009C4AD1">
        <w:t>Миндюк</w:t>
      </w:r>
      <w:proofErr w:type="spellEnd"/>
      <w:r w:rsidRPr="009C4AD1">
        <w:t>, С.Б. Суворова. – М.: Просвещение, 2005.</w:t>
      </w:r>
    </w:p>
    <w:p w:rsidR="009C4AD1" w:rsidRPr="009C4AD1" w:rsidRDefault="009C4AD1" w:rsidP="009C4AD1">
      <w:pPr>
        <w:numPr>
          <w:ilvl w:val="0"/>
          <w:numId w:val="9"/>
        </w:numPr>
        <w:spacing w:after="200" w:line="276" w:lineRule="auto"/>
        <w:ind w:left="220" w:hanging="220"/>
        <w:contextualSpacing/>
      </w:pPr>
      <w:r w:rsidRPr="009C4AD1">
        <w:t>Учебник: Геометрия, 7-9: учеб</w:t>
      </w:r>
      <w:proofErr w:type="gramStart"/>
      <w:r w:rsidRPr="009C4AD1">
        <w:t>.</w:t>
      </w:r>
      <w:proofErr w:type="gramEnd"/>
      <w:r w:rsidRPr="009C4AD1">
        <w:t xml:space="preserve"> </w:t>
      </w:r>
      <w:proofErr w:type="gramStart"/>
      <w:r w:rsidRPr="009C4AD1">
        <w:t>д</w:t>
      </w:r>
      <w:proofErr w:type="gramEnd"/>
      <w:r w:rsidRPr="009C4AD1">
        <w:t xml:space="preserve">ля </w:t>
      </w:r>
      <w:proofErr w:type="spellStart"/>
      <w:r w:rsidRPr="009C4AD1">
        <w:t>общеобразоват</w:t>
      </w:r>
      <w:proofErr w:type="spellEnd"/>
      <w:r w:rsidRPr="009C4AD1">
        <w:t xml:space="preserve">. учреждений / [Л.С. </w:t>
      </w:r>
      <w:proofErr w:type="spellStart"/>
      <w:r w:rsidRPr="009C4AD1">
        <w:t>Атанасян</w:t>
      </w:r>
      <w:proofErr w:type="spellEnd"/>
      <w:r w:rsidRPr="009C4AD1">
        <w:t>, В.Ф. Бутузов, С.Б. Кадомцев и др.] – 16-е изд. – М. : Просвещение, 2006.</w:t>
      </w:r>
    </w:p>
    <w:p w:rsidR="009C4AD1" w:rsidRPr="009C4AD1" w:rsidRDefault="009C4AD1" w:rsidP="009C4AD1">
      <w:pPr>
        <w:numPr>
          <w:ilvl w:val="0"/>
          <w:numId w:val="9"/>
        </w:numPr>
        <w:spacing w:after="200" w:line="276" w:lineRule="auto"/>
        <w:ind w:left="220" w:hanging="220"/>
        <w:contextualSpacing/>
      </w:pPr>
      <w:r w:rsidRPr="009C4AD1">
        <w:t>Н.Ф. Гаврилова. Поурочные разработки по геометрии. 7 класс. М.: «ВАКО», 2004.</w:t>
      </w:r>
    </w:p>
    <w:p w:rsidR="009C4AD1" w:rsidRPr="009C4AD1" w:rsidRDefault="009C4AD1" w:rsidP="009C4AD1">
      <w:pPr>
        <w:ind w:left="284"/>
      </w:pPr>
    </w:p>
    <w:p w:rsidR="009C4AD1" w:rsidRPr="009C4AD1" w:rsidRDefault="009C4AD1" w:rsidP="009C4AD1">
      <w:pPr>
        <w:spacing w:after="200" w:line="276" w:lineRule="auto"/>
        <w:rPr>
          <w:b/>
        </w:rPr>
      </w:pPr>
      <w:r w:rsidRPr="009C4AD1">
        <w:rPr>
          <w:b/>
        </w:rPr>
        <w:t>Учебно – практические материалы:</w:t>
      </w:r>
    </w:p>
    <w:p w:rsidR="009C4AD1" w:rsidRPr="009C4AD1" w:rsidRDefault="009C4AD1" w:rsidP="001B7A67">
      <w:pPr>
        <w:spacing w:after="200" w:line="276" w:lineRule="auto"/>
      </w:pPr>
      <w:r w:rsidRPr="009C4AD1">
        <w:t xml:space="preserve">Дидактические материалы по алгебре для 7 класса./ Л. И. </w:t>
      </w:r>
      <w:proofErr w:type="spellStart"/>
      <w:r w:rsidRPr="009C4AD1">
        <w:t>Звавич</w:t>
      </w:r>
      <w:proofErr w:type="spellEnd"/>
      <w:r w:rsidRPr="009C4AD1">
        <w:t xml:space="preserve">  – М.: Просвещение, 2008.</w:t>
      </w:r>
    </w:p>
    <w:p w:rsidR="009C4AD1" w:rsidRPr="009C4AD1" w:rsidRDefault="009C4AD1" w:rsidP="001B7A67">
      <w:pPr>
        <w:spacing w:after="200" w:line="276" w:lineRule="auto"/>
      </w:pPr>
      <w:proofErr w:type="spellStart"/>
      <w:r w:rsidRPr="009C4AD1">
        <w:t>Миндюк</w:t>
      </w:r>
      <w:proofErr w:type="spellEnd"/>
      <w:r w:rsidRPr="009C4AD1">
        <w:t xml:space="preserve"> М.Б., </w:t>
      </w:r>
      <w:proofErr w:type="spellStart"/>
      <w:r w:rsidRPr="009C4AD1">
        <w:t>Миндюк</w:t>
      </w:r>
      <w:proofErr w:type="spellEnd"/>
      <w:r w:rsidRPr="009C4AD1">
        <w:t xml:space="preserve"> Н.Г. </w:t>
      </w:r>
      <w:proofErr w:type="spellStart"/>
      <w:r w:rsidRPr="009C4AD1">
        <w:t>Разноуровневые</w:t>
      </w:r>
      <w:proofErr w:type="spellEnd"/>
      <w:r w:rsidRPr="009C4AD1">
        <w:t xml:space="preserve"> дидактические материалы по алгебре 7 класс. – М.: Издательский Дом «</w:t>
      </w:r>
      <w:proofErr w:type="spellStart"/>
      <w:r w:rsidRPr="009C4AD1">
        <w:t>Генжер</w:t>
      </w:r>
      <w:proofErr w:type="spellEnd"/>
      <w:r w:rsidRPr="009C4AD1">
        <w:t>», 2002.</w:t>
      </w:r>
    </w:p>
    <w:p w:rsidR="009C4AD1" w:rsidRDefault="001B7A67" w:rsidP="005701FA">
      <w:pPr>
        <w:spacing w:after="200" w:line="276" w:lineRule="auto"/>
      </w:pPr>
      <w:bookmarkStart w:id="0" w:name="_GoBack"/>
      <w:bookmarkEnd w:id="0"/>
      <w:r>
        <w:t xml:space="preserve"> </w:t>
      </w:r>
      <w:r w:rsidR="009C4AD1" w:rsidRPr="009C4AD1">
        <w:t xml:space="preserve">Дидактические материалы по геометрии для 7 класса. Зив Б.Г., </w:t>
      </w:r>
      <w:proofErr w:type="spellStart"/>
      <w:r w:rsidR="009C4AD1" w:rsidRPr="009C4AD1">
        <w:t>Мейлер</w:t>
      </w:r>
      <w:proofErr w:type="spellEnd"/>
      <w:r w:rsidR="009C4AD1" w:rsidRPr="009C4AD1">
        <w:t xml:space="preserve"> В.М.– 4-е изд. – М.   Просвещение, 1998.</w:t>
      </w:r>
    </w:p>
    <w:p w:rsidR="00692383" w:rsidRDefault="00692383" w:rsidP="00692383">
      <w:pPr>
        <w:spacing w:after="200" w:line="276" w:lineRule="auto"/>
        <w:ind w:left="360"/>
      </w:pPr>
    </w:p>
    <w:p w:rsidR="00692383" w:rsidRDefault="00692383" w:rsidP="00692383">
      <w:pPr>
        <w:spacing w:after="200" w:line="276" w:lineRule="auto"/>
        <w:ind w:left="360"/>
      </w:pPr>
    </w:p>
    <w:p w:rsidR="00692383" w:rsidRDefault="00692383" w:rsidP="00692383">
      <w:pPr>
        <w:spacing w:after="200" w:line="276" w:lineRule="auto"/>
        <w:ind w:left="360"/>
      </w:pPr>
    </w:p>
    <w:p w:rsidR="00692383" w:rsidRDefault="00692383" w:rsidP="00692383">
      <w:pPr>
        <w:spacing w:after="200" w:line="276" w:lineRule="auto"/>
        <w:ind w:left="360"/>
      </w:pPr>
    </w:p>
    <w:p w:rsidR="00692383" w:rsidRDefault="00692383" w:rsidP="00692383">
      <w:pPr>
        <w:spacing w:after="200" w:line="276" w:lineRule="auto"/>
        <w:ind w:left="360"/>
      </w:pPr>
    </w:p>
    <w:p w:rsidR="00692383" w:rsidRDefault="00692383" w:rsidP="00692383">
      <w:pPr>
        <w:spacing w:after="200" w:line="276" w:lineRule="auto"/>
        <w:ind w:left="360"/>
      </w:pPr>
    </w:p>
    <w:p w:rsidR="00692383" w:rsidRDefault="00692383" w:rsidP="00692383">
      <w:pPr>
        <w:spacing w:after="200" w:line="276" w:lineRule="auto"/>
        <w:ind w:left="360"/>
      </w:pPr>
    </w:p>
    <w:p w:rsidR="00692383" w:rsidRDefault="00692383" w:rsidP="00692383">
      <w:pPr>
        <w:spacing w:after="200" w:line="276" w:lineRule="auto"/>
        <w:ind w:left="360"/>
      </w:pPr>
    </w:p>
    <w:p w:rsidR="00692383" w:rsidRDefault="00692383" w:rsidP="00692383">
      <w:pPr>
        <w:spacing w:after="200" w:line="276" w:lineRule="auto"/>
        <w:ind w:left="360"/>
      </w:pPr>
    </w:p>
    <w:p w:rsidR="00692383" w:rsidRDefault="00692383" w:rsidP="00692383">
      <w:pPr>
        <w:spacing w:after="200" w:line="276" w:lineRule="auto"/>
        <w:ind w:left="360"/>
      </w:pPr>
    </w:p>
    <w:p w:rsidR="00692383" w:rsidRDefault="00692383" w:rsidP="00692383">
      <w:pPr>
        <w:spacing w:after="200" w:line="276" w:lineRule="auto"/>
        <w:ind w:left="360"/>
      </w:pPr>
    </w:p>
    <w:p w:rsidR="00692383" w:rsidRDefault="00692383" w:rsidP="00692383">
      <w:pPr>
        <w:spacing w:after="200" w:line="276" w:lineRule="auto"/>
        <w:ind w:left="360"/>
      </w:pPr>
    </w:p>
    <w:p w:rsidR="00692383" w:rsidRDefault="00692383" w:rsidP="00692383">
      <w:pPr>
        <w:spacing w:after="200" w:line="276" w:lineRule="auto"/>
        <w:ind w:left="360"/>
      </w:pPr>
    </w:p>
    <w:p w:rsidR="00692383" w:rsidRDefault="00692383" w:rsidP="00692383">
      <w:pPr>
        <w:spacing w:after="200" w:line="276" w:lineRule="auto"/>
        <w:ind w:left="360"/>
      </w:pPr>
    </w:p>
    <w:p w:rsidR="00692383" w:rsidRDefault="00692383" w:rsidP="00692383">
      <w:pPr>
        <w:spacing w:after="200" w:line="276" w:lineRule="auto"/>
        <w:ind w:left="360"/>
      </w:pPr>
    </w:p>
    <w:p w:rsidR="00692383" w:rsidRDefault="00692383" w:rsidP="00692383">
      <w:pPr>
        <w:spacing w:after="200" w:line="276" w:lineRule="auto"/>
        <w:ind w:left="360"/>
      </w:pPr>
    </w:p>
    <w:p w:rsidR="00692383" w:rsidRDefault="00692383" w:rsidP="00692383">
      <w:pPr>
        <w:spacing w:after="200" w:line="276" w:lineRule="auto"/>
        <w:ind w:left="360"/>
      </w:pPr>
    </w:p>
    <w:p w:rsidR="00692383" w:rsidRDefault="00692383" w:rsidP="00692383">
      <w:pPr>
        <w:spacing w:after="200" w:line="276" w:lineRule="auto"/>
        <w:ind w:left="360"/>
      </w:pPr>
    </w:p>
    <w:p w:rsidR="00692383" w:rsidRDefault="00692383" w:rsidP="00692383">
      <w:pPr>
        <w:spacing w:after="200" w:line="276" w:lineRule="auto"/>
        <w:ind w:left="360"/>
      </w:pPr>
    </w:p>
    <w:p w:rsidR="00692383" w:rsidRDefault="00692383" w:rsidP="00692383">
      <w:pPr>
        <w:spacing w:after="200" w:line="276" w:lineRule="auto"/>
        <w:ind w:left="360"/>
      </w:pPr>
    </w:p>
    <w:p w:rsidR="00692383" w:rsidRPr="00692383" w:rsidRDefault="00692383" w:rsidP="00692383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692383">
        <w:rPr>
          <w:rFonts w:ascii="Calibri" w:eastAsia="Calibri" w:hAnsi="Calibri"/>
          <w:b/>
          <w:sz w:val="28"/>
          <w:szCs w:val="28"/>
          <w:lang w:eastAsia="en-US"/>
        </w:rPr>
        <w:t>Примерное поурочное планирование по математике в 7 классе</w:t>
      </w:r>
    </w:p>
    <w:p w:rsidR="00692383" w:rsidRPr="00692383" w:rsidRDefault="00692383" w:rsidP="00692383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692383">
        <w:rPr>
          <w:rFonts w:ascii="Calibri" w:eastAsia="Calibri" w:hAnsi="Calibri"/>
          <w:sz w:val="28"/>
          <w:szCs w:val="28"/>
          <w:lang w:eastAsia="en-US"/>
        </w:rPr>
        <w:t>Всего 210 часов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670"/>
        <w:gridCol w:w="1418"/>
        <w:gridCol w:w="1241"/>
      </w:tblGrid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Номер пункта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692383">
              <w:rPr>
                <w:rFonts w:ascii="Calibri" w:eastAsia="Calibri" w:hAnsi="Calibri"/>
                <w:lang w:eastAsia="en-US"/>
              </w:rPr>
              <w:t>ЦОРы</w:t>
            </w:r>
            <w:proofErr w:type="spellEnd"/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Кол-во часов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0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0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b/>
                <w:lang w:eastAsia="en-US"/>
              </w:rPr>
              <w:t>Выражения, тождества, уравнения (27 уроков)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Числовые выражения</w:t>
            </w:r>
          </w:p>
        </w:tc>
        <w:tc>
          <w:tcPr>
            <w:tcW w:w="1418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+</w:t>
            </w: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3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2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Выражения с переменными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3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3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Сравнение значений выражений</w:t>
            </w:r>
          </w:p>
        </w:tc>
        <w:tc>
          <w:tcPr>
            <w:tcW w:w="1418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+</w:t>
            </w: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2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4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Свойства действий над числами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2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5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Тождества. Тождественные преобразования выражений</w:t>
            </w:r>
          </w:p>
        </w:tc>
        <w:tc>
          <w:tcPr>
            <w:tcW w:w="1418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+</w:t>
            </w: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3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Контрольная работа №1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6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Уравнения и его корни</w:t>
            </w:r>
          </w:p>
        </w:tc>
        <w:tc>
          <w:tcPr>
            <w:tcW w:w="1418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+</w:t>
            </w: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7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Линейное уравнение с одной переменной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3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8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 xml:space="preserve">Решение задач с помощью уравнений 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4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Контрольная работа №2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9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Среднее арифметическое, размах и мода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2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10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Медиана как статистическая характеристика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2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b/>
                <w:lang w:eastAsia="en-US"/>
              </w:rPr>
            </w:pPr>
            <w:r w:rsidRPr="00692383">
              <w:rPr>
                <w:rFonts w:ascii="Calibri" w:eastAsia="Calibri" w:hAnsi="Calibri"/>
                <w:b/>
                <w:lang w:eastAsia="en-US"/>
              </w:rPr>
              <w:t xml:space="preserve">Глава </w:t>
            </w:r>
            <w:r w:rsidRPr="00692383">
              <w:rPr>
                <w:rFonts w:ascii="Calibri" w:eastAsia="Calibri" w:hAnsi="Calibri"/>
                <w:b/>
                <w:lang w:val="en-US" w:eastAsia="en-US"/>
              </w:rPr>
              <w:t>I</w:t>
            </w:r>
            <w:r w:rsidRPr="00692383">
              <w:rPr>
                <w:rFonts w:ascii="Calibri" w:eastAsia="Calibri" w:hAnsi="Calibri"/>
                <w:b/>
                <w:lang w:eastAsia="en-US"/>
              </w:rPr>
              <w:t>. Начальные геометрические сведения (10 уроков)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847DCA" w:rsidP="00847DCA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11</w:t>
            </w:r>
          </w:p>
        </w:tc>
        <w:tc>
          <w:tcPr>
            <w:tcW w:w="5670" w:type="dxa"/>
          </w:tcPr>
          <w:p w:rsidR="00692383" w:rsidRPr="00692383" w:rsidRDefault="00692383" w:rsidP="00847DCA">
            <w:pPr>
              <w:rPr>
                <w:rFonts w:ascii="Calibri" w:eastAsia="Calibri" w:hAnsi="Calibri"/>
                <w:lang w:eastAsia="en-US"/>
              </w:rPr>
            </w:pPr>
            <w:proofErr w:type="gramStart"/>
            <w:r w:rsidRPr="00692383">
              <w:rPr>
                <w:rFonts w:ascii="Calibri" w:eastAsia="Calibri" w:hAnsi="Calibri"/>
                <w:lang w:eastAsia="en-US"/>
              </w:rPr>
              <w:t>Прямая</w:t>
            </w:r>
            <w:proofErr w:type="gramEnd"/>
            <w:r w:rsidRPr="00692383">
              <w:rPr>
                <w:rFonts w:ascii="Calibri" w:eastAsia="Calibri" w:hAnsi="Calibri"/>
                <w:lang w:eastAsia="en-US"/>
              </w:rPr>
              <w:t xml:space="preserve"> и отрезок</w:t>
            </w:r>
          </w:p>
        </w:tc>
        <w:tc>
          <w:tcPr>
            <w:tcW w:w="1418" w:type="dxa"/>
          </w:tcPr>
          <w:p w:rsidR="00692383" w:rsidRPr="00692383" w:rsidRDefault="00847DCA" w:rsidP="00847DC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+</w:t>
            </w:r>
          </w:p>
        </w:tc>
        <w:tc>
          <w:tcPr>
            <w:tcW w:w="1241" w:type="dxa"/>
          </w:tcPr>
          <w:p w:rsidR="00692383" w:rsidRPr="00692383" w:rsidRDefault="00692383" w:rsidP="00847D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12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Луч и угол</w:t>
            </w:r>
          </w:p>
        </w:tc>
        <w:tc>
          <w:tcPr>
            <w:tcW w:w="1418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+</w:t>
            </w: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13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Сравнение отрезков и углов</w:t>
            </w:r>
          </w:p>
        </w:tc>
        <w:tc>
          <w:tcPr>
            <w:tcW w:w="1418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+</w:t>
            </w: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14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Измерение отрезков</w:t>
            </w:r>
          </w:p>
        </w:tc>
        <w:tc>
          <w:tcPr>
            <w:tcW w:w="1418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+</w:t>
            </w: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2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15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Измерение углов</w:t>
            </w:r>
          </w:p>
        </w:tc>
        <w:tc>
          <w:tcPr>
            <w:tcW w:w="1418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+</w:t>
            </w: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2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16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Перпендикулярные прямые</w:t>
            </w:r>
          </w:p>
        </w:tc>
        <w:tc>
          <w:tcPr>
            <w:tcW w:w="1418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+</w:t>
            </w: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2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17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Контрольная работа №3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b/>
                <w:lang w:eastAsia="en-US"/>
              </w:rPr>
              <w:t>Функции (17 уроков</w:t>
            </w:r>
            <w:r w:rsidRPr="00692383">
              <w:rPr>
                <w:rFonts w:ascii="Calibri" w:eastAsia="Calibri" w:hAnsi="Calibri"/>
                <w:lang w:eastAsia="en-US"/>
              </w:rPr>
              <w:t>)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18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Что такое функция. Вычисление значений функции по формуле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4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19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График функции</w:t>
            </w:r>
          </w:p>
        </w:tc>
        <w:tc>
          <w:tcPr>
            <w:tcW w:w="1418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+</w:t>
            </w: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4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20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Прямая пропорциональность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3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21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Линейная функция и ее график</w:t>
            </w:r>
          </w:p>
        </w:tc>
        <w:tc>
          <w:tcPr>
            <w:tcW w:w="1418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+</w:t>
            </w: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5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22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Контрольная работа №4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b/>
                <w:lang w:eastAsia="en-US"/>
              </w:rPr>
            </w:pPr>
            <w:r w:rsidRPr="00692383">
              <w:rPr>
                <w:rFonts w:ascii="Calibri" w:eastAsia="Calibri" w:hAnsi="Calibri"/>
                <w:b/>
                <w:lang w:eastAsia="en-US"/>
              </w:rPr>
              <w:t>Степень с натуральным показателем (15 уроков)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23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Определение степени с натуральным показателем</w:t>
            </w:r>
          </w:p>
        </w:tc>
        <w:tc>
          <w:tcPr>
            <w:tcW w:w="1418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+</w:t>
            </w: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3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24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Возведение в степень произведения и степени</w:t>
            </w:r>
          </w:p>
        </w:tc>
        <w:tc>
          <w:tcPr>
            <w:tcW w:w="1418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+</w:t>
            </w: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3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25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Одночлен и его стандартный вид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26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Умножение одночленов. Возведение одночленов в степень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3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27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Функция у=х</w:t>
            </w:r>
            <w:proofErr w:type="gramStart"/>
            <w:r w:rsidRPr="00692383">
              <w:rPr>
                <w:rFonts w:ascii="Calibri" w:eastAsia="Calibri" w:hAnsi="Calibri"/>
                <w:vertAlign w:val="superscript"/>
                <w:lang w:eastAsia="en-US"/>
              </w:rPr>
              <w:t>2</w:t>
            </w:r>
            <w:proofErr w:type="gramEnd"/>
            <w:r w:rsidRPr="00692383">
              <w:rPr>
                <w:rFonts w:ascii="Calibri" w:eastAsia="Calibri" w:hAnsi="Calibri"/>
                <w:lang w:eastAsia="en-US"/>
              </w:rPr>
              <w:t>, у=х</w:t>
            </w:r>
            <w:r w:rsidRPr="00692383">
              <w:rPr>
                <w:rFonts w:ascii="Calibri" w:eastAsia="Calibri" w:hAnsi="Calibri"/>
                <w:vertAlign w:val="superscript"/>
                <w:lang w:eastAsia="en-US"/>
              </w:rPr>
              <w:t>3</w:t>
            </w:r>
            <w:r w:rsidRPr="00692383">
              <w:rPr>
                <w:rFonts w:ascii="Calibri" w:eastAsia="Calibri" w:hAnsi="Calibri"/>
                <w:lang w:eastAsia="en-US"/>
              </w:rPr>
              <w:t xml:space="preserve"> и их графики</w:t>
            </w:r>
          </w:p>
        </w:tc>
        <w:tc>
          <w:tcPr>
            <w:tcW w:w="1418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+</w:t>
            </w: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4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lastRenderedPageBreak/>
              <w:t>28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Контрольная работа №5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b/>
                <w:lang w:eastAsia="en-US"/>
              </w:rPr>
            </w:pPr>
            <w:r w:rsidRPr="00692383">
              <w:rPr>
                <w:rFonts w:ascii="Calibri" w:eastAsia="Calibri" w:hAnsi="Calibri"/>
                <w:b/>
                <w:lang w:eastAsia="en-US"/>
              </w:rPr>
              <w:t xml:space="preserve">Глава </w:t>
            </w:r>
            <w:r w:rsidRPr="00692383">
              <w:rPr>
                <w:rFonts w:ascii="Calibri" w:eastAsia="Calibri" w:hAnsi="Calibri"/>
                <w:b/>
                <w:lang w:val="en-US" w:eastAsia="en-US"/>
              </w:rPr>
              <w:t xml:space="preserve">II. </w:t>
            </w:r>
            <w:r w:rsidRPr="00692383">
              <w:rPr>
                <w:rFonts w:ascii="Calibri" w:eastAsia="Calibri" w:hAnsi="Calibri"/>
                <w:b/>
                <w:lang w:eastAsia="en-US"/>
              </w:rPr>
              <w:t>Треугольники  (17 уроков)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29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Первый признак равенства треугольников</w:t>
            </w:r>
          </w:p>
        </w:tc>
        <w:tc>
          <w:tcPr>
            <w:tcW w:w="1418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+</w:t>
            </w: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3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30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Медианы, биссектрисы и высоты треугольника</w:t>
            </w:r>
          </w:p>
        </w:tc>
        <w:tc>
          <w:tcPr>
            <w:tcW w:w="1418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+</w:t>
            </w: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3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31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Второй и третий признаки равенства треугольников</w:t>
            </w:r>
          </w:p>
        </w:tc>
        <w:tc>
          <w:tcPr>
            <w:tcW w:w="1418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+</w:t>
            </w: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4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32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Задачи на построение</w:t>
            </w:r>
          </w:p>
        </w:tc>
        <w:tc>
          <w:tcPr>
            <w:tcW w:w="1418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+</w:t>
            </w: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3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33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Решение задач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3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34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Контрольная работа №6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b/>
                <w:lang w:eastAsia="en-US"/>
              </w:rPr>
            </w:pPr>
            <w:r w:rsidRPr="00692383">
              <w:rPr>
                <w:rFonts w:ascii="Calibri" w:eastAsia="Calibri" w:hAnsi="Calibri"/>
                <w:b/>
                <w:lang w:eastAsia="en-US"/>
              </w:rPr>
              <w:t>Многочлены (23 урока)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35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Многочлен и его стандартный вид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2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36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Сложение и вычитание многочленов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3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37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Умножение одночлена на многочлен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4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38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Вынесение общего множителя за скобки</w:t>
            </w:r>
          </w:p>
        </w:tc>
        <w:tc>
          <w:tcPr>
            <w:tcW w:w="1418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+</w:t>
            </w: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3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39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Контрольная работа №7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40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Умножение многочлена на многочлен</w:t>
            </w:r>
          </w:p>
        </w:tc>
        <w:tc>
          <w:tcPr>
            <w:tcW w:w="1418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+</w:t>
            </w: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5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41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Разложение многочлена на множители способом группировки</w:t>
            </w:r>
          </w:p>
        </w:tc>
        <w:tc>
          <w:tcPr>
            <w:tcW w:w="1418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+</w:t>
            </w: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4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42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Контрольная работа №8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b/>
                <w:lang w:eastAsia="en-US"/>
              </w:rPr>
            </w:pPr>
            <w:r w:rsidRPr="00692383">
              <w:rPr>
                <w:rFonts w:ascii="Calibri" w:eastAsia="Calibri" w:hAnsi="Calibri"/>
                <w:b/>
                <w:lang w:eastAsia="en-US"/>
              </w:rPr>
              <w:t xml:space="preserve">Глава </w:t>
            </w:r>
            <w:r w:rsidRPr="00692383">
              <w:rPr>
                <w:rFonts w:ascii="Calibri" w:eastAsia="Calibri" w:hAnsi="Calibri"/>
                <w:b/>
                <w:lang w:val="en-US" w:eastAsia="en-US"/>
              </w:rPr>
              <w:t>III</w:t>
            </w:r>
            <w:r w:rsidRPr="00692383">
              <w:rPr>
                <w:rFonts w:ascii="Calibri" w:eastAsia="Calibri" w:hAnsi="Calibri"/>
                <w:b/>
                <w:lang w:eastAsia="en-US"/>
              </w:rPr>
              <w:t xml:space="preserve">. </w:t>
            </w:r>
            <w:proofErr w:type="gramStart"/>
            <w:r w:rsidRPr="00692383">
              <w:rPr>
                <w:rFonts w:ascii="Calibri" w:eastAsia="Calibri" w:hAnsi="Calibri"/>
                <w:b/>
                <w:lang w:eastAsia="en-US"/>
              </w:rPr>
              <w:t>Параллельные</w:t>
            </w:r>
            <w:proofErr w:type="gramEnd"/>
            <w:r w:rsidRPr="00692383">
              <w:rPr>
                <w:rFonts w:ascii="Calibri" w:eastAsia="Calibri" w:hAnsi="Calibri"/>
                <w:b/>
                <w:lang w:eastAsia="en-US"/>
              </w:rPr>
              <w:t xml:space="preserve"> прямые(13 уроков)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43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Признаки параллельности двух прямых</w:t>
            </w:r>
          </w:p>
        </w:tc>
        <w:tc>
          <w:tcPr>
            <w:tcW w:w="1418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+</w:t>
            </w: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4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44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 xml:space="preserve">Аксиома </w:t>
            </w:r>
            <w:proofErr w:type="gramStart"/>
            <w:r w:rsidRPr="00692383">
              <w:rPr>
                <w:rFonts w:ascii="Calibri" w:eastAsia="Calibri" w:hAnsi="Calibri"/>
                <w:lang w:eastAsia="en-US"/>
              </w:rPr>
              <w:t>параллельных</w:t>
            </w:r>
            <w:proofErr w:type="gramEnd"/>
            <w:r w:rsidRPr="00692383">
              <w:rPr>
                <w:rFonts w:ascii="Calibri" w:eastAsia="Calibri" w:hAnsi="Calibri"/>
                <w:lang w:eastAsia="en-US"/>
              </w:rPr>
              <w:t xml:space="preserve"> прямых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5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45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Решение задач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3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46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Контрольная работа №9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0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692383">
              <w:rPr>
                <w:rFonts w:ascii="Calibri" w:eastAsia="Calibri" w:hAnsi="Calibri"/>
                <w:b/>
                <w:lang w:eastAsia="en-US"/>
              </w:rPr>
              <w:t>Формулы сокращенного умножения (22 урока)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47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Возведение в квадрат и в куб суммы и разности двух выражений</w:t>
            </w:r>
          </w:p>
        </w:tc>
        <w:tc>
          <w:tcPr>
            <w:tcW w:w="1418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+</w:t>
            </w: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3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48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418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+</w:t>
            </w: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2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49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Умножение разности двух выражений на их сумму</w:t>
            </w:r>
          </w:p>
        </w:tc>
        <w:tc>
          <w:tcPr>
            <w:tcW w:w="1418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+</w:t>
            </w: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3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50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Разложение разности квадратов на множители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2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51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Разложение на множители суммы и разности кубов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3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847DC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52</w:t>
            </w:r>
          </w:p>
        </w:tc>
        <w:tc>
          <w:tcPr>
            <w:tcW w:w="5670" w:type="dxa"/>
          </w:tcPr>
          <w:p w:rsidR="00692383" w:rsidRPr="00692383" w:rsidRDefault="00692383" w:rsidP="00847DCA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Контрольная работа №10</w:t>
            </w:r>
          </w:p>
        </w:tc>
        <w:tc>
          <w:tcPr>
            <w:tcW w:w="1418" w:type="dxa"/>
          </w:tcPr>
          <w:p w:rsidR="00692383" w:rsidRPr="00692383" w:rsidRDefault="00692383" w:rsidP="00847DCA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847D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</w:t>
            </w:r>
            <w:r w:rsidR="00847DCA">
              <w:rPr>
                <w:rFonts w:ascii="Calibri" w:eastAsia="Calibri" w:hAnsi="Calibri"/>
                <w:lang w:eastAsia="en-US"/>
              </w:rPr>
              <w:t>3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Преобразование целого выражения в многочлен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2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54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Применение различных способов для разложения на множители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4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55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Контрольная работа №11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56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Повторение и решение задач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b/>
                <w:lang w:eastAsia="en-US"/>
              </w:rPr>
            </w:pPr>
            <w:r w:rsidRPr="00692383">
              <w:rPr>
                <w:rFonts w:ascii="Calibri" w:eastAsia="Calibri" w:hAnsi="Calibri"/>
                <w:b/>
                <w:lang w:eastAsia="en-US"/>
              </w:rPr>
              <w:t xml:space="preserve">Глава </w:t>
            </w:r>
            <w:r w:rsidRPr="00692383">
              <w:rPr>
                <w:rFonts w:ascii="Calibri" w:eastAsia="Calibri" w:hAnsi="Calibri"/>
                <w:b/>
                <w:lang w:val="en-US" w:eastAsia="en-US"/>
              </w:rPr>
              <w:t>IV</w:t>
            </w:r>
            <w:r w:rsidRPr="00692383">
              <w:rPr>
                <w:rFonts w:ascii="Calibri" w:eastAsia="Calibri" w:hAnsi="Calibri"/>
                <w:b/>
                <w:lang w:eastAsia="en-US"/>
              </w:rPr>
              <w:t>. Соотношения между сторонами и углами треугольника(18 уроков)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847DCA" w:rsidP="00847DCA">
            <w:pPr>
              <w:spacing w:after="200" w:line="276" w:lineRule="auto"/>
              <w:ind w:left="360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57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Сумма углов треугольника</w:t>
            </w:r>
          </w:p>
        </w:tc>
        <w:tc>
          <w:tcPr>
            <w:tcW w:w="1418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+</w:t>
            </w: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2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Default="00847DCA" w:rsidP="00847DCA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58</w:t>
            </w:r>
          </w:p>
          <w:p w:rsidR="00847DCA" w:rsidRDefault="00847DCA" w:rsidP="00847DCA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847DCA" w:rsidRPr="00692383" w:rsidRDefault="00847DCA" w:rsidP="00847DCA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59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Соотношения между сторонами и углами треугольника</w:t>
            </w:r>
          </w:p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Контрольная работа №12</w:t>
            </w:r>
          </w:p>
        </w:tc>
        <w:tc>
          <w:tcPr>
            <w:tcW w:w="1418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+</w:t>
            </w: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3</w:t>
            </w:r>
          </w:p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847DCA" w:rsidP="00847DCA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60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Прямоугольные треугольники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4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847DCA" w:rsidP="00847DCA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61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Построение треугольника по трем элементам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4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62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Решение задач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3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lastRenderedPageBreak/>
              <w:t>63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Контрольная работа №13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b/>
                <w:lang w:eastAsia="en-US"/>
              </w:rPr>
            </w:pPr>
            <w:proofErr w:type="gramStart"/>
            <w:r w:rsidRPr="00692383">
              <w:rPr>
                <w:rFonts w:ascii="Calibri" w:eastAsia="Calibri" w:hAnsi="Calibri"/>
                <w:b/>
                <w:lang w:eastAsia="en-US"/>
              </w:rPr>
              <w:t>Системы линейных уравнений (18 уроков))</w:t>
            </w:r>
            <w:proofErr w:type="gramEnd"/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64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Линейное уравнение с двумя переменными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2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65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График линейного уравнения с двумя переменными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2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847DCA" w:rsidP="00847DC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66</w:t>
            </w:r>
          </w:p>
        </w:tc>
        <w:tc>
          <w:tcPr>
            <w:tcW w:w="5670" w:type="dxa"/>
          </w:tcPr>
          <w:p w:rsidR="00692383" w:rsidRPr="00692383" w:rsidRDefault="00692383" w:rsidP="00847DCA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Системы линейных уравнений с двумя переменными</w:t>
            </w:r>
          </w:p>
        </w:tc>
        <w:tc>
          <w:tcPr>
            <w:tcW w:w="1418" w:type="dxa"/>
          </w:tcPr>
          <w:p w:rsidR="00692383" w:rsidRPr="00692383" w:rsidRDefault="00847DCA" w:rsidP="00847DC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+</w:t>
            </w:r>
          </w:p>
        </w:tc>
        <w:tc>
          <w:tcPr>
            <w:tcW w:w="1241" w:type="dxa"/>
          </w:tcPr>
          <w:p w:rsidR="00692383" w:rsidRPr="00692383" w:rsidRDefault="00692383" w:rsidP="00847DC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2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67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Способ подстановки</w:t>
            </w:r>
          </w:p>
        </w:tc>
        <w:tc>
          <w:tcPr>
            <w:tcW w:w="1418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+</w:t>
            </w: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3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68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Способ сложения</w:t>
            </w:r>
          </w:p>
        </w:tc>
        <w:tc>
          <w:tcPr>
            <w:tcW w:w="1418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+</w:t>
            </w: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3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69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Решение задач с помощью системы уравнений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5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70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Контрольная работа №14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b/>
                <w:lang w:eastAsia="en-US"/>
              </w:rPr>
            </w:pPr>
            <w:r w:rsidRPr="00692383">
              <w:rPr>
                <w:rFonts w:ascii="Calibri" w:eastAsia="Calibri" w:hAnsi="Calibri"/>
                <w:b/>
                <w:lang w:eastAsia="en-US"/>
              </w:rPr>
              <w:t>Обобщающее итоговое повторение курса  математики(</w:t>
            </w:r>
            <w:r>
              <w:rPr>
                <w:rFonts w:ascii="Calibri" w:eastAsia="Calibri" w:hAnsi="Calibri"/>
                <w:b/>
                <w:lang w:eastAsia="en-US"/>
              </w:rPr>
              <w:t>17</w:t>
            </w:r>
            <w:r w:rsidRPr="00692383">
              <w:rPr>
                <w:rFonts w:ascii="Calibri" w:eastAsia="Calibri" w:hAnsi="Calibri"/>
                <w:b/>
                <w:lang w:eastAsia="en-US"/>
              </w:rPr>
              <w:t xml:space="preserve"> уроков</w:t>
            </w:r>
            <w:r w:rsidR="00B4353A">
              <w:rPr>
                <w:rFonts w:ascii="Calibri" w:eastAsia="Calibri" w:hAnsi="Calibri"/>
                <w:b/>
                <w:lang w:eastAsia="en-US"/>
              </w:rPr>
              <w:t xml:space="preserve"> алгебры + 11уроков геометрии)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847DCA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847DCA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71</w:t>
            </w: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Контрольная работа №15 (итоговая)</w:t>
            </w: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92383"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692383" w:rsidRPr="00692383" w:rsidTr="001B7A67">
        <w:tc>
          <w:tcPr>
            <w:tcW w:w="1242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0" w:type="dxa"/>
          </w:tcPr>
          <w:p w:rsidR="00692383" w:rsidRPr="00692383" w:rsidRDefault="00692383" w:rsidP="0069238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41" w:type="dxa"/>
          </w:tcPr>
          <w:p w:rsidR="00692383" w:rsidRPr="00692383" w:rsidRDefault="00692383" w:rsidP="0069238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692383" w:rsidRPr="00692383" w:rsidRDefault="00692383" w:rsidP="0069238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2383" w:rsidRPr="009C4AD1" w:rsidRDefault="00692383" w:rsidP="00692383">
      <w:pPr>
        <w:spacing w:after="200" w:line="276" w:lineRule="auto"/>
        <w:ind w:left="360"/>
      </w:pPr>
    </w:p>
    <w:p w:rsidR="009C4AD1" w:rsidRPr="009C4AD1" w:rsidRDefault="009C4AD1" w:rsidP="009C4AD1">
      <w:pPr>
        <w:spacing w:after="200" w:line="276" w:lineRule="auto"/>
      </w:pPr>
    </w:p>
    <w:p w:rsidR="009C4AD1" w:rsidRPr="009C4AD1" w:rsidRDefault="009C4AD1" w:rsidP="009C4AD1">
      <w:pPr>
        <w:tabs>
          <w:tab w:val="num" w:pos="1440"/>
        </w:tabs>
        <w:spacing w:after="200" w:line="276" w:lineRule="auto"/>
      </w:pPr>
    </w:p>
    <w:sectPr w:rsidR="009C4AD1" w:rsidRPr="009C4AD1" w:rsidSect="0083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8AA067C"/>
    <w:multiLevelType w:val="hybridMultilevel"/>
    <w:tmpl w:val="08561358"/>
    <w:lvl w:ilvl="0" w:tplc="E8489A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E1D49"/>
    <w:multiLevelType w:val="hybridMultilevel"/>
    <w:tmpl w:val="5BDEDCE0"/>
    <w:lvl w:ilvl="0" w:tplc="7DC4635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>
    <w:nsid w:val="14D15817"/>
    <w:multiLevelType w:val="hybridMultilevel"/>
    <w:tmpl w:val="40044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4618AD"/>
    <w:multiLevelType w:val="hybridMultilevel"/>
    <w:tmpl w:val="9D288E64"/>
    <w:lvl w:ilvl="0" w:tplc="E8489A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E1248"/>
    <w:multiLevelType w:val="hybridMultilevel"/>
    <w:tmpl w:val="02E45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58370F"/>
    <w:multiLevelType w:val="hybridMultilevel"/>
    <w:tmpl w:val="013A90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E36DBE"/>
    <w:multiLevelType w:val="hybridMultilevel"/>
    <w:tmpl w:val="E704482E"/>
    <w:lvl w:ilvl="0" w:tplc="E8489A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D705D"/>
    <w:multiLevelType w:val="hybridMultilevel"/>
    <w:tmpl w:val="C938E6F8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1533CD"/>
    <w:multiLevelType w:val="hybridMultilevel"/>
    <w:tmpl w:val="E1B22A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507105"/>
    <w:multiLevelType w:val="hybridMultilevel"/>
    <w:tmpl w:val="25708ECA"/>
    <w:lvl w:ilvl="0" w:tplc="E8489A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F0992"/>
    <w:multiLevelType w:val="hybridMultilevel"/>
    <w:tmpl w:val="D36214E6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F78584F"/>
    <w:multiLevelType w:val="hybridMultilevel"/>
    <w:tmpl w:val="48E6003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62BF0E96"/>
    <w:multiLevelType w:val="hybridMultilevel"/>
    <w:tmpl w:val="90B4B16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BA55CE"/>
    <w:multiLevelType w:val="hybridMultilevel"/>
    <w:tmpl w:val="2AEA9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734252"/>
    <w:multiLevelType w:val="hybridMultilevel"/>
    <w:tmpl w:val="DE306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6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7"/>
  </w:num>
  <w:num w:numId="9">
    <w:abstractNumId w:val="5"/>
  </w:num>
  <w:num w:numId="10">
    <w:abstractNumId w:val="13"/>
  </w:num>
  <w:num w:numId="11">
    <w:abstractNumId w:val="14"/>
  </w:num>
  <w:num w:numId="12">
    <w:abstractNumId w:val="3"/>
  </w:num>
  <w:num w:numId="13">
    <w:abstractNumId w:val="11"/>
  </w:num>
  <w:num w:numId="14">
    <w:abstractNumId w:val="7"/>
  </w:num>
  <w:num w:numId="15">
    <w:abstractNumId w:val="1"/>
  </w:num>
  <w:num w:numId="16">
    <w:abstractNumId w:val="4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D2D"/>
    <w:rsid w:val="00090DD1"/>
    <w:rsid w:val="001B7A67"/>
    <w:rsid w:val="004779A8"/>
    <w:rsid w:val="005701FA"/>
    <w:rsid w:val="005850D7"/>
    <w:rsid w:val="00633564"/>
    <w:rsid w:val="00692383"/>
    <w:rsid w:val="006F3865"/>
    <w:rsid w:val="007D7D2D"/>
    <w:rsid w:val="00835AC4"/>
    <w:rsid w:val="00847DCA"/>
    <w:rsid w:val="009C4AD1"/>
    <w:rsid w:val="00B4353A"/>
    <w:rsid w:val="00D60D65"/>
    <w:rsid w:val="00F6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F0A8D-F311-4B68-A046-8717D770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4385</Words>
  <Characters>24998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5</cp:revision>
  <cp:lastPrinted>2012-08-24T16:19:00Z</cp:lastPrinted>
  <dcterms:created xsi:type="dcterms:W3CDTF">2012-08-24T17:29:00Z</dcterms:created>
  <dcterms:modified xsi:type="dcterms:W3CDTF">2012-11-06T16:46:00Z</dcterms:modified>
</cp:coreProperties>
</file>