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DA" w:rsidRDefault="000D12DA" w:rsidP="000D12DA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</w:t>
      </w: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00075" cy="600075"/>
            <wp:effectExtent l="19050" t="0" r="9525" b="0"/>
            <wp:docPr id="1" name="Рисунок 1" descr="c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DA" w:rsidRDefault="000D12DA" w:rsidP="000D12DA">
      <w:pPr>
        <w:pStyle w:val="a3"/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0D12DA" w:rsidRDefault="000D12DA" w:rsidP="000D12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14</w:t>
      </w:r>
    </w:p>
    <w:p w:rsidR="000D12DA" w:rsidRDefault="000D12DA" w:rsidP="000D12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ПРЕДГОРНОГО МУНИЦИПАЛЬНОГО РАЙОНА</w:t>
      </w:r>
    </w:p>
    <w:p w:rsidR="000D12DA" w:rsidRDefault="000D12DA" w:rsidP="000D12D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0D12DA" w:rsidRDefault="000D12DA" w:rsidP="000D12DA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357355 РФ Ставропольский край Предгорный район  пос. Пятигорский ул. Красноармейская, 1, </w:t>
      </w:r>
    </w:p>
    <w:p w:rsidR="000D12DA" w:rsidRDefault="000D12DA" w:rsidP="000D12DA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тел: 8 (87961) 48-2-34, 48-7-47 / факс: 8 (87961) 48-2-34, 48-7-47 </w:t>
      </w:r>
    </w:p>
    <w:p w:rsidR="000D12DA" w:rsidRPr="000D12DA" w:rsidRDefault="000D12DA" w:rsidP="000D1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DA">
        <w:rPr>
          <w:rFonts w:ascii="Times New Roman" w:hAnsi="Times New Roman" w:cs="Times New Roman"/>
          <w:b/>
          <w:sz w:val="24"/>
          <w:szCs w:val="24"/>
        </w:rPr>
        <w:t xml:space="preserve"> ОТЧЕТ О РЕЗУЛЬТАТАХ САМООЦЕНКИ ДЕЯТЕЛЬНОСТИ</w:t>
      </w:r>
    </w:p>
    <w:p w:rsidR="000D12DA" w:rsidRPr="000D12DA" w:rsidRDefault="000D12DA" w:rsidP="000D1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DA">
        <w:rPr>
          <w:rFonts w:ascii="Times New Roman" w:hAnsi="Times New Roman" w:cs="Times New Roman"/>
          <w:b/>
          <w:sz w:val="24"/>
          <w:szCs w:val="24"/>
        </w:rPr>
        <w:t xml:space="preserve"> МКОУ СОШ № 14 ЗА 2012-2013 </w:t>
      </w:r>
      <w:proofErr w:type="spellStart"/>
      <w:r w:rsidRPr="000D12D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12D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0D12DA" w:rsidRDefault="000D12DA" w:rsidP="000D12DA">
      <w:pPr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056EE5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качества образовательного процесса</w:t>
      </w:r>
      <w:r w:rsidRPr="00056EE5">
        <w:rPr>
          <w:rFonts w:ascii="Times New Roman" w:hAnsi="Times New Roman" w:cs="Times New Roman"/>
          <w:sz w:val="24"/>
          <w:szCs w:val="24"/>
        </w:rPr>
        <w:t xml:space="preserve"> в 2012 – 2013 учебном году,  анализ качества основного и дополнительного образования.</w:t>
      </w:r>
    </w:p>
    <w:p w:rsidR="000D12DA" w:rsidRPr="00531D10" w:rsidRDefault="000D12DA" w:rsidP="000D12DA">
      <w:pPr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531D10">
        <w:rPr>
          <w:rFonts w:ascii="Times New Roman" w:hAnsi="Times New Roman" w:cs="Times New Roman"/>
          <w:sz w:val="24"/>
          <w:szCs w:val="24"/>
        </w:rPr>
        <w:t xml:space="preserve">          В 2012-2013 учебном году в МКОУ СОШ № 14   обучались  549    учащихся в    32 </w:t>
      </w:r>
      <w:r w:rsidRPr="00531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1D10">
        <w:rPr>
          <w:rFonts w:ascii="Times New Roman" w:hAnsi="Times New Roman" w:cs="Times New Roman"/>
          <w:sz w:val="24"/>
          <w:szCs w:val="24"/>
        </w:rPr>
        <w:t xml:space="preserve">классах-комплектах, в том числе: на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D10">
        <w:rPr>
          <w:rFonts w:ascii="Times New Roman" w:hAnsi="Times New Roman" w:cs="Times New Roman"/>
          <w:sz w:val="24"/>
          <w:szCs w:val="24"/>
        </w:rPr>
        <w:t xml:space="preserve"> ступени – 13 классов  (228 учащихся), на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1D10">
        <w:rPr>
          <w:rFonts w:ascii="Times New Roman" w:hAnsi="Times New Roman" w:cs="Times New Roman"/>
          <w:sz w:val="24"/>
          <w:szCs w:val="24"/>
        </w:rPr>
        <w:t xml:space="preserve"> – 15 классов (268  учащихся), </w:t>
      </w:r>
      <w:proofErr w:type="gramStart"/>
      <w:r w:rsidRPr="00531D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D10">
        <w:rPr>
          <w:rFonts w:ascii="Times New Roman" w:hAnsi="Times New Roman" w:cs="Times New Roman"/>
          <w:sz w:val="24"/>
          <w:szCs w:val="24"/>
        </w:rPr>
        <w:t xml:space="preserve"> 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D10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gramStart"/>
      <w:r w:rsidRPr="00531D10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531D10">
        <w:rPr>
          <w:rFonts w:ascii="Times New Roman" w:hAnsi="Times New Roman" w:cs="Times New Roman"/>
          <w:sz w:val="24"/>
          <w:szCs w:val="24"/>
        </w:rPr>
        <w:t xml:space="preserve"> (53  учащихся).</w:t>
      </w:r>
      <w:r>
        <w:rPr>
          <w:rFonts w:ascii="Times New Roman" w:hAnsi="Times New Roman" w:cs="Times New Roman"/>
          <w:sz w:val="24"/>
          <w:szCs w:val="24"/>
        </w:rPr>
        <w:t xml:space="preserve"> Школу окончили: выпускников </w:t>
      </w:r>
      <w:r w:rsidRPr="00531D10">
        <w:rPr>
          <w:rFonts w:ascii="Times New Roman" w:hAnsi="Times New Roman" w:cs="Times New Roman"/>
          <w:sz w:val="24"/>
          <w:szCs w:val="24"/>
        </w:rPr>
        <w:t xml:space="preserve"> 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42</w:t>
      </w:r>
      <w:r w:rsidRPr="00531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 </w:t>
      </w:r>
      <w:r w:rsidRPr="00531D10">
        <w:rPr>
          <w:rFonts w:ascii="Times New Roman" w:hAnsi="Times New Roman" w:cs="Times New Roman"/>
          <w:sz w:val="24"/>
          <w:szCs w:val="24"/>
        </w:rPr>
        <w:t xml:space="preserve">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59</w:t>
      </w:r>
      <w:r w:rsidRPr="00531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531D10">
        <w:rPr>
          <w:rFonts w:ascii="Times New Roman" w:hAnsi="Times New Roman" w:cs="Times New Roman"/>
          <w:sz w:val="24"/>
          <w:szCs w:val="24"/>
        </w:rPr>
        <w:t xml:space="preserve">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 обучения  23. </w:t>
      </w:r>
      <w:r w:rsidRPr="00531D10">
        <w:rPr>
          <w:rFonts w:ascii="Times New Roman" w:hAnsi="Times New Roman" w:cs="Times New Roman"/>
          <w:sz w:val="24"/>
          <w:szCs w:val="24"/>
        </w:rPr>
        <w:t>Выпускники 9-х классов и  11-х классов получили аттестаты о среднем (полном) общем образовании обычного образца.</w:t>
      </w:r>
    </w:p>
    <w:p w:rsidR="000D12DA" w:rsidRDefault="000D12DA" w:rsidP="000D12DA">
      <w:pPr>
        <w:rPr>
          <w:rFonts w:ascii="Times New Roman" w:hAnsi="Times New Roman" w:cs="Times New Roman"/>
          <w:b/>
          <w:sz w:val="24"/>
          <w:szCs w:val="24"/>
        </w:rPr>
      </w:pPr>
      <w:r w:rsidRPr="00531D10">
        <w:rPr>
          <w:rFonts w:ascii="Times New Roman" w:hAnsi="Times New Roman" w:cs="Times New Roman"/>
          <w:b/>
          <w:sz w:val="24"/>
          <w:szCs w:val="24"/>
        </w:rPr>
        <w:t>Показатели качества образования по параллелям в этом учебном году:</w:t>
      </w:r>
    </w:p>
    <w:tbl>
      <w:tblPr>
        <w:tblStyle w:val="a8"/>
        <w:tblpPr w:leftFromText="180" w:rightFromText="180" w:vertAnchor="text" w:tblpY="105"/>
        <w:tblOverlap w:val="never"/>
        <w:tblW w:w="0" w:type="auto"/>
        <w:tblLook w:val="04A0"/>
      </w:tblPr>
      <w:tblGrid>
        <w:gridCol w:w="816"/>
        <w:gridCol w:w="1702"/>
      </w:tblGrid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:rsidR="000D12DA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Качество</w:t>
            </w:r>
          </w:p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 xml:space="preserve"> образования</w:t>
            </w:r>
            <w:proofErr w:type="gramStart"/>
            <w:r w:rsidRPr="00531D10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2а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2б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2в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  <w:tc>
          <w:tcPr>
            <w:tcW w:w="1702" w:type="dxa"/>
          </w:tcPr>
          <w:p w:rsidR="000D12DA" w:rsidRDefault="000D12DA" w:rsidP="00B3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3а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3б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3в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4а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4б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lastRenderedPageBreak/>
              <w:t>4в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5а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5б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5в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6а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6б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6в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7а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7б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7в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8а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8б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8в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9а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9б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9в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10а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10б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11а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D12DA" w:rsidTr="00B33B89">
        <w:tc>
          <w:tcPr>
            <w:tcW w:w="0" w:type="auto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 w:rsidRPr="00531D10">
              <w:rPr>
                <w:sz w:val="24"/>
                <w:szCs w:val="24"/>
              </w:rPr>
              <w:t>11б</w:t>
            </w:r>
          </w:p>
        </w:tc>
        <w:tc>
          <w:tcPr>
            <w:tcW w:w="1702" w:type="dxa"/>
          </w:tcPr>
          <w:p w:rsidR="000D12DA" w:rsidRPr="00531D10" w:rsidRDefault="000D12DA" w:rsidP="00B33B8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D12DA" w:rsidRPr="00AC1B10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10">
        <w:rPr>
          <w:rFonts w:ascii="Times New Roman" w:hAnsi="Times New Roman" w:cs="Times New Roman"/>
          <w:sz w:val="24"/>
          <w:szCs w:val="24"/>
        </w:rPr>
        <w:t>Из данных мониторинга можно увидеть, что низкий процент качества образования школе дают такие классы, как 3</w:t>
      </w:r>
      <w:proofErr w:type="gramStart"/>
      <w:r w:rsidRPr="00AC1B1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B10">
        <w:rPr>
          <w:rFonts w:ascii="Times New Roman" w:hAnsi="Times New Roman" w:cs="Times New Roman"/>
          <w:sz w:val="24"/>
          <w:szCs w:val="24"/>
        </w:rPr>
        <w:t xml:space="preserve">,  6 Б, 7 Б, 7 В, 8 Б, 8 В, 9 А, 9 Б, 9 В, 10 Б, 11 Б. </w:t>
      </w:r>
    </w:p>
    <w:p w:rsidR="000D12DA" w:rsidRPr="00AC1B10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AC1B10">
        <w:rPr>
          <w:rFonts w:ascii="Times New Roman" w:hAnsi="Times New Roman" w:cs="Times New Roman"/>
          <w:sz w:val="24"/>
          <w:szCs w:val="24"/>
        </w:rPr>
        <w:t xml:space="preserve">     В 2012 – 2013 учебном году в школе продолжено профильное обучение по следующим профилям: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C1B10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Pr="00AC1B10">
        <w:rPr>
          <w:rFonts w:ascii="Times New Roman" w:hAnsi="Times New Roman" w:cs="Times New Roman"/>
          <w:sz w:val="24"/>
          <w:szCs w:val="24"/>
        </w:rPr>
        <w:t xml:space="preserve">,  социально-экономический. Проведя социологический опрос и изучив потребности социума в 2012 – 2013 учебном году обучение на третьей ступени будет осуществлено по профилям: социально-экономический,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- технологический. С этой целью в школе осуществляется большая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подготовка через элективные курсы,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работу и работу – социально-психологической службы. Старшие школьники, выбирая профиль обучения, получают возможность освоить программы профессиональной подготовки, находят себя в сфере будущей профессиональной деятельности.</w:t>
      </w: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Pr="00065162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162">
        <w:rPr>
          <w:rFonts w:ascii="Times New Roman" w:hAnsi="Times New Roman" w:cs="Times New Roman"/>
          <w:b/>
          <w:sz w:val="24"/>
          <w:szCs w:val="24"/>
        </w:rPr>
        <w:t>Сравнительный анализ  успеваемости и качества знаний за последние годы показал следующее:</w:t>
      </w:r>
    </w:p>
    <w:tbl>
      <w:tblPr>
        <w:tblStyle w:val="a8"/>
        <w:tblW w:w="8897" w:type="dxa"/>
        <w:tblLayout w:type="fixed"/>
        <w:tblLook w:val="04A0"/>
      </w:tblPr>
      <w:tblGrid>
        <w:gridCol w:w="2093"/>
        <w:gridCol w:w="850"/>
        <w:gridCol w:w="993"/>
        <w:gridCol w:w="850"/>
        <w:gridCol w:w="1134"/>
        <w:gridCol w:w="1134"/>
        <w:gridCol w:w="851"/>
        <w:gridCol w:w="992"/>
      </w:tblGrid>
      <w:tr w:rsidR="000D12DA" w:rsidRPr="00065162" w:rsidTr="00B33B89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2006 -2007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2007-2008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2008-2009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2012 -2013</w:t>
            </w:r>
          </w:p>
        </w:tc>
      </w:tr>
      <w:tr w:rsidR="000D12DA" w:rsidRPr="00065162" w:rsidTr="00B33B89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99</w:t>
            </w:r>
          </w:p>
        </w:tc>
      </w:tr>
      <w:tr w:rsidR="000D12DA" w:rsidRPr="00065162" w:rsidTr="00B33B89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34</w:t>
            </w:r>
          </w:p>
        </w:tc>
      </w:tr>
      <w:tr w:rsidR="000D12DA" w:rsidRPr="00065162" w:rsidTr="00B33B89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Медали золото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</w:tr>
      <w:tr w:rsidR="000D12DA" w:rsidRPr="00065162" w:rsidTr="00B33B89">
        <w:trPr>
          <w:trHeight w:val="24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серебро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</w:tr>
      <w:tr w:rsidR="000D12DA" w:rsidRPr="00065162" w:rsidTr="00B33B89">
        <w:trPr>
          <w:trHeight w:val="50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Оставлено на второй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</w:t>
            </w:r>
          </w:p>
        </w:tc>
      </w:tr>
    </w:tbl>
    <w:p w:rsidR="000D12DA" w:rsidRDefault="000D12DA" w:rsidP="000D12DA">
      <w:pPr>
        <w:spacing w:line="360" w:lineRule="auto"/>
        <w:rPr>
          <w:b/>
          <w:sz w:val="24"/>
          <w:szCs w:val="24"/>
        </w:rPr>
      </w:pPr>
    </w:p>
    <w:p w:rsidR="000D12DA" w:rsidRDefault="000D12DA" w:rsidP="000D12DA">
      <w:pPr>
        <w:spacing w:line="360" w:lineRule="auto"/>
        <w:rPr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4105275" cy="1962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12DA" w:rsidRDefault="000D12DA" w:rsidP="000D12DA">
      <w:pPr>
        <w:rPr>
          <w:rFonts w:ascii="Times New Roman" w:hAnsi="Times New Roman" w:cs="Times New Roman"/>
          <w:b/>
          <w:sz w:val="24"/>
          <w:szCs w:val="24"/>
        </w:rPr>
      </w:pPr>
      <w:r w:rsidRPr="00065162">
        <w:rPr>
          <w:rFonts w:ascii="Times New Roman" w:hAnsi="Times New Roman" w:cs="Times New Roman"/>
          <w:b/>
          <w:sz w:val="24"/>
          <w:szCs w:val="24"/>
        </w:rPr>
        <w:t>Итоги у</w:t>
      </w:r>
      <w:r>
        <w:rPr>
          <w:rFonts w:ascii="Times New Roman" w:hAnsi="Times New Roman" w:cs="Times New Roman"/>
          <w:b/>
          <w:sz w:val="24"/>
          <w:szCs w:val="24"/>
        </w:rPr>
        <w:t>частия школьников в мероприятиях разного уровня в 2012-2013 учебном году</w:t>
      </w:r>
      <w:r w:rsidRPr="000651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-885" w:type="dxa"/>
        <w:tblLook w:val="04A0"/>
      </w:tblPr>
      <w:tblGrid>
        <w:gridCol w:w="5670"/>
        <w:gridCol w:w="4786"/>
      </w:tblGrid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/>
                <w:sz w:val="24"/>
                <w:szCs w:val="24"/>
                <w:lang w:eastAsia="en-US"/>
              </w:rPr>
            </w:pPr>
            <w:r w:rsidRPr="0006516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065162">
              <w:rPr>
                <w:b/>
                <w:sz w:val="24"/>
                <w:szCs w:val="24"/>
              </w:rPr>
              <w:t>езультат</w:t>
            </w:r>
          </w:p>
        </w:tc>
      </w:tr>
      <w:tr w:rsidR="000D12DA" w:rsidTr="00B33B89">
        <w:trPr>
          <w:trHeight w:val="939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shd w:val="clear" w:color="auto" w:fill="FFFFFF"/>
              <w:tabs>
                <w:tab w:val="left" w:pos="9194"/>
              </w:tabs>
              <w:rPr>
                <w:bCs/>
                <w:spacing w:val="-7"/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 xml:space="preserve">Районный  Фестиваль  КВН «Большая перемена» </w:t>
            </w:r>
          </w:p>
          <w:p w:rsidR="000D12DA" w:rsidRPr="0047746F" w:rsidRDefault="000D12DA" w:rsidP="00B33B89">
            <w:pPr>
              <w:pStyle w:val="af3"/>
              <w:ind w:left="-851" w:right="-1854"/>
              <w:rPr>
                <w:lang w:eastAsia="en-US"/>
              </w:rPr>
            </w:pPr>
            <w:r w:rsidRPr="0047746F">
              <w:rPr>
                <w:lang w:eastAsia="en-US"/>
              </w:rPr>
              <w:t xml:space="preserve">              среди команд  образовательных </w:t>
            </w:r>
          </w:p>
          <w:p w:rsidR="000D12DA" w:rsidRPr="0047746F" w:rsidRDefault="000D12DA" w:rsidP="00B33B89">
            <w:pPr>
              <w:pStyle w:val="af3"/>
              <w:ind w:left="-851" w:right="-1854"/>
              <w:rPr>
                <w:lang w:eastAsia="en-US"/>
              </w:rPr>
            </w:pPr>
            <w:r w:rsidRPr="0047746F">
              <w:rPr>
                <w:lang w:eastAsia="en-US"/>
              </w:rPr>
              <w:t xml:space="preserve">                 учреждений  Предгорного района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47746F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47746F">
              <w:rPr>
                <w:sz w:val="24"/>
                <w:szCs w:val="24"/>
              </w:rPr>
              <w:t xml:space="preserve"> Сертификат участия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ind w:firstLine="6"/>
              <w:contextualSpacing/>
              <w:rPr>
                <w:sz w:val="24"/>
                <w:szCs w:val="24"/>
              </w:rPr>
            </w:pPr>
            <w:r w:rsidRPr="0047746F">
              <w:rPr>
                <w:bCs/>
                <w:spacing w:val="-7"/>
                <w:sz w:val="24"/>
                <w:szCs w:val="24"/>
              </w:rPr>
              <w:t xml:space="preserve">Участие в </w:t>
            </w:r>
            <w:r w:rsidRPr="0047746F">
              <w:rPr>
                <w:sz w:val="24"/>
                <w:szCs w:val="24"/>
              </w:rPr>
              <w:t xml:space="preserve">  </w:t>
            </w:r>
            <w:r w:rsidRPr="0047746F">
              <w:rPr>
                <w:sz w:val="24"/>
                <w:szCs w:val="24"/>
                <w:lang w:val="en-US"/>
              </w:rPr>
              <w:t>XXII</w:t>
            </w:r>
            <w:r w:rsidRPr="0047746F">
              <w:rPr>
                <w:sz w:val="24"/>
                <w:szCs w:val="24"/>
              </w:rPr>
              <w:t xml:space="preserve"> краевом  благотворительном марафоне </w:t>
            </w:r>
          </w:p>
          <w:p w:rsidR="000D12DA" w:rsidRPr="0047746F" w:rsidRDefault="000D12DA" w:rsidP="00B33B89">
            <w:pPr>
              <w:ind w:firstLine="6"/>
              <w:contextualSpacing/>
              <w:rPr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>«Спешите делать добро»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47746F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47746F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65162">
              <w:rPr>
                <w:rFonts w:ascii="Times New Roman" w:hAnsi="Times New Roman"/>
                <w:b w:val="0"/>
                <w:sz w:val="24"/>
              </w:rPr>
              <w:t xml:space="preserve"> Всероссийский  конкурс «Динамо» - глазами детей», посвященного 90- </w:t>
            </w:r>
            <w:proofErr w:type="spellStart"/>
            <w:r w:rsidRPr="00065162">
              <w:rPr>
                <w:rFonts w:ascii="Times New Roman" w:hAnsi="Times New Roman"/>
                <w:b w:val="0"/>
                <w:sz w:val="24"/>
              </w:rPr>
              <w:t>летию</w:t>
            </w:r>
            <w:proofErr w:type="spellEnd"/>
            <w:r w:rsidRPr="00065162">
              <w:rPr>
                <w:rFonts w:ascii="Times New Roman" w:hAnsi="Times New Roman"/>
                <w:b w:val="0"/>
                <w:sz w:val="24"/>
              </w:rPr>
              <w:t xml:space="preserve"> Общества «Динамо»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rPr>
          <w:trHeight w:val="1146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shd w:val="clear" w:color="auto" w:fill="FFFFFF"/>
              <w:spacing w:before="274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 xml:space="preserve">Всероссийский конкурс  для школьников по оформлению рюкзаков (портфелей) </w:t>
            </w:r>
            <w:proofErr w:type="spellStart"/>
            <w:r w:rsidRPr="00065162">
              <w:rPr>
                <w:sz w:val="24"/>
                <w:szCs w:val="24"/>
              </w:rPr>
              <w:t>светозащищающими</w:t>
            </w:r>
            <w:proofErr w:type="spellEnd"/>
            <w:r w:rsidRPr="00065162">
              <w:rPr>
                <w:sz w:val="24"/>
                <w:szCs w:val="24"/>
              </w:rPr>
              <w:t xml:space="preserve"> элементами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rPr>
                <w:rFonts w:eastAsia="Calibri"/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 xml:space="preserve">Районный конкурс </w:t>
            </w:r>
            <w:r w:rsidRPr="0047746F">
              <w:rPr>
                <w:rFonts w:eastAsia="Calibri"/>
                <w:sz w:val="24"/>
                <w:szCs w:val="24"/>
              </w:rPr>
              <w:t xml:space="preserve"> санитарных постов.</w:t>
            </w:r>
          </w:p>
          <w:p w:rsidR="000D12DA" w:rsidRPr="0047746F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47746F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47746F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065162">
              <w:rPr>
                <w:sz w:val="24"/>
                <w:szCs w:val="24"/>
              </w:rPr>
              <w:t xml:space="preserve">айонный конкурс сочинений "Моя малая Родина", посвященный 53 годовщине образования Предгорного района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 xml:space="preserve">почетная грамота учащегося 7А класса </w:t>
            </w:r>
            <w:proofErr w:type="spellStart"/>
            <w:r w:rsidRPr="00065162">
              <w:rPr>
                <w:sz w:val="24"/>
                <w:szCs w:val="24"/>
              </w:rPr>
              <w:t>Костенков</w:t>
            </w:r>
            <w:proofErr w:type="spellEnd"/>
            <w:r w:rsidRPr="00065162">
              <w:rPr>
                <w:sz w:val="24"/>
                <w:szCs w:val="24"/>
              </w:rPr>
              <w:t xml:space="preserve"> Никита, учитель Костенкова С.А.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Районные  Молодежные казачьи игры, посвященные 200- </w:t>
            </w:r>
            <w:proofErr w:type="spellStart"/>
            <w:r w:rsidRPr="00065162">
              <w:rPr>
                <w:sz w:val="24"/>
                <w:szCs w:val="24"/>
              </w:rPr>
              <w:t>летию</w:t>
            </w:r>
            <w:proofErr w:type="spellEnd"/>
            <w:r w:rsidRPr="00065162">
              <w:rPr>
                <w:sz w:val="24"/>
                <w:szCs w:val="24"/>
              </w:rPr>
              <w:t xml:space="preserve"> победы России в Отечественной войне 1812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 место в конкурсе «Меткий стрелок» и</w:t>
            </w:r>
          </w:p>
          <w:p w:rsidR="000D12DA" w:rsidRPr="00065162" w:rsidRDefault="000D12DA" w:rsidP="00B33B89">
            <w:pPr>
              <w:jc w:val="both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 xml:space="preserve"> 3 место в конкурсе «</w:t>
            </w:r>
            <w:proofErr w:type="gramStart"/>
            <w:r w:rsidRPr="00065162">
              <w:rPr>
                <w:sz w:val="24"/>
                <w:szCs w:val="24"/>
              </w:rPr>
              <w:t>Статен</w:t>
            </w:r>
            <w:proofErr w:type="gramEnd"/>
            <w:r w:rsidRPr="00065162">
              <w:rPr>
                <w:sz w:val="24"/>
                <w:szCs w:val="24"/>
              </w:rPr>
              <w:t>, строен, уважения достоин!»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shd w:val="clear" w:color="auto" w:fill="FFFFFF"/>
              <w:ind w:right="7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Всероссийская  акция</w:t>
            </w:r>
            <w:r w:rsidRPr="0047746F">
              <w:rPr>
                <w:bCs/>
                <w:spacing w:val="-7"/>
                <w:sz w:val="24"/>
                <w:szCs w:val="24"/>
              </w:rPr>
              <w:t xml:space="preserve"> «Внимание, дети!»</w:t>
            </w:r>
          </w:p>
          <w:p w:rsidR="000D12DA" w:rsidRPr="0047746F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47746F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47746F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rPr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 xml:space="preserve">Районный молодежный </w:t>
            </w:r>
          </w:p>
          <w:p w:rsidR="000D12DA" w:rsidRPr="00065162" w:rsidRDefault="000D12DA" w:rsidP="00B33B89">
            <w:pPr>
              <w:rPr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>образовательный проект «Технологии лидерства»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 место в конкурсе социального плаката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1 место в конкурсе «Я решаю ситуацию»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065162">
              <w:rPr>
                <w:sz w:val="24"/>
                <w:szCs w:val="24"/>
              </w:rPr>
              <w:t>айонная образовательная интерактивная игра «7 чудес Предгорья», посвящённая 210-летию Кавказских Минеральных 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2 место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слет</w:t>
            </w:r>
            <w:r w:rsidRPr="00065162">
              <w:rPr>
                <w:sz w:val="24"/>
                <w:szCs w:val="24"/>
              </w:rPr>
              <w:t xml:space="preserve"> УПБ в конкурсе «Юный лесовод».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Кабаева</w:t>
            </w:r>
            <w:proofErr w:type="spellEnd"/>
            <w:r w:rsidRPr="00065162">
              <w:rPr>
                <w:sz w:val="24"/>
                <w:szCs w:val="24"/>
              </w:rPr>
              <w:t xml:space="preserve"> Е. 8А класс, 2 место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Учитель </w:t>
            </w:r>
            <w:proofErr w:type="spellStart"/>
            <w:r w:rsidRPr="00065162">
              <w:rPr>
                <w:sz w:val="24"/>
                <w:szCs w:val="24"/>
              </w:rPr>
              <w:t>Резанова</w:t>
            </w:r>
            <w:proofErr w:type="spellEnd"/>
            <w:r w:rsidRPr="00065162">
              <w:rPr>
                <w:sz w:val="24"/>
                <w:szCs w:val="24"/>
              </w:rPr>
              <w:t xml:space="preserve"> Р.Х.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слет</w:t>
            </w:r>
            <w:r w:rsidRPr="00065162">
              <w:rPr>
                <w:sz w:val="24"/>
                <w:szCs w:val="24"/>
              </w:rPr>
              <w:t xml:space="preserve"> УПБ в конкурсе «Юный садовод».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proofErr w:type="gramStart"/>
            <w:r w:rsidRPr="00065162">
              <w:rPr>
                <w:sz w:val="24"/>
                <w:szCs w:val="24"/>
              </w:rPr>
              <w:t>Горьковская</w:t>
            </w:r>
            <w:proofErr w:type="gramEnd"/>
            <w:r w:rsidRPr="00065162">
              <w:rPr>
                <w:sz w:val="24"/>
                <w:szCs w:val="24"/>
              </w:rPr>
              <w:t xml:space="preserve"> Е. 11А класс, 3 место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учитель Болелова С.Н. 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слет </w:t>
            </w:r>
            <w:r w:rsidRPr="00065162">
              <w:rPr>
                <w:sz w:val="24"/>
                <w:szCs w:val="24"/>
              </w:rPr>
              <w:t>УПБ в конкурсе «Юный эколог».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Сухановой А. 10А к</w:t>
            </w:r>
            <w:r>
              <w:rPr>
                <w:sz w:val="24"/>
                <w:szCs w:val="24"/>
              </w:rPr>
              <w:t>ласс, 3 место учитель Б</w:t>
            </w:r>
            <w:r w:rsidRPr="00065162">
              <w:rPr>
                <w:sz w:val="24"/>
                <w:szCs w:val="24"/>
              </w:rPr>
              <w:t>абенко И.И.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Районный  </w:t>
            </w:r>
            <w:proofErr w:type="spellStart"/>
            <w:r>
              <w:rPr>
                <w:sz w:val="24"/>
                <w:szCs w:val="24"/>
              </w:rPr>
              <w:t>эколог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краеведческий конкурс</w:t>
            </w:r>
            <w:r w:rsidRPr="00065162">
              <w:rPr>
                <w:sz w:val="24"/>
                <w:szCs w:val="24"/>
              </w:rPr>
              <w:t xml:space="preserve"> «Сохраним родное Предгорье» в номинации «Фотографии и </w:t>
            </w:r>
            <w:proofErr w:type="spellStart"/>
            <w:r w:rsidRPr="00065162">
              <w:rPr>
                <w:sz w:val="24"/>
                <w:szCs w:val="24"/>
              </w:rPr>
              <w:t>фотоколлажи</w:t>
            </w:r>
            <w:proofErr w:type="spellEnd"/>
            <w:r w:rsidRPr="00065162">
              <w:rPr>
                <w:sz w:val="24"/>
                <w:szCs w:val="24"/>
              </w:rPr>
              <w:t>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7В класс Ярмоленко К. 1 место, Беликова А 1 место, учитель </w:t>
            </w:r>
            <w:proofErr w:type="spellStart"/>
            <w:r w:rsidRPr="00065162">
              <w:rPr>
                <w:sz w:val="24"/>
                <w:szCs w:val="24"/>
              </w:rPr>
              <w:t>Ярмина</w:t>
            </w:r>
            <w:proofErr w:type="spellEnd"/>
            <w:r w:rsidRPr="00065162">
              <w:rPr>
                <w:sz w:val="24"/>
                <w:szCs w:val="24"/>
              </w:rPr>
              <w:t xml:space="preserve"> Н.В.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</w:t>
            </w:r>
            <w:proofErr w:type="spellStart"/>
            <w:r>
              <w:rPr>
                <w:sz w:val="24"/>
                <w:szCs w:val="24"/>
              </w:rPr>
              <w:t>эколог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краеведческий конкурс</w:t>
            </w:r>
            <w:r w:rsidRPr="00065162">
              <w:rPr>
                <w:sz w:val="24"/>
                <w:szCs w:val="24"/>
              </w:rPr>
              <w:t xml:space="preserve"> «Сохраним родное Предгорье» в номинации «экологический плакат».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9Б класса </w:t>
            </w:r>
            <w:proofErr w:type="spellStart"/>
            <w:r>
              <w:rPr>
                <w:sz w:val="24"/>
                <w:szCs w:val="24"/>
              </w:rPr>
              <w:t>Савицк</w:t>
            </w:r>
            <w:r w:rsidRPr="00065162">
              <w:rPr>
                <w:sz w:val="24"/>
                <w:szCs w:val="24"/>
              </w:rPr>
              <w:t>аяЕ</w:t>
            </w:r>
            <w:proofErr w:type="spellEnd"/>
            <w:r w:rsidRPr="00065162">
              <w:rPr>
                <w:sz w:val="24"/>
                <w:szCs w:val="24"/>
              </w:rPr>
              <w:t xml:space="preserve">., 3 место учитель </w:t>
            </w:r>
            <w:proofErr w:type="spellStart"/>
            <w:r w:rsidRPr="00065162">
              <w:rPr>
                <w:sz w:val="24"/>
                <w:szCs w:val="24"/>
              </w:rPr>
              <w:t>Чалова</w:t>
            </w:r>
            <w:proofErr w:type="spellEnd"/>
            <w:r w:rsidRPr="00065162">
              <w:rPr>
                <w:sz w:val="24"/>
                <w:szCs w:val="24"/>
              </w:rPr>
              <w:t xml:space="preserve"> Л.Е.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конкурс</w:t>
            </w:r>
            <w:r w:rsidRPr="00065162">
              <w:rPr>
                <w:sz w:val="24"/>
                <w:szCs w:val="24"/>
              </w:rPr>
              <w:t xml:space="preserve"> «Сияние Северного Кавказа»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Грамота Григорян </w:t>
            </w:r>
            <w:proofErr w:type="spellStart"/>
            <w:r w:rsidRPr="00065162">
              <w:rPr>
                <w:sz w:val="24"/>
                <w:szCs w:val="24"/>
              </w:rPr>
              <w:t>Лилит</w:t>
            </w:r>
            <w:proofErr w:type="spellEnd"/>
            <w:r w:rsidRPr="00065162">
              <w:rPr>
                <w:sz w:val="24"/>
                <w:szCs w:val="24"/>
              </w:rPr>
              <w:t xml:space="preserve"> 11Б учитель </w:t>
            </w:r>
            <w:proofErr w:type="spellStart"/>
            <w:r w:rsidRPr="00065162">
              <w:rPr>
                <w:sz w:val="24"/>
                <w:szCs w:val="24"/>
              </w:rPr>
              <w:t>Карацева</w:t>
            </w:r>
            <w:proofErr w:type="spellEnd"/>
            <w:r w:rsidRPr="00065162">
              <w:rPr>
                <w:sz w:val="24"/>
                <w:szCs w:val="24"/>
              </w:rPr>
              <w:t xml:space="preserve"> Ю.</w:t>
            </w:r>
            <w:proofErr w:type="gramStart"/>
            <w:r w:rsidRPr="00065162">
              <w:rPr>
                <w:sz w:val="24"/>
                <w:szCs w:val="24"/>
              </w:rPr>
              <w:t>Ю</w:t>
            </w:r>
            <w:proofErr w:type="gramEnd"/>
            <w:r w:rsidRPr="00065162">
              <w:rPr>
                <w:sz w:val="24"/>
                <w:szCs w:val="24"/>
              </w:rPr>
              <w:t>,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Всероссийском конкурс </w:t>
            </w:r>
            <w:r w:rsidRPr="00065162">
              <w:rPr>
                <w:sz w:val="24"/>
                <w:szCs w:val="24"/>
              </w:rPr>
              <w:t xml:space="preserve"> эссе "Символика России" 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районной акции "Мужество ради жизни"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065162">
              <w:rPr>
                <w:sz w:val="24"/>
                <w:szCs w:val="24"/>
              </w:rPr>
              <w:t>частие в детско-юношеском движении "Юниор"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Диплом Колесниченко Ю.10 А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065162">
              <w:rPr>
                <w:sz w:val="24"/>
                <w:szCs w:val="24"/>
              </w:rPr>
              <w:t>частие в краевой акции «День памяти жертв ДТП» 21.11 12 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pStyle w:val="af3"/>
              <w:rPr>
                <w:lang w:eastAsia="en-US"/>
              </w:rPr>
            </w:pPr>
            <w:proofErr w:type="gramStart"/>
            <w:r w:rsidRPr="00065162">
              <w:rPr>
                <w:lang w:eastAsia="en-US"/>
              </w:rPr>
              <w:t>конкурсе</w:t>
            </w:r>
            <w:proofErr w:type="gramEnd"/>
            <w:r w:rsidRPr="00065162">
              <w:rPr>
                <w:lang w:eastAsia="en-US"/>
              </w:rPr>
              <w:t xml:space="preserve"> социальных проектов детских объединений школ Предгорного муниципального района учащимся ДШО « Лидер».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районном этапе краевого конкурса рисунков </w:t>
            </w:r>
            <w:r w:rsidRPr="00065162">
              <w:rPr>
                <w:color w:val="000000"/>
                <w:spacing w:val="-2"/>
                <w:sz w:val="24"/>
                <w:szCs w:val="24"/>
              </w:rPr>
              <w:t xml:space="preserve"> «Имею право…»</w:t>
            </w:r>
            <w:proofErr w:type="gramStart"/>
            <w:r w:rsidRPr="00065162">
              <w:rPr>
                <w:b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rPr>
          <w:trHeight w:val="453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proofErr w:type="gramStart"/>
            <w:r w:rsidRPr="00065162">
              <w:rPr>
                <w:sz w:val="24"/>
                <w:szCs w:val="24"/>
              </w:rPr>
              <w:t>проведении</w:t>
            </w:r>
            <w:proofErr w:type="gramEnd"/>
            <w:r w:rsidRPr="00065162">
              <w:rPr>
                <w:sz w:val="24"/>
                <w:szCs w:val="24"/>
              </w:rPr>
              <w:t xml:space="preserve"> краевой акции «Спорт вместо наркотиков»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Районный конкурс</w:t>
            </w:r>
            <w:r w:rsidRPr="0047746F">
              <w:rPr>
                <w:lang w:eastAsia="en-US"/>
              </w:rPr>
              <w:t xml:space="preserve"> </w:t>
            </w:r>
          </w:p>
          <w:p w:rsidR="000D12DA" w:rsidRPr="00065162" w:rsidRDefault="000D12DA" w:rsidP="00B33B89">
            <w:pPr>
              <w:pStyle w:val="af3"/>
              <w:rPr>
                <w:lang w:eastAsia="en-US"/>
              </w:rPr>
            </w:pPr>
            <w:r w:rsidRPr="0047746F">
              <w:rPr>
                <w:lang w:eastAsia="en-US"/>
              </w:rPr>
              <w:t>сочинений «Спасибо за мир»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1 место Рыбалко Артем 9</w:t>
            </w:r>
            <w:proofErr w:type="gramStart"/>
            <w:r w:rsidRPr="00065162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 xml:space="preserve">Районном </w:t>
            </w:r>
            <w:proofErr w:type="gramStart"/>
            <w:r w:rsidRPr="0047746F">
              <w:rPr>
                <w:sz w:val="24"/>
                <w:szCs w:val="24"/>
              </w:rPr>
              <w:t>этапе</w:t>
            </w:r>
            <w:proofErr w:type="gramEnd"/>
            <w:r w:rsidRPr="0047746F">
              <w:rPr>
                <w:sz w:val="24"/>
                <w:szCs w:val="24"/>
              </w:rPr>
              <w:t xml:space="preserve"> конкурса детского изобразительного творчества «Подводный мир глазами детей»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pStyle w:val="12"/>
              <w:rPr>
                <w:rFonts w:cs="Times New Roman"/>
                <w:lang w:val="ru-RU"/>
              </w:rPr>
            </w:pPr>
            <w:r w:rsidRPr="0047746F">
              <w:rPr>
                <w:rFonts w:cs="Times New Roman"/>
                <w:lang w:val="ru-RU"/>
              </w:rPr>
              <w:t>Р</w:t>
            </w:r>
            <w:proofErr w:type="spellStart"/>
            <w:r w:rsidRPr="0047746F">
              <w:rPr>
                <w:rFonts w:cs="Times New Roman"/>
              </w:rPr>
              <w:t>айонн</w:t>
            </w:r>
            <w:r w:rsidRPr="0047746F">
              <w:rPr>
                <w:rFonts w:cs="Times New Roman"/>
                <w:lang w:val="ru-RU"/>
              </w:rPr>
              <w:t>ый</w:t>
            </w:r>
            <w:proofErr w:type="spellEnd"/>
            <w:r w:rsidRPr="0047746F">
              <w:rPr>
                <w:rFonts w:cs="Times New Roman"/>
                <w:lang w:val="ru-RU"/>
              </w:rPr>
              <w:t xml:space="preserve"> </w:t>
            </w:r>
            <w:r w:rsidRPr="0047746F">
              <w:rPr>
                <w:rFonts w:cs="Times New Roman"/>
              </w:rPr>
              <w:t xml:space="preserve"> </w:t>
            </w:r>
            <w:r w:rsidRPr="0047746F">
              <w:rPr>
                <w:rFonts w:cs="Times New Roman"/>
                <w:lang w:val="ru-RU"/>
              </w:rPr>
              <w:t xml:space="preserve">конкурс методических разработок </w:t>
            </w:r>
            <w:r w:rsidRPr="0047746F">
              <w:rPr>
                <w:rFonts w:cs="Times New Roman"/>
              </w:rPr>
              <w:t>«</w:t>
            </w:r>
            <w:r w:rsidRPr="0047746F">
              <w:rPr>
                <w:rFonts w:cs="Times New Roman"/>
                <w:lang w:val="ru-RU"/>
              </w:rPr>
              <w:t>С днем рождения, Кавказские Минеральные Воды!</w:t>
            </w:r>
            <w:r w:rsidRPr="0047746F">
              <w:rPr>
                <w:rFonts w:cs="Times New Roman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 праздник</w:t>
            </w:r>
            <w:r w:rsidRPr="00065162">
              <w:rPr>
                <w:sz w:val="24"/>
                <w:szCs w:val="24"/>
              </w:rPr>
              <w:t xml:space="preserve"> «Праздник детства</w:t>
            </w:r>
            <w:proofErr w:type="gramStart"/>
            <w:r w:rsidRPr="00065162">
              <w:rPr>
                <w:sz w:val="24"/>
                <w:szCs w:val="24"/>
              </w:rPr>
              <w:t>»т</w:t>
            </w:r>
            <w:proofErr w:type="gramEnd"/>
            <w:r w:rsidRPr="00065162">
              <w:rPr>
                <w:sz w:val="24"/>
                <w:szCs w:val="24"/>
              </w:rPr>
              <w:t>анцевальный коллектив «Созвездие» и хоровой коллектив «мелодия»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Участие, грамота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pStyle w:val="12"/>
              <w:rPr>
                <w:rFonts w:eastAsia="Times New Roman" w:cs="Times New Roman"/>
                <w:bCs/>
                <w:spacing w:val="-7"/>
                <w:lang w:val="ru-RU"/>
              </w:rPr>
            </w:pPr>
            <w:r w:rsidRPr="0047746F">
              <w:rPr>
                <w:rFonts w:eastAsia="Times New Roman" w:cs="Times New Roman"/>
                <w:bCs/>
                <w:spacing w:val="-7"/>
                <w:lang w:val="ru-RU"/>
              </w:rPr>
              <w:t xml:space="preserve">участия </w:t>
            </w:r>
            <w:r w:rsidRPr="0047746F">
              <w:rPr>
                <w:rFonts w:eastAsia="Times New Roman" w:cs="Times New Roman"/>
                <w:bCs/>
                <w:spacing w:val="-7"/>
              </w:rPr>
              <w:t xml:space="preserve">в </w:t>
            </w:r>
            <w:r w:rsidRPr="0047746F">
              <w:rPr>
                <w:rFonts w:eastAsia="Times New Roman" w:cs="Times New Roman"/>
                <w:bCs/>
                <w:spacing w:val="-7"/>
                <w:lang w:val="ru-RU"/>
              </w:rPr>
              <w:t>зональном этапе краевого фестиваля – конкурса творчества детей и молодежи «Веснушки»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диплом танцевальному коллективу «Созвездие», диплом  хоровому коллективу «Мелодия»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>Районные акции « Каждой пичужке – кормушка», «Покормите птиц».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 xml:space="preserve">смотр художественной самодеятельности «Человек начинается с детства», посвященный 100 –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летию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С.В.Михалкова.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Грамота танцевальному коллективу «Созвездие», грамота  хоровому коллективу «Мелодия», 3 грамоты «Лучший ведущий» </w:t>
            </w:r>
            <w:proofErr w:type="spellStart"/>
            <w:r w:rsidRPr="00065162">
              <w:rPr>
                <w:sz w:val="24"/>
                <w:szCs w:val="24"/>
              </w:rPr>
              <w:t>Мазиева</w:t>
            </w:r>
            <w:proofErr w:type="spellEnd"/>
            <w:r w:rsidRPr="00065162">
              <w:rPr>
                <w:sz w:val="24"/>
                <w:szCs w:val="24"/>
              </w:rPr>
              <w:t xml:space="preserve"> А., Осипов А., </w:t>
            </w:r>
            <w:proofErr w:type="spellStart"/>
            <w:r w:rsidRPr="00065162">
              <w:rPr>
                <w:sz w:val="24"/>
                <w:szCs w:val="24"/>
              </w:rPr>
              <w:t>Канистратенко</w:t>
            </w:r>
            <w:proofErr w:type="spellEnd"/>
            <w:r w:rsidRPr="00065162">
              <w:rPr>
                <w:sz w:val="24"/>
                <w:szCs w:val="24"/>
              </w:rPr>
              <w:t xml:space="preserve"> А., грамота «танцевальный дебют» Погорелова М, и Колпаков И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shd w:val="clear" w:color="auto" w:fill="FFFFFF"/>
              <w:tabs>
                <w:tab w:val="left" w:pos="9194"/>
              </w:tabs>
              <w:rPr>
                <w:bCs/>
                <w:spacing w:val="-7"/>
                <w:sz w:val="24"/>
                <w:szCs w:val="24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>акция «Добро». Учащимися школы были собраны и отправлены средства на лечение Кузнецовой Кристины учащейся МОУ СОШ № 3 г. Нефтекумска в размере 16 400 рублей.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районные соревнования по шашкам среди детей «Чудо – шашки»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2 место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47746F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47746F">
              <w:rPr>
                <w:bCs/>
                <w:spacing w:val="-7"/>
                <w:sz w:val="24"/>
                <w:szCs w:val="24"/>
              </w:rPr>
              <w:lastRenderedPageBreak/>
              <w:t xml:space="preserve">проведения школьного этапа Всероссийского конкурса юных чтецов «Живая классика», участие в </w:t>
            </w:r>
            <w:proofErr w:type="gramStart"/>
            <w:r w:rsidRPr="0047746F">
              <w:rPr>
                <w:bCs/>
                <w:spacing w:val="-7"/>
                <w:sz w:val="24"/>
                <w:szCs w:val="24"/>
              </w:rPr>
              <w:t>районном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>конкурс активистов Предгорного района «Лидер».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7 место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spacing w:val="-4"/>
                <w:sz w:val="24"/>
                <w:szCs w:val="24"/>
              </w:rPr>
              <w:t>«Лучший президент органов ученического самоуправления»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 xml:space="preserve">2 место </w:t>
            </w:r>
            <w:proofErr w:type="spellStart"/>
            <w:r w:rsidRPr="00065162">
              <w:rPr>
                <w:sz w:val="24"/>
                <w:szCs w:val="24"/>
              </w:rPr>
              <w:t>Барсова</w:t>
            </w:r>
            <w:proofErr w:type="spellEnd"/>
            <w:r w:rsidRPr="00065162">
              <w:rPr>
                <w:sz w:val="24"/>
                <w:szCs w:val="24"/>
              </w:rPr>
              <w:t xml:space="preserve"> М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proofErr w:type="gramStart"/>
            <w:r w:rsidRPr="00065162">
              <w:rPr>
                <w:sz w:val="24"/>
                <w:szCs w:val="24"/>
              </w:rPr>
              <w:t>Районный</w:t>
            </w:r>
            <w:proofErr w:type="gramEnd"/>
            <w:r w:rsidRPr="00065162">
              <w:rPr>
                <w:sz w:val="24"/>
                <w:szCs w:val="24"/>
              </w:rPr>
              <w:t xml:space="preserve"> конкурсе методических разработок, посвященных 70- </w:t>
            </w:r>
            <w:proofErr w:type="spellStart"/>
            <w:r w:rsidRPr="00065162">
              <w:rPr>
                <w:sz w:val="24"/>
                <w:szCs w:val="24"/>
              </w:rPr>
              <w:t>летию</w:t>
            </w:r>
            <w:proofErr w:type="spellEnd"/>
            <w:r w:rsidRPr="00065162">
              <w:rPr>
                <w:sz w:val="24"/>
                <w:szCs w:val="24"/>
              </w:rPr>
              <w:t xml:space="preserve"> освобождения КМВ от фашистских захватчиков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</w:rPr>
              <w:t>Районные соревнования</w:t>
            </w:r>
            <w:r w:rsidRPr="00065162">
              <w:rPr>
                <w:bCs/>
                <w:spacing w:val="-7"/>
                <w:sz w:val="24"/>
                <w:szCs w:val="24"/>
              </w:rPr>
              <w:t xml:space="preserve"> по спортивному туризму среди школьников, посвященных 70-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летию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освобождения Кавказа от фашистских захватчиков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2 место «Туристическая песня»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shd w:val="clear" w:color="auto" w:fill="FFFFFF"/>
              <w:tabs>
                <w:tab w:val="left" w:pos="9194"/>
              </w:tabs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Творческий  конкурс, посвященный</w:t>
            </w:r>
            <w:r w:rsidRPr="00065162">
              <w:rPr>
                <w:bCs/>
                <w:spacing w:val="-7"/>
                <w:sz w:val="24"/>
                <w:szCs w:val="24"/>
              </w:rPr>
              <w:t xml:space="preserve"> 40-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летию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со дня создания отрядов ЮИД, «Я – гражданин своей страны»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rPr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>Районная  Спартакиада   по общефизической подготовке молодежи допризывного возраста и юношей среднего возраста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47746F" w:rsidRDefault="000D12DA" w:rsidP="00B33B89">
            <w:pPr>
              <w:rPr>
                <w:sz w:val="24"/>
                <w:szCs w:val="24"/>
              </w:rPr>
            </w:pPr>
            <w:r w:rsidRPr="0047746F">
              <w:rPr>
                <w:sz w:val="24"/>
                <w:szCs w:val="24"/>
              </w:rPr>
              <w:t>Акция «Парад победителей»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Районный конкурс </w:t>
            </w:r>
            <w:r w:rsidRPr="00065162">
              <w:rPr>
                <w:sz w:val="24"/>
                <w:szCs w:val="24"/>
              </w:rPr>
              <w:t xml:space="preserve"> плакатов среди учащихся 7-11 классов на тему: « Когда мне может помочь телефон доверия», « Телефон доверия - мой помощник в трудную минуту»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sz w:val="24"/>
                <w:szCs w:val="24"/>
              </w:rPr>
              <w:t>участие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CA2983" w:rsidRDefault="000D12DA" w:rsidP="00B33B89">
            <w:pPr>
              <w:rPr>
                <w:sz w:val="24"/>
                <w:szCs w:val="24"/>
              </w:rPr>
            </w:pPr>
            <w:r w:rsidRPr="00CA2983">
              <w:rPr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CA2983">
              <w:rPr>
                <w:sz w:val="24"/>
                <w:szCs w:val="24"/>
              </w:rPr>
              <w:t>смотра-конкурс</w:t>
            </w:r>
            <w:proofErr w:type="spellEnd"/>
            <w:proofErr w:type="gramEnd"/>
          </w:p>
          <w:p w:rsidR="000D12DA" w:rsidRPr="00CA2983" w:rsidRDefault="000D12DA" w:rsidP="00B33B89">
            <w:pPr>
              <w:rPr>
                <w:sz w:val="24"/>
                <w:szCs w:val="24"/>
              </w:rPr>
            </w:pPr>
            <w:r w:rsidRPr="00CA2983">
              <w:rPr>
                <w:sz w:val="24"/>
                <w:szCs w:val="24"/>
              </w:rPr>
              <w:t>отрядов ЮИД «Законы дорог уважай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065162" w:rsidRDefault="000D12DA" w:rsidP="00B33B89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3 место в номинации «Методическая выставка». 18 командное место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DA" w:rsidRPr="00CA2983" w:rsidRDefault="000D12DA" w:rsidP="00B33B89">
            <w:pPr>
              <w:shd w:val="clear" w:color="auto" w:fill="FFFFFF"/>
              <w:tabs>
                <w:tab w:val="left" w:pos="9194"/>
              </w:tabs>
              <w:rPr>
                <w:bCs/>
                <w:spacing w:val="-7"/>
                <w:sz w:val="24"/>
                <w:szCs w:val="24"/>
              </w:rPr>
            </w:pPr>
            <w:r w:rsidRPr="00CA2983">
              <w:rPr>
                <w:bCs/>
                <w:spacing w:val="-7"/>
                <w:sz w:val="24"/>
                <w:szCs w:val="24"/>
              </w:rPr>
              <w:t>Районный  финал юнармейской игры «Зарница - 2013»</w:t>
            </w:r>
          </w:p>
          <w:p w:rsidR="000D12DA" w:rsidRPr="00065162" w:rsidRDefault="000D12DA" w:rsidP="00B33B89">
            <w:pPr>
              <w:shd w:val="clear" w:color="auto" w:fill="FFFFFF"/>
              <w:tabs>
                <w:tab w:val="left" w:pos="9194"/>
              </w:tabs>
              <w:ind w:left="734"/>
              <w:rPr>
                <w:b/>
                <w:bCs/>
                <w:spacing w:val="-7"/>
                <w:sz w:val="24"/>
                <w:szCs w:val="24"/>
              </w:rPr>
            </w:pPr>
          </w:p>
          <w:p w:rsidR="000D12DA" w:rsidRPr="00065162" w:rsidRDefault="000D12DA" w:rsidP="00B33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>в конкурсе «</w:t>
            </w:r>
            <w:proofErr w:type="gramStart"/>
            <w:r w:rsidRPr="00065162">
              <w:rPr>
                <w:bCs/>
                <w:spacing w:val="-7"/>
                <w:sz w:val="24"/>
                <w:szCs w:val="24"/>
              </w:rPr>
              <w:t>Статен</w:t>
            </w:r>
            <w:proofErr w:type="gramEnd"/>
            <w:r w:rsidRPr="00065162">
              <w:rPr>
                <w:bCs/>
                <w:spacing w:val="-7"/>
                <w:sz w:val="24"/>
                <w:szCs w:val="24"/>
              </w:rPr>
              <w:t>, строен, уважения достоин», 2  место</w:t>
            </w:r>
          </w:p>
          <w:p w:rsidR="000D12DA" w:rsidRPr="00065162" w:rsidRDefault="000D12DA" w:rsidP="00B33B89">
            <w:pPr>
              <w:rPr>
                <w:sz w:val="24"/>
                <w:szCs w:val="24"/>
                <w:lang w:eastAsia="en-US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 xml:space="preserve"> в конкурсе «Конкурс командиров»,  2 место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CA2983" w:rsidRDefault="000D12DA" w:rsidP="00B33B89">
            <w:pPr>
              <w:shd w:val="clear" w:color="auto" w:fill="FFFFFF"/>
              <w:tabs>
                <w:tab w:val="left" w:pos="9194"/>
              </w:tabs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2983">
              <w:rPr>
                <w:bCs/>
                <w:spacing w:val="-7"/>
                <w:sz w:val="24"/>
                <w:szCs w:val="24"/>
              </w:rPr>
              <w:t>Бег на 100 метров в Первенстве Предгорного муниципального района по легкоатлетическому кроссу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>3 место</w:t>
            </w:r>
            <w:proofErr w:type="gramStart"/>
            <w:r w:rsidRPr="00065162">
              <w:rPr>
                <w:bCs/>
                <w:spacing w:val="-7"/>
                <w:sz w:val="24"/>
                <w:szCs w:val="24"/>
              </w:rPr>
              <w:t xml:space="preserve"> Л</w:t>
            </w:r>
            <w:proofErr w:type="gramEnd"/>
            <w:r w:rsidRPr="00065162">
              <w:rPr>
                <w:bCs/>
                <w:spacing w:val="-7"/>
                <w:sz w:val="24"/>
                <w:szCs w:val="24"/>
              </w:rPr>
              <w:t>и Станислав</w:t>
            </w:r>
          </w:p>
        </w:tc>
      </w:tr>
      <w:tr w:rsidR="000D12DA" w:rsidTr="00B33B8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CA2983" w:rsidRDefault="000D12DA" w:rsidP="00B33B89">
            <w:pPr>
              <w:shd w:val="clear" w:color="auto" w:fill="FFFFFF"/>
              <w:tabs>
                <w:tab w:val="left" w:pos="9194"/>
              </w:tabs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2983">
              <w:rPr>
                <w:bCs/>
                <w:spacing w:val="-7"/>
                <w:sz w:val="24"/>
                <w:szCs w:val="24"/>
              </w:rPr>
              <w:t>8 межрегиональный фестиваль -  конкурс юношеских и молодежных СМИ «На 45-ой паралле</w:t>
            </w:r>
            <w:r>
              <w:rPr>
                <w:bCs/>
                <w:spacing w:val="-7"/>
                <w:sz w:val="24"/>
                <w:szCs w:val="24"/>
              </w:rPr>
              <w:t>ли</w:t>
            </w:r>
            <w:r w:rsidRPr="00CA2983">
              <w:rPr>
                <w:bCs/>
                <w:spacing w:val="-7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 xml:space="preserve">Свидетельство участника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Козенко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Е.,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Барсова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М. учитель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Мазиева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Л.С., в номинации «Лучшая газета»;</w:t>
            </w:r>
          </w:p>
          <w:p w:rsidR="000D12DA" w:rsidRPr="00065162" w:rsidRDefault="000D12DA" w:rsidP="00B33B89">
            <w:pPr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bCs/>
                <w:spacing w:val="-7"/>
                <w:sz w:val="24"/>
                <w:szCs w:val="24"/>
              </w:rPr>
              <w:t xml:space="preserve">Свидетельство в номинации «Лучшая публикация»  </w:t>
            </w:r>
            <w:proofErr w:type="spellStart"/>
            <w:r w:rsidRPr="00065162">
              <w:rPr>
                <w:bCs/>
                <w:spacing w:val="-7"/>
                <w:sz w:val="24"/>
                <w:szCs w:val="24"/>
              </w:rPr>
              <w:t>Козенко</w:t>
            </w:r>
            <w:proofErr w:type="spellEnd"/>
            <w:r w:rsidRPr="00065162">
              <w:rPr>
                <w:bCs/>
                <w:spacing w:val="-7"/>
                <w:sz w:val="24"/>
                <w:szCs w:val="24"/>
              </w:rPr>
              <w:t xml:space="preserve"> Е.</w:t>
            </w:r>
          </w:p>
        </w:tc>
      </w:tr>
    </w:tbl>
    <w:p w:rsidR="000D12DA" w:rsidRPr="0010350A" w:rsidRDefault="000D12DA" w:rsidP="000D12DA">
      <w:pPr>
        <w:rPr>
          <w:rFonts w:ascii="Times New Roman" w:hAnsi="Times New Roman" w:cs="Times New Roman"/>
          <w:b/>
          <w:sz w:val="24"/>
          <w:szCs w:val="24"/>
        </w:rPr>
      </w:pPr>
      <w:r w:rsidRPr="0010350A">
        <w:rPr>
          <w:rFonts w:ascii="Times New Roman" w:hAnsi="Times New Roman" w:cs="Times New Roman"/>
          <w:b/>
          <w:sz w:val="24"/>
          <w:szCs w:val="24"/>
        </w:rPr>
        <w:t xml:space="preserve">Участие во втором этапе ВОШ в </w:t>
      </w:r>
      <w:r>
        <w:rPr>
          <w:rFonts w:ascii="Times New Roman" w:hAnsi="Times New Roman" w:cs="Times New Roman"/>
          <w:b/>
          <w:sz w:val="24"/>
          <w:szCs w:val="24"/>
        </w:rPr>
        <w:t xml:space="preserve"> 2012-2013 учебном году</w:t>
      </w:r>
      <w:r w:rsidRPr="001035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-996" w:type="dxa"/>
        <w:tblLook w:val="04A0"/>
      </w:tblPr>
      <w:tblGrid>
        <w:gridCol w:w="629"/>
        <w:gridCol w:w="3256"/>
        <w:gridCol w:w="1847"/>
        <w:gridCol w:w="816"/>
        <w:gridCol w:w="1766"/>
        <w:gridCol w:w="868"/>
      </w:tblGrid>
      <w:tr w:rsidR="000D12DA" w:rsidRPr="0010350A" w:rsidTr="00B33B8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5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350A">
              <w:rPr>
                <w:sz w:val="24"/>
                <w:szCs w:val="24"/>
              </w:rPr>
              <w:t>/</w:t>
            </w:r>
            <w:proofErr w:type="spellStart"/>
            <w:r w:rsidRPr="001035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Место</w:t>
            </w:r>
          </w:p>
        </w:tc>
      </w:tr>
      <w:tr w:rsidR="000D12DA" w:rsidRPr="0010350A" w:rsidTr="00B33B8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Баранникова Татьяна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proofErr w:type="spellStart"/>
            <w:r w:rsidRPr="0010350A">
              <w:rPr>
                <w:sz w:val="24"/>
                <w:szCs w:val="24"/>
              </w:rPr>
              <w:t>Гартвиг</w:t>
            </w:r>
            <w:proofErr w:type="spellEnd"/>
            <w:r w:rsidRPr="0010350A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1</w:t>
            </w:r>
          </w:p>
        </w:tc>
      </w:tr>
      <w:tr w:rsidR="000D12DA" w:rsidRPr="0010350A" w:rsidTr="00B33B8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proofErr w:type="spellStart"/>
            <w:r w:rsidRPr="0010350A">
              <w:rPr>
                <w:sz w:val="24"/>
                <w:szCs w:val="24"/>
              </w:rPr>
              <w:t>Колбасов</w:t>
            </w:r>
            <w:proofErr w:type="spellEnd"/>
            <w:r w:rsidRPr="0010350A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proofErr w:type="spellStart"/>
            <w:r w:rsidRPr="0010350A">
              <w:rPr>
                <w:sz w:val="24"/>
                <w:szCs w:val="24"/>
              </w:rPr>
              <w:t>Скоркин</w:t>
            </w:r>
            <w:proofErr w:type="spellEnd"/>
            <w:r w:rsidRPr="0010350A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2</w:t>
            </w:r>
          </w:p>
        </w:tc>
      </w:tr>
      <w:tr w:rsidR="000D12DA" w:rsidRPr="0010350A" w:rsidTr="00B33B8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Гаер Оксана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proofErr w:type="spellStart"/>
            <w:r w:rsidRPr="0010350A">
              <w:rPr>
                <w:sz w:val="24"/>
                <w:szCs w:val="24"/>
              </w:rPr>
              <w:t>Скоркина</w:t>
            </w:r>
            <w:proofErr w:type="spellEnd"/>
            <w:r w:rsidRPr="0010350A">
              <w:rPr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DA" w:rsidRPr="0010350A" w:rsidRDefault="000D12DA" w:rsidP="00B33B89">
            <w:pPr>
              <w:rPr>
                <w:sz w:val="24"/>
                <w:szCs w:val="24"/>
              </w:rPr>
            </w:pPr>
            <w:r w:rsidRPr="0010350A">
              <w:rPr>
                <w:sz w:val="24"/>
                <w:szCs w:val="24"/>
              </w:rPr>
              <w:t>3</w:t>
            </w:r>
          </w:p>
        </w:tc>
      </w:tr>
    </w:tbl>
    <w:p w:rsidR="000D12DA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350A">
        <w:rPr>
          <w:rFonts w:ascii="Times New Roman" w:hAnsi="Times New Roman" w:cs="Times New Roman"/>
          <w:sz w:val="24"/>
          <w:szCs w:val="24"/>
        </w:rPr>
        <w:t xml:space="preserve">С каждым годом все  большее количество детей принимает участие в </w:t>
      </w:r>
      <w:proofErr w:type="gramStart"/>
      <w:r w:rsidRPr="0010350A">
        <w:rPr>
          <w:rFonts w:ascii="Times New Roman" w:hAnsi="Times New Roman" w:cs="Times New Roman"/>
          <w:sz w:val="24"/>
          <w:szCs w:val="24"/>
        </w:rPr>
        <w:t>дистанционной</w:t>
      </w:r>
      <w:proofErr w:type="gramEnd"/>
      <w:r w:rsidRPr="0010350A">
        <w:rPr>
          <w:rFonts w:ascii="Times New Roman" w:hAnsi="Times New Roman" w:cs="Times New Roman"/>
          <w:sz w:val="24"/>
          <w:szCs w:val="24"/>
        </w:rPr>
        <w:t xml:space="preserve"> краевой многопредметной олимпиада «Интеллект» (21 учащийся 9-11 классов и 128 учеников 2-8 классов).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4132AD">
        <w:rPr>
          <w:rFonts w:ascii="Times New Roman" w:hAnsi="Times New Roman" w:cs="Times New Roman"/>
          <w:sz w:val="24"/>
          <w:szCs w:val="24"/>
        </w:rPr>
        <w:t xml:space="preserve">В 2012 - 2013  учебном году коллектив школы  работал над  методической темой: «Создание максимально благоприятных условий для разностороннего развития самообразования субъектов образовательного процесса в рамках реализации национальной образовательной политики «Наша новая школа». Работа над темой ведётся второй год.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Для решения главной задачи школы: создания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в школе были созданы следующие условия: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выпускниками школы;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создана и утверждена структура методической службы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все методические объединения имели чёткие планы работы, вытекающие из общешкольного плана;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ведется мониторинг в основе ВШК – одно из условий эффективности работы школы, составлен план ВШК по введению ФГОС второй ступени;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ведется работа по обеспечению сохранности здоровья и здорового образа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работа по улучшению материально-технической базы кабинетов;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0D12DA" w:rsidRPr="000D12DA" w:rsidRDefault="000D12DA" w:rsidP="000D12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2AD">
        <w:rPr>
          <w:rFonts w:ascii="Times New Roman" w:hAnsi="Times New Roman" w:cs="Times New Roman"/>
          <w:sz w:val="24"/>
          <w:szCs w:val="24"/>
        </w:rPr>
        <w:t>В 2012 - 2013 учебном году перед методической службой школы была поставлена цель: обеспечение более высокого уровня профессиональной компетентности учителей в условиях создания новой модели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Проведение педсоветов.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В прошедшем учебном году было проведено четыре тематических педсовета, что соответствовало составленному плану методической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Были проведены тематические педагогические советы: 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«Достижение современного качества образования через эффективную организацию образовательного процесса» - август 2012 г.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 «Реализация </w:t>
      </w:r>
      <w:proofErr w:type="spellStart"/>
      <w:r w:rsidRPr="004132A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132AD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процессе» - ноябрь 2012</w:t>
      </w:r>
    </w:p>
    <w:p w:rsidR="000D12DA" w:rsidRPr="004132AD" w:rsidRDefault="000D12DA" w:rsidP="000D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«Развитие партнерских отношений между семьей, школой и социумом» - январь 2013 г.</w:t>
      </w:r>
    </w:p>
    <w:p w:rsidR="000D12DA" w:rsidRPr="004132AD" w:rsidRDefault="000D12DA" w:rsidP="000D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«Современный урок: от интересного представления к эффективному усвоению» - март 2013 г.</w:t>
      </w:r>
    </w:p>
    <w:p w:rsidR="000D12DA" w:rsidRPr="004132AD" w:rsidRDefault="000D12DA" w:rsidP="000D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«О переводе учащихся в следующий класс. О допуске к итоговой аттестации учащихся 9-х и 11-х классов» - май 2013 г.</w:t>
      </w:r>
    </w:p>
    <w:p w:rsidR="000D12DA" w:rsidRPr="000D12DA" w:rsidRDefault="000D12DA" w:rsidP="000D12DA">
      <w:pPr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2AD">
        <w:rPr>
          <w:rFonts w:ascii="Times New Roman" w:hAnsi="Times New Roman" w:cs="Times New Roman"/>
          <w:b/>
          <w:sz w:val="24"/>
          <w:szCs w:val="24"/>
        </w:rPr>
        <w:t>Работа методического совета школы.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Цель: выявление результативности деятельности методического совета в решении поставленных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Было проведено пять заседаний методического совета, на которых рассматривались следующие вопросы:</w:t>
      </w:r>
    </w:p>
    <w:p w:rsidR="000D12DA" w:rsidRPr="004132AD" w:rsidRDefault="000D12DA" w:rsidP="000D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lastRenderedPageBreak/>
        <w:t xml:space="preserve">Анализ методической работы за прошлый год. Основные задачи методической службы, МО, МС на  2012-2013  учебный год. Утверждение планов работы ШМО, МС.   Утверждение тем по самообразованию, графиков открытых уроков и </w:t>
      </w:r>
      <w:proofErr w:type="spellStart"/>
      <w:r w:rsidRPr="004132A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132AD">
        <w:rPr>
          <w:rFonts w:ascii="Times New Roman" w:hAnsi="Times New Roman" w:cs="Times New Roman"/>
          <w:sz w:val="24"/>
          <w:szCs w:val="24"/>
        </w:rPr>
        <w:t xml:space="preserve"> занятий. Самообразование – одна из форм повышения профессионального мастерства педагогов. Организация школьных предметных олимпиад, подготовка к районным олимпиадам. Мониторинг учебного процесса за первую четверть. Аттестация учителей. Итоги мониторинга учебного процесса за I полугодие. Выработка критериев результативности педагогов по инновационным педагогическим технологиям и системы мониторинга такой работы. Пути преодоления учебных перегрузок обучающихся. Работа школьной библиотеки. О проведении методической защиты. Обучение школьников приёмам проектно-исследовательской деятельности.  Работа с учащимися, имеющими повышенную мотивацию учебно-воспитательной деятельности. Итоги мониторинга учебного процесса за 3 четверть. Итоговая аттестация учащихся. Инструктивно-методическое обеспечение итоговой аттестации учащихся. Подведение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итогов курсовой системы повышения квалификации педагогических кадров</w:t>
      </w:r>
      <w:proofErr w:type="gramEnd"/>
      <w:r w:rsidRPr="004132AD">
        <w:rPr>
          <w:rFonts w:ascii="Times New Roman" w:hAnsi="Times New Roman" w:cs="Times New Roman"/>
          <w:sz w:val="24"/>
          <w:szCs w:val="24"/>
        </w:rPr>
        <w:t xml:space="preserve"> за 2012-2013 учебный год. Роль педагогической диагностики в работе учителя. 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 xml:space="preserve">Работа методических объединений. </w:t>
      </w:r>
    </w:p>
    <w:p w:rsidR="000D12DA" w:rsidRPr="004132AD" w:rsidRDefault="000D12DA" w:rsidP="000D1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Цель: выявление результативности выполнения целей и задач, возложенных на методические 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Одной из основных задач, сформулированных в результате анализа работы МО  школы, в 2012 - 2013 учебном году была поставлена задача совершенствования педагогического мастерства, обучение педагогов технологии проектной и исследовательской деятельности, привлечение учащихся к проектной и исследовательской деятельности, создания системы обучения, обеспечивающей потребности каждого ученика в соответствии со склонностями, интересами и возможностями. В соответствии с методической темой школы была продолжена работа педагогов над темами самообразования.</w:t>
      </w:r>
    </w:p>
    <w:p w:rsidR="000D12DA" w:rsidRPr="004132AD" w:rsidRDefault="000D12DA" w:rsidP="000D12DA">
      <w:pPr>
        <w:pStyle w:val="af3"/>
        <w:spacing w:line="276" w:lineRule="auto"/>
        <w:rPr>
          <w:b/>
        </w:rPr>
      </w:pPr>
      <w:r w:rsidRPr="004132AD">
        <w:rPr>
          <w:b/>
        </w:rPr>
        <w:t>Итоги аттестации педагогических кадров.</w:t>
      </w:r>
    </w:p>
    <w:p w:rsidR="000D12DA" w:rsidRPr="004132AD" w:rsidRDefault="000D12DA" w:rsidP="000D12DA">
      <w:pPr>
        <w:pStyle w:val="af3"/>
        <w:spacing w:line="276" w:lineRule="auto"/>
      </w:pPr>
      <w:r w:rsidRPr="004132AD">
        <w:t>Заявления подали – 16 человек.</w:t>
      </w:r>
    </w:p>
    <w:p w:rsidR="000D12DA" w:rsidRPr="004132AD" w:rsidRDefault="000D12DA" w:rsidP="000D12DA">
      <w:pPr>
        <w:pStyle w:val="af3"/>
        <w:spacing w:line="276" w:lineRule="auto"/>
      </w:pPr>
      <w:r w:rsidRPr="004132AD">
        <w:t>Получили категорию – 16  человек (100%):</w:t>
      </w:r>
    </w:p>
    <w:p w:rsidR="000D12DA" w:rsidRPr="004132AD" w:rsidRDefault="000D12DA" w:rsidP="000D12DA">
      <w:pPr>
        <w:pStyle w:val="af3"/>
        <w:spacing w:line="276" w:lineRule="auto"/>
      </w:pPr>
      <w:r w:rsidRPr="004132AD">
        <w:tab/>
      </w:r>
      <w:r w:rsidRPr="004132AD">
        <w:tab/>
      </w:r>
      <w:r w:rsidRPr="004132AD">
        <w:tab/>
        <w:t>соответствие занимаемой должности - 3;</w:t>
      </w:r>
    </w:p>
    <w:p w:rsidR="000D12DA" w:rsidRPr="004132AD" w:rsidRDefault="000D12DA" w:rsidP="000D12DA">
      <w:pPr>
        <w:pStyle w:val="af3"/>
        <w:spacing w:line="276" w:lineRule="auto"/>
      </w:pPr>
      <w:r w:rsidRPr="004132AD">
        <w:tab/>
      </w:r>
      <w:r w:rsidRPr="004132AD">
        <w:tab/>
      </w:r>
      <w:r w:rsidRPr="004132AD">
        <w:tab/>
        <w:t>первая – 13.</w:t>
      </w:r>
    </w:p>
    <w:p w:rsidR="000D12DA" w:rsidRPr="004132AD" w:rsidRDefault="000D12DA" w:rsidP="000D12DA">
      <w:pPr>
        <w:pStyle w:val="af3"/>
        <w:spacing w:line="276" w:lineRule="auto"/>
        <w:ind w:firstLine="709"/>
      </w:pPr>
      <w:r w:rsidRPr="004132AD">
        <w:t>Экспертиза педагогической деятельности аттестуемых учителей подтвердила заявленные квалификационные категории.</w:t>
      </w:r>
    </w:p>
    <w:p w:rsidR="000D12DA" w:rsidRPr="000D12DA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2DA">
        <w:rPr>
          <w:rFonts w:ascii="Times New Roman" w:hAnsi="Times New Roman" w:cs="Times New Roman"/>
          <w:b/>
          <w:sz w:val="24"/>
          <w:szCs w:val="24"/>
        </w:rPr>
        <w:t>Сравнительная таблица повышения квалификационной категории по годам выглядит так: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241"/>
        <w:gridCol w:w="3175"/>
      </w:tblGrid>
      <w:tr w:rsidR="000D12DA" w:rsidRPr="004132AD" w:rsidTr="00B33B89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% аттестовавшихся педагогов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Динамика по сравнению с прошлым годом</w:t>
            </w:r>
          </w:p>
        </w:tc>
      </w:tr>
      <w:tr w:rsidR="000D12DA" w:rsidRPr="004132AD" w:rsidTr="00B33B89">
        <w:trPr>
          <w:trHeight w:val="898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чел. – 27 %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5 – 10.5 %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 xml:space="preserve">  3 – 6.5 %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– 29 %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+2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0D12DA" w:rsidRPr="004132AD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+13</w:t>
            </w:r>
          </w:p>
        </w:tc>
      </w:tr>
    </w:tbl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32AD">
        <w:rPr>
          <w:rFonts w:ascii="Times New Roman" w:hAnsi="Times New Roman" w:cs="Times New Roman"/>
          <w:sz w:val="24"/>
          <w:szCs w:val="24"/>
        </w:rPr>
        <w:t xml:space="preserve"> течение 2012-2013 учебного года курсовую подготовку прошел  31 учитель, что составляет 57 % от общего количества педагогических работников. Динамика профессионального роста по сравнению с 2011-2012 учебным годом имеет положительную тенденцию. Повышение квалификации педагоги  проходили на базе СКИРО, ПК и ПРО, СГПИ.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Повышение методического мастерства через участие в профессиональных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268"/>
        <w:gridCol w:w="3452"/>
        <w:gridCol w:w="3309"/>
      </w:tblGrid>
      <w:tr w:rsidR="000D12DA" w:rsidRPr="004132AD" w:rsidTr="00B33B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 xml:space="preserve">№ </w:t>
            </w:r>
            <w:proofErr w:type="spellStart"/>
            <w:proofErr w:type="gramStart"/>
            <w:r w:rsidRPr="004132AD">
              <w:t>п</w:t>
            </w:r>
            <w:proofErr w:type="spellEnd"/>
            <w:proofErr w:type="gramEnd"/>
            <w:r w:rsidRPr="004132AD">
              <w:t>/</w:t>
            </w:r>
            <w:proofErr w:type="spellStart"/>
            <w:r w:rsidRPr="004132AD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>Учитель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  <w:ind w:firstLine="6"/>
            </w:pPr>
            <w:r w:rsidRPr="004132AD">
              <w:t>Название и статус конкурса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>Результаты участия</w:t>
            </w:r>
          </w:p>
        </w:tc>
      </w:tr>
      <w:tr w:rsidR="000D12DA" w:rsidRPr="004132AD" w:rsidTr="00B33B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proofErr w:type="spellStart"/>
            <w:r w:rsidRPr="004132AD">
              <w:t>Борецкая</w:t>
            </w:r>
            <w:proofErr w:type="spellEnd"/>
            <w:r w:rsidRPr="004132AD">
              <w:t xml:space="preserve"> Е.М.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A" w:rsidRPr="004132AD" w:rsidRDefault="000D12DA" w:rsidP="00B33B89">
            <w:pPr>
              <w:pStyle w:val="af3"/>
              <w:spacing w:line="276" w:lineRule="auto"/>
              <w:ind w:firstLine="6"/>
            </w:pPr>
            <w:r w:rsidRPr="004132AD">
              <w:t>Районный конкурс «Учитель года»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>Лауреат</w:t>
            </w:r>
          </w:p>
        </w:tc>
      </w:tr>
      <w:tr w:rsidR="000D12DA" w:rsidRPr="004132AD" w:rsidTr="00B33B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proofErr w:type="spellStart"/>
            <w:r w:rsidRPr="004132AD">
              <w:t>Кануник</w:t>
            </w:r>
            <w:proofErr w:type="spellEnd"/>
            <w:r w:rsidRPr="004132AD">
              <w:t xml:space="preserve"> В.П.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A" w:rsidRPr="004132AD" w:rsidRDefault="000D12DA" w:rsidP="00B33B89">
            <w:pPr>
              <w:pStyle w:val="af3"/>
              <w:spacing w:line="276" w:lineRule="auto"/>
              <w:ind w:firstLine="6"/>
            </w:pPr>
            <w:r w:rsidRPr="004132AD">
              <w:t>Районный конкурс «Классный, классный»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A" w:rsidRPr="004132AD" w:rsidRDefault="000D12DA" w:rsidP="00B33B89">
            <w:pPr>
              <w:pStyle w:val="af3"/>
              <w:spacing w:line="276" w:lineRule="auto"/>
            </w:pPr>
            <w:r w:rsidRPr="004132AD">
              <w:t>Лауреат</w:t>
            </w:r>
          </w:p>
        </w:tc>
      </w:tr>
    </w:tbl>
    <w:p w:rsidR="000D12DA" w:rsidRPr="004132AD" w:rsidRDefault="000D12DA" w:rsidP="000D12DA">
      <w:pPr>
        <w:pStyle w:val="af3"/>
        <w:rPr>
          <w:rFonts w:eastAsia="Calibri"/>
        </w:rPr>
      </w:pPr>
    </w:p>
    <w:p w:rsidR="000D12DA" w:rsidRPr="004132AD" w:rsidRDefault="000D12DA" w:rsidP="000D12D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Мероприятия на базе школы</w:t>
      </w:r>
    </w:p>
    <w:p w:rsidR="000D12DA" w:rsidRPr="004132AD" w:rsidRDefault="000D12DA" w:rsidP="000D12DA">
      <w:pPr>
        <w:pStyle w:val="af3"/>
        <w:tabs>
          <w:tab w:val="left" w:pos="709"/>
          <w:tab w:val="left" w:pos="1276"/>
        </w:tabs>
        <w:spacing w:line="276" w:lineRule="auto"/>
        <w:jc w:val="both"/>
      </w:pPr>
      <w:r w:rsidRPr="004132AD">
        <w:t xml:space="preserve">28.02.2013 г. на базе школы состоялся районный семинар директоров школ по теме «Воспитание патриотизма, гражданственности и нравственности в школе». Высокую оценку гостей заслужили следующие мероприятия: конкурс «А ну-ка, мальчики!» </w:t>
      </w:r>
      <w:proofErr w:type="gramStart"/>
      <w:r w:rsidRPr="004132AD">
        <w:t>1</w:t>
      </w:r>
      <w:proofErr w:type="gramEnd"/>
      <w:r w:rsidRPr="004132AD">
        <w:t xml:space="preserve"> а класс учитель Казакова С.Л., литературно-музыкальная композиция «Славные сыны России» 4 а класс учитель </w:t>
      </w:r>
      <w:proofErr w:type="spellStart"/>
      <w:r w:rsidRPr="004132AD">
        <w:t>Штефан</w:t>
      </w:r>
      <w:proofErr w:type="spellEnd"/>
      <w:r w:rsidRPr="004132AD">
        <w:t xml:space="preserve"> Л.Д., час памяти «Защитники Отечества» 5 Б, 7 Б класс учителя </w:t>
      </w:r>
      <w:proofErr w:type="spellStart"/>
      <w:r w:rsidRPr="004132AD">
        <w:t>Борецкая</w:t>
      </w:r>
      <w:proofErr w:type="spellEnd"/>
      <w:r w:rsidRPr="004132AD">
        <w:t xml:space="preserve"> Е.М., Селина А.С., урок мужества «Не помнить нельзя. Забыть невозможно» 6 б, 6 в класс учитель </w:t>
      </w:r>
      <w:proofErr w:type="spellStart"/>
      <w:r w:rsidRPr="004132AD">
        <w:t>Коденцева</w:t>
      </w:r>
      <w:proofErr w:type="spellEnd"/>
      <w:r w:rsidRPr="004132AD">
        <w:t xml:space="preserve"> Н.И., Бабенко И.И., урок-практикум по информатике «Создание презентации» </w:t>
      </w:r>
      <w:proofErr w:type="gramStart"/>
      <w:r w:rsidRPr="004132AD">
        <w:t>9</w:t>
      </w:r>
      <w:proofErr w:type="gramEnd"/>
      <w:r w:rsidRPr="004132AD">
        <w:t xml:space="preserve"> а класс учитель Ильенко Е.Н., урок-тренинг по теме «Синтаксис и пунктуация» 11 а класс учитель Костенкова С.А., урок мужества «Дети войны» 7 а класс учитель </w:t>
      </w:r>
      <w:proofErr w:type="spellStart"/>
      <w:r w:rsidRPr="004132AD">
        <w:t>Яковенко</w:t>
      </w:r>
      <w:proofErr w:type="spellEnd"/>
      <w:r w:rsidRPr="004132AD">
        <w:t xml:space="preserve"> В.А., устный журнал «Уходили мальчики. На плечах шинели» 9 б, 9 в класс учителя Ларкина С.С., </w:t>
      </w:r>
      <w:proofErr w:type="spellStart"/>
      <w:r w:rsidRPr="004132AD">
        <w:t>Чалова</w:t>
      </w:r>
      <w:proofErr w:type="spellEnd"/>
      <w:r w:rsidRPr="004132AD">
        <w:t xml:space="preserve"> Л.Е., </w:t>
      </w:r>
      <w:proofErr w:type="spellStart"/>
      <w:r w:rsidRPr="004132AD">
        <w:t>урок-трениг</w:t>
      </w:r>
      <w:proofErr w:type="spellEnd"/>
      <w:r w:rsidRPr="004132AD">
        <w:t xml:space="preserve"> по теме «Производная» (подготовка к ЕГЭ) </w:t>
      </w:r>
      <w:proofErr w:type="gramStart"/>
      <w:r w:rsidRPr="004132AD">
        <w:t>11</w:t>
      </w:r>
      <w:proofErr w:type="gramEnd"/>
      <w:r w:rsidRPr="004132AD">
        <w:t xml:space="preserve"> а класс учитель Губина З.Н., выступление «О ходе подготовки к проведению ГИА и ЕГЭ в 2012-2013 </w:t>
      </w:r>
      <w:proofErr w:type="spellStart"/>
      <w:r w:rsidRPr="004132AD">
        <w:t>уч</w:t>
      </w:r>
      <w:proofErr w:type="spellEnd"/>
      <w:r w:rsidRPr="004132AD">
        <w:t xml:space="preserve">. году» зам. директора по УВР Ивахненко Т.Е., выступление директора школы Кириенко Н.А. по теме «Патриотическое воспитание школьников: проблемы, опыт, перспективы», коллективно-творческое дело «Ради жизни на Земле» учителя Костенкова С.А., </w:t>
      </w:r>
      <w:proofErr w:type="spellStart"/>
      <w:r w:rsidRPr="004132AD">
        <w:t>Мазиева</w:t>
      </w:r>
      <w:proofErr w:type="spellEnd"/>
      <w:r w:rsidRPr="004132AD">
        <w:t xml:space="preserve"> Л.С., </w:t>
      </w:r>
      <w:proofErr w:type="gramStart"/>
      <w:r w:rsidRPr="004132AD">
        <w:t>Гетманская</w:t>
      </w:r>
      <w:proofErr w:type="gramEnd"/>
      <w:r w:rsidRPr="004132AD">
        <w:t xml:space="preserve"> И.Б., </w:t>
      </w:r>
      <w:proofErr w:type="spellStart"/>
      <w:r w:rsidRPr="004132AD">
        <w:t>Борецкая</w:t>
      </w:r>
      <w:proofErr w:type="spellEnd"/>
      <w:r w:rsidRPr="004132AD">
        <w:t xml:space="preserve"> Е.М.  </w:t>
      </w:r>
    </w:p>
    <w:p w:rsidR="000D12DA" w:rsidRPr="004132AD" w:rsidRDefault="000D12DA" w:rsidP="000D12DA">
      <w:pPr>
        <w:pStyle w:val="af5"/>
        <w:tabs>
          <w:tab w:val="left" w:pos="709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32AD">
        <w:rPr>
          <w:rFonts w:ascii="Times New Roman" w:hAnsi="Times New Roman"/>
          <w:b/>
          <w:sz w:val="24"/>
          <w:szCs w:val="24"/>
        </w:rPr>
        <w:t>Представление ценного педагогического опыта работы на методических семинарах и конференциях разного уровня</w:t>
      </w:r>
    </w:p>
    <w:p w:rsidR="000D12DA" w:rsidRPr="004132AD" w:rsidRDefault="000D12DA" w:rsidP="000D12DA">
      <w:pPr>
        <w:pStyle w:val="af5"/>
        <w:tabs>
          <w:tab w:val="left" w:pos="70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2233"/>
        <w:gridCol w:w="3669"/>
      </w:tblGrid>
      <w:tr w:rsidR="000D12DA" w:rsidRPr="004132AD" w:rsidTr="00B33B89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Тема выступления</w:t>
            </w:r>
          </w:p>
        </w:tc>
      </w:tr>
      <w:tr w:rsidR="000D12DA" w:rsidRPr="004132AD" w:rsidTr="00B33B89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семинар заместителей директоров школ Предгорного района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С.Н., зам. директора по УВР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«Создание развивающей образовательной среды в условиях реализации </w:t>
            </w:r>
            <w:proofErr w:type="spellStart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подхода»</w:t>
            </w:r>
          </w:p>
        </w:tc>
      </w:tr>
      <w:tr w:rsidR="000D12DA" w:rsidRPr="004132AD" w:rsidTr="00B33B89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Районная научно-практическая конференция «Реализация основных направлений национальной образовательной инициативы «Наша новая школа»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С.Н., зам. директора по УВР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4132AD" w:rsidRDefault="000D12DA" w:rsidP="00B33B89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«Экспериментальная работа и повышение профессиональной компетентности педагогов: возможности, перспективы</w:t>
            </w:r>
            <w:proofErr w:type="gramStart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роблемы»</w:t>
            </w:r>
          </w:p>
        </w:tc>
      </w:tr>
    </w:tbl>
    <w:p w:rsidR="000D12DA" w:rsidRPr="004132AD" w:rsidRDefault="000D12DA" w:rsidP="000D12DA">
      <w:pPr>
        <w:pStyle w:val="af3"/>
        <w:spacing w:line="276" w:lineRule="auto"/>
        <w:jc w:val="both"/>
        <w:rPr>
          <w:b/>
        </w:rPr>
      </w:pPr>
      <w:r w:rsidRPr="004132AD">
        <w:rPr>
          <w:b/>
        </w:rPr>
        <w:t>Работа педагогов в качестве членов жюри на олимпиадах и конференциях и экспертов</w:t>
      </w:r>
    </w:p>
    <w:p w:rsidR="000D12DA" w:rsidRPr="004132AD" w:rsidRDefault="000D12DA" w:rsidP="000D12DA">
      <w:pPr>
        <w:pStyle w:val="af3"/>
        <w:spacing w:line="276" w:lineRule="auto"/>
        <w:jc w:val="both"/>
      </w:pPr>
      <w:r w:rsidRPr="004132AD">
        <w:t xml:space="preserve">- районный уровень: </w:t>
      </w:r>
      <w:proofErr w:type="spellStart"/>
      <w:r w:rsidRPr="004132AD">
        <w:t>Гартвиг</w:t>
      </w:r>
      <w:proofErr w:type="spellEnd"/>
      <w:r w:rsidRPr="004132AD">
        <w:t xml:space="preserve"> С.В., </w:t>
      </w:r>
      <w:proofErr w:type="spellStart"/>
      <w:r w:rsidRPr="004132AD">
        <w:t>Скоркин</w:t>
      </w:r>
      <w:proofErr w:type="spellEnd"/>
      <w:r w:rsidRPr="004132AD">
        <w:t xml:space="preserve"> А.А. (олимпиада по технологии), Бабенко И.И. (олимпиада по биологии), Гетманская И.Б. (олимпиада по математике), </w:t>
      </w:r>
      <w:proofErr w:type="spellStart"/>
      <w:r w:rsidRPr="004132AD">
        <w:t>Башинуридзе</w:t>
      </w:r>
      <w:proofErr w:type="spellEnd"/>
      <w:r w:rsidRPr="004132AD">
        <w:t xml:space="preserve"> З.Ш. (олимпиада по физической культуре), Болелова С.Н. (олимпиада по географии),</w:t>
      </w:r>
    </w:p>
    <w:p w:rsidR="000D12DA" w:rsidRPr="004132AD" w:rsidRDefault="000D12DA" w:rsidP="000D12DA">
      <w:pPr>
        <w:pStyle w:val="af3"/>
        <w:spacing w:line="276" w:lineRule="auto"/>
        <w:jc w:val="both"/>
      </w:pPr>
      <w:r w:rsidRPr="004132AD">
        <w:t xml:space="preserve">Костенко Т.В. (олимпиада по истории) </w:t>
      </w:r>
      <w:r w:rsidRPr="004132AD">
        <w:br/>
      </w:r>
      <w:r w:rsidRPr="004132AD">
        <w:rPr>
          <w:b/>
        </w:rPr>
        <w:t>Опытн</w:t>
      </w:r>
      <w:proofErr w:type="gramStart"/>
      <w:r w:rsidRPr="004132AD">
        <w:rPr>
          <w:b/>
        </w:rPr>
        <w:t>о-</w:t>
      </w:r>
      <w:proofErr w:type="gramEnd"/>
      <w:r w:rsidRPr="004132AD">
        <w:rPr>
          <w:b/>
        </w:rPr>
        <w:t xml:space="preserve"> экспериментальная работа</w:t>
      </w:r>
    </w:p>
    <w:p w:rsidR="000D12DA" w:rsidRPr="004132AD" w:rsidRDefault="000D12DA" w:rsidP="000D12DA">
      <w:pPr>
        <w:pStyle w:val="af5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4132AD">
        <w:rPr>
          <w:rFonts w:ascii="Times New Roman" w:hAnsi="Times New Roman"/>
          <w:sz w:val="24"/>
          <w:szCs w:val="24"/>
        </w:rPr>
        <w:t>МКОУ СОШ № 14 пос. Пятигорский является районной экспериментальной площадкой по теме «Внедрение новых педагогических технологий в учебно-воспитательный процесс».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В 2013 году</w:t>
      </w:r>
      <w:r w:rsidRPr="004132AD">
        <w:rPr>
          <w:rFonts w:ascii="Times New Roman" w:hAnsi="Times New Roman"/>
          <w:sz w:val="24"/>
          <w:szCs w:val="24"/>
          <w:lang w:eastAsia="en-US"/>
        </w:rPr>
        <w:t xml:space="preserve"> Болелова С.Н., зам. директора по УВР выступала на районной научно-практической конференции «Инновационная деятельность системы образования района – средство достижения стратегических ориентиров национальной образовательной инициативы «Наша новая школа» с обобщением опыта работы.</w:t>
      </w:r>
      <w:r w:rsidRPr="004132AD">
        <w:rPr>
          <w:rFonts w:ascii="Times New Roman" w:hAnsi="Times New Roman"/>
          <w:sz w:val="24"/>
          <w:szCs w:val="24"/>
        </w:rPr>
        <w:t xml:space="preserve"> </w:t>
      </w:r>
    </w:p>
    <w:p w:rsidR="000D12DA" w:rsidRPr="004132AD" w:rsidRDefault="000D12DA" w:rsidP="000D12DA">
      <w:pPr>
        <w:pStyle w:val="af3"/>
        <w:spacing w:line="276" w:lineRule="auto"/>
        <w:jc w:val="both"/>
        <w:rPr>
          <w:b/>
        </w:rPr>
      </w:pPr>
      <w:r w:rsidRPr="004132AD">
        <w:rPr>
          <w:b/>
        </w:rPr>
        <w:t>Сотрудничество молодых педагогов со своими наставниками</w:t>
      </w:r>
    </w:p>
    <w:p w:rsidR="000D12DA" w:rsidRPr="004132AD" w:rsidRDefault="000D12DA" w:rsidP="000D12DA">
      <w:pPr>
        <w:pStyle w:val="af3"/>
        <w:spacing w:line="276" w:lineRule="auto"/>
        <w:ind w:firstLine="709"/>
        <w:jc w:val="both"/>
        <w:rPr>
          <w:b/>
        </w:rPr>
      </w:pPr>
    </w:p>
    <w:p w:rsidR="000D12DA" w:rsidRPr="004132AD" w:rsidRDefault="000D12DA" w:rsidP="000D12DA">
      <w:pPr>
        <w:pStyle w:val="af3"/>
        <w:spacing w:line="276" w:lineRule="auto"/>
        <w:ind w:firstLine="709"/>
        <w:jc w:val="both"/>
      </w:pPr>
      <w:proofErr w:type="gramStart"/>
      <w:r w:rsidRPr="004132AD">
        <w:t xml:space="preserve">Рогова И.Н. и Бойко Г.П. проводили индивидуальные собеседования с молодыми учителями начальных классов машиной Ю.Ю. и </w:t>
      </w:r>
      <w:proofErr w:type="spellStart"/>
      <w:r w:rsidRPr="004132AD">
        <w:t>Шогеновой</w:t>
      </w:r>
      <w:proofErr w:type="spellEnd"/>
      <w:r w:rsidRPr="004132AD">
        <w:t xml:space="preserve"> Ф.Э. В методическом кабинете школы имеется папка «В помощь молодому специалисту», в которой собраны материалы для самообразования, для систематического повторения, практических работ, тесты,  памятка для молодого учителя и другие материалы.</w:t>
      </w:r>
      <w:proofErr w:type="gramEnd"/>
      <w:r w:rsidRPr="004132AD">
        <w:t xml:space="preserve">  Вместе с начинающими учителями  наставники проанализировали УМК и  учебные программы и объяснительные записки к ним, оказывали помощь в составлении тематического планирования, в подготовке  к урокам, особенно к первым, к первой встрече с учащимися. Наиболее трудные темы разрабатывали вместе, вместе готовили и подбирали дидактический  материал, тексты задач, упражнений, контрольных работ. Наставники  посещали уроки молодого специалиста с последующим тщательным анализом, приглашали  на свои уроки. </w:t>
      </w:r>
    </w:p>
    <w:p w:rsidR="000D12DA" w:rsidRPr="004132AD" w:rsidRDefault="000D12DA" w:rsidP="000D12DA">
      <w:pPr>
        <w:pStyle w:val="af3"/>
        <w:spacing w:line="276" w:lineRule="auto"/>
        <w:jc w:val="both"/>
      </w:pPr>
      <w:r w:rsidRPr="004132AD">
        <w:rPr>
          <w:b/>
        </w:rPr>
        <w:t>Методическая защита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реализации профессионального потенциала учителей, выявления успешности профессионального становления молодых педагогов, распространения опыта творчески работающих учителей 17.04.2013 была проведена методическая защита. Методическая защита проводилась в форме работы творческих групп педагогов. Работу открыла зам. директора по УВР Болелова С.Н. с выступлением по теме «Пути повышения эффективности урока». Затем выступали участники творческих </w:t>
      </w:r>
      <w:proofErr w:type="spellStart"/>
      <w:r w:rsidRPr="004132AD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4132AD">
        <w:rPr>
          <w:rFonts w:ascii="Times New Roman" w:hAnsi="Times New Roman" w:cs="Times New Roman"/>
          <w:sz w:val="24"/>
          <w:szCs w:val="24"/>
        </w:rPr>
        <w:t xml:space="preserve"> педагогов с отчетами по темам: «Организационный момент. Формы и методы эффективной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мотивации</w:t>
      </w:r>
      <w:proofErr w:type="gramEnd"/>
      <w:r w:rsidRPr="004132AD">
        <w:rPr>
          <w:rFonts w:ascii="Times New Roman" w:hAnsi="Times New Roman" w:cs="Times New Roman"/>
          <w:sz w:val="24"/>
          <w:szCs w:val="24"/>
        </w:rPr>
        <w:t xml:space="preserve"> учащихся на получение знаний», 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«Формы и методы организации этапа всесторонней проверки домашнего задания», «Формы и методы организации усвоения учащимися нового материала»,  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«Формы и методы закрепления материала, изученного на данном уроке и ранее пройденного, связанного с новым материалом», «Подведение итогов,  оценочная деятельность на уроке», 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«Формы практического  </w:t>
      </w:r>
      <w:r w:rsidRPr="004132AD">
        <w:rPr>
          <w:rFonts w:ascii="Times New Roman" w:hAnsi="Times New Roman" w:cs="Times New Roman"/>
          <w:sz w:val="24"/>
          <w:szCs w:val="24"/>
        </w:rPr>
        <w:lastRenderedPageBreak/>
        <w:t>осуществления единства целей и содержания внеклассных занятий и уроков». Таким образом, участники методической защиты делились опытом работы по повышению эффективности на каждом этапе урока. Самые удачные выступления подготовили руководители групп Ларкина С.С. в форме интеллектуального шоу «Умники и умницы» и Рогова И.Н. в форме видеофильма о работе летнего лагеря.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2DA" w:rsidRPr="004132AD" w:rsidRDefault="000D12DA" w:rsidP="000D12DA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На заключительном этапе педагоги школы методом неоконченных предложений подвели итог методической защиты.</w:t>
      </w:r>
    </w:p>
    <w:p w:rsidR="000D12DA" w:rsidRPr="004132AD" w:rsidRDefault="000D12DA" w:rsidP="000D12DA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В проведении методической защиты приняли участие 45 педагогов. Благодарность и сертификаты трансляции педагогического опыта получили руководители творческих групп и педагоги, которые принимали активное участие в проведении методической защиты. </w:t>
      </w:r>
    </w:p>
    <w:p w:rsidR="000D12DA" w:rsidRPr="004132AD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Итоги научно-исследовательской, творческой и спортивной деятельности.</w:t>
      </w:r>
    </w:p>
    <w:p w:rsidR="000D12DA" w:rsidRPr="004132AD" w:rsidRDefault="000D12DA" w:rsidP="000D12DA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132AD">
        <w:rPr>
          <w:rFonts w:ascii="Times New Roman" w:hAnsi="Times New Roman"/>
          <w:sz w:val="24"/>
          <w:szCs w:val="24"/>
        </w:rPr>
        <w:t>Одной из составляющих высокого качества образования учащихся является высокий уровень их и интеллектуального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На развитие интеллекта, расширение общего кругозора учащихся, а также на решение задач школы, поставленных на 2012-2013  год, была направлена этом учебном году деятельность целевой программы «Одарённые дети».</w:t>
      </w:r>
    </w:p>
    <w:p w:rsidR="000D12DA" w:rsidRPr="004132AD" w:rsidRDefault="000D12DA" w:rsidP="000D12DA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В рамках программы «Одарённые дети» частично решалась задача школы по обеспечению оптимального уровня качества обучения учащихся средствами построения индивидуальной образовательной траектории.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Каждый ученик школы имел возможность реализовать свои потенциальные способности в том или ином предмете, участвуя в олимпиадах, конкурсах, конференциях, чтениях, определенных для его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Участие в таких мероприятиях стало традиционным, и школьники имеют возможность не только пополнить  личное «</w:t>
      </w:r>
      <w:proofErr w:type="spellStart"/>
      <w:r w:rsidRPr="004132A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132AD">
        <w:rPr>
          <w:rFonts w:ascii="Times New Roman" w:hAnsi="Times New Roman"/>
          <w:sz w:val="24"/>
          <w:szCs w:val="24"/>
        </w:rPr>
        <w:t>», но и сравнить свои результаты с прошлым учебным годом. В данной ситуации решающим является не только успех как таковой, но и мотивация к дальнейшей работе над собой.</w:t>
      </w:r>
    </w:p>
    <w:p w:rsidR="000D12DA" w:rsidRPr="004132AD" w:rsidRDefault="000D12DA" w:rsidP="000D12DA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Из 13 педагогов, работающих в начальной школе, в </w:t>
      </w:r>
      <w:proofErr w:type="spellStart"/>
      <w:r w:rsidRPr="004132AD">
        <w:rPr>
          <w:rFonts w:ascii="Times New Roman" w:hAnsi="Times New Roman"/>
          <w:sz w:val="24"/>
          <w:szCs w:val="24"/>
        </w:rPr>
        <w:t>олимпиадно-конкурсное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движение вовлекали своих учащихся 6 педагогов: </w:t>
      </w:r>
      <w:proofErr w:type="spellStart"/>
      <w:r w:rsidRPr="004132AD">
        <w:rPr>
          <w:rFonts w:ascii="Times New Roman" w:hAnsi="Times New Roman"/>
          <w:sz w:val="24"/>
          <w:szCs w:val="24"/>
        </w:rPr>
        <w:t>Штефан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Л.Д., Рогова И.Н., Мальцева Л.М., </w:t>
      </w:r>
      <w:proofErr w:type="spellStart"/>
      <w:r w:rsidRPr="004132AD">
        <w:rPr>
          <w:rFonts w:ascii="Times New Roman" w:hAnsi="Times New Roman"/>
          <w:sz w:val="24"/>
          <w:szCs w:val="24"/>
        </w:rPr>
        <w:t>Шогенова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Ф.Э.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Одной из приоритетных задач МО учителей начальных классов на 2012-13 год была задача активизации работы по программе «Одаренные дети» и вовлечения в неё всех педагогов начальной школы. Задача выполнена частично.</w:t>
      </w:r>
    </w:p>
    <w:p w:rsidR="000D12DA" w:rsidRPr="00BD27AB" w:rsidRDefault="000D12DA" w:rsidP="000D12DA">
      <w:pPr>
        <w:pStyle w:val="af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 xml:space="preserve">В 2012-2013 году 397 школьников участвовали в мероприятиях различного уровня (исключая спортивные соревнования). </w:t>
      </w:r>
    </w:p>
    <w:p w:rsidR="000D12DA" w:rsidRPr="00BD27AB" w:rsidRDefault="000D12DA" w:rsidP="000D1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AB">
        <w:rPr>
          <w:rFonts w:ascii="Times New Roman" w:hAnsi="Times New Roman" w:cs="Times New Roman"/>
          <w:b/>
          <w:bCs/>
          <w:sz w:val="24"/>
          <w:szCs w:val="24"/>
        </w:rPr>
        <w:t>Таблица «Итоги научно- исследовательской и творческой деятельности учащихся в 2012-2013 учебном году» (</w:t>
      </w:r>
      <w:proofErr w:type="gramStart"/>
      <w:r w:rsidRPr="00BD27AB">
        <w:rPr>
          <w:rFonts w:ascii="Times New Roman" w:hAnsi="Times New Roman" w:cs="Times New Roman"/>
          <w:b/>
          <w:bCs/>
          <w:sz w:val="24"/>
          <w:szCs w:val="24"/>
        </w:rPr>
        <w:t>исключая</w:t>
      </w:r>
      <w:proofErr w:type="gramEnd"/>
      <w:r w:rsidRPr="00BD27AB">
        <w:rPr>
          <w:rFonts w:ascii="Times New Roman" w:hAnsi="Times New Roman" w:cs="Times New Roman"/>
          <w:b/>
          <w:bCs/>
          <w:sz w:val="24"/>
          <w:szCs w:val="24"/>
        </w:rPr>
        <w:t xml:space="preserve"> школьные и спортивные)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387"/>
        <w:gridCol w:w="1560"/>
        <w:gridCol w:w="1802"/>
      </w:tblGrid>
      <w:tr w:rsidR="000D12DA" w:rsidRPr="00BD27AB" w:rsidTr="00B33B89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D12DA" w:rsidRPr="00BD27AB" w:rsidRDefault="000D12DA" w:rsidP="00B33B89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победителей и </w:t>
            </w: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призёров</w:t>
            </w:r>
          </w:p>
        </w:tc>
      </w:tr>
      <w:tr w:rsidR="000D12DA" w:rsidRPr="00BD27AB" w:rsidTr="00B33B89">
        <w:trPr>
          <w:trHeight w:val="330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Олимпиады </w:t>
            </w:r>
          </w:p>
        </w:tc>
      </w:tr>
      <w:tr w:rsidR="000D12DA" w:rsidRPr="00BD27AB" w:rsidTr="00B33B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A" w:rsidRPr="00BD27AB" w:rsidRDefault="000D12DA" w:rsidP="000D12DA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0D12DA" w:rsidRPr="00BD27AB" w:rsidTr="00B33B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A" w:rsidRPr="00BD27AB" w:rsidRDefault="000D12DA" w:rsidP="000D12DA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2DA" w:rsidRPr="00BD27AB" w:rsidTr="00B33B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A" w:rsidRPr="00BD27AB" w:rsidRDefault="000D12DA" w:rsidP="000D12DA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Краевая олимпиада «Интеллект»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2DA" w:rsidRPr="00BD27AB" w:rsidTr="00B33B8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A" w:rsidRPr="00BD27AB" w:rsidRDefault="000D12DA" w:rsidP="000D12DA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Молодежные предметные олимпиады</w:t>
            </w: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2DA" w:rsidRPr="00BD27AB" w:rsidRDefault="000D12DA" w:rsidP="00B3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12DA" w:rsidRPr="00BD27AB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DA" w:rsidRPr="00BD27AB" w:rsidRDefault="000D12DA" w:rsidP="000D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AB">
        <w:rPr>
          <w:rFonts w:ascii="Times New Roman" w:hAnsi="Times New Roman" w:cs="Times New Roman"/>
          <w:b/>
          <w:sz w:val="24"/>
          <w:szCs w:val="24"/>
        </w:rPr>
        <w:t xml:space="preserve"> Реализация полного программного обеспечения образовательного процесса. </w:t>
      </w:r>
      <w:r w:rsidRPr="00BD27AB">
        <w:rPr>
          <w:rFonts w:ascii="Times New Roman" w:hAnsi="Times New Roman" w:cs="Times New Roman"/>
          <w:sz w:val="24"/>
          <w:szCs w:val="24"/>
        </w:rPr>
        <w:t>Одно из главных направлений методической работы школы – реализация полного программного обеспечения образовательного процесса:</w:t>
      </w:r>
    </w:p>
    <w:p w:rsidR="000D12DA" w:rsidRPr="00BD27AB" w:rsidRDefault="000D12DA" w:rsidP="000D12D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наличие УМК по всем предметам учебного плана;</w:t>
      </w:r>
    </w:p>
    <w:p w:rsidR="000D12DA" w:rsidRPr="00BD27AB" w:rsidRDefault="000D12DA" w:rsidP="000D12D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соблюдение принципа преемственности учебных программ;</w:t>
      </w:r>
    </w:p>
    <w:p w:rsidR="000D12DA" w:rsidRPr="00BD27AB" w:rsidRDefault="000D12DA" w:rsidP="000D12D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соответствие используемых учебников реализуемым программам;</w:t>
      </w:r>
    </w:p>
    <w:p w:rsidR="000D12DA" w:rsidRPr="00BD27AB" w:rsidRDefault="000D12DA" w:rsidP="000D12D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соответствие часов в календарно-тематическом планировании количеству часов, выделенных на предмет в учебном плане</w:t>
      </w:r>
    </w:p>
    <w:p w:rsidR="000D12DA" w:rsidRPr="00BD27AB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 xml:space="preserve">        Образовательный процесс в МКОУ СОШ № 14 пос. Пятигорский осуществляется на основе государственных программ, реализуемым программам соответствуют учебники. Каждый предмет учебного плана обеспечен УМК с соблюдением принципа преемственности. Количество часов в составленных рабочих программах по всем предметам по всем предметам соответствует количеству часов, выделенных на предмет в учебном плане. По данным проверки о прохождении программ, предоставленных ПМО, программы пройдены по всем предметам. </w:t>
      </w:r>
    </w:p>
    <w:p w:rsidR="000D12DA" w:rsidRPr="00E6751C" w:rsidRDefault="000D12DA" w:rsidP="000D12DA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E6751C">
        <w:rPr>
          <w:rFonts w:ascii="Times New Roman" w:hAnsi="Times New Roman" w:cs="Times New Roman"/>
          <w:sz w:val="24"/>
          <w:szCs w:val="24"/>
        </w:rPr>
        <w:t>В соответствии с Уставом школы, основным предметом деятельности школы является реализация образовательных программ начального общего, основного общего и среднего (полного) общего образования.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1C">
        <w:rPr>
          <w:rFonts w:ascii="Times New Roman" w:hAnsi="Times New Roman" w:cs="Times New Roman"/>
          <w:sz w:val="24"/>
          <w:szCs w:val="24"/>
        </w:rPr>
        <w:t>целях анализа осуществления обязательного основного общего образования в  2012-2013 учебном году были проведены мероприятия по выявлению и учету детей, проживающих на территории микрорайона школы.  В результате были установлены следующие факты:</w:t>
      </w:r>
    </w:p>
    <w:tbl>
      <w:tblPr>
        <w:tblStyle w:val="a8"/>
        <w:tblW w:w="0" w:type="auto"/>
        <w:tblInd w:w="-720" w:type="dxa"/>
        <w:tblLook w:val="04A0"/>
      </w:tblPr>
      <w:tblGrid>
        <w:gridCol w:w="7491"/>
        <w:gridCol w:w="2080"/>
      </w:tblGrid>
      <w:tr w:rsidR="000D12DA" w:rsidTr="00B33B89">
        <w:tc>
          <w:tcPr>
            <w:tcW w:w="7491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080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</w:tr>
      <w:tr w:rsidR="000D12DA" w:rsidTr="00B33B89">
        <w:tc>
          <w:tcPr>
            <w:tcW w:w="7491" w:type="dxa"/>
          </w:tcPr>
          <w:p w:rsidR="000D12DA" w:rsidRPr="00745839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 w:rsidRPr="00745839">
              <w:rPr>
                <w:sz w:val="24"/>
                <w:szCs w:val="24"/>
              </w:rPr>
              <w:t>1. Всего детей 5-18 лет по микрорайону</w:t>
            </w:r>
          </w:p>
        </w:tc>
        <w:tc>
          <w:tcPr>
            <w:tcW w:w="2080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0D12DA" w:rsidTr="00B33B89">
        <w:tc>
          <w:tcPr>
            <w:tcW w:w="7491" w:type="dxa"/>
          </w:tcPr>
          <w:p w:rsidR="000D12DA" w:rsidRPr="00745839" w:rsidRDefault="000D12DA" w:rsidP="00B33B89">
            <w:pPr>
              <w:pStyle w:val="af5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 xml:space="preserve"> Из них: - обучаются в школе</w:t>
            </w:r>
          </w:p>
          <w:p w:rsidR="000D12DA" w:rsidRPr="00745839" w:rsidRDefault="000D12DA" w:rsidP="00B33B89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>- обучаются в других ОУ</w:t>
            </w:r>
          </w:p>
        </w:tc>
        <w:tc>
          <w:tcPr>
            <w:tcW w:w="2080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12DA" w:rsidTr="00B33B89">
        <w:tc>
          <w:tcPr>
            <w:tcW w:w="7491" w:type="dxa"/>
          </w:tcPr>
          <w:p w:rsidR="000D12DA" w:rsidRPr="00745839" w:rsidRDefault="000D12DA" w:rsidP="00B33B89">
            <w:pPr>
              <w:pStyle w:val="af5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>Будущих первоклассников на 2013-2014 учебный год</w:t>
            </w:r>
            <w:r w:rsidRPr="007458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D12DA" w:rsidTr="00B33B89">
        <w:tc>
          <w:tcPr>
            <w:tcW w:w="7491" w:type="dxa"/>
          </w:tcPr>
          <w:p w:rsidR="000D12DA" w:rsidRPr="00745839" w:rsidRDefault="000D12DA" w:rsidP="00B33B89">
            <w:pPr>
              <w:pStyle w:val="af5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 xml:space="preserve">Не обучаются: </w:t>
            </w:r>
          </w:p>
          <w:p w:rsidR="000D12DA" w:rsidRPr="00745839" w:rsidRDefault="000D12DA" w:rsidP="00B33B89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 xml:space="preserve">- по болезни </w:t>
            </w:r>
          </w:p>
          <w:p w:rsidR="000D12DA" w:rsidRPr="00745839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 w:rsidRPr="00745839">
              <w:rPr>
                <w:sz w:val="24"/>
                <w:szCs w:val="24"/>
              </w:rPr>
              <w:t xml:space="preserve">          - в нарушении закона РФ «Об образовании»</w:t>
            </w:r>
          </w:p>
        </w:tc>
        <w:tc>
          <w:tcPr>
            <w:tcW w:w="2080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</w:p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12DA" w:rsidTr="00B33B89">
        <w:tc>
          <w:tcPr>
            <w:tcW w:w="7491" w:type="dxa"/>
          </w:tcPr>
          <w:p w:rsidR="000D12DA" w:rsidRPr="00745839" w:rsidRDefault="000D12DA" w:rsidP="00B33B89">
            <w:pPr>
              <w:pStyle w:val="af5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выявления и учета детей в возрасте 6-18 лет детей 6,5 лет, не посещающих детский сад, выявлено</w:t>
            </w:r>
          </w:p>
        </w:tc>
        <w:tc>
          <w:tcPr>
            <w:tcW w:w="2080" w:type="dxa"/>
          </w:tcPr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</w:p>
          <w:p w:rsidR="000D12DA" w:rsidRDefault="000D12DA" w:rsidP="00B33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D12DA" w:rsidRPr="00F07A30" w:rsidRDefault="000D12DA" w:rsidP="000D12DA">
      <w:pPr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Численность учащихся на 1.09.2011 года составляла 555 человек. На конец учебного года – 547 человек. Распределение учащихся по ступеням образования:</w:t>
      </w:r>
    </w:p>
    <w:tbl>
      <w:tblPr>
        <w:tblpPr w:leftFromText="180" w:rightFromText="180" w:bottomFromText="20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94"/>
        <w:gridCol w:w="2360"/>
        <w:gridCol w:w="2430"/>
      </w:tblGrid>
      <w:tr w:rsidR="000D12DA" w:rsidRPr="00F07A30" w:rsidTr="00B33B89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D12DA" w:rsidRPr="00F07A30" w:rsidTr="00B33B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на 1.09. 2012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на 1.06.2013 г.</w:t>
            </w:r>
          </w:p>
        </w:tc>
      </w:tr>
      <w:tr w:rsidR="000D12DA" w:rsidRPr="00F07A30" w:rsidTr="00B33B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0D12DA" w:rsidRPr="00F07A30" w:rsidTr="00B33B8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12DA" w:rsidRPr="00F07A30" w:rsidTr="00B33B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0D12DA" w:rsidRPr="00F07A30" w:rsidTr="00B33B8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0D12DA" w:rsidRPr="00F07A30" w:rsidTr="00B33B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Средняя (полная) школа</w:t>
            </w:r>
          </w:p>
        </w:tc>
      </w:tr>
      <w:tr w:rsidR="000D12DA" w:rsidRPr="00F07A30" w:rsidTr="00B33B8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A" w:rsidRPr="00F07A30" w:rsidRDefault="000D12DA" w:rsidP="00B3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0D12DA" w:rsidRPr="00F07A30" w:rsidRDefault="000D12DA" w:rsidP="000D12DA">
      <w:pPr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 xml:space="preserve">По итогам учебного года  в следующий класс переведено 546  учащихся. </w:t>
      </w:r>
      <w:proofErr w:type="gramStart"/>
      <w:r w:rsidRPr="00F07A30"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 w:rsidRPr="00F07A30">
        <w:rPr>
          <w:rFonts w:ascii="Times New Roman" w:hAnsi="Times New Roman" w:cs="Times New Roman"/>
          <w:sz w:val="24"/>
          <w:szCs w:val="24"/>
        </w:rPr>
        <w:t xml:space="preserve"> на повторное обучение –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1C">
        <w:rPr>
          <w:rFonts w:ascii="Times New Roman" w:hAnsi="Times New Roman" w:cs="Times New Roman"/>
          <w:sz w:val="24"/>
          <w:szCs w:val="24"/>
        </w:rPr>
        <w:t>В  течение 2012 – 2013  учебного года выбыло 10 человек</w:t>
      </w:r>
      <w:proofErr w:type="gramStart"/>
      <w:r w:rsidRPr="00E6751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751C">
        <w:rPr>
          <w:rFonts w:ascii="Times New Roman" w:hAnsi="Times New Roman" w:cs="Times New Roman"/>
          <w:sz w:val="24"/>
          <w:szCs w:val="24"/>
        </w:rPr>
        <w:t>дна из главных причин выбытия - переезд на новое место жительства (8 человек).  В течение года всего прибывших детей  7 человек.  Для осуществления обязательного общего образования, для охвата всех детей учебой и сохранения контингента в школе созданы необходимые условия, предоставляется широкий спектр услуг. Среди них:</w:t>
      </w:r>
    </w:p>
    <w:p w:rsidR="000D12DA" w:rsidRPr="00393C75" w:rsidRDefault="000D12DA" w:rsidP="000D12DA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751C">
        <w:rPr>
          <w:rFonts w:ascii="Times New Roman" w:hAnsi="Times New Roman"/>
          <w:sz w:val="24"/>
          <w:szCs w:val="24"/>
        </w:rPr>
        <w:t xml:space="preserve">организация индивидуального обучения для больных детей. В 2012-2013 учебном году на индивидуальном обучении находился  1 учащийся. Данная работа осуществляется в соответствии с положением «Об организации индивидуального </w:t>
      </w:r>
      <w:r w:rsidRPr="00393C75">
        <w:rPr>
          <w:rFonts w:ascii="Times New Roman" w:hAnsi="Times New Roman"/>
          <w:sz w:val="24"/>
          <w:szCs w:val="24"/>
        </w:rPr>
        <w:t>обучения».</w:t>
      </w:r>
    </w:p>
    <w:p w:rsidR="000D12DA" w:rsidRPr="00393C75" w:rsidRDefault="000D12DA" w:rsidP="000D12DA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C75">
        <w:rPr>
          <w:rFonts w:ascii="Times New Roman" w:hAnsi="Times New Roman"/>
          <w:sz w:val="24"/>
          <w:szCs w:val="24"/>
        </w:rPr>
        <w:t>с</w:t>
      </w:r>
      <w:proofErr w:type="gramEnd"/>
      <w:r w:rsidRPr="00393C75">
        <w:rPr>
          <w:rFonts w:ascii="Times New Roman" w:hAnsi="Times New Roman"/>
          <w:sz w:val="24"/>
          <w:szCs w:val="24"/>
        </w:rPr>
        <w:t xml:space="preserve">оциальный заказ родителей реализуется через организацию групп продленного дня, которыми было охвачено 125  (55 %) учащихся начальной школы.  </w:t>
      </w:r>
    </w:p>
    <w:p w:rsidR="000D12DA" w:rsidRDefault="000D12DA" w:rsidP="000D12DA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C75">
        <w:rPr>
          <w:rFonts w:ascii="Times New Roman" w:hAnsi="Times New Roman"/>
          <w:sz w:val="24"/>
          <w:szCs w:val="24"/>
        </w:rPr>
        <w:t>д</w:t>
      </w:r>
      <w:proofErr w:type="gramEnd"/>
      <w:r w:rsidRPr="00393C75">
        <w:rPr>
          <w:rFonts w:ascii="Times New Roman" w:hAnsi="Times New Roman"/>
          <w:sz w:val="24"/>
          <w:szCs w:val="24"/>
        </w:rPr>
        <w:t xml:space="preserve">ополнительным образованием охвачено 86 % учащихся. Около 24 % учащихся занимаются в 2 и более объединениях. </w:t>
      </w:r>
    </w:p>
    <w:p w:rsidR="000D12DA" w:rsidRDefault="000D12DA" w:rsidP="000D12DA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C75">
        <w:rPr>
          <w:rFonts w:ascii="Times New Roman" w:hAnsi="Times New Roman"/>
          <w:sz w:val="24"/>
          <w:szCs w:val="24"/>
        </w:rPr>
        <w:t xml:space="preserve">для подготовки детей к школе уже несколько лет успешно функционирует «Школа будущего первоклассника», в которой в прошедшем учебном году обучалось 54 воспитанника дошкольного возраста. Необходимо отметить, что в прошедшем учебном году осуществлялось сотрудничество с дошкольными учреждениями № 25  и № 47. </w:t>
      </w:r>
    </w:p>
    <w:p w:rsidR="000D12DA" w:rsidRPr="00F07A30" w:rsidRDefault="000D12DA" w:rsidP="000D12DA">
      <w:pPr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В течение учебного года находились на контроле вопросы исполнения всеобуча. В целях снижения количества пропущенных  без уважительной причины уроков проводились следующие мероприятия:</w:t>
      </w:r>
    </w:p>
    <w:p w:rsidR="000D12DA" w:rsidRPr="00F07A30" w:rsidRDefault="000D12DA" w:rsidP="000D12D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своевременное выявление причин отсутствия учащихся на уроках;</w:t>
      </w:r>
    </w:p>
    <w:p w:rsidR="000D12DA" w:rsidRPr="00F07A30" w:rsidRDefault="000D12DA" w:rsidP="000D12D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посещение семей учащихся классным руководителем, социальным педагогом, инспектором по делам несовершеннолетних;</w:t>
      </w:r>
    </w:p>
    <w:p w:rsidR="000D12DA" w:rsidRPr="00F07A30" w:rsidRDefault="000D12DA" w:rsidP="000D12D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 xml:space="preserve">постановка учащихся на </w:t>
      </w:r>
      <w:proofErr w:type="spellStart"/>
      <w:r w:rsidRPr="00F07A3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07A30">
        <w:rPr>
          <w:rFonts w:ascii="Times New Roman" w:hAnsi="Times New Roman" w:cs="Times New Roman"/>
          <w:sz w:val="24"/>
          <w:szCs w:val="24"/>
        </w:rPr>
        <w:t xml:space="preserve">  учет, КДН</w:t>
      </w:r>
    </w:p>
    <w:p w:rsidR="000D12DA" w:rsidRPr="00F07A30" w:rsidRDefault="000D12DA" w:rsidP="000D12D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 с учащимися и их родителями;</w:t>
      </w:r>
    </w:p>
    <w:p w:rsidR="000D12DA" w:rsidRPr="00F07A30" w:rsidRDefault="000D12DA" w:rsidP="000D12D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 xml:space="preserve">вызов учащихся и их родителей на заседания малого педсовета. </w:t>
      </w:r>
    </w:p>
    <w:p w:rsidR="000D12DA" w:rsidRPr="00CE54E6" w:rsidRDefault="000D12DA" w:rsidP="000D12DA">
      <w:pPr>
        <w:pStyle w:val="af6"/>
        <w:ind w:left="-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4E6">
        <w:rPr>
          <w:rFonts w:ascii="Times New Roman" w:hAnsi="Times New Roman" w:cs="Times New Roman"/>
          <w:b/>
          <w:sz w:val="28"/>
          <w:szCs w:val="28"/>
        </w:rPr>
        <w:t>Задачи и приоритетные направления работы школы на новый учебный год.</w:t>
      </w:r>
    </w:p>
    <w:p w:rsidR="000D12DA" w:rsidRDefault="000D12DA" w:rsidP="000D12DA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8"/>
          <w:szCs w:val="28"/>
        </w:rPr>
        <w:t>Миссия школы:</w:t>
      </w: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16D5">
        <w:rPr>
          <w:rFonts w:ascii="Times New Roman" w:hAnsi="Times New Roman" w:cs="Times New Roman"/>
          <w:sz w:val="24"/>
          <w:szCs w:val="24"/>
        </w:rPr>
        <w:t xml:space="preserve">  создание оптимальных условий  для развития познавательных интересов детей и подростков  посредством личностно ориентированного образовательного процесса, </w:t>
      </w:r>
      <w:proofErr w:type="spellStart"/>
      <w:r w:rsidRPr="00D116D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116D5">
        <w:rPr>
          <w:rFonts w:ascii="Times New Roman" w:hAnsi="Times New Roman" w:cs="Times New Roman"/>
          <w:sz w:val="24"/>
          <w:szCs w:val="24"/>
        </w:rPr>
        <w:t xml:space="preserve"> подхода и внедрения новых образовательных технологий. </w:t>
      </w:r>
    </w:p>
    <w:p w:rsidR="000D12DA" w:rsidRPr="00D116D5" w:rsidRDefault="000D12DA" w:rsidP="000D12DA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Цели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DA" w:rsidRPr="00D116D5" w:rsidRDefault="000D12DA" w:rsidP="000D12DA">
      <w:pPr>
        <w:pStyle w:val="af5"/>
        <w:numPr>
          <w:ilvl w:val="1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16D5">
        <w:rPr>
          <w:rFonts w:ascii="Times New Roman" w:hAnsi="Times New Roman"/>
          <w:sz w:val="24"/>
          <w:szCs w:val="24"/>
        </w:rPr>
        <w:t xml:space="preserve">Реализация приоритетного национального проекта «ОБРАЗОВАНИЕ», национальной образовательной инициативы «НАША НОВАЯ ШКОЛА». </w:t>
      </w:r>
    </w:p>
    <w:p w:rsidR="000D12DA" w:rsidRDefault="000D12DA" w:rsidP="000D12DA">
      <w:pPr>
        <w:pStyle w:val="af5"/>
        <w:numPr>
          <w:ilvl w:val="1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16D5">
        <w:rPr>
          <w:rFonts w:ascii="Times New Roman" w:hAnsi="Times New Roman"/>
          <w:sz w:val="24"/>
          <w:szCs w:val="24"/>
        </w:rPr>
        <w:t xml:space="preserve">Создание условий и механизмов для обеспечения качества образования на основе </w:t>
      </w:r>
      <w:proofErr w:type="spellStart"/>
      <w:r w:rsidRPr="00D116D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116D5">
        <w:rPr>
          <w:rFonts w:ascii="Times New Roman" w:hAnsi="Times New Roman"/>
          <w:sz w:val="24"/>
          <w:szCs w:val="24"/>
        </w:rPr>
        <w:t xml:space="preserve"> подхода, преемственности образовательных программ на всех ступенях общего образования и запросов потребителей, создание условий развития личностно-ориентированного образования, профильной и </w:t>
      </w:r>
      <w:proofErr w:type="spellStart"/>
      <w:r w:rsidRPr="00D116D5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116D5">
        <w:rPr>
          <w:rFonts w:ascii="Times New Roman" w:hAnsi="Times New Roman"/>
          <w:sz w:val="24"/>
          <w:szCs w:val="24"/>
        </w:rPr>
        <w:t xml:space="preserve"> подготовки учащихся.</w:t>
      </w:r>
    </w:p>
    <w:p w:rsidR="000D12DA" w:rsidRPr="00D116D5" w:rsidRDefault="000D12DA" w:rsidP="000D12DA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6D5">
        <w:rPr>
          <w:rFonts w:ascii="Times New Roman" w:hAnsi="Times New Roman" w:cs="Times New Roman"/>
          <w:b/>
          <w:bCs/>
          <w:iCs/>
          <w:sz w:val="28"/>
          <w:szCs w:val="28"/>
        </w:rPr>
        <w:t>Задачи школы: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1.Повышение качества образования за счет освоения технологий, способствующих развитию учащихся и педагогов в творческом взаимодействии и развитии.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2.Продолжение  формирования образовательной среды, способствующей духовному, нравственному, физическому развитию и социализации школьников.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воспитания: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1.Способствовать развитию нравственной, гражданско-патриотической личности, уважающей историю, традиции своей страны и своего народа.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2. Создавать условия для выработки у учащихся умений совершать гражданские поступки.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D116D5">
        <w:rPr>
          <w:rFonts w:ascii="Times New Roman" w:hAnsi="Times New Roman" w:cs="Times New Roman"/>
          <w:sz w:val="24"/>
          <w:szCs w:val="24"/>
        </w:rPr>
        <w:t>Создание условий для развития социально-адаптированной личности, обладающей начальными профессиональными навыками, необходимыми в современных экономических условиях.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развития: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1.Создание условий для формирования </w:t>
      </w:r>
      <w:proofErr w:type="spellStart"/>
      <w:r w:rsidRPr="00D116D5">
        <w:rPr>
          <w:rFonts w:ascii="Times New Roman" w:hAnsi="Times New Roman" w:cs="Times New Roman"/>
          <w:bCs/>
          <w:iCs/>
          <w:sz w:val="24"/>
          <w:szCs w:val="24"/>
        </w:rPr>
        <w:t>конкурентноспособной</w:t>
      </w:r>
      <w:proofErr w:type="spellEnd"/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личности, готовой к саморазвитию, к самоопределению, к творческой самореализации.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D116D5">
        <w:rPr>
          <w:rFonts w:ascii="Times New Roman" w:hAnsi="Times New Roman" w:cs="Times New Roman"/>
          <w:sz w:val="24"/>
          <w:szCs w:val="24"/>
        </w:rPr>
        <w:t>Создание коррекционно-развивающего пространства, обеспечивающего развитие механизмов компенсации каждого обучающегося.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оздоровления:</w:t>
      </w:r>
    </w:p>
    <w:p w:rsidR="000D12DA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1.Создание </w:t>
      </w:r>
      <w:proofErr w:type="spellStart"/>
      <w:r w:rsidRPr="00D116D5">
        <w:rPr>
          <w:rFonts w:ascii="Times New Roman" w:hAnsi="Times New Roman" w:cs="Times New Roman"/>
          <w:bCs/>
          <w:iCs/>
          <w:sz w:val="24"/>
          <w:szCs w:val="24"/>
        </w:rPr>
        <w:t>валеологической</w:t>
      </w:r>
      <w:proofErr w:type="spellEnd"/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 среды, способствующей сохранению физического, психического и социального здоровья участников образовательного процесса.</w:t>
      </w:r>
    </w:p>
    <w:p w:rsidR="000D12DA" w:rsidRPr="00D116D5" w:rsidRDefault="000D12DA" w:rsidP="000D12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8"/>
          <w:szCs w:val="28"/>
        </w:rPr>
        <w:t>2.2. Приоритетные направления работы школы.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lastRenderedPageBreak/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Оптимальная реализация творческого потенциала учащихся посредством исследовательской деятельности.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Воспитание основ гражданственности и патриотизма, подготовка юношей к службе в рядах Вооруженных сил.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Совершенствование модели методической работы школы.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Работа по формированию адаптивных возможностей учащихся и навыков социализации.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Реализация программы экспериментальной деятельности.</w:t>
      </w:r>
    </w:p>
    <w:p w:rsidR="000D12DA" w:rsidRPr="005D1F48" w:rsidRDefault="000D12DA" w:rsidP="000D12DA">
      <w:pPr>
        <w:pStyle w:val="af5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Развитие творческих способностей обучающихся, поддержание творческой среды для обеспечения возможности самореализации учащихся в соответствии с задачами проекта «Национальная образовательная инициатива «НАША НОВАЯ ШКОЛА».</w:t>
      </w:r>
    </w:p>
    <w:p w:rsidR="000D12DA" w:rsidRDefault="000D12DA" w:rsidP="000D12DA">
      <w:pPr>
        <w:pStyle w:val="af5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 в свете решения задач проекта «Национальная образовательная инициатива «НАША НОВАЯ ШКОЛА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D12DA" w:rsidRDefault="000D12DA" w:rsidP="000D12DA"/>
    <w:p w:rsidR="000D12DA" w:rsidRDefault="000D12DA" w:rsidP="000D12DA">
      <w:r>
        <w:t xml:space="preserve"> </w:t>
      </w:r>
    </w:p>
    <w:p w:rsidR="00060655" w:rsidRPr="000D12DA" w:rsidRDefault="00060655" w:rsidP="000D12DA"/>
    <w:sectPr w:rsidR="00060655" w:rsidRPr="000D12DA" w:rsidSect="0006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E6"/>
    <w:multiLevelType w:val="hybridMultilevel"/>
    <w:tmpl w:val="12D85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5512E"/>
    <w:multiLevelType w:val="hybridMultilevel"/>
    <w:tmpl w:val="53463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568D"/>
    <w:multiLevelType w:val="hybridMultilevel"/>
    <w:tmpl w:val="50704E98"/>
    <w:lvl w:ilvl="0" w:tplc="04190001">
      <w:start w:val="1"/>
      <w:numFmt w:val="bullet"/>
      <w:lvlText w:val=""/>
      <w:lvlJc w:val="left"/>
      <w:pPr>
        <w:tabs>
          <w:tab w:val="num" w:pos="-463"/>
        </w:tabs>
        <w:ind w:left="-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3">
    <w:nsid w:val="04B1387E"/>
    <w:multiLevelType w:val="hybridMultilevel"/>
    <w:tmpl w:val="DB1C5CA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8736452"/>
    <w:multiLevelType w:val="hybridMultilevel"/>
    <w:tmpl w:val="B15A3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B7273"/>
    <w:multiLevelType w:val="hybridMultilevel"/>
    <w:tmpl w:val="C4709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87E1E"/>
    <w:multiLevelType w:val="hybridMultilevel"/>
    <w:tmpl w:val="0CFC7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B77AB"/>
    <w:multiLevelType w:val="hybridMultilevel"/>
    <w:tmpl w:val="4C6E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53585"/>
    <w:multiLevelType w:val="hybridMultilevel"/>
    <w:tmpl w:val="FB629ED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1CFF0B32"/>
    <w:multiLevelType w:val="hybridMultilevel"/>
    <w:tmpl w:val="6A66496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26461330"/>
    <w:multiLevelType w:val="hybridMultilevel"/>
    <w:tmpl w:val="973A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13362"/>
    <w:multiLevelType w:val="hybridMultilevel"/>
    <w:tmpl w:val="E6BEBC70"/>
    <w:lvl w:ilvl="0" w:tplc="DE3405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D71E6"/>
    <w:multiLevelType w:val="hybridMultilevel"/>
    <w:tmpl w:val="A072CCEC"/>
    <w:lvl w:ilvl="0" w:tplc="E6DAD9CE">
      <w:start w:val="1"/>
      <w:numFmt w:val="bullet"/>
      <w:lvlText w:val="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71118"/>
    <w:multiLevelType w:val="hybridMultilevel"/>
    <w:tmpl w:val="DAD24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73652"/>
    <w:multiLevelType w:val="hybridMultilevel"/>
    <w:tmpl w:val="5A9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84B22"/>
    <w:multiLevelType w:val="hybridMultilevel"/>
    <w:tmpl w:val="E0D83F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300DA"/>
    <w:multiLevelType w:val="hybridMultilevel"/>
    <w:tmpl w:val="BFB2BE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8147B"/>
    <w:multiLevelType w:val="hybridMultilevel"/>
    <w:tmpl w:val="B4E0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93C5A"/>
    <w:multiLevelType w:val="hybridMultilevel"/>
    <w:tmpl w:val="09B82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46EF1"/>
    <w:multiLevelType w:val="hybridMultilevel"/>
    <w:tmpl w:val="AD703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D2E96"/>
    <w:multiLevelType w:val="hybridMultilevel"/>
    <w:tmpl w:val="BBF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20459"/>
    <w:multiLevelType w:val="hybridMultilevel"/>
    <w:tmpl w:val="4D46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464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06BE5"/>
    <w:multiLevelType w:val="hybridMultilevel"/>
    <w:tmpl w:val="F6BA047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5A2917C3"/>
    <w:multiLevelType w:val="hybridMultilevel"/>
    <w:tmpl w:val="8EE2D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1744"/>
    <w:multiLevelType w:val="hybridMultilevel"/>
    <w:tmpl w:val="DAB8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B2520"/>
    <w:multiLevelType w:val="hybridMultilevel"/>
    <w:tmpl w:val="C896C54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621D458A"/>
    <w:multiLevelType w:val="hybridMultilevel"/>
    <w:tmpl w:val="F02A2C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69E01D1"/>
    <w:multiLevelType w:val="hybridMultilevel"/>
    <w:tmpl w:val="B7364AB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67533061"/>
    <w:multiLevelType w:val="multilevel"/>
    <w:tmpl w:val="E4D2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97504EF"/>
    <w:multiLevelType w:val="hybridMultilevel"/>
    <w:tmpl w:val="EFAAF21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72917791"/>
    <w:multiLevelType w:val="hybridMultilevel"/>
    <w:tmpl w:val="84DC4A3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4FC27F7"/>
    <w:multiLevelType w:val="hybridMultilevel"/>
    <w:tmpl w:val="C9D44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155373"/>
    <w:multiLevelType w:val="hybridMultilevel"/>
    <w:tmpl w:val="5B48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91DAD"/>
    <w:multiLevelType w:val="hybridMultilevel"/>
    <w:tmpl w:val="7D60355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4">
    <w:nsid w:val="7BD43BB1"/>
    <w:multiLevelType w:val="hybridMultilevel"/>
    <w:tmpl w:val="5E3C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4"/>
  </w:num>
  <w:num w:numId="16">
    <w:abstractNumId w:val="2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8"/>
  </w:num>
  <w:num w:numId="36">
    <w:abstractNumId w:val="32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DA"/>
    <w:rsid w:val="00060655"/>
    <w:rsid w:val="000D12DA"/>
    <w:rsid w:val="0013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55"/>
  </w:style>
  <w:style w:type="paragraph" w:styleId="1">
    <w:name w:val="heading 1"/>
    <w:basedOn w:val="a"/>
    <w:next w:val="a"/>
    <w:link w:val="10"/>
    <w:qFormat/>
    <w:rsid w:val="000D12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D12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D1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0D12DA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0D12DA"/>
    <w:rPr>
      <w:rFonts w:ascii="Calibri" w:eastAsia="Calibri" w:hAnsi="Calibri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2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D12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0D12DA"/>
    <w:pPr>
      <w:widowControl w:val="0"/>
      <w:autoSpaceDE w:val="0"/>
      <w:autoSpaceDN w:val="0"/>
      <w:adjustRightInd w:val="0"/>
      <w:spacing w:after="0" w:line="327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D12D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D12DA"/>
    <w:pPr>
      <w:widowControl w:val="0"/>
      <w:autoSpaceDE w:val="0"/>
      <w:autoSpaceDN w:val="0"/>
      <w:adjustRightInd w:val="0"/>
      <w:spacing w:after="0" w:line="1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D1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D1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D12DA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0D12D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basedOn w:val="a0"/>
    <w:rsid w:val="000D12DA"/>
    <w:rPr>
      <w:rFonts w:ascii="Times New Roman" w:hAnsi="Times New Roman" w:cs="Times New Roman" w:hint="default"/>
      <w:sz w:val="16"/>
      <w:szCs w:val="16"/>
    </w:rPr>
  </w:style>
  <w:style w:type="character" w:customStyle="1" w:styleId="FontStyle59">
    <w:name w:val="Font Style59"/>
    <w:basedOn w:val="a0"/>
    <w:rsid w:val="000D12D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8">
    <w:name w:val="Font Style58"/>
    <w:basedOn w:val="a0"/>
    <w:rsid w:val="000D12DA"/>
    <w:rPr>
      <w:rFonts w:ascii="Times New Roman" w:hAnsi="Times New Roman" w:cs="Times New Roman" w:hint="default"/>
      <w:sz w:val="14"/>
      <w:szCs w:val="14"/>
    </w:rPr>
  </w:style>
  <w:style w:type="character" w:customStyle="1" w:styleId="FontStyle40">
    <w:name w:val="Font Style40"/>
    <w:basedOn w:val="a0"/>
    <w:rsid w:val="000D12DA"/>
    <w:rPr>
      <w:rFonts w:ascii="Microsoft Sans Serif" w:hAnsi="Microsoft Sans Serif" w:cs="Microsoft Sans Serif" w:hint="default"/>
      <w:b/>
      <w:bCs/>
      <w:sz w:val="12"/>
      <w:szCs w:val="12"/>
    </w:rPr>
  </w:style>
  <w:style w:type="table" w:styleId="a8">
    <w:name w:val="Table Grid"/>
    <w:basedOn w:val="a1"/>
    <w:uiPriority w:val="59"/>
    <w:rsid w:val="000D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0D12D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0">
    <w:name w:val="Font Style50"/>
    <w:basedOn w:val="a0"/>
    <w:rsid w:val="000D12DA"/>
    <w:rPr>
      <w:rFonts w:ascii="Times New Roman" w:hAnsi="Times New Roman" w:cs="Times New Roman" w:hint="default"/>
      <w:spacing w:val="-10"/>
      <w:sz w:val="18"/>
      <w:szCs w:val="18"/>
    </w:rPr>
  </w:style>
  <w:style w:type="paragraph" w:styleId="a9">
    <w:name w:val="Body Text"/>
    <w:basedOn w:val="a"/>
    <w:link w:val="aa"/>
    <w:rsid w:val="000D12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D1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12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0D12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0D12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D1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0D1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Нижний колонтитул Знак"/>
    <w:basedOn w:val="a0"/>
    <w:link w:val="ac"/>
    <w:rsid w:val="000D12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0"/>
    <w:rsid w:val="000D12DA"/>
  </w:style>
  <w:style w:type="paragraph" w:styleId="31">
    <w:name w:val="Body Text Indent 3"/>
    <w:basedOn w:val="a"/>
    <w:link w:val="32"/>
    <w:rsid w:val="000D12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1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0D12DA"/>
    <w:pPr>
      <w:shd w:val="clear" w:color="auto" w:fill="FFFFFF"/>
      <w:autoSpaceDE w:val="0"/>
      <w:autoSpaceDN w:val="0"/>
      <w:adjustRightInd w:val="0"/>
      <w:spacing w:after="0" w:line="240" w:lineRule="auto"/>
      <w:ind w:left="-480" w:right="-339"/>
    </w:pPr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af0">
    <w:name w:val="Normal (Web)"/>
    <w:basedOn w:val="a"/>
    <w:rsid w:val="000D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0D12DA"/>
    <w:rPr>
      <w:b/>
      <w:bCs/>
    </w:rPr>
  </w:style>
  <w:style w:type="character" w:styleId="af2">
    <w:name w:val="Emphasis"/>
    <w:basedOn w:val="a0"/>
    <w:qFormat/>
    <w:rsid w:val="000D12DA"/>
    <w:rPr>
      <w:i/>
      <w:iCs/>
    </w:rPr>
  </w:style>
  <w:style w:type="paragraph" w:styleId="21">
    <w:name w:val="Body Text 2"/>
    <w:basedOn w:val="a"/>
    <w:link w:val="22"/>
    <w:rsid w:val="000D12DA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0D12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0D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3220673370000000551msonormal">
    <w:name w:val="style_13220673370000000551msonormal"/>
    <w:basedOn w:val="a"/>
    <w:rsid w:val="000D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D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0D12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0D1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D12DA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f6">
    <w:name w:val="Body Text Indent"/>
    <w:basedOn w:val="a"/>
    <w:link w:val="af7"/>
    <w:uiPriority w:val="99"/>
    <w:semiHidden/>
    <w:unhideWhenUsed/>
    <w:rsid w:val="000D12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D12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  <c:pt idx="4">
                  <c:v>98</c:v>
                </c:pt>
                <c:pt idx="5">
                  <c:v>98</c:v>
                </c:pt>
                <c:pt idx="6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30</c:v>
                </c:pt>
                <c:pt idx="5">
                  <c:v>30</c:v>
                </c:pt>
                <c:pt idx="6">
                  <c:v>34</c:v>
                </c:pt>
              </c:numCache>
            </c:numRef>
          </c:val>
        </c:ser>
        <c:shape val="box"/>
        <c:axId val="58653312"/>
        <c:axId val="59310464"/>
        <c:axId val="0"/>
      </c:bar3DChart>
      <c:catAx>
        <c:axId val="58653312"/>
        <c:scaling>
          <c:orientation val="minMax"/>
        </c:scaling>
        <c:axPos val="b"/>
        <c:tickLblPos val="nextTo"/>
        <c:crossAx val="59310464"/>
        <c:crosses val="autoZero"/>
        <c:auto val="1"/>
        <c:lblAlgn val="ctr"/>
        <c:lblOffset val="100"/>
      </c:catAx>
      <c:valAx>
        <c:axId val="59310464"/>
        <c:scaling>
          <c:orientation val="minMax"/>
        </c:scaling>
        <c:axPos val="l"/>
        <c:majorGridlines/>
        <c:numFmt formatCode="General" sourceLinked="1"/>
        <c:tickLblPos val="nextTo"/>
        <c:crossAx val="5865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4240</Words>
  <Characters>24171</Characters>
  <Application>Microsoft Office Word</Application>
  <DocSecurity>0</DocSecurity>
  <Lines>201</Lines>
  <Paragraphs>56</Paragraphs>
  <ScaleCrop>false</ScaleCrop>
  <Company>МОУ СОШ№14</Company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2013-06-19T08:31:00Z</dcterms:created>
  <dcterms:modified xsi:type="dcterms:W3CDTF">2013-06-19T08:39:00Z</dcterms:modified>
</cp:coreProperties>
</file>