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DAD">
        <w:rPr>
          <w:rFonts w:ascii="Times New Roman" w:hAnsi="Times New Roman" w:cs="Times New Roman"/>
          <w:b/>
          <w:sz w:val="24"/>
          <w:szCs w:val="24"/>
        </w:rPr>
        <w:t>Развитие коммуникативных умений у младших школьников на уроках русского языка.</w:t>
      </w: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CF1" w:rsidRPr="00845DAD" w:rsidRDefault="00F53CF1" w:rsidP="00845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>Очень важная задача начальных классов – обучение школьников выражению собственных мыслей.</w:t>
      </w:r>
    </w:p>
    <w:p w:rsidR="00F53CF1" w:rsidRPr="00845DAD" w:rsidRDefault="00F53CF1" w:rsidP="00845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>В настоящее время обучение русскому языку в начальной школе приобретает всё более чёткую коммуникативно-речевую направленность.</w:t>
      </w:r>
    </w:p>
    <w:p w:rsidR="00F53CF1" w:rsidRPr="00845DAD" w:rsidRDefault="00F53CF1" w:rsidP="00845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>Ребёнок в школе, помимо прочего учится излагать свои мысли, а не просто повторять вычитанные из книги слова – значит, он учится мыслить, и мыслить в речевой форме. В результате идёт одновременное и взаимосвязанное развитие процессов мышления и речи, что является важнейшим эффектом учебной деятельности ребёнка.</w:t>
      </w:r>
    </w:p>
    <w:p w:rsidR="00F53CF1" w:rsidRPr="00845DAD" w:rsidRDefault="00F53CF1" w:rsidP="00845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>Сегодня дети сплошь и рядом увлечены боевиками, детективами, что зачастую порождает агрессивность, жестокость. Именно поэтому так важно вызывать интерес к родному слову, правильно научить слушать, говорить, сочинять, писать. Младшие школьники, старшеклассники,  а в последствие и студенты не могут самостоятельно построить текст, выражающий их мысли и чувства. Основная причина заключается в том, что практика обучения в школе, в частности на первой ступени обучения не учитывает специфику функционирования и развития письменной речи и не задаёт её как умение строить семантически самостоятельные высказывания.</w:t>
      </w:r>
    </w:p>
    <w:p w:rsidR="00F53CF1" w:rsidRPr="00845DAD" w:rsidRDefault="00F53CF1" w:rsidP="00845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 xml:space="preserve">В целом для изучения в начальном звене выделено три синтаксические единицы: словосочетание, предложение и сложное предложение </w:t>
      </w:r>
      <w:proofErr w:type="gramStart"/>
      <w:r w:rsidRPr="00845DA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45DAD">
        <w:rPr>
          <w:rFonts w:ascii="Times New Roman" w:hAnsi="Times New Roman" w:cs="Times New Roman"/>
          <w:sz w:val="24"/>
          <w:szCs w:val="24"/>
        </w:rPr>
        <w:t>на уровне ознакомления), а слово и словоформа отнесены к числу синтаксических объектов, свойства которых появляются лишь при связи с другими словами в составе синтаксических единиц.</w:t>
      </w:r>
    </w:p>
    <w:p w:rsidR="00F53CF1" w:rsidRPr="00845DAD" w:rsidRDefault="00F53CF1" w:rsidP="00845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>В своей работе использую упражнения, способствующие развитию коммуникативных умений младших школьников</w:t>
      </w:r>
      <w:r w:rsidRPr="00845DAD">
        <w:rPr>
          <w:rFonts w:ascii="Times New Roman" w:hAnsi="Times New Roman" w:cs="Times New Roman"/>
          <w:i/>
          <w:sz w:val="24"/>
          <w:szCs w:val="24"/>
        </w:rPr>
        <w:t>. (Приложение 1, задания для детей 1-5).</w:t>
      </w:r>
    </w:p>
    <w:p w:rsidR="00F53CF1" w:rsidRPr="00845DAD" w:rsidRDefault="00F53CF1" w:rsidP="00845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 xml:space="preserve"> Для формирования правильной речи использую:</w:t>
      </w:r>
    </w:p>
    <w:p w:rsidR="00F53CF1" w:rsidRPr="00845DAD" w:rsidRDefault="00F53CF1" w:rsidP="00845DAD">
      <w:pPr>
        <w:numPr>
          <w:ilvl w:val="0"/>
          <w:numId w:val="1"/>
        </w:numPr>
        <w:tabs>
          <w:tab w:val="clear" w:pos="1287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45DAD">
        <w:rPr>
          <w:rFonts w:ascii="Times New Roman" w:hAnsi="Times New Roman" w:cs="Times New Roman"/>
          <w:sz w:val="24"/>
          <w:szCs w:val="24"/>
        </w:rPr>
        <w:t>Договаривание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 слов с соответствующими окончаниями во фразах и рифмовках </w:t>
      </w:r>
      <w:r w:rsidRPr="00845DAD">
        <w:rPr>
          <w:rFonts w:ascii="Times New Roman" w:hAnsi="Times New Roman" w:cs="Times New Roman"/>
          <w:i/>
          <w:sz w:val="24"/>
          <w:szCs w:val="24"/>
        </w:rPr>
        <w:t>(Лучше нас лесных… (ежей) нет на свете… сторожей);</w:t>
      </w:r>
    </w:p>
    <w:p w:rsidR="00F53CF1" w:rsidRPr="00845DAD" w:rsidRDefault="00F53CF1" w:rsidP="00845DAD">
      <w:pPr>
        <w:numPr>
          <w:ilvl w:val="0"/>
          <w:numId w:val="1"/>
        </w:numPr>
        <w:tabs>
          <w:tab w:val="clear" w:pos="1287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 xml:space="preserve">Согласование существительных и местоимений - «Чья вещь?» </w:t>
      </w:r>
      <w:r w:rsidRPr="00845DAD">
        <w:rPr>
          <w:rFonts w:ascii="Times New Roman" w:hAnsi="Times New Roman" w:cs="Times New Roman"/>
          <w:i/>
          <w:sz w:val="24"/>
          <w:szCs w:val="24"/>
        </w:rPr>
        <w:t>(мой карандаш, моя книга);</w:t>
      </w:r>
    </w:p>
    <w:p w:rsidR="00F53CF1" w:rsidRPr="00845DAD" w:rsidRDefault="00F53CF1" w:rsidP="00845DAD">
      <w:pPr>
        <w:numPr>
          <w:ilvl w:val="0"/>
          <w:numId w:val="1"/>
        </w:numPr>
        <w:tabs>
          <w:tab w:val="clear" w:pos="1287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 xml:space="preserve">Употребление прилагательных «Из чего предмет?» </w:t>
      </w:r>
      <w:r w:rsidRPr="00845DAD">
        <w:rPr>
          <w:rFonts w:ascii="Times New Roman" w:hAnsi="Times New Roman" w:cs="Times New Roman"/>
          <w:i/>
          <w:sz w:val="24"/>
          <w:szCs w:val="24"/>
        </w:rPr>
        <w:t>(деревянный карандаш),</w:t>
      </w:r>
    </w:p>
    <w:p w:rsidR="00F53CF1" w:rsidRPr="00845DAD" w:rsidRDefault="00F53CF1" w:rsidP="00845DAD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 xml:space="preserve">Уточнение словарного запаса возможно </w:t>
      </w:r>
      <w:proofErr w:type="gramStart"/>
      <w:r w:rsidRPr="00845DAD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845DAD">
        <w:rPr>
          <w:rFonts w:ascii="Times New Roman" w:hAnsi="Times New Roman" w:cs="Times New Roman"/>
          <w:sz w:val="24"/>
          <w:szCs w:val="24"/>
        </w:rPr>
        <w:t>:</w:t>
      </w:r>
    </w:p>
    <w:p w:rsidR="00F53CF1" w:rsidRPr="00845DAD" w:rsidRDefault="00F53CF1" w:rsidP="00845DAD">
      <w:pPr>
        <w:numPr>
          <w:ilvl w:val="0"/>
          <w:numId w:val="2"/>
        </w:numPr>
        <w:tabs>
          <w:tab w:val="clear" w:pos="1287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>Беседы о рассматриваемых предметах (название, назначение, детали предмета, особенности внешнего вида, характерные действия с ними);</w:t>
      </w:r>
    </w:p>
    <w:p w:rsidR="00F53CF1" w:rsidRPr="00845DAD" w:rsidRDefault="00F53CF1" w:rsidP="00845DAD">
      <w:pPr>
        <w:numPr>
          <w:ilvl w:val="0"/>
          <w:numId w:val="2"/>
        </w:numPr>
        <w:tabs>
          <w:tab w:val="clear" w:pos="1287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>Беседы по заочной экскурсии на работу родителей детей, по родному селу…;</w:t>
      </w:r>
    </w:p>
    <w:p w:rsidR="00F53CF1" w:rsidRPr="00845DAD" w:rsidRDefault="00F53CF1" w:rsidP="00845DAD">
      <w:pPr>
        <w:numPr>
          <w:ilvl w:val="0"/>
          <w:numId w:val="2"/>
        </w:numPr>
        <w:tabs>
          <w:tab w:val="clear" w:pos="1287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>Формирование значения слова.</w:t>
      </w:r>
    </w:p>
    <w:p w:rsidR="00F53CF1" w:rsidRPr="00845DAD" w:rsidRDefault="00F53CF1" w:rsidP="00845D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 xml:space="preserve">Ученики упражняются в слоговом и морфемном анализе и синтезе слов; наблюдают явления многозначности, </w:t>
      </w:r>
      <w:proofErr w:type="spellStart"/>
      <w:r w:rsidRPr="00845DAD">
        <w:rPr>
          <w:rFonts w:ascii="Times New Roman" w:hAnsi="Times New Roman" w:cs="Times New Roman"/>
          <w:sz w:val="24"/>
          <w:szCs w:val="24"/>
        </w:rPr>
        <w:t>синонемии</w:t>
      </w:r>
      <w:proofErr w:type="spellEnd"/>
      <w:r w:rsidRPr="00845DAD">
        <w:rPr>
          <w:rFonts w:ascii="Times New Roman" w:hAnsi="Times New Roman" w:cs="Times New Roman"/>
          <w:sz w:val="24"/>
          <w:szCs w:val="24"/>
        </w:rPr>
        <w:t xml:space="preserve">, антонимии и </w:t>
      </w:r>
      <w:proofErr w:type="gramStart"/>
      <w:r w:rsidRPr="00845DAD">
        <w:rPr>
          <w:rFonts w:ascii="Times New Roman" w:hAnsi="Times New Roman" w:cs="Times New Roman"/>
          <w:sz w:val="24"/>
          <w:szCs w:val="24"/>
        </w:rPr>
        <w:t>омонимии</w:t>
      </w:r>
      <w:proofErr w:type="gramEnd"/>
      <w:r w:rsidRPr="00845DAD">
        <w:rPr>
          <w:rFonts w:ascii="Times New Roman" w:hAnsi="Times New Roman" w:cs="Times New Roman"/>
          <w:sz w:val="24"/>
          <w:szCs w:val="24"/>
        </w:rPr>
        <w:t xml:space="preserve"> как слов, так и морфем. </w:t>
      </w:r>
      <w:r w:rsidRPr="00845DAD">
        <w:rPr>
          <w:rFonts w:ascii="Times New Roman" w:hAnsi="Times New Roman" w:cs="Times New Roman"/>
          <w:i/>
          <w:sz w:val="24"/>
          <w:szCs w:val="24"/>
        </w:rPr>
        <w:t>(Приложение 1, задания для детей 6-11).</w:t>
      </w:r>
    </w:p>
    <w:p w:rsidR="00F53CF1" w:rsidRPr="00845DAD" w:rsidRDefault="00F53CF1" w:rsidP="00845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 xml:space="preserve">Огромное значение имеет подбор материала и работа над предложением на уроках русского языка, развивающих коммуникативные навыки. </w:t>
      </w:r>
    </w:p>
    <w:p w:rsidR="00F53CF1" w:rsidRPr="00845DAD" w:rsidRDefault="00F53CF1" w:rsidP="00845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 xml:space="preserve">В </w:t>
      </w:r>
      <w:r w:rsidRPr="00845DAD">
        <w:rPr>
          <w:rFonts w:ascii="Times New Roman" w:hAnsi="Times New Roman" w:cs="Times New Roman"/>
          <w:b/>
          <w:sz w:val="24"/>
          <w:szCs w:val="24"/>
          <w:u w:val="single"/>
        </w:rPr>
        <w:t>подборе материала</w:t>
      </w:r>
      <w:r w:rsidRPr="00845DAD">
        <w:rPr>
          <w:rFonts w:ascii="Times New Roman" w:hAnsi="Times New Roman" w:cs="Times New Roman"/>
          <w:sz w:val="24"/>
          <w:szCs w:val="24"/>
        </w:rPr>
        <w:t xml:space="preserve"> я выделяю следующее:</w:t>
      </w:r>
    </w:p>
    <w:p w:rsidR="00F53CF1" w:rsidRPr="00845DAD" w:rsidRDefault="00F53CF1" w:rsidP="00845DA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>Содержание всех упражнений на уроке подчинены одной теме, что позволяет обогащать словарный запас детей, группировать слова по темам;</w:t>
      </w:r>
    </w:p>
    <w:p w:rsidR="00F53CF1" w:rsidRPr="00845DAD" w:rsidRDefault="00F53CF1" w:rsidP="00845DA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 xml:space="preserve">Обязательное введение новых слов (минимум – 1, максимум – 7),  так как </w:t>
      </w:r>
      <w:proofErr w:type="gramStart"/>
      <w:r w:rsidRPr="00845DAD">
        <w:rPr>
          <w:rFonts w:ascii="Times New Roman" w:hAnsi="Times New Roman" w:cs="Times New Roman"/>
          <w:sz w:val="24"/>
          <w:szCs w:val="24"/>
        </w:rPr>
        <w:t>ученику</w:t>
      </w:r>
      <w:proofErr w:type="gramEnd"/>
      <w:r w:rsidRPr="00845DAD">
        <w:rPr>
          <w:rFonts w:ascii="Times New Roman" w:hAnsi="Times New Roman" w:cs="Times New Roman"/>
          <w:sz w:val="24"/>
          <w:szCs w:val="24"/>
        </w:rPr>
        <w:t xml:space="preserve"> прежде всего не хватает речевого арсенала  для выражения понятий, мыслей, чувств;</w:t>
      </w:r>
    </w:p>
    <w:p w:rsidR="00F53CF1" w:rsidRPr="00845DAD" w:rsidRDefault="00F53CF1" w:rsidP="00845DA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>Введение в урок крылатых слов, пословиц и поговорок – сокровищниц русской народной речи – необходимо как для воспитательного воздействия, так и для запоминания.</w:t>
      </w: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 xml:space="preserve">Упражнять детей в произвольном перемещении  внутри предложения можно, предлагая различные коммуникативные установки, под которыми подразумевается стремление выделить тот аспект содержания, который является важным для данной речевой ситуации. </w:t>
      </w: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 xml:space="preserve">Например: </w:t>
      </w: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DAD">
        <w:rPr>
          <w:rFonts w:ascii="Times New Roman" w:hAnsi="Times New Roman" w:cs="Times New Roman"/>
          <w:i/>
          <w:sz w:val="24"/>
          <w:szCs w:val="24"/>
        </w:rPr>
        <w:t>составь предложение из слов</w:t>
      </w:r>
      <w:r w:rsidRPr="00845DAD">
        <w:rPr>
          <w:rFonts w:ascii="Times New Roman" w:hAnsi="Times New Roman" w:cs="Times New Roman"/>
          <w:b/>
          <w:i/>
          <w:sz w:val="24"/>
          <w:szCs w:val="24"/>
        </w:rPr>
        <w:t xml:space="preserve">: шкатулка, на, мы, чердак, деревянный, найти. </w:t>
      </w:r>
      <w:r w:rsidRPr="00845DAD">
        <w:rPr>
          <w:rFonts w:ascii="Times New Roman" w:hAnsi="Times New Roman" w:cs="Times New Roman"/>
          <w:i/>
          <w:sz w:val="24"/>
          <w:szCs w:val="24"/>
        </w:rPr>
        <w:t>Расставь их в таком порядке, чтобы было понятно:</w:t>
      </w:r>
    </w:p>
    <w:p w:rsidR="00F53CF1" w:rsidRPr="00845DAD" w:rsidRDefault="00F53CF1" w:rsidP="00845DA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DAD">
        <w:rPr>
          <w:rFonts w:ascii="Times New Roman" w:hAnsi="Times New Roman" w:cs="Times New Roman"/>
          <w:i/>
          <w:sz w:val="24"/>
          <w:szCs w:val="24"/>
        </w:rPr>
        <w:t>Что нашли на чердаке?</w:t>
      </w:r>
    </w:p>
    <w:p w:rsidR="00F53CF1" w:rsidRPr="00845DAD" w:rsidRDefault="00F53CF1" w:rsidP="00845DA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DAD">
        <w:rPr>
          <w:rFonts w:ascii="Times New Roman" w:hAnsi="Times New Roman" w:cs="Times New Roman"/>
          <w:i/>
          <w:sz w:val="24"/>
          <w:szCs w:val="24"/>
        </w:rPr>
        <w:t>Где нашли деревянную шкатулку?</w:t>
      </w:r>
    </w:p>
    <w:p w:rsidR="00F53CF1" w:rsidRPr="00845DAD" w:rsidRDefault="00F53CF1" w:rsidP="00845DA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DAD">
        <w:rPr>
          <w:rFonts w:ascii="Times New Roman" w:hAnsi="Times New Roman" w:cs="Times New Roman"/>
          <w:i/>
          <w:sz w:val="24"/>
          <w:szCs w:val="24"/>
        </w:rPr>
        <w:t>Что сделали с деревянной шкатулкой на чердаке?</w:t>
      </w:r>
    </w:p>
    <w:p w:rsidR="00F53CF1" w:rsidRPr="00845DAD" w:rsidRDefault="00F53CF1" w:rsidP="00845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3CF1" w:rsidRPr="00845DAD" w:rsidRDefault="00F53CF1" w:rsidP="00845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 xml:space="preserve">В </w:t>
      </w:r>
      <w:r w:rsidRPr="00845DAD">
        <w:rPr>
          <w:rFonts w:ascii="Times New Roman" w:hAnsi="Times New Roman" w:cs="Times New Roman"/>
          <w:b/>
          <w:sz w:val="24"/>
          <w:szCs w:val="24"/>
          <w:u w:val="single"/>
        </w:rPr>
        <w:t>работе над предложением</w:t>
      </w:r>
      <w:r w:rsidRPr="00845DAD">
        <w:rPr>
          <w:rFonts w:ascii="Times New Roman" w:hAnsi="Times New Roman" w:cs="Times New Roman"/>
          <w:sz w:val="24"/>
          <w:szCs w:val="24"/>
        </w:rPr>
        <w:t xml:space="preserve"> я выделяю следующее:</w:t>
      </w:r>
    </w:p>
    <w:p w:rsidR="00F53CF1" w:rsidRPr="00845DAD" w:rsidRDefault="00F53CF1" w:rsidP="00845DA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>Распространение;</w:t>
      </w:r>
    </w:p>
    <w:p w:rsidR="00F53CF1" w:rsidRPr="00845DAD" w:rsidRDefault="00F53CF1" w:rsidP="00845DA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>Дополнение неоконченных предложений;</w:t>
      </w:r>
    </w:p>
    <w:p w:rsidR="00F53CF1" w:rsidRPr="00845DAD" w:rsidRDefault="00F53CF1" w:rsidP="00845DA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>Изменение порядка слов;</w:t>
      </w:r>
    </w:p>
    <w:p w:rsidR="00F53CF1" w:rsidRPr="00845DAD" w:rsidRDefault="00F53CF1" w:rsidP="00845DA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>Восстановление деформированного текста;</w:t>
      </w:r>
    </w:p>
    <w:p w:rsidR="00F53CF1" w:rsidRPr="00845DAD" w:rsidRDefault="00F53CF1" w:rsidP="00845DA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>Составление предложения по образцу;</w:t>
      </w:r>
    </w:p>
    <w:p w:rsidR="00F53CF1" w:rsidRPr="00845DAD" w:rsidRDefault="00F53CF1" w:rsidP="00845DA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>Увеличение количества слов предложения и усложнение содержания достигается перечислением предметов, т</w:t>
      </w:r>
      <w:proofErr w:type="gramStart"/>
      <w:r w:rsidRPr="00845DAD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45DAD">
        <w:rPr>
          <w:rFonts w:ascii="Times New Roman" w:hAnsi="Times New Roman" w:cs="Times New Roman"/>
          <w:sz w:val="24"/>
          <w:szCs w:val="24"/>
        </w:rPr>
        <w:t xml:space="preserve"> установление причинно-следственных связей.</w:t>
      </w: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5DA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Напомню! </w:t>
      </w:r>
      <w:r w:rsidRPr="00845DAD">
        <w:rPr>
          <w:rFonts w:ascii="Times New Roman" w:hAnsi="Times New Roman" w:cs="Times New Roman"/>
          <w:b/>
          <w:i/>
          <w:sz w:val="24"/>
          <w:szCs w:val="24"/>
        </w:rPr>
        <w:t>Главное требование к речи: содержательность, логичность, ясность, точность.</w:t>
      </w: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>Морозова О.В.</w:t>
      </w: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CF1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AD" w:rsidRDefault="00845DAD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AD" w:rsidRDefault="00845DAD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AD" w:rsidRDefault="00845DAD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AD" w:rsidRDefault="00845DAD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AD" w:rsidRDefault="00845DAD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AD" w:rsidRDefault="00845DAD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AD" w:rsidRDefault="00845DAD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AD" w:rsidRDefault="00845DAD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AD" w:rsidRDefault="00845DAD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AD" w:rsidRDefault="00845DAD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AD" w:rsidRDefault="00845DAD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AD" w:rsidRDefault="00845DAD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AD" w:rsidRDefault="00845DAD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AD" w:rsidRDefault="00845DAD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AD" w:rsidRDefault="00845DAD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AD" w:rsidRDefault="00845DAD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AD" w:rsidRDefault="00845DAD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AD" w:rsidRDefault="00845DAD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AD" w:rsidRDefault="00845DAD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AD" w:rsidRDefault="00845DAD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AD" w:rsidRDefault="00845DAD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AD" w:rsidRDefault="00845DAD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AD" w:rsidRDefault="00845DAD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AD" w:rsidRDefault="00845DAD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AD" w:rsidRDefault="00845DAD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AD" w:rsidRDefault="00845DAD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AD" w:rsidRDefault="00845DAD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AD" w:rsidRDefault="00845DAD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AD" w:rsidRDefault="00845DAD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AD" w:rsidRDefault="00845DAD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AD" w:rsidRPr="00845DAD" w:rsidRDefault="00845DAD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CF1" w:rsidRPr="00845DAD" w:rsidRDefault="00845DAD" w:rsidP="00845DA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3CF1" w:rsidRPr="00845DA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>ВИДЫ РАБОТ ПО РАЗВИТИЮ КОММУНИКАТИВНЫХ УМЕНИЙ У МЛАДШИХ ШКОЛЬНИКОВ НА УРОКАХ РУССКОГО ЯЗЫКА</w:t>
      </w: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CF1" w:rsidRPr="00845DAD" w:rsidRDefault="00F53CF1" w:rsidP="00845DA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>Какой новый звук появился? Назови звук, который изменил слово.</w:t>
      </w: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45DAD">
        <w:rPr>
          <w:rFonts w:ascii="Times New Roman" w:hAnsi="Times New Roman" w:cs="Times New Roman"/>
          <w:i/>
          <w:sz w:val="24"/>
          <w:szCs w:val="24"/>
        </w:rPr>
        <w:t>СЫЧ – СЫР – СЫТ – СЫН – САН – СОН – СОР – СОМ – СОК – СУК – СУП – СУД – САД – САМ</w:t>
      </w:r>
      <w:proofErr w:type="gramEnd"/>
    </w:p>
    <w:p w:rsidR="00F53CF1" w:rsidRPr="00845DAD" w:rsidRDefault="00F53CF1" w:rsidP="00845DA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>Замени первый звук в слове на звук [Х]. Прочитай новые слова.</w:t>
      </w: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45DAD">
        <w:rPr>
          <w:rFonts w:ascii="Times New Roman" w:hAnsi="Times New Roman" w:cs="Times New Roman"/>
          <w:i/>
          <w:sz w:val="24"/>
          <w:szCs w:val="24"/>
        </w:rPr>
        <w:t>САЛАТ, ГОЛОД, ПОЛКА, ШМЕЛЬ, ГЛЕБ, ГОД, СОР, ШРАМ, ГУДЕТЬ, ГРИБ, СВАЛИТЬ.</w:t>
      </w:r>
      <w:proofErr w:type="gramEnd"/>
    </w:p>
    <w:p w:rsidR="00F53CF1" w:rsidRPr="00845DAD" w:rsidRDefault="00F53CF1" w:rsidP="00845DA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>Я вставлю в середину слова «МАКИ» звук  [Й], и оно превратится в слово «МАЙКИ». А теперь вы с помощью звука [Й] совершите эти превращения.</w:t>
      </w: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DAD">
        <w:rPr>
          <w:rFonts w:ascii="Times New Roman" w:hAnsi="Times New Roman" w:cs="Times New Roman"/>
          <w:i/>
          <w:sz w:val="24"/>
          <w:szCs w:val="24"/>
        </w:rPr>
        <w:t>МАКИ, РЕКИ</w:t>
      </w:r>
      <w:proofErr w:type="gramStart"/>
      <w:r w:rsidRPr="00845DAD">
        <w:rPr>
          <w:rFonts w:ascii="Times New Roman" w:hAnsi="Times New Roman" w:cs="Times New Roman"/>
          <w:i/>
          <w:sz w:val="24"/>
          <w:szCs w:val="24"/>
        </w:rPr>
        <w:t>,Л</w:t>
      </w:r>
      <w:proofErr w:type="gramEnd"/>
      <w:r w:rsidRPr="00845DAD">
        <w:rPr>
          <w:rFonts w:ascii="Times New Roman" w:hAnsi="Times New Roman" w:cs="Times New Roman"/>
          <w:i/>
          <w:sz w:val="24"/>
          <w:szCs w:val="24"/>
        </w:rPr>
        <w:t>АКИ, СОКИ, СТРОКИ, БАКИ.</w:t>
      </w:r>
    </w:p>
    <w:p w:rsidR="00F53CF1" w:rsidRPr="00845DAD" w:rsidRDefault="00F53CF1" w:rsidP="00845DA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>«Распутайте» слова.</w:t>
      </w: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DAD">
        <w:rPr>
          <w:rFonts w:ascii="Times New Roman" w:hAnsi="Times New Roman" w:cs="Times New Roman"/>
          <w:i/>
          <w:sz w:val="24"/>
          <w:szCs w:val="24"/>
        </w:rPr>
        <w:t>БОСАКА, ПОСАГИ, ЛЕКОСО</w:t>
      </w: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DAD">
        <w:rPr>
          <w:rFonts w:ascii="Times New Roman" w:hAnsi="Times New Roman" w:cs="Times New Roman"/>
          <w:i/>
          <w:sz w:val="24"/>
          <w:szCs w:val="24"/>
        </w:rPr>
        <w:t>КАСЫНКА, МОСАВАР</w:t>
      </w:r>
      <w:proofErr w:type="gramStart"/>
      <w:r w:rsidRPr="00845DAD">
        <w:rPr>
          <w:rFonts w:ascii="Times New Roman" w:hAnsi="Times New Roman" w:cs="Times New Roman"/>
          <w:i/>
          <w:sz w:val="24"/>
          <w:szCs w:val="24"/>
        </w:rPr>
        <w:t>,М</w:t>
      </w:r>
      <w:proofErr w:type="gramEnd"/>
      <w:r w:rsidRPr="00845DAD">
        <w:rPr>
          <w:rFonts w:ascii="Times New Roman" w:hAnsi="Times New Roman" w:cs="Times New Roman"/>
          <w:i/>
          <w:sz w:val="24"/>
          <w:szCs w:val="24"/>
        </w:rPr>
        <w:t>ОСАЛЕТ.</w:t>
      </w: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5DAD">
        <w:rPr>
          <w:rFonts w:ascii="Times New Roman" w:hAnsi="Times New Roman" w:cs="Times New Roman"/>
          <w:sz w:val="24"/>
          <w:szCs w:val="24"/>
        </w:rPr>
        <w:t>5. «Договори слово».</w:t>
      </w: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DAD">
        <w:rPr>
          <w:rFonts w:ascii="Times New Roman" w:hAnsi="Times New Roman" w:cs="Times New Roman"/>
          <w:i/>
          <w:sz w:val="24"/>
          <w:szCs w:val="24"/>
        </w:rPr>
        <w:t>СИ…(РЕНЬ), СИ…(ТО), СИ…(НИЦА), СИ…(НИЙ), СИ…(РОП).</w:t>
      </w: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>6. Назови действия (перекидывая мяч):</w:t>
      </w: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DAD">
        <w:rPr>
          <w:rFonts w:ascii="Times New Roman" w:hAnsi="Times New Roman" w:cs="Times New Roman"/>
          <w:i/>
          <w:sz w:val="24"/>
          <w:szCs w:val="24"/>
        </w:rPr>
        <w:t>МЕТЕЛЬ (ЧТО ДЕЛАЕТ?) – МЕТЁТ,</w:t>
      </w: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DAD">
        <w:rPr>
          <w:rFonts w:ascii="Times New Roman" w:hAnsi="Times New Roman" w:cs="Times New Roman"/>
          <w:i/>
          <w:sz w:val="24"/>
          <w:szCs w:val="24"/>
        </w:rPr>
        <w:t>ГРОМ - …, ВЕТЕР - …, СНЕГ - …, СОЛНЦЕ - …, ЛИВЕНЬ - ….</w:t>
      </w: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>Назови другой предмет с тем же признаком:</w:t>
      </w: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DAD">
        <w:rPr>
          <w:rFonts w:ascii="Times New Roman" w:hAnsi="Times New Roman" w:cs="Times New Roman"/>
          <w:i/>
          <w:sz w:val="24"/>
          <w:szCs w:val="24"/>
        </w:rPr>
        <w:t>МЕЛ БЕЛЫЙ (И СНЕГ БЕЛЫЙ), ПОЯС УЗКИЙ (И ЛЕНТА УЗКАЯ), ДЫНЯ ЖЁЛТАЯ (И ТЫКВА ЖЁЛТАЯ).</w:t>
      </w: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>7. Укажи четвёртое «лишнее» слово. Обоснуй свой ответ.</w:t>
      </w:r>
    </w:p>
    <w:p w:rsidR="00F53CF1" w:rsidRPr="00845DAD" w:rsidRDefault="00F53CF1" w:rsidP="00845DA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DAD">
        <w:rPr>
          <w:rFonts w:ascii="Times New Roman" w:hAnsi="Times New Roman" w:cs="Times New Roman"/>
          <w:i/>
          <w:sz w:val="24"/>
          <w:szCs w:val="24"/>
        </w:rPr>
        <w:t>ГРУСТНЫЙ, ПЕЧАЛЬНЫЙ, УНЫЛЫЙ, ГЛУБОКИЙ;</w:t>
      </w:r>
    </w:p>
    <w:p w:rsidR="00F53CF1" w:rsidRPr="00845DAD" w:rsidRDefault="00F53CF1" w:rsidP="00845DA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DAD">
        <w:rPr>
          <w:rFonts w:ascii="Times New Roman" w:hAnsi="Times New Roman" w:cs="Times New Roman"/>
          <w:i/>
          <w:sz w:val="24"/>
          <w:szCs w:val="24"/>
        </w:rPr>
        <w:t>ХРАБРЫЙ, ЗВОНКИЙ, СМЕЛЫЙ, ЛТВАЖНЫЙ;</w:t>
      </w:r>
    </w:p>
    <w:p w:rsidR="00F53CF1" w:rsidRPr="00845DAD" w:rsidRDefault="00F53CF1" w:rsidP="00845DA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DAD">
        <w:rPr>
          <w:rFonts w:ascii="Times New Roman" w:hAnsi="Times New Roman" w:cs="Times New Roman"/>
          <w:i/>
          <w:sz w:val="24"/>
          <w:szCs w:val="24"/>
        </w:rPr>
        <w:t>СЛАБЫЙ, ЛОМКИЙ, ДОЛГИЙ, ХРУПКИЙ.</w:t>
      </w: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>8. Укажи в словосочетаниях близкие по значению слова:</w:t>
      </w:r>
    </w:p>
    <w:p w:rsidR="00F53CF1" w:rsidRPr="00845DAD" w:rsidRDefault="00F53CF1" w:rsidP="00845DA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DAD">
        <w:rPr>
          <w:rFonts w:ascii="Times New Roman" w:hAnsi="Times New Roman" w:cs="Times New Roman"/>
          <w:i/>
          <w:sz w:val="24"/>
          <w:szCs w:val="24"/>
        </w:rPr>
        <w:t>СВЕЖАЯ ПИЩА, ЗАПАС КОРМА, ВКУСНАЯ ЕДА;</w:t>
      </w:r>
    </w:p>
    <w:p w:rsidR="00845DAD" w:rsidRDefault="00F53CF1" w:rsidP="00845DA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DAD">
        <w:rPr>
          <w:rFonts w:ascii="Times New Roman" w:hAnsi="Times New Roman" w:cs="Times New Roman"/>
          <w:i/>
          <w:sz w:val="24"/>
          <w:szCs w:val="24"/>
        </w:rPr>
        <w:t>ЦЕННЫЙ ГРУЗ, ТЯЖЁЛАЯ НОША, РУЧНАЯ ГЛАДЬ, ГРОМОЗДКИЙ БАГАЖ.</w:t>
      </w:r>
    </w:p>
    <w:p w:rsidR="00845DAD" w:rsidRDefault="00845DAD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>9. Объясни, какое слово употребляется чаще в разговорной речи, какое – в книжной речи. Укажи слова, имеющие неодобрительный оттенок.</w:t>
      </w:r>
    </w:p>
    <w:p w:rsidR="00F53CF1" w:rsidRPr="00845DAD" w:rsidRDefault="00F53CF1" w:rsidP="00845DA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DAD">
        <w:rPr>
          <w:rFonts w:ascii="Times New Roman" w:hAnsi="Times New Roman" w:cs="Times New Roman"/>
          <w:i/>
          <w:sz w:val="24"/>
          <w:szCs w:val="24"/>
        </w:rPr>
        <w:t>ПРИЕХАЛ, ПРИБЫЛ, ПРИКАТИЛ;</w:t>
      </w:r>
    </w:p>
    <w:p w:rsidR="00F53CF1" w:rsidRPr="00845DAD" w:rsidRDefault="00F53CF1" w:rsidP="00845DA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DAD">
        <w:rPr>
          <w:rFonts w:ascii="Times New Roman" w:hAnsi="Times New Roman" w:cs="Times New Roman"/>
          <w:i/>
          <w:sz w:val="24"/>
          <w:szCs w:val="24"/>
        </w:rPr>
        <w:t xml:space="preserve">ПРИШЁЛ, ПОЖАЛОВАЛ, </w:t>
      </w:r>
      <w:proofErr w:type="gramStart"/>
      <w:r w:rsidRPr="00845DAD">
        <w:rPr>
          <w:rFonts w:ascii="Times New Roman" w:hAnsi="Times New Roman" w:cs="Times New Roman"/>
          <w:i/>
          <w:sz w:val="24"/>
          <w:szCs w:val="24"/>
        </w:rPr>
        <w:t>ЗАЯВИЛСЯ</w:t>
      </w:r>
      <w:proofErr w:type="gramEnd"/>
      <w:r w:rsidRPr="00845DAD">
        <w:rPr>
          <w:rFonts w:ascii="Times New Roman" w:hAnsi="Times New Roman" w:cs="Times New Roman"/>
          <w:i/>
          <w:sz w:val="24"/>
          <w:szCs w:val="24"/>
        </w:rPr>
        <w:t>;</w:t>
      </w:r>
    </w:p>
    <w:p w:rsidR="00F53CF1" w:rsidRPr="00845DAD" w:rsidRDefault="00F53CF1" w:rsidP="00845DA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DAD">
        <w:rPr>
          <w:rFonts w:ascii="Times New Roman" w:hAnsi="Times New Roman" w:cs="Times New Roman"/>
          <w:i/>
          <w:sz w:val="24"/>
          <w:szCs w:val="24"/>
        </w:rPr>
        <w:t>БРОСИЛСЯ, РИНУЛСЯ, НАКИНУЛСЯ;</w:t>
      </w: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DAD">
        <w:rPr>
          <w:rFonts w:ascii="Times New Roman" w:hAnsi="Times New Roman" w:cs="Times New Roman"/>
          <w:sz w:val="24"/>
          <w:szCs w:val="24"/>
        </w:rPr>
        <w:t xml:space="preserve">10. Вставь в пословицы пропущенные слова: </w:t>
      </w:r>
      <w:r w:rsidRPr="00845DAD">
        <w:rPr>
          <w:rFonts w:ascii="Times New Roman" w:hAnsi="Times New Roman" w:cs="Times New Roman"/>
          <w:i/>
          <w:sz w:val="24"/>
          <w:szCs w:val="24"/>
        </w:rPr>
        <w:t>БОЛЬШОЙ – МАЛЕНЬКИЙ.</w:t>
      </w:r>
    </w:p>
    <w:p w:rsidR="00F53CF1" w:rsidRPr="00845DAD" w:rsidRDefault="00F53CF1" w:rsidP="00845DA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DAD">
        <w:rPr>
          <w:rFonts w:ascii="Times New Roman" w:hAnsi="Times New Roman" w:cs="Times New Roman"/>
          <w:i/>
          <w:sz w:val="24"/>
          <w:szCs w:val="24"/>
        </w:rPr>
        <w:t xml:space="preserve">…ПЕНЁК ОПРОКИННЕТ… ВОЗ…. </w:t>
      </w:r>
    </w:p>
    <w:p w:rsidR="00F53CF1" w:rsidRPr="00845DAD" w:rsidRDefault="00F53CF1" w:rsidP="00845DA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DAD">
        <w:rPr>
          <w:rFonts w:ascii="Times New Roman" w:hAnsi="Times New Roman" w:cs="Times New Roman"/>
          <w:i/>
          <w:sz w:val="24"/>
          <w:szCs w:val="24"/>
        </w:rPr>
        <w:t>…   ДЕЛО ЛУЧШЕ … БЕЗДЕЛИЯ.</w:t>
      </w:r>
    </w:p>
    <w:p w:rsidR="00F53CF1" w:rsidRPr="00845DAD" w:rsidRDefault="00F53CF1" w:rsidP="00845D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45DAD">
        <w:rPr>
          <w:rFonts w:ascii="Times New Roman" w:hAnsi="Times New Roman" w:cs="Times New Roman"/>
          <w:sz w:val="24"/>
          <w:szCs w:val="24"/>
        </w:rPr>
        <w:t xml:space="preserve">11. Укажи оба значения каждого слова: </w:t>
      </w:r>
      <w:r w:rsidRPr="00845DAD">
        <w:rPr>
          <w:rFonts w:ascii="Times New Roman" w:hAnsi="Times New Roman" w:cs="Times New Roman"/>
          <w:i/>
          <w:sz w:val="24"/>
          <w:szCs w:val="24"/>
          <w:u w:val="single"/>
        </w:rPr>
        <w:t>Образец</w:t>
      </w:r>
      <w:r w:rsidRPr="00845DAD">
        <w:rPr>
          <w:rFonts w:ascii="Times New Roman" w:hAnsi="Times New Roman" w:cs="Times New Roman"/>
          <w:b/>
          <w:i/>
          <w:sz w:val="24"/>
          <w:szCs w:val="24"/>
          <w:u w:val="single"/>
        </w:rPr>
        <w:t>: шашки – игра, шашки – оружие.</w:t>
      </w:r>
    </w:p>
    <w:p w:rsidR="00F53CF1" w:rsidRPr="00845DAD" w:rsidRDefault="00F53CF1" w:rsidP="00845DA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DAD">
        <w:rPr>
          <w:rFonts w:ascii="Times New Roman" w:hAnsi="Times New Roman" w:cs="Times New Roman"/>
          <w:i/>
          <w:sz w:val="24"/>
          <w:szCs w:val="24"/>
        </w:rPr>
        <w:t>КОЛОННА;</w:t>
      </w:r>
    </w:p>
    <w:p w:rsidR="00F53CF1" w:rsidRPr="00845DAD" w:rsidRDefault="00F53CF1" w:rsidP="00845DA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DAD">
        <w:rPr>
          <w:rFonts w:ascii="Times New Roman" w:hAnsi="Times New Roman" w:cs="Times New Roman"/>
          <w:i/>
          <w:sz w:val="24"/>
          <w:szCs w:val="24"/>
        </w:rPr>
        <w:t>ОБСЯНКА;</w:t>
      </w:r>
    </w:p>
    <w:p w:rsidR="00F53CF1" w:rsidRPr="00845DAD" w:rsidRDefault="00F53CF1" w:rsidP="00845DA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DAD">
        <w:rPr>
          <w:rFonts w:ascii="Times New Roman" w:hAnsi="Times New Roman" w:cs="Times New Roman"/>
          <w:i/>
          <w:sz w:val="24"/>
          <w:szCs w:val="24"/>
        </w:rPr>
        <w:t>КОШКИ.</w:t>
      </w:r>
    </w:p>
    <w:p w:rsidR="0041421C" w:rsidRPr="00845DAD" w:rsidRDefault="0041421C" w:rsidP="0084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421C" w:rsidRPr="00845DAD" w:rsidSect="00845DA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4985_"/>
      </v:shape>
    </w:pict>
  </w:numPicBullet>
  <w:abstractNum w:abstractNumId="0">
    <w:nsid w:val="0E840E6B"/>
    <w:multiLevelType w:val="hybridMultilevel"/>
    <w:tmpl w:val="7EFC25BE"/>
    <w:lvl w:ilvl="0" w:tplc="3FE6E272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">
    <w:nsid w:val="17764AB8"/>
    <w:multiLevelType w:val="hybridMultilevel"/>
    <w:tmpl w:val="884C5C40"/>
    <w:lvl w:ilvl="0" w:tplc="3FE6E27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">
    <w:nsid w:val="1F8C654E"/>
    <w:multiLevelType w:val="hybridMultilevel"/>
    <w:tmpl w:val="713ED618"/>
    <w:lvl w:ilvl="0" w:tplc="3FE6E272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766791B"/>
    <w:multiLevelType w:val="hybridMultilevel"/>
    <w:tmpl w:val="ADD6852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3E756190"/>
    <w:multiLevelType w:val="hybridMultilevel"/>
    <w:tmpl w:val="2A543B36"/>
    <w:lvl w:ilvl="0" w:tplc="3FE6E272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ED819C6"/>
    <w:multiLevelType w:val="hybridMultilevel"/>
    <w:tmpl w:val="05FE20E6"/>
    <w:lvl w:ilvl="0" w:tplc="3FE6E272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6">
    <w:nsid w:val="59AA0CB2"/>
    <w:multiLevelType w:val="hybridMultilevel"/>
    <w:tmpl w:val="95EE568A"/>
    <w:lvl w:ilvl="0" w:tplc="3FE6E272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>
    <w:nsid w:val="62243F47"/>
    <w:multiLevelType w:val="hybridMultilevel"/>
    <w:tmpl w:val="91864622"/>
    <w:lvl w:ilvl="0" w:tplc="3FE6E272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8">
    <w:nsid w:val="78C56841"/>
    <w:multiLevelType w:val="hybridMultilevel"/>
    <w:tmpl w:val="AB2C2442"/>
    <w:lvl w:ilvl="0" w:tplc="817A9F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E7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82DE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56D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1A59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68FE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F8F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C688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32F8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E861E5E"/>
    <w:multiLevelType w:val="hybridMultilevel"/>
    <w:tmpl w:val="7670304C"/>
    <w:lvl w:ilvl="0" w:tplc="3FE6E272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CF1"/>
    <w:rsid w:val="0041421C"/>
    <w:rsid w:val="00845DAD"/>
    <w:rsid w:val="009358D4"/>
    <w:rsid w:val="00E50154"/>
    <w:rsid w:val="00F5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4913</Characters>
  <Application>Microsoft Office Word</Application>
  <DocSecurity>0</DocSecurity>
  <Lines>40</Lines>
  <Paragraphs>11</Paragraphs>
  <ScaleCrop>false</ScaleCrop>
  <Company>Microsoft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2012-06-25T17:22:00Z</dcterms:created>
  <dcterms:modified xsi:type="dcterms:W3CDTF">2012-06-25T17:22:00Z</dcterms:modified>
</cp:coreProperties>
</file>