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CB" w:rsidRDefault="007028CB" w:rsidP="007028CB">
      <w:pPr>
        <w:jc w:val="center"/>
        <w:rPr>
          <w:lang w:val="ru-RU"/>
        </w:rPr>
      </w:pPr>
      <w:r>
        <w:rPr>
          <w:lang w:val="ru-RU"/>
        </w:rPr>
        <w:t xml:space="preserve">Муниципальное </w:t>
      </w:r>
      <w:r w:rsidRPr="007028CB">
        <w:rPr>
          <w:lang w:val="ru-RU"/>
        </w:rPr>
        <w:t xml:space="preserve"> </w:t>
      </w:r>
      <w:r>
        <w:rPr>
          <w:lang w:val="ru-RU"/>
        </w:rPr>
        <w:t>бюджетное  общеобразовательное учреждение</w:t>
      </w:r>
    </w:p>
    <w:p w:rsidR="007028CB" w:rsidRDefault="007028CB" w:rsidP="007028CB">
      <w:pPr>
        <w:jc w:val="center"/>
        <w:rPr>
          <w:lang w:val="ru-RU"/>
        </w:rPr>
      </w:pPr>
      <w:r>
        <w:rPr>
          <w:lang w:val="ru-RU"/>
        </w:rPr>
        <w:t xml:space="preserve">«Средняя общеобразовательная школа №1» г </w:t>
      </w:r>
      <w:proofErr w:type="spellStart"/>
      <w:r>
        <w:rPr>
          <w:lang w:val="ru-RU"/>
        </w:rPr>
        <w:t>Тарко</w:t>
      </w:r>
      <w:proofErr w:type="spellEnd"/>
      <w:r>
        <w:rPr>
          <w:lang w:val="ru-RU"/>
        </w:rPr>
        <w:t xml:space="preserve"> - Сале</w:t>
      </w:r>
    </w:p>
    <w:p w:rsidR="007028CB" w:rsidRDefault="007028CB" w:rsidP="007028CB">
      <w:pPr>
        <w:jc w:val="center"/>
        <w:rPr>
          <w:lang w:val="ru-RU"/>
        </w:rPr>
      </w:pPr>
    </w:p>
    <w:p w:rsidR="007028CB" w:rsidRDefault="007028CB" w:rsidP="007028CB">
      <w:pPr>
        <w:rPr>
          <w:lang w:val="ru-RU"/>
        </w:rPr>
      </w:pPr>
      <w:r>
        <w:rPr>
          <w:lang w:val="ru-RU"/>
        </w:rPr>
        <w:t>«Рассмотрено»                                            «Согласовано»                                                                                   «Утверждаю»</w:t>
      </w:r>
    </w:p>
    <w:p w:rsidR="007028CB" w:rsidRDefault="007028CB" w:rsidP="007028CB">
      <w:pPr>
        <w:rPr>
          <w:lang w:val="ru-RU"/>
        </w:rPr>
      </w:pPr>
      <w:r>
        <w:rPr>
          <w:lang w:val="ru-RU"/>
        </w:rPr>
        <w:t xml:space="preserve">На заседании МО                                      Зам. директора по ОП                                                                         Директор МБОУ  «СОШ № 1» г. </w:t>
      </w:r>
      <w:proofErr w:type="spellStart"/>
      <w:r>
        <w:rPr>
          <w:lang w:val="ru-RU"/>
        </w:rPr>
        <w:t>Тарк</w:t>
      </w:r>
      <w:proofErr w:type="gramStart"/>
      <w:r>
        <w:rPr>
          <w:lang w:val="ru-RU"/>
        </w:rPr>
        <w:t>о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Сале</w:t>
      </w:r>
    </w:p>
    <w:p w:rsidR="007028CB" w:rsidRDefault="007028CB" w:rsidP="007028CB">
      <w:pPr>
        <w:rPr>
          <w:lang w:val="ru-RU"/>
        </w:rPr>
      </w:pPr>
      <w:r>
        <w:rPr>
          <w:lang w:val="ru-RU"/>
        </w:rPr>
        <w:t>____________2012г                                    __________/_____________/                                                                     ____________________</w:t>
      </w:r>
    </w:p>
    <w:p w:rsidR="007028CB" w:rsidRDefault="007028CB" w:rsidP="007028CB">
      <w:pPr>
        <w:rPr>
          <w:lang w:val="ru-RU"/>
        </w:rPr>
      </w:pPr>
      <w:r>
        <w:rPr>
          <w:lang w:val="ru-RU"/>
        </w:rPr>
        <w:t>Протокол № 1</w:t>
      </w:r>
    </w:p>
    <w:p w:rsidR="007028CB" w:rsidRDefault="007028CB" w:rsidP="007028CB">
      <w:pPr>
        <w:rPr>
          <w:lang w:val="ru-RU"/>
        </w:rPr>
      </w:pPr>
      <w:r>
        <w:rPr>
          <w:lang w:val="ru-RU"/>
        </w:rPr>
        <w:t xml:space="preserve">От «____» ______2012 г.                               «____» ______2012 г.                                                                               Т.С. </w:t>
      </w:r>
      <w:proofErr w:type="spellStart"/>
      <w:r>
        <w:rPr>
          <w:lang w:val="ru-RU"/>
        </w:rPr>
        <w:t>Дойникова</w:t>
      </w:r>
      <w:proofErr w:type="spellEnd"/>
    </w:p>
    <w:p w:rsidR="007028CB" w:rsidRDefault="007028CB" w:rsidP="007028CB">
      <w:pPr>
        <w:rPr>
          <w:lang w:val="ru-RU"/>
        </w:rPr>
      </w:pPr>
    </w:p>
    <w:p w:rsidR="007028CB" w:rsidRDefault="007028CB" w:rsidP="007028CB">
      <w:pPr>
        <w:rPr>
          <w:lang w:val="ru-RU"/>
        </w:rPr>
      </w:pPr>
      <w:r>
        <w:rPr>
          <w:lang w:val="ru-RU"/>
        </w:rPr>
        <w:t xml:space="preserve">Руководитель МО                                                                                                                                                                  «____» ______2012 г.                            </w:t>
      </w:r>
    </w:p>
    <w:p w:rsidR="007028CB" w:rsidRDefault="007028CB" w:rsidP="007028CB">
      <w:pPr>
        <w:rPr>
          <w:lang w:val="ru-RU"/>
        </w:rPr>
      </w:pPr>
      <w:r>
        <w:rPr>
          <w:lang w:val="ru-RU"/>
        </w:rPr>
        <w:t>_______________</w:t>
      </w:r>
    </w:p>
    <w:p w:rsidR="007028CB" w:rsidRDefault="007028CB" w:rsidP="007028CB">
      <w:pPr>
        <w:rPr>
          <w:lang w:val="ru-RU"/>
        </w:rPr>
      </w:pPr>
      <w:r>
        <w:rPr>
          <w:lang w:val="ru-RU"/>
        </w:rPr>
        <w:t xml:space="preserve">  </w:t>
      </w:r>
    </w:p>
    <w:p w:rsidR="007028CB" w:rsidRDefault="007028CB" w:rsidP="007028CB">
      <w:pPr>
        <w:rPr>
          <w:lang w:val="ru-RU"/>
        </w:rPr>
      </w:pPr>
    </w:p>
    <w:p w:rsidR="007028CB" w:rsidRDefault="007028CB" w:rsidP="007028CB">
      <w:pPr>
        <w:rPr>
          <w:lang w:val="ru-RU"/>
        </w:rPr>
      </w:pPr>
    </w:p>
    <w:p w:rsidR="007028CB" w:rsidRDefault="007028CB" w:rsidP="007028CB">
      <w:pPr>
        <w:rPr>
          <w:lang w:val="ru-RU"/>
        </w:rPr>
      </w:pPr>
    </w:p>
    <w:p w:rsidR="007028CB" w:rsidRDefault="007028CB" w:rsidP="007028CB">
      <w:pPr>
        <w:rPr>
          <w:lang w:val="ru-RU"/>
        </w:rPr>
      </w:pPr>
    </w:p>
    <w:p w:rsidR="007028CB" w:rsidRDefault="007028CB" w:rsidP="007028CB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Рабочая программа педагога</w:t>
      </w:r>
    </w:p>
    <w:p w:rsidR="007028CB" w:rsidRDefault="007028CB" w:rsidP="007028CB">
      <w:pPr>
        <w:jc w:val="center"/>
        <w:rPr>
          <w:sz w:val="44"/>
          <w:szCs w:val="44"/>
          <w:u w:val="single"/>
          <w:lang w:val="ru-RU"/>
        </w:rPr>
      </w:pPr>
      <w:proofErr w:type="spellStart"/>
      <w:r>
        <w:rPr>
          <w:sz w:val="44"/>
          <w:szCs w:val="44"/>
          <w:u w:val="single"/>
          <w:lang w:val="ru-RU"/>
        </w:rPr>
        <w:t>Цаприловой</w:t>
      </w:r>
      <w:proofErr w:type="spellEnd"/>
      <w:r>
        <w:rPr>
          <w:sz w:val="44"/>
          <w:szCs w:val="44"/>
          <w:u w:val="single"/>
          <w:lang w:val="ru-RU"/>
        </w:rPr>
        <w:t xml:space="preserve"> Ольги Николаевны, высшая категория</w:t>
      </w:r>
    </w:p>
    <w:p w:rsidR="007028CB" w:rsidRDefault="007028CB" w:rsidP="007028CB">
      <w:pPr>
        <w:jc w:val="center"/>
        <w:rPr>
          <w:sz w:val="44"/>
          <w:szCs w:val="44"/>
          <w:u w:val="single"/>
          <w:lang w:val="ru-RU"/>
        </w:rPr>
      </w:pPr>
      <w:r>
        <w:rPr>
          <w:sz w:val="44"/>
          <w:szCs w:val="44"/>
          <w:u w:val="single"/>
          <w:lang w:val="ru-RU"/>
        </w:rPr>
        <w:t>«Алгебра и начала анализа» 11а класс</w:t>
      </w:r>
    </w:p>
    <w:p w:rsidR="007028CB" w:rsidRDefault="007028CB" w:rsidP="007028CB">
      <w:pPr>
        <w:jc w:val="center"/>
        <w:rPr>
          <w:sz w:val="44"/>
          <w:szCs w:val="44"/>
          <w:u w:val="single"/>
          <w:lang w:val="ru-RU"/>
        </w:rPr>
      </w:pPr>
      <w:r>
        <w:rPr>
          <w:sz w:val="44"/>
          <w:szCs w:val="44"/>
          <w:u w:val="single"/>
          <w:lang w:val="ru-RU"/>
        </w:rPr>
        <w:t>(профильный уровень)</w:t>
      </w:r>
    </w:p>
    <w:p w:rsidR="007028CB" w:rsidRDefault="007028CB" w:rsidP="007028CB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2012-2013 учебный год.</w:t>
      </w:r>
    </w:p>
    <w:p w:rsidR="007028CB" w:rsidRDefault="007028CB" w:rsidP="007028CB">
      <w:pPr>
        <w:jc w:val="center"/>
        <w:rPr>
          <w:sz w:val="44"/>
          <w:szCs w:val="44"/>
          <w:lang w:val="ru-RU"/>
        </w:rPr>
      </w:pPr>
    </w:p>
    <w:p w:rsidR="00C97ED6" w:rsidRDefault="00C97ED6" w:rsidP="007028CB">
      <w:pPr>
        <w:jc w:val="center"/>
        <w:rPr>
          <w:sz w:val="44"/>
          <w:szCs w:val="44"/>
          <w:lang w:val="ru-RU"/>
        </w:rPr>
      </w:pPr>
    </w:p>
    <w:p w:rsidR="00C97ED6" w:rsidRDefault="00C97ED6" w:rsidP="007028CB">
      <w:pPr>
        <w:jc w:val="center"/>
        <w:rPr>
          <w:sz w:val="44"/>
          <w:szCs w:val="44"/>
          <w:lang w:val="ru-RU"/>
        </w:rPr>
      </w:pPr>
    </w:p>
    <w:p w:rsidR="008874B2" w:rsidRDefault="000F7FDF" w:rsidP="000F7F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F7FDF">
        <w:rPr>
          <w:rFonts w:ascii="Times New Roman" w:hAnsi="Times New Roman"/>
          <w:sz w:val="28"/>
          <w:szCs w:val="28"/>
          <w:lang w:val="ru-RU"/>
        </w:rPr>
        <w:lastRenderedPageBreak/>
        <w:t>Пояснительная записка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F7FDF" w:rsidRDefault="000F7FDF" w:rsidP="000F7F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FDF" w:rsidRDefault="000F7FDF" w:rsidP="000F7F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FDF" w:rsidRDefault="000F7FDF" w:rsidP="000F7F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FDF" w:rsidRDefault="000F7FDF" w:rsidP="000F7F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067E" w:rsidRDefault="00B4067E" w:rsidP="00B4067E">
      <w:pPr>
        <w:rPr>
          <w:lang w:val="ru-RU"/>
        </w:rPr>
      </w:pPr>
      <w:r>
        <w:rPr>
          <w:lang w:val="ru-RU"/>
        </w:rPr>
        <w:t xml:space="preserve">Данная рабочая программа по алгебре и началам анализа для 11  класса разработана на основе Примерной рабочей программы среднего (полного) общего образования по математике (профильный уровень),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Т.А. </w:t>
      </w:r>
      <w:proofErr w:type="spellStart"/>
      <w:r>
        <w:rPr>
          <w:lang w:val="ru-RU"/>
        </w:rPr>
        <w:t>Бурмистровой</w:t>
      </w:r>
      <w:proofErr w:type="spellEnd"/>
      <w:r>
        <w:rPr>
          <w:lang w:val="ru-RU"/>
        </w:rPr>
        <w:t>.</w:t>
      </w:r>
    </w:p>
    <w:p w:rsidR="00B4067E" w:rsidRDefault="00B4067E" w:rsidP="00B4067E">
      <w:pPr>
        <w:rPr>
          <w:lang w:val="ru-RU"/>
        </w:rPr>
      </w:pPr>
      <w:r>
        <w:rPr>
          <w:lang w:val="ru-RU"/>
        </w:rPr>
        <w:t>Раб</w:t>
      </w:r>
      <w:r w:rsidR="00235AE5">
        <w:rPr>
          <w:lang w:val="ru-RU"/>
        </w:rPr>
        <w:t>очая программа рассчитана на 136 часов</w:t>
      </w:r>
      <w:r>
        <w:rPr>
          <w:lang w:val="ru-RU"/>
        </w:rPr>
        <w:t>.</w:t>
      </w:r>
    </w:p>
    <w:p w:rsidR="00B4067E" w:rsidRDefault="00B4067E" w:rsidP="00B4067E">
      <w:pPr>
        <w:rPr>
          <w:lang w:val="ru-RU"/>
        </w:rPr>
      </w:pPr>
      <w:r>
        <w:rPr>
          <w:lang w:val="ru-RU"/>
        </w:rPr>
        <w:t>В р</w:t>
      </w:r>
      <w:r w:rsidR="00235AE5">
        <w:rPr>
          <w:lang w:val="ru-RU"/>
        </w:rPr>
        <w:t>абочей программе предусмотрено 8</w:t>
      </w:r>
      <w:r>
        <w:rPr>
          <w:lang w:val="ru-RU"/>
        </w:rPr>
        <w:t xml:space="preserve"> контрольных работ.</w:t>
      </w:r>
    </w:p>
    <w:p w:rsidR="000F7FDF" w:rsidRDefault="000F7FDF" w:rsidP="000F7F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FDF" w:rsidRDefault="000F7FDF" w:rsidP="000F7FDF">
      <w:pPr>
        <w:rPr>
          <w:lang w:val="ru-RU"/>
        </w:rPr>
      </w:pPr>
      <w:r>
        <w:rPr>
          <w:lang w:val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Основной функцией рабочей программы является организационно – планирующая, которая предусматривает выделение этапов обучения, структурирование учебного материала. Определение его количественных и качественных характеристик на каждом из этапов, в том числе для содержательного проведения промежуточной аттестации учащихся.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Рабочая программа включает в себя пояснительную записку, тематическое и поурочное планирование учебных часов по разделам курса и требования к уровню подготовки учащихся.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Общая характеристика учебного предмета.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В профильно</w:t>
      </w:r>
      <w:r w:rsidR="00B4067E">
        <w:rPr>
          <w:lang w:val="ru-RU"/>
        </w:rPr>
        <w:t xml:space="preserve">м курсе содержание образования, </w:t>
      </w:r>
      <w:r>
        <w:rPr>
          <w:lang w:val="ru-RU"/>
        </w:rPr>
        <w:t>представленное в основной школе, развиваются в следующих направлениях:</w:t>
      </w:r>
    </w:p>
    <w:p w:rsidR="000F7FDF" w:rsidRDefault="000F7FDF" w:rsidP="000F7FDF">
      <w:pPr>
        <w:pStyle w:val="aa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Систематизация сведений  о числах; формирование представлений о расширении числовых множеств от натуральных до комплексных как способ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0F7FDF" w:rsidRDefault="000F7FDF" w:rsidP="000F7FD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0F7FDF" w:rsidRDefault="000F7FDF" w:rsidP="000F7FD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 и другие прикладные задачи;</w:t>
      </w:r>
    </w:p>
    <w:p w:rsidR="000F7FDF" w:rsidRDefault="000F7FDF" w:rsidP="000F7FD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Развитие представлений о вероятностно – статистических закономерностях в окружающем мире;</w:t>
      </w:r>
    </w:p>
    <w:p w:rsidR="000F7FDF" w:rsidRDefault="000F7FDF" w:rsidP="000F7FDF">
      <w:pPr>
        <w:pStyle w:val="aa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нестандартной ситуациях;</w:t>
      </w:r>
      <w:proofErr w:type="gramEnd"/>
    </w:p>
    <w:p w:rsidR="000F7FDF" w:rsidRDefault="000F7FDF" w:rsidP="000F7FD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Формирование способностей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0F7FDF" w:rsidRPr="00B77E17" w:rsidRDefault="000F7FDF" w:rsidP="000F7FDF">
      <w:pPr>
        <w:rPr>
          <w:lang w:val="ru-RU"/>
        </w:rPr>
      </w:pPr>
    </w:p>
    <w:p w:rsidR="000F7FDF" w:rsidRDefault="000F7FDF" w:rsidP="000F7FDF">
      <w:pPr>
        <w:pStyle w:val="aa"/>
        <w:rPr>
          <w:lang w:val="ru-RU"/>
        </w:rPr>
      </w:pPr>
      <w:r>
        <w:rPr>
          <w:lang w:val="ru-RU"/>
        </w:rPr>
        <w:t>Цели</w:t>
      </w:r>
    </w:p>
    <w:p w:rsidR="000F7FDF" w:rsidRDefault="000F7FDF" w:rsidP="000F7FDF">
      <w:pPr>
        <w:pStyle w:val="aa"/>
        <w:rPr>
          <w:lang w:val="ru-RU"/>
        </w:rPr>
      </w:pPr>
      <w:r>
        <w:rPr>
          <w:lang w:val="ru-RU"/>
        </w:rPr>
        <w:t>Изучение алгебры и начал анализа в старшей школе на профильном уровне направлено на достижение следующих целей:</w:t>
      </w:r>
    </w:p>
    <w:p w:rsidR="000F7FDF" w:rsidRDefault="000F7FDF" w:rsidP="000F7FD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Формирование представлений об идеях и методах математике как универсальном языке науки, средстве моделирования явлений и процессов;</w:t>
      </w:r>
    </w:p>
    <w:p w:rsidR="000F7FDF" w:rsidRDefault="000F7FDF" w:rsidP="000F7FD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Овладение устным и письменным математическим языком, математическими знаниями и умениями, необходимыми для изучения школьных научн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естественных дисциплин, для продолжения образования и освоения избранной специальности на современном уровне;</w:t>
      </w:r>
    </w:p>
    <w:p w:rsidR="000F7FDF" w:rsidRDefault="000F7FDF" w:rsidP="000F7FD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Развитие логического мышления, алгоритмической культуры, пространственного воображения, развития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0F7FDF" w:rsidRDefault="000F7FDF" w:rsidP="000F7FD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Воспитание средствами математики культуры личности: знакомство с историей развития математик, эволюцией математических идей. Понимание значимости математики для общественного прогресса.</w:t>
      </w:r>
    </w:p>
    <w:p w:rsidR="000F7FDF" w:rsidRDefault="000F7FDF" w:rsidP="000F7FDF">
      <w:pPr>
        <w:rPr>
          <w:lang w:val="ru-RU"/>
        </w:rPr>
      </w:pPr>
    </w:p>
    <w:p w:rsidR="000F7FDF" w:rsidRDefault="000F7FDF" w:rsidP="000F7FDF">
      <w:pPr>
        <w:rPr>
          <w:lang w:val="ru-RU"/>
        </w:rPr>
      </w:pPr>
    </w:p>
    <w:p w:rsidR="000F7FDF" w:rsidRDefault="000F7FDF" w:rsidP="000F7FDF">
      <w:pPr>
        <w:rPr>
          <w:lang w:val="ru-RU"/>
        </w:rPr>
      </w:pPr>
      <w:r>
        <w:rPr>
          <w:lang w:val="ru-RU"/>
        </w:rPr>
        <w:t>Общие умения, навыки и способы деятельности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В ходе изучения алгебры и начал анализа в профильном курсе старшей школы учащиеся продолжают овладевать разнообразными способами деятельности, приобретают и совершенствуют опыт: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 проведения доказательных рассуждений, логического обоснования выводов, использования различных языков математики для иллюстраций, интерпретации, аргументации и доказательства;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 решение широкого класса задач из различных разделов курса. Поисковой и творческой деятельности при решении задач повышенной сложности и нетиповых задач;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 планирования и осуществления алгоритмической деятельности: выполнения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 построения и исследования математических моделей для описания и решения прикладных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Самостоятельной работы с источниками информации, анализа, обобщения и систематизации полученной информации, интегрирования её в личный опыт.</w:t>
      </w:r>
    </w:p>
    <w:p w:rsidR="000F7FDF" w:rsidRDefault="000F7FDF" w:rsidP="000F7FDF">
      <w:pPr>
        <w:rPr>
          <w:lang w:val="ru-RU"/>
        </w:rPr>
      </w:pPr>
    </w:p>
    <w:p w:rsidR="000F7FDF" w:rsidRPr="00B4067E" w:rsidRDefault="000F7FDF" w:rsidP="000F7FDF">
      <w:pPr>
        <w:rPr>
          <w:sz w:val="28"/>
          <w:szCs w:val="28"/>
          <w:lang w:val="ru-RU"/>
        </w:rPr>
      </w:pPr>
      <w:r w:rsidRPr="00B4067E">
        <w:rPr>
          <w:sz w:val="28"/>
          <w:szCs w:val="28"/>
          <w:lang w:val="ru-RU"/>
        </w:rPr>
        <w:t>Требования к уровню подготовки выпускников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В результате изучения алгебры и начал анализа на профильном уровне старшей школе ученик должен: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Знать (понимать)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 значение идей, методов и результатов алгебры и математического анализа для построения моделей различных процессов и ситуаций;</w:t>
      </w:r>
    </w:p>
    <w:p w:rsidR="000F7FDF" w:rsidRDefault="000F7FDF" w:rsidP="000F7FDF">
      <w:pPr>
        <w:rPr>
          <w:lang w:val="ru-RU"/>
        </w:rPr>
      </w:pPr>
      <w:r>
        <w:rPr>
          <w:lang w:val="ru-RU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F7FDF" w:rsidRPr="00903CCB" w:rsidRDefault="000F7FDF" w:rsidP="000F7FDF">
      <w:pPr>
        <w:rPr>
          <w:lang w:val="ru-RU"/>
        </w:rPr>
      </w:pPr>
      <w:r>
        <w:rPr>
          <w:lang w:val="ru-RU"/>
        </w:rPr>
        <w:t>- различие требований, предъявляемых к доказательствам в математике, естественных. Социально- экономических и гуманитарных наук, на практике;</w:t>
      </w:r>
    </w:p>
    <w:p w:rsidR="000F7FDF" w:rsidRDefault="008A1A3B" w:rsidP="008A1A3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1A3B">
        <w:rPr>
          <w:rFonts w:ascii="Times New Roman" w:hAnsi="Times New Roman"/>
          <w:b/>
          <w:sz w:val="28"/>
          <w:szCs w:val="28"/>
          <w:lang w:val="ru-RU"/>
        </w:rPr>
        <w:t>Содержание курса обучения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A1A3B" w:rsidRDefault="008A1A3B" w:rsidP="008A1A3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1A3B" w:rsidRDefault="008A1A3B" w:rsidP="008A1A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Тригонометрические функции</w:t>
      </w:r>
    </w:p>
    <w:p w:rsidR="008A1A3B" w:rsidRDefault="008A1A3B" w:rsidP="008A1A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Область определения и множества значений тригонометрических функций. Четность, нечетность, периодичность тригонометрических функций. Свойства функций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у=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proofErr w:type="spellEnd"/>
      <w:r w:rsidRPr="008A1A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у=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sin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у=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tg</w:t>
      </w:r>
      <w:r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их графики. Обратные тригонометрические функции. На профильном уровне продолжается изучение свойств элементарных функций методами элементарной математики; решаются задачи разного уровня сложности</w:t>
      </w:r>
      <w:r w:rsidR="00E066AC">
        <w:rPr>
          <w:rFonts w:ascii="Times New Roman" w:hAnsi="Times New Roman"/>
          <w:sz w:val="28"/>
          <w:szCs w:val="28"/>
          <w:lang w:val="ru-RU"/>
        </w:rPr>
        <w:t xml:space="preserve"> на нахождения области определения и множества значений сложных функций. На профильном уровне обратные тригонометрические функции изучаются после повторения понятия взаимн</w:t>
      </w:r>
      <w:proofErr w:type="gramStart"/>
      <w:r w:rsidR="00E066AC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E066AC">
        <w:rPr>
          <w:rFonts w:ascii="Times New Roman" w:hAnsi="Times New Roman"/>
          <w:sz w:val="28"/>
          <w:szCs w:val="28"/>
          <w:lang w:val="ru-RU"/>
        </w:rPr>
        <w:t xml:space="preserve"> обратных функций. Применение свойств обратных тригонометрических функций рассматривается на конкретных примерах.</w:t>
      </w:r>
    </w:p>
    <w:p w:rsidR="00E066AC" w:rsidRDefault="00E066AC" w:rsidP="008A1A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изучения темы особое внимание уделяется исследованию функций и построению графиков методами элементарной математики. Таким образом, при изучении данного раздела происходит как обобщение и систематизация знаний учащихся об элементарных функциях и их исследовании методами элементарной математики, так и подготовка к восприятию элементов математического анализа.</w:t>
      </w:r>
    </w:p>
    <w:p w:rsidR="00E066AC" w:rsidRDefault="00E066AC" w:rsidP="008A1A3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ru-RU"/>
        </w:rPr>
        <w:t>Производная и ее геометрический смысл.</w:t>
      </w:r>
    </w:p>
    <w:p w:rsidR="00E066AC" w:rsidRDefault="00E066AC" w:rsidP="008A1A3B">
      <w:pPr>
        <w:rPr>
          <w:rFonts w:ascii="Times New Roman" w:hAnsi="Times New Roman"/>
          <w:lang w:val="ru-RU"/>
        </w:rPr>
      </w:pPr>
      <w:r w:rsidRPr="00E066AC">
        <w:rPr>
          <w:rFonts w:ascii="Times New Roman" w:hAnsi="Times New Roman"/>
          <w:lang w:val="ru-RU"/>
        </w:rPr>
        <w:lastRenderedPageBreak/>
        <w:t>Предел последовательности.</w:t>
      </w:r>
      <w:r w:rsidR="00E46507">
        <w:rPr>
          <w:rFonts w:ascii="Times New Roman" w:hAnsi="Times New Roman"/>
          <w:lang w:val="ru-RU"/>
        </w:rPr>
        <w:t xml:space="preserve"> Предел функции,</w:t>
      </w:r>
      <w:r>
        <w:rPr>
          <w:rFonts w:ascii="Times New Roman" w:hAnsi="Times New Roman"/>
          <w:lang w:val="ru-RU"/>
        </w:rPr>
        <w:t xml:space="preserve"> </w:t>
      </w:r>
      <w:r w:rsidR="00E46507">
        <w:rPr>
          <w:rFonts w:ascii="Times New Roman" w:hAnsi="Times New Roman"/>
          <w:lang w:val="ru-RU"/>
        </w:rPr>
        <w:t>непрерывность функции,</w:t>
      </w:r>
      <w:r>
        <w:rPr>
          <w:rFonts w:ascii="Times New Roman" w:hAnsi="Times New Roman"/>
          <w:lang w:val="ru-RU"/>
        </w:rPr>
        <w:t xml:space="preserve">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</w:t>
      </w:r>
      <w:r w:rsidR="00E46507">
        <w:rPr>
          <w:rFonts w:ascii="Times New Roman" w:hAnsi="Times New Roman"/>
          <w:lang w:val="ru-RU"/>
        </w:rPr>
        <w:t>.</w:t>
      </w:r>
    </w:p>
    <w:p w:rsidR="00E46507" w:rsidRDefault="00E46507" w:rsidP="008A1A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профильном уровне учащиеся знакомятся со строгими определениями предела последовательности, предела функции, непрерывности функции, правила дифференцирования и формулы производных элементарных функций доказываются строго.</w:t>
      </w:r>
    </w:p>
    <w:p w:rsidR="00E46507" w:rsidRDefault="00E46507" w:rsidP="008A1A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Достаточно подробное изучение теории пределов числовых последовательностей учащимися профильных классов не просто готовит их к восприятию сложного понятия предела функции в точке, но развивает многие качества мыслительной деятельности учащихся.</w:t>
      </w:r>
    </w:p>
    <w:p w:rsidR="00E46507" w:rsidRDefault="00E46507" w:rsidP="008A1A3B">
      <w:pPr>
        <w:rPr>
          <w:rFonts w:ascii="Times New Roman" w:hAnsi="Times New Roman"/>
          <w:lang w:val="ru-RU"/>
        </w:rPr>
      </w:pPr>
    </w:p>
    <w:p w:rsidR="00E46507" w:rsidRDefault="00E46507" w:rsidP="008A1A3B">
      <w:pPr>
        <w:rPr>
          <w:rFonts w:ascii="Times New Roman" w:hAnsi="Times New Roman"/>
          <w:b/>
          <w:sz w:val="28"/>
          <w:szCs w:val="28"/>
          <w:lang w:val="ru-RU"/>
        </w:rPr>
      </w:pPr>
      <w:r w:rsidRPr="00E46507">
        <w:rPr>
          <w:rFonts w:ascii="Times New Roman" w:hAnsi="Times New Roman"/>
          <w:b/>
          <w:sz w:val="28"/>
          <w:szCs w:val="28"/>
          <w:lang w:val="ru-RU"/>
        </w:rPr>
        <w:t>3. Применение производной к исследованию функций.</w:t>
      </w:r>
    </w:p>
    <w:p w:rsidR="00E46507" w:rsidRDefault="00E46507" w:rsidP="008A1A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Возрастание и убывание функции. Экстремумы функции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н</w:t>
      </w:r>
      <w:proofErr w:type="gramEnd"/>
      <w:r>
        <w:rPr>
          <w:rFonts w:ascii="Times New Roman" w:hAnsi="Times New Roman"/>
          <w:lang w:val="ru-RU"/>
        </w:rPr>
        <w:t>аибольшее и наименьшее значения функции. Производная второго порядка, выпуклость и точка перегиба. Построение графиков функций. Исследование функций.</w:t>
      </w:r>
    </w:p>
    <w:p w:rsidR="00E46507" w:rsidRDefault="00E46507" w:rsidP="008A1A3B">
      <w:pPr>
        <w:rPr>
          <w:rFonts w:ascii="Times New Roman" w:hAnsi="Times New Roman"/>
          <w:b/>
          <w:sz w:val="28"/>
          <w:szCs w:val="28"/>
          <w:lang w:val="ru-RU"/>
        </w:rPr>
      </w:pPr>
      <w:r w:rsidRPr="00E46507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proofErr w:type="gramStart"/>
      <w:r w:rsidRPr="00E46507">
        <w:rPr>
          <w:rFonts w:ascii="Times New Roman" w:hAnsi="Times New Roman"/>
          <w:b/>
          <w:sz w:val="28"/>
          <w:szCs w:val="28"/>
          <w:lang w:val="ru-RU"/>
        </w:rPr>
        <w:t>Первообразная</w:t>
      </w:r>
      <w:proofErr w:type="gramEnd"/>
      <w:r w:rsidRPr="00E46507">
        <w:rPr>
          <w:rFonts w:ascii="Times New Roman" w:hAnsi="Times New Roman"/>
          <w:b/>
          <w:sz w:val="28"/>
          <w:szCs w:val="28"/>
          <w:lang w:val="ru-RU"/>
        </w:rPr>
        <w:t xml:space="preserve"> и интеграл.</w:t>
      </w:r>
    </w:p>
    <w:p w:rsidR="002345BB" w:rsidRPr="002D466C" w:rsidRDefault="002345BB" w:rsidP="008A1A3B">
      <w:pPr>
        <w:rPr>
          <w:rFonts w:ascii="Times New Roman" w:hAnsi="Times New Roman"/>
          <w:lang w:val="ru-RU"/>
        </w:rPr>
      </w:pPr>
      <w:r w:rsidRPr="002D466C">
        <w:rPr>
          <w:rFonts w:ascii="Times New Roman" w:hAnsi="Times New Roman"/>
          <w:lang w:val="ru-RU"/>
        </w:rPr>
        <w:t xml:space="preserve">Первообразная. Правила нахождения </w:t>
      </w:r>
      <w:proofErr w:type="gramStart"/>
      <w:r w:rsidRPr="002D466C">
        <w:rPr>
          <w:rFonts w:ascii="Times New Roman" w:hAnsi="Times New Roman"/>
          <w:lang w:val="ru-RU"/>
        </w:rPr>
        <w:t>первообразных</w:t>
      </w:r>
      <w:proofErr w:type="gramEnd"/>
      <w:r w:rsidRPr="002D466C">
        <w:rPr>
          <w:rFonts w:ascii="Times New Roman" w:hAnsi="Times New Roman"/>
          <w:lang w:val="ru-RU"/>
        </w:rPr>
        <w:t>. Площадь криволинейной трапеции. Интеграл и его вычисления. Вычисление площадей фигур с помощью интегралов. Применение интегралов для решения физических задач. Простейшие дифференциальные уравнения.</w:t>
      </w:r>
    </w:p>
    <w:p w:rsidR="002345BB" w:rsidRPr="002D466C" w:rsidRDefault="002345BB" w:rsidP="008A1A3B">
      <w:pPr>
        <w:rPr>
          <w:rFonts w:ascii="Times New Roman" w:hAnsi="Times New Roman"/>
          <w:lang w:val="ru-RU"/>
        </w:rPr>
      </w:pPr>
      <w:r w:rsidRPr="002D466C">
        <w:rPr>
          <w:rFonts w:ascii="Times New Roman" w:hAnsi="Times New Roman"/>
          <w:lang w:val="ru-RU"/>
        </w:rPr>
        <w:t>На профильном уровне учащиеся знакомятся с задачами на нахождения пути по заданной скорости, на вычисление работы переменной силы и т.д. более подробно, чем школьники классов базового уровня, и учатся решать простейшие дифференциальные уравнения.</w:t>
      </w:r>
    </w:p>
    <w:p w:rsidR="002345BB" w:rsidRDefault="002345BB" w:rsidP="008A1A3B">
      <w:pPr>
        <w:rPr>
          <w:rFonts w:ascii="Times New Roman" w:hAnsi="Times New Roman"/>
          <w:b/>
          <w:lang w:val="ru-RU"/>
        </w:rPr>
      </w:pPr>
    </w:p>
    <w:p w:rsidR="002345BB" w:rsidRDefault="002345BB" w:rsidP="008A1A3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 Комбинаторика</w:t>
      </w:r>
    </w:p>
    <w:p w:rsidR="002345BB" w:rsidRDefault="002345BB" w:rsidP="008A1A3B">
      <w:pPr>
        <w:rPr>
          <w:rFonts w:ascii="Times New Roman" w:hAnsi="Times New Roman"/>
          <w:b/>
          <w:lang w:val="ru-RU"/>
        </w:rPr>
      </w:pPr>
    </w:p>
    <w:p w:rsidR="002345BB" w:rsidRPr="002D466C" w:rsidRDefault="002345BB" w:rsidP="008A1A3B">
      <w:pPr>
        <w:rPr>
          <w:rFonts w:ascii="Times New Roman" w:hAnsi="Times New Roman"/>
          <w:lang w:val="ru-RU"/>
        </w:rPr>
      </w:pPr>
      <w:r w:rsidRPr="002D466C">
        <w:rPr>
          <w:rFonts w:ascii="Times New Roman" w:hAnsi="Times New Roman"/>
          <w:lang w:val="ru-RU"/>
        </w:rPr>
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2345BB" w:rsidRDefault="002345BB" w:rsidP="008A1A3B">
      <w:pPr>
        <w:rPr>
          <w:rFonts w:ascii="Times New Roman" w:hAnsi="Times New Roman"/>
          <w:b/>
          <w:lang w:val="ru-RU"/>
        </w:rPr>
      </w:pPr>
    </w:p>
    <w:p w:rsidR="002345BB" w:rsidRDefault="002345BB" w:rsidP="008A1A3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6.Элементы теории вероятностей.</w:t>
      </w:r>
    </w:p>
    <w:p w:rsidR="002345BB" w:rsidRDefault="002345BB" w:rsidP="008A1A3B">
      <w:pPr>
        <w:rPr>
          <w:rFonts w:ascii="Times New Roman" w:hAnsi="Times New Roman"/>
          <w:b/>
          <w:lang w:val="ru-RU"/>
        </w:rPr>
      </w:pPr>
    </w:p>
    <w:p w:rsidR="002345BB" w:rsidRDefault="002345BB" w:rsidP="008A1A3B">
      <w:pPr>
        <w:rPr>
          <w:rFonts w:ascii="Times New Roman" w:hAnsi="Times New Roman"/>
          <w:lang w:val="ru-RU"/>
        </w:rPr>
      </w:pPr>
      <w:r w:rsidRPr="002D466C">
        <w:rPr>
          <w:rFonts w:ascii="Times New Roman" w:hAnsi="Times New Roman"/>
          <w:lang w:val="ru-RU"/>
        </w:rPr>
        <w:t>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</w:t>
      </w:r>
      <w:r w:rsidR="002D466C" w:rsidRPr="002D466C">
        <w:rPr>
          <w:rFonts w:ascii="Times New Roman" w:hAnsi="Times New Roman"/>
          <w:lang w:val="ru-RU"/>
        </w:rPr>
        <w:t xml:space="preserve"> При изложении материала данного раздела подчеркивается прикладное значение теории вероятностей в различных областях знаний и практической деятельности человека.</w:t>
      </w:r>
    </w:p>
    <w:p w:rsidR="00DC04C5" w:rsidRDefault="00DC04C5" w:rsidP="008A1A3B">
      <w:pPr>
        <w:rPr>
          <w:rFonts w:ascii="Times New Roman" w:hAnsi="Times New Roman"/>
          <w:b/>
          <w:lang w:val="ru-RU"/>
        </w:rPr>
      </w:pPr>
      <w:r w:rsidRPr="00DC04C5">
        <w:rPr>
          <w:rFonts w:ascii="Times New Roman" w:hAnsi="Times New Roman"/>
          <w:b/>
          <w:lang w:val="ru-RU"/>
        </w:rPr>
        <w:t>7. Комплексные числа.</w:t>
      </w:r>
    </w:p>
    <w:p w:rsidR="00DC04C5" w:rsidRPr="00DC04C5" w:rsidRDefault="00DC04C5" w:rsidP="008A1A3B">
      <w:pPr>
        <w:rPr>
          <w:rFonts w:ascii="Times New Roman" w:hAnsi="Times New Roman"/>
          <w:b/>
          <w:lang w:val="ru-RU"/>
        </w:rPr>
      </w:pPr>
    </w:p>
    <w:p w:rsidR="00DC04C5" w:rsidRDefault="00DC04C5" w:rsidP="008A1A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уравнения.</w:t>
      </w:r>
    </w:p>
    <w:p w:rsidR="00DC04C5" w:rsidRPr="00916884" w:rsidRDefault="00DC04C5" w:rsidP="008A1A3B">
      <w:pPr>
        <w:rPr>
          <w:rFonts w:ascii="Times New Roman" w:hAnsi="Times New Roman"/>
          <w:b/>
          <w:lang w:val="ru-RU"/>
        </w:rPr>
      </w:pPr>
      <w:r w:rsidRPr="00916884">
        <w:rPr>
          <w:rFonts w:ascii="Times New Roman" w:hAnsi="Times New Roman"/>
          <w:b/>
          <w:lang w:val="ru-RU"/>
        </w:rPr>
        <w:t>8. Уравнения и неравенства с двумя переменными</w:t>
      </w:r>
    </w:p>
    <w:p w:rsidR="00DC04C5" w:rsidRDefault="00DC04C5" w:rsidP="008A1A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параметры. Изучением этой темы подводится итог известным учащимся методам решения уравнений и неравенств. Рассматриваются методы, с которыми они ранее знакомы не были, но знания, которые приходится применять, хорошо известны и предстают с новой для учащихся стороны.</w:t>
      </w:r>
    </w:p>
    <w:p w:rsidR="00916884" w:rsidRPr="00C268A6" w:rsidRDefault="00916884" w:rsidP="008A1A3B">
      <w:pPr>
        <w:rPr>
          <w:rFonts w:ascii="Times New Roman" w:hAnsi="Times New Roman"/>
          <w:b/>
          <w:lang w:val="ru-RU"/>
        </w:rPr>
      </w:pPr>
      <w:r w:rsidRPr="00916884">
        <w:rPr>
          <w:rFonts w:ascii="Times New Roman" w:hAnsi="Times New Roman"/>
          <w:b/>
          <w:lang w:val="ru-RU"/>
        </w:rPr>
        <w:t>9. Итоговое повторение курса алгебры и начал математического анализа.</w:t>
      </w: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Pr="00C268A6" w:rsidRDefault="0027745D" w:rsidP="008A1A3B">
      <w:pPr>
        <w:rPr>
          <w:rFonts w:ascii="Times New Roman" w:hAnsi="Times New Roman"/>
          <w:b/>
          <w:lang w:val="ru-RU"/>
        </w:rPr>
      </w:pPr>
    </w:p>
    <w:p w:rsidR="0027745D" w:rsidRDefault="0027745D" w:rsidP="0027745D">
      <w:pPr>
        <w:ind w:firstLine="851"/>
        <w:jc w:val="center"/>
        <w:rPr>
          <w:b/>
          <w:sz w:val="32"/>
          <w:szCs w:val="32"/>
          <w:lang w:val="ru-RU"/>
        </w:rPr>
      </w:pPr>
    </w:p>
    <w:p w:rsidR="0027745D" w:rsidRDefault="0027745D" w:rsidP="0027745D">
      <w:pPr>
        <w:ind w:firstLine="851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lastRenderedPageBreak/>
        <w:t>Учебн</w:t>
      </w:r>
      <w:proofErr w:type="gramStart"/>
      <w:r>
        <w:rPr>
          <w:b/>
          <w:sz w:val="32"/>
          <w:szCs w:val="32"/>
          <w:lang w:val="ru-RU"/>
        </w:rPr>
        <w:t>о</w:t>
      </w:r>
      <w:proofErr w:type="spellEnd"/>
      <w:r>
        <w:rPr>
          <w:b/>
          <w:sz w:val="32"/>
          <w:szCs w:val="32"/>
          <w:lang w:val="ru-RU"/>
        </w:rPr>
        <w:t>-</w:t>
      </w:r>
      <w:proofErr w:type="gramEnd"/>
      <w:r>
        <w:rPr>
          <w:b/>
          <w:sz w:val="32"/>
          <w:szCs w:val="32"/>
          <w:lang w:val="ru-RU"/>
        </w:rPr>
        <w:t xml:space="preserve"> тематическое планирование</w:t>
      </w:r>
    </w:p>
    <w:p w:rsidR="0027745D" w:rsidRDefault="0027745D" w:rsidP="0027745D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по алгебре и началам анализа</w:t>
      </w:r>
    </w:p>
    <w:p w:rsidR="0027745D" w:rsidRPr="0027745D" w:rsidRDefault="0027745D" w:rsidP="0027745D">
      <w:pPr>
        <w:jc w:val="both"/>
        <w:rPr>
          <w:u w:val="single"/>
          <w:lang w:val="ru-RU"/>
        </w:rPr>
      </w:pPr>
      <w:r>
        <w:rPr>
          <w:lang w:val="ru-RU"/>
        </w:rPr>
        <w:t xml:space="preserve">Класс  </w:t>
      </w:r>
      <w:r>
        <w:rPr>
          <w:u w:val="single"/>
          <w:lang w:val="ru-RU"/>
        </w:rPr>
        <w:t>1</w:t>
      </w:r>
      <w:r w:rsidRPr="00C268A6">
        <w:rPr>
          <w:u w:val="single"/>
          <w:lang w:val="ru-RU"/>
        </w:rPr>
        <w:t>1</w:t>
      </w:r>
      <w:r>
        <w:rPr>
          <w:u w:val="single"/>
          <w:lang w:val="ru-RU"/>
        </w:rPr>
        <w:t>а</w:t>
      </w:r>
    </w:p>
    <w:p w:rsidR="0027745D" w:rsidRDefault="0027745D" w:rsidP="0027745D">
      <w:pPr>
        <w:jc w:val="both"/>
        <w:rPr>
          <w:u w:val="single"/>
          <w:lang w:val="ru-RU"/>
        </w:rPr>
      </w:pPr>
      <w:r>
        <w:rPr>
          <w:lang w:val="ru-RU"/>
        </w:rPr>
        <w:t xml:space="preserve">Учитель  </w:t>
      </w:r>
      <w:proofErr w:type="spellStart"/>
      <w:r>
        <w:rPr>
          <w:u w:val="single"/>
          <w:lang w:val="ru-RU"/>
        </w:rPr>
        <w:t>Цаприлова</w:t>
      </w:r>
      <w:proofErr w:type="spellEnd"/>
      <w:r>
        <w:rPr>
          <w:u w:val="single"/>
          <w:lang w:val="ru-RU"/>
        </w:rPr>
        <w:t xml:space="preserve"> О.Н.</w:t>
      </w:r>
    </w:p>
    <w:p w:rsidR="0027745D" w:rsidRDefault="0027745D" w:rsidP="0027745D">
      <w:pPr>
        <w:jc w:val="both"/>
        <w:rPr>
          <w:u w:val="single"/>
          <w:lang w:val="ru-RU"/>
        </w:rPr>
      </w:pPr>
      <w:r>
        <w:rPr>
          <w:lang w:val="ru-RU"/>
        </w:rPr>
        <w:t xml:space="preserve">Всего часов </w:t>
      </w:r>
      <w:r>
        <w:rPr>
          <w:u w:val="single"/>
          <w:lang w:val="ru-RU"/>
        </w:rPr>
        <w:t xml:space="preserve"> 136,  </w:t>
      </w:r>
      <w:r>
        <w:rPr>
          <w:lang w:val="ru-RU"/>
        </w:rPr>
        <w:t xml:space="preserve">в неделю </w:t>
      </w:r>
      <w:r>
        <w:rPr>
          <w:u w:val="single"/>
          <w:lang w:val="ru-RU"/>
        </w:rPr>
        <w:t xml:space="preserve"> 4 часа</w:t>
      </w:r>
    </w:p>
    <w:p w:rsidR="0027745D" w:rsidRDefault="0027745D" w:rsidP="0027745D">
      <w:pPr>
        <w:jc w:val="both"/>
        <w:rPr>
          <w:lang w:val="ru-RU"/>
        </w:rPr>
      </w:pPr>
      <w:r>
        <w:rPr>
          <w:lang w:val="ru-RU"/>
        </w:rPr>
        <w:t xml:space="preserve">Плановых контрольных работ </w:t>
      </w:r>
      <w:r>
        <w:rPr>
          <w:u w:val="single"/>
          <w:lang w:val="ru-RU"/>
        </w:rPr>
        <w:t>8</w:t>
      </w:r>
      <w:r>
        <w:rPr>
          <w:lang w:val="ru-RU"/>
        </w:rPr>
        <w:t>,</w:t>
      </w:r>
    </w:p>
    <w:p w:rsidR="0027745D" w:rsidRDefault="0027745D" w:rsidP="0027745D">
      <w:pPr>
        <w:jc w:val="both"/>
        <w:rPr>
          <w:lang w:val="ru-RU"/>
        </w:rPr>
      </w:pPr>
      <w:r>
        <w:rPr>
          <w:lang w:val="ru-RU"/>
        </w:rPr>
        <w:t>Административных контрольных работ 3</w:t>
      </w:r>
    </w:p>
    <w:p w:rsidR="0027745D" w:rsidRDefault="0027745D" w:rsidP="0027745D">
      <w:pPr>
        <w:jc w:val="both"/>
        <w:rPr>
          <w:u w:val="single"/>
          <w:lang w:val="ru-RU"/>
        </w:rPr>
      </w:pPr>
      <w:r>
        <w:rPr>
          <w:b/>
          <w:lang w:val="ru-RU"/>
        </w:rPr>
        <w:t xml:space="preserve">Планирование составлено на основе </w:t>
      </w:r>
      <w:r>
        <w:rPr>
          <w:lang w:val="ru-RU"/>
        </w:rPr>
        <w:t xml:space="preserve"> </w:t>
      </w:r>
      <w:r>
        <w:rPr>
          <w:u w:val="single"/>
          <w:lang w:val="ru-RU"/>
        </w:rPr>
        <w:t>Примерных программ среднего (полного) образования по математике  (базовый  уровень</w:t>
      </w:r>
      <w:proofErr w:type="gramStart"/>
      <w:r>
        <w:rPr>
          <w:u w:val="single"/>
          <w:lang w:val="ru-RU"/>
        </w:rPr>
        <w:t>)в</w:t>
      </w:r>
      <w:proofErr w:type="gramEnd"/>
      <w:r>
        <w:rPr>
          <w:u w:val="single"/>
          <w:lang w:val="ru-RU"/>
        </w:rPr>
        <w:t xml:space="preserve"> соответствии с требованиями федерального компонента Государственного образовательного стандарта среднего(полного) общего образования по математике.</w:t>
      </w:r>
    </w:p>
    <w:p w:rsidR="0027745D" w:rsidRPr="0027745D" w:rsidRDefault="0027745D" w:rsidP="0027745D">
      <w:pPr>
        <w:rPr>
          <w:lang w:val="ru-RU"/>
        </w:rPr>
      </w:pPr>
      <w:r>
        <w:rPr>
          <w:b/>
          <w:lang w:val="ru-RU"/>
        </w:rPr>
        <w:t>Учебник</w:t>
      </w:r>
      <w:r w:rsidRPr="0027745D">
        <w:rPr>
          <w:lang w:val="ru-RU"/>
        </w:rPr>
        <w:t>: Алгебра и начала математического анализа. 11 класс: учебник для общеобразовательного учреждения; базовый и профильный уровень/ Ю.М. Колягин</w:t>
      </w:r>
      <w:proofErr w:type="gramStart"/>
      <w:r w:rsidRPr="0027745D">
        <w:rPr>
          <w:lang w:val="ru-RU"/>
        </w:rPr>
        <w:t xml:space="preserve">., </w:t>
      </w:r>
      <w:proofErr w:type="gramEnd"/>
      <w:r w:rsidRPr="0027745D">
        <w:rPr>
          <w:lang w:val="ru-RU"/>
        </w:rPr>
        <w:t xml:space="preserve">М.В. Ткачева, Н.Е. Федорова. М.И. </w:t>
      </w:r>
      <w:proofErr w:type="spellStart"/>
      <w:r w:rsidRPr="0027745D">
        <w:rPr>
          <w:lang w:val="ru-RU"/>
        </w:rPr>
        <w:t>Шабутин</w:t>
      </w:r>
      <w:proofErr w:type="spellEnd"/>
      <w:r w:rsidRPr="0027745D">
        <w:rPr>
          <w:lang w:val="ru-RU"/>
        </w:rPr>
        <w:t xml:space="preserve">; под редакцией А.Б. </w:t>
      </w:r>
      <w:proofErr w:type="spellStart"/>
      <w:r w:rsidRPr="0027745D">
        <w:rPr>
          <w:lang w:val="ru-RU"/>
        </w:rPr>
        <w:t>Жижченко</w:t>
      </w:r>
      <w:proofErr w:type="spellEnd"/>
      <w:r w:rsidRPr="0027745D">
        <w:rPr>
          <w:lang w:val="ru-RU"/>
        </w:rPr>
        <w:t xml:space="preserve">. – 2 </w:t>
      </w:r>
      <w:proofErr w:type="spellStart"/>
      <w:proofErr w:type="gramStart"/>
      <w:r w:rsidRPr="0027745D">
        <w:rPr>
          <w:lang w:val="ru-RU"/>
        </w:rPr>
        <w:t>изд</w:t>
      </w:r>
      <w:proofErr w:type="spellEnd"/>
      <w:proofErr w:type="gramEnd"/>
      <w:r w:rsidRPr="0027745D">
        <w:rPr>
          <w:lang w:val="ru-RU"/>
        </w:rPr>
        <w:t xml:space="preserve"> </w:t>
      </w:r>
    </w:p>
    <w:p w:rsidR="0027745D" w:rsidRPr="0027745D" w:rsidRDefault="0027745D" w:rsidP="0027745D">
      <w:pPr>
        <w:rPr>
          <w:lang w:val="ru-RU"/>
        </w:rPr>
      </w:pPr>
      <w:r w:rsidRPr="0027745D">
        <w:rPr>
          <w:lang w:val="ru-RU"/>
        </w:rPr>
        <w:t>М.: Просвещение, 2010г.</w:t>
      </w:r>
    </w:p>
    <w:p w:rsidR="0027745D" w:rsidRDefault="0027745D" w:rsidP="0027745D">
      <w:pPr>
        <w:jc w:val="both"/>
        <w:rPr>
          <w:lang w:val="ru-RU"/>
        </w:rPr>
      </w:pPr>
    </w:p>
    <w:p w:rsidR="0027745D" w:rsidRDefault="0027745D" w:rsidP="0027745D">
      <w:pPr>
        <w:rPr>
          <w:u w:val="single"/>
          <w:lang w:val="ru-RU"/>
        </w:rPr>
      </w:pPr>
      <w:r>
        <w:rPr>
          <w:b/>
          <w:lang w:val="ru-RU"/>
        </w:rPr>
        <w:t xml:space="preserve">Дополнительная литература </w:t>
      </w:r>
      <w:r>
        <w:rPr>
          <w:u w:val="single"/>
          <w:lang w:val="ru-RU"/>
        </w:rPr>
        <w:t>Изучение алгебры и начал анализа: книга для учителя/М.В. Ткачева, Н.Е. Федорова. – М.: Просвещение, 2008</w:t>
      </w:r>
    </w:p>
    <w:p w:rsidR="0027745D" w:rsidRDefault="0027745D" w:rsidP="0027745D">
      <w:pPr>
        <w:rPr>
          <w:u w:val="single"/>
          <w:lang w:val="ru-RU"/>
        </w:rPr>
      </w:pPr>
    </w:p>
    <w:tbl>
      <w:tblPr>
        <w:tblStyle w:val="af7"/>
        <w:tblW w:w="0" w:type="auto"/>
        <w:tblLook w:val="04A0"/>
      </w:tblPr>
      <w:tblGrid>
        <w:gridCol w:w="1384"/>
        <w:gridCol w:w="6946"/>
        <w:gridCol w:w="1295"/>
        <w:gridCol w:w="2390"/>
      </w:tblGrid>
      <w:tr w:rsidR="0027745D" w:rsidTr="00235AE5">
        <w:trPr>
          <w:trHeight w:val="5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7745D">
            <w:pPr>
              <w:rPr>
                <w:lang w:val="ru-RU"/>
              </w:rPr>
            </w:pPr>
            <w:r>
              <w:rPr>
                <w:lang w:val="ru-RU"/>
              </w:rPr>
              <w:t>№ параграфа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7745D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  <w:proofErr w:type="spellStart"/>
            <w:proofErr w:type="gramStart"/>
            <w:r>
              <w:rPr>
                <w:lang w:val="ru-RU"/>
              </w:rPr>
              <w:t>ма</w:t>
            </w:r>
            <w:proofErr w:type="spellEnd"/>
            <w:r w:rsidR="00235AE5"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териала</w:t>
            </w:r>
            <w:proofErr w:type="spellEnd"/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7745D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27745D" w:rsidRDefault="0027745D">
            <w:pPr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7745D">
            <w:pPr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</w:tr>
      <w:tr w:rsidR="0027745D" w:rsidTr="0027745D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7745D">
            <w:pPr>
              <w:jc w:val="center"/>
              <w:rPr>
                <w:lang w:val="ru-RU"/>
              </w:rPr>
            </w:pPr>
          </w:p>
        </w:tc>
      </w:tr>
      <w:tr w:rsidR="00235AE5" w:rsidTr="00F2713F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5" w:rsidRDefault="00235AE5">
            <w:pPr>
              <w:rPr>
                <w:lang w:val="ru-RU"/>
              </w:rPr>
            </w:pPr>
          </w:p>
        </w:tc>
      </w:tr>
      <w:tr w:rsidR="00235AE5" w:rsidTr="00AB148B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5" w:rsidRDefault="00235AE5" w:rsidP="00FB1D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1. Тригонометрические функции</w:t>
            </w:r>
            <w:r w:rsidR="00FB1D6D">
              <w:rPr>
                <w:lang w:val="ru-RU"/>
              </w:rPr>
              <w:t xml:space="preserve"> (19 ч)</w:t>
            </w:r>
          </w:p>
        </w:tc>
      </w:tr>
      <w:tr w:rsidR="0027745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35AE5" w:rsidP="00FB1D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35AE5">
            <w:pPr>
              <w:rPr>
                <w:lang w:val="ru-RU"/>
              </w:rPr>
            </w:pPr>
            <w:r>
              <w:rPr>
                <w:lang w:val="ru-RU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35AE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Default="008725E8">
            <w:r>
              <w:t>3/09</w:t>
            </w:r>
          </w:p>
          <w:p w:rsidR="008725E8" w:rsidRPr="008725E8" w:rsidRDefault="008725E8">
            <w:r>
              <w:t>5/09</w:t>
            </w:r>
          </w:p>
        </w:tc>
      </w:tr>
      <w:tr w:rsidR="0027745D" w:rsidRPr="008725E8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Pr="00C268A6" w:rsidRDefault="00C268A6" w:rsidP="00FB1D6D">
            <w:pPr>
              <w:jc w:val="both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Pr="00C268A6" w:rsidRDefault="00C268A6">
            <w:pPr>
              <w:rPr>
                <w:lang w:val="ru-RU"/>
              </w:rPr>
            </w:pPr>
            <w:r>
              <w:rPr>
                <w:lang w:val="ru-RU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Pr="008725E8" w:rsidRDefault="008725E8" w:rsidP="008725E8">
            <w:pPr>
              <w:rPr>
                <w:lang w:val="ru-RU"/>
              </w:rPr>
            </w:pPr>
            <w:r w:rsidRPr="008725E8">
              <w:rPr>
                <w:lang w:val="ru-RU"/>
              </w:rPr>
              <w:t>6/09</w:t>
            </w:r>
            <w:r>
              <w:rPr>
                <w:lang w:val="ru-RU"/>
              </w:rPr>
              <w:t>,</w:t>
            </w:r>
            <w:r w:rsidRPr="008725E8">
              <w:rPr>
                <w:lang w:val="ru-RU"/>
              </w:rPr>
              <w:t xml:space="preserve"> 7/09</w:t>
            </w:r>
            <w:r>
              <w:rPr>
                <w:lang w:val="ru-RU"/>
              </w:rPr>
              <w:t>,</w:t>
            </w:r>
            <w:r w:rsidRPr="008725E8">
              <w:rPr>
                <w:lang w:val="ru-RU"/>
              </w:rPr>
              <w:t>10/09</w:t>
            </w:r>
          </w:p>
        </w:tc>
      </w:tr>
      <w:tr w:rsidR="0027745D" w:rsidRPr="008725E8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Default="00C268A6" w:rsidP="00FB1D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Pr="00C268A6" w:rsidRDefault="00C268A6">
            <w:pPr>
              <w:rPr>
                <w:lang w:val="ru-RU"/>
              </w:rPr>
            </w:pPr>
            <w:r>
              <w:rPr>
                <w:lang w:val="ru-RU"/>
              </w:rPr>
              <w:t xml:space="preserve">Свойства функции у = </w:t>
            </w:r>
            <w:proofErr w:type="spellStart"/>
            <w:r>
              <w:t>cos</w:t>
            </w:r>
            <w:proofErr w:type="gramStart"/>
            <w:r>
              <w:rPr>
                <w:lang w:val="ru-RU"/>
              </w:rPr>
              <w:t>х</w:t>
            </w:r>
            <w:proofErr w:type="spellEnd"/>
            <w:proofErr w:type="gramEnd"/>
            <w:r>
              <w:rPr>
                <w:lang w:val="ru-RU"/>
              </w:rPr>
              <w:t xml:space="preserve"> и ее график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Pr="008725E8" w:rsidRDefault="008725E8">
            <w:r>
              <w:t>12/09 13/09 14/09</w:t>
            </w:r>
          </w:p>
        </w:tc>
      </w:tr>
      <w:tr w:rsidR="0027745D" w:rsidRPr="008725E8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Default="00C268A6" w:rsidP="00FB1D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Pr="00C268A6" w:rsidRDefault="00C268A6">
            <w:pPr>
              <w:rPr>
                <w:lang w:val="ru-RU"/>
              </w:rPr>
            </w:pPr>
            <w:r>
              <w:rPr>
                <w:lang w:val="ru-RU"/>
              </w:rPr>
              <w:t xml:space="preserve"> Свойства функции </w:t>
            </w:r>
            <w:proofErr w:type="spellStart"/>
            <w:r>
              <w:rPr>
                <w:lang w:val="ru-RU"/>
              </w:rPr>
              <w:t>у</w:t>
            </w:r>
            <w:r w:rsidRPr="00C268A6">
              <w:rPr>
                <w:lang w:val="ru-RU"/>
              </w:rPr>
              <w:t>=</w:t>
            </w:r>
            <w:proofErr w:type="spellEnd"/>
            <w:r w:rsidRPr="00C268A6">
              <w:rPr>
                <w:lang w:val="ru-RU"/>
              </w:rPr>
              <w:t xml:space="preserve"> </w:t>
            </w:r>
            <w:r>
              <w:t>sin</w:t>
            </w:r>
            <w:proofErr w:type="spellStart"/>
            <w:proofErr w:type="gramStart"/>
            <w:r>
              <w:rPr>
                <w:lang w:val="ru-RU"/>
              </w:rPr>
              <w:t>х</w:t>
            </w:r>
            <w:proofErr w:type="spellEnd"/>
            <w:proofErr w:type="gramEnd"/>
            <w:r>
              <w:rPr>
                <w:lang w:val="ru-RU"/>
              </w:rPr>
              <w:t xml:space="preserve"> и её график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Pr="008725E8" w:rsidRDefault="008725E8">
            <w:r>
              <w:t>17/09   19/09  20/09</w:t>
            </w:r>
          </w:p>
        </w:tc>
      </w:tr>
      <w:tr w:rsidR="0027745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 w:rsidP="00FB1D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Pr="00C268A6" w:rsidRDefault="00C268A6">
            <w:pPr>
              <w:rPr>
                <w:lang w:val="ru-RU"/>
              </w:rPr>
            </w:pPr>
            <w:r>
              <w:rPr>
                <w:lang w:val="ru-RU"/>
              </w:rPr>
              <w:t xml:space="preserve"> Свойства функции </w:t>
            </w:r>
            <w:proofErr w:type="spellStart"/>
            <w:r>
              <w:rPr>
                <w:lang w:val="ru-RU"/>
              </w:rPr>
              <w:t>у</w:t>
            </w:r>
            <w:r w:rsidRPr="00C268A6">
              <w:rPr>
                <w:lang w:val="ru-RU"/>
              </w:rPr>
              <w:t>=</w:t>
            </w:r>
            <w:proofErr w:type="spellEnd"/>
            <w:r w:rsidRPr="00C268A6">
              <w:rPr>
                <w:lang w:val="ru-RU"/>
              </w:rPr>
              <w:t xml:space="preserve"> </w:t>
            </w:r>
            <w:proofErr w:type="spellStart"/>
            <w:r>
              <w:t>tg</w:t>
            </w:r>
            <w:proofErr w:type="gramStart"/>
            <w:r>
              <w:rPr>
                <w:lang w:val="ru-RU"/>
              </w:rPr>
              <w:t>х</w:t>
            </w:r>
            <w:proofErr w:type="spellEnd"/>
            <w:proofErr w:type="gramEnd"/>
            <w:r>
              <w:rPr>
                <w:lang w:val="ru-RU"/>
              </w:rPr>
              <w:t xml:space="preserve"> и её график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Pr="008725E8" w:rsidRDefault="008725E8">
            <w:r>
              <w:t>21/09     24/09</w:t>
            </w:r>
          </w:p>
        </w:tc>
      </w:tr>
      <w:tr w:rsidR="0027745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 w:rsidP="00FB1D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Обратные тригонометрические функции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Pr="008725E8" w:rsidRDefault="008725E8">
            <w:r>
              <w:t xml:space="preserve">26/09   27/09   28/09  </w:t>
            </w:r>
          </w:p>
        </w:tc>
      </w:tr>
      <w:tr w:rsidR="0027745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7745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Pr="008725E8" w:rsidRDefault="008725E8">
            <w:r>
              <w:t>1/10   3/10</w:t>
            </w:r>
          </w:p>
        </w:tc>
      </w:tr>
      <w:tr w:rsidR="0027745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27745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C268A6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C268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Pr="008725E8" w:rsidRDefault="008725E8">
            <w:r>
              <w:t>4/10</w:t>
            </w:r>
          </w:p>
        </w:tc>
      </w:tr>
      <w:tr w:rsidR="00FB1D6D" w:rsidRPr="00C268A6" w:rsidTr="00E2549E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</w:p>
        </w:tc>
      </w:tr>
      <w:tr w:rsidR="00FB1D6D" w:rsidRPr="008725E8" w:rsidTr="00794739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 w:rsidP="00FB1D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2. Производная и её геометрический смысл (22 ч)</w:t>
            </w:r>
          </w:p>
        </w:tc>
      </w:tr>
      <w:tr w:rsidR="0027745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Default="00FB1D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FB1D6D">
            <w:pPr>
              <w:rPr>
                <w:lang w:val="ru-RU"/>
              </w:rPr>
            </w:pPr>
            <w:r>
              <w:rPr>
                <w:lang w:val="ru-RU"/>
              </w:rPr>
              <w:t>Предел последовательности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5D" w:rsidRDefault="00FB1D6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D" w:rsidRPr="008725E8" w:rsidRDefault="008725E8">
            <w:r>
              <w:t>5/10   8/10    10/10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Предел функции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8725E8" w:rsidRDefault="008725E8">
            <w:r>
              <w:t>11/10   12/10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Непрерывность функции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8725E8" w:rsidRDefault="008725E8">
            <w:r>
              <w:t>15/10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Определение производной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8725E8" w:rsidRDefault="008725E8">
            <w:r>
              <w:t>17/10   18/10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Правила дифференцирования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8725E8" w:rsidRDefault="008725E8">
            <w:r>
              <w:t>19/10   22/10    24/10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Производная степенной функции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8725E8" w:rsidRDefault="008725E8">
            <w:r>
              <w:t>25/10  26/10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Производные элементарных функций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5163D6" w:rsidRDefault="005163D6">
            <w:r>
              <w:t>7/11   8/11   9/11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Геометрический смысл производной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5163D6" w:rsidRDefault="005163D6">
            <w:r>
              <w:t>12/11  14/11    15/11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5163D6" w:rsidRDefault="005163D6">
            <w:r>
              <w:t>16/11     19/11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 №2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5163D6" w:rsidRDefault="005163D6">
            <w:r>
              <w:t>21/11</w:t>
            </w:r>
          </w:p>
        </w:tc>
      </w:tr>
      <w:tr w:rsidR="00FB1D6D" w:rsidRPr="008725E8" w:rsidTr="003E6AF0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 w:rsidP="00FB1D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3. Применение производной к исследованию функции (16 ч)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Возрастание и убывание функции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Pr="00414FFE" w:rsidRDefault="00414FFE"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22/11    23/11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Экстремумы функции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Pr="00414FFE" w:rsidRDefault="00414FFE"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26/11  28/11</w:t>
            </w:r>
          </w:p>
        </w:tc>
      </w:tr>
      <w:tr w:rsidR="00FB1D6D" w:rsidRPr="008725E8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Наибольшее и наименьшее значение функции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Pr="00414FFE" w:rsidRDefault="00414FFE">
            <w: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29/11  30/11   3/12</w:t>
            </w:r>
          </w:p>
        </w:tc>
      </w:tr>
      <w:tr w:rsidR="00FB1D6D" w:rsidRPr="008725E8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Производная второго порядка. Выпуклость и точки перегиба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Pr="00414FFE" w:rsidRDefault="00414FFE"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5/12  6/12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Построение графиков функций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Pr="00414FFE" w:rsidRDefault="00414FFE">
            <w: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7/12   10/12   12/12 13/12</w:t>
            </w:r>
          </w:p>
        </w:tc>
      </w:tr>
      <w:tr w:rsidR="00FB1D6D" w:rsidRPr="008725E8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Pr="00414FFE" w:rsidRDefault="00414FFE"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14/12    17/12</w:t>
            </w:r>
          </w:p>
        </w:tc>
      </w:tr>
      <w:tr w:rsidR="00FB1D6D" w:rsidRPr="00C268A6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FB1D6D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Pr="00414FFE" w:rsidRDefault="00414FFE"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19/12</w:t>
            </w:r>
          </w:p>
        </w:tc>
      </w:tr>
      <w:tr w:rsidR="00FB1D6D" w:rsidRPr="008725E8" w:rsidTr="00AA47C8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FB1D6D" w:rsidP="00FB1D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4. </w:t>
            </w:r>
            <w:proofErr w:type="gramStart"/>
            <w:r>
              <w:rPr>
                <w:lang w:val="ru-RU"/>
              </w:rPr>
              <w:t>Первообразная</w:t>
            </w:r>
            <w:proofErr w:type="gramEnd"/>
            <w:r>
              <w:rPr>
                <w:lang w:val="ru-RU"/>
              </w:rPr>
              <w:t xml:space="preserve"> и интеграл (15 ч)</w:t>
            </w:r>
          </w:p>
        </w:tc>
      </w:tr>
      <w:tr w:rsidR="00FB1D6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>Первообразная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20/12               21/12</w:t>
            </w:r>
          </w:p>
        </w:tc>
      </w:tr>
      <w:tr w:rsidR="00FB1D6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Правила нахождения </w:t>
            </w:r>
            <w:proofErr w:type="gramStart"/>
            <w:r>
              <w:rPr>
                <w:lang w:val="ru-RU"/>
              </w:rPr>
              <w:t>первообразных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 w:rsidP="00414FFE">
            <w:r>
              <w:t xml:space="preserve">24/12   26/12    </w:t>
            </w:r>
          </w:p>
        </w:tc>
      </w:tr>
      <w:tr w:rsidR="00FB1D6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>Площадь криволинейной трапеции.  Интеграл и его вычисление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D" w:rsidRPr="00414FFE" w:rsidRDefault="00414FFE">
            <w:r>
              <w:t>27/12    28/12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Вычисление площадей фигур с помощью интегралов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10/01  11/01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Применение интегралов для решения физических задач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14/01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Простейшие дифференциальные уравнения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16/01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17/01    18/01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 №4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21/01</w:t>
            </w:r>
          </w:p>
        </w:tc>
      </w:tr>
      <w:tr w:rsidR="00D63B8D" w:rsidRPr="00D63B8D" w:rsidTr="000D04F2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 w:rsidP="00D63B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5. Комбинаторика (10 часов)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Правило произведения. Размещения с повторениями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23/01    24/01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Перестановки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25/01      28/01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Размещение без повторений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30/01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Сочетания без повторений и бином Ньютона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31/01   1/02  4/02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6/02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 №5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D63B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7/02</w:t>
            </w:r>
          </w:p>
        </w:tc>
      </w:tr>
      <w:tr w:rsidR="00D63B8D" w:rsidRPr="008725E8" w:rsidTr="00A45F5D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 w:rsidP="00D63B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6. Элементы теории вероятностей (8 часов)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Вероятность событий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414FFE" w:rsidRDefault="00414FFE">
            <w:r>
              <w:t>8/02   11/02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Сложение вероятностей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13/02   14/02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Вероятность произведения независимых событий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15/02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Формула Бернулли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18/02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20/02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D63B8D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21/02</w:t>
            </w:r>
          </w:p>
        </w:tc>
      </w:tr>
      <w:tr w:rsidR="009830C8" w:rsidRPr="00D63B8D" w:rsidTr="0011221B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Default="009830C8" w:rsidP="009830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7. Комплексные числа (13 часов)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714A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Определение комплексных чисел.  Сложение и умножение комплексных чисел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22/02    25/02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714A5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 w:rsidP="009830C8">
            <w:pPr>
              <w:rPr>
                <w:lang w:val="ru-RU"/>
              </w:rPr>
            </w:pPr>
            <w:r>
              <w:rPr>
                <w:lang w:val="ru-RU"/>
              </w:rPr>
              <w:t>Комплексно сопряженные числа. Модуль комплексного числа. Операции вычитания и деления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27/02   28/02  1/03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714A5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Геометрическая интерпретация комплексного числа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4/03  6/03  7/03</w:t>
            </w:r>
          </w:p>
        </w:tc>
      </w:tr>
      <w:tr w:rsidR="00D63B8D" w:rsidRPr="00D63B8D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Default="00714A5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Тригонометрическая форма комплексного числа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8D" w:rsidRDefault="009830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D" w:rsidRPr="005C404D" w:rsidRDefault="005C404D">
            <w:r>
              <w:t>11/03</w:t>
            </w:r>
          </w:p>
        </w:tc>
      </w:tr>
      <w:tr w:rsidR="009830C8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Pr="005C404D" w:rsidRDefault="005C404D">
            <w:r>
              <w:t>13/03  14/03</w:t>
            </w:r>
          </w:p>
        </w:tc>
      </w:tr>
      <w:tr w:rsidR="009830C8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Квадратное уравнение с комплексным неизвестным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Pr="005C404D" w:rsidRDefault="005C404D">
            <w:r>
              <w:t>15/03</w:t>
            </w:r>
          </w:p>
        </w:tc>
      </w:tr>
      <w:tr w:rsidR="009830C8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Default="009830C8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систематизация знаний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Pr="005C404D" w:rsidRDefault="005C404D">
            <w:r>
              <w:t>18/03</w:t>
            </w:r>
          </w:p>
        </w:tc>
      </w:tr>
      <w:tr w:rsidR="009830C8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Default="009830C8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Pr="005C404D" w:rsidRDefault="005C404D">
            <w:r>
              <w:t>20/03</w:t>
            </w:r>
          </w:p>
        </w:tc>
      </w:tr>
      <w:tr w:rsidR="00714A5F" w:rsidRPr="008725E8" w:rsidTr="00BA080A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F" w:rsidRDefault="00714A5F" w:rsidP="00FE1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8. Уравнения и неравенства с двумя переменными (10 часов)</w:t>
            </w:r>
          </w:p>
        </w:tc>
      </w:tr>
      <w:tr w:rsidR="009830C8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Default="009830C8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Линейные уравнения и неравенства с двумя переменными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Pr="005C404D" w:rsidRDefault="005C404D">
            <w:r>
              <w:t>1/04  3/04   4/04</w:t>
            </w:r>
          </w:p>
        </w:tc>
      </w:tr>
      <w:tr w:rsidR="009830C8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Default="009830C8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 w:rsidP="00714A5F">
            <w:pPr>
              <w:rPr>
                <w:lang w:val="ru-RU"/>
              </w:rPr>
            </w:pPr>
            <w:r>
              <w:rPr>
                <w:lang w:val="ru-RU"/>
              </w:rPr>
              <w:t xml:space="preserve">Нелинейные уравнения и неравенства с двумя переменными.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Pr="005C404D" w:rsidRDefault="005C404D">
            <w:r>
              <w:t>5/04   8/04   10/04</w:t>
            </w:r>
          </w:p>
        </w:tc>
      </w:tr>
      <w:tr w:rsidR="00714A5F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F" w:rsidRDefault="00714A5F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5F" w:rsidRDefault="00714A5F" w:rsidP="00714A5F">
            <w:pPr>
              <w:rPr>
                <w:lang w:val="ru-RU"/>
              </w:rPr>
            </w:pPr>
            <w:r>
              <w:rPr>
                <w:lang w:val="ru-RU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5F" w:rsidRDefault="00714A5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F" w:rsidRPr="005C404D" w:rsidRDefault="005C404D">
            <w:r>
              <w:t>11/04   12/04</w:t>
            </w:r>
          </w:p>
        </w:tc>
      </w:tr>
      <w:tr w:rsidR="009830C8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Default="009830C8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C8" w:rsidRDefault="00714A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8" w:rsidRPr="005C404D" w:rsidRDefault="005C404D">
            <w:r>
              <w:t>15/04</w:t>
            </w:r>
          </w:p>
        </w:tc>
      </w:tr>
      <w:tr w:rsidR="00714A5F" w:rsidRPr="00714A5F" w:rsidTr="002774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F" w:rsidRDefault="00714A5F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5F" w:rsidRDefault="00714A5F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 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5F" w:rsidRDefault="00714A5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F" w:rsidRPr="005C404D" w:rsidRDefault="005C404D">
            <w:r>
              <w:t>17/04</w:t>
            </w:r>
          </w:p>
        </w:tc>
      </w:tr>
      <w:tr w:rsidR="00714A5F" w:rsidRPr="008725E8" w:rsidTr="000B1746">
        <w:trPr>
          <w:trHeight w:val="279"/>
        </w:trPr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A5F" w:rsidRPr="005C404D" w:rsidRDefault="00714A5F" w:rsidP="00FE15A2">
            <w:pPr>
              <w:jc w:val="center"/>
              <w:rPr>
                <w:b/>
                <w:lang w:val="ru-RU"/>
              </w:rPr>
            </w:pPr>
            <w:r w:rsidRPr="00FE15A2">
              <w:rPr>
                <w:b/>
                <w:lang w:val="ru-RU"/>
              </w:rPr>
              <w:t>Итоговое повторение курса алгебры и начал математического анализа (22 часа)</w:t>
            </w:r>
            <w:r w:rsidR="005C404D" w:rsidRPr="005C404D">
              <w:rPr>
                <w:b/>
                <w:lang w:val="ru-RU"/>
              </w:rPr>
              <w:t xml:space="preserve"> 18/04  -  24/04</w:t>
            </w:r>
          </w:p>
        </w:tc>
      </w:tr>
    </w:tbl>
    <w:p w:rsidR="0027745D" w:rsidRPr="00235AE5" w:rsidRDefault="0027745D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2702BC" w:rsidRDefault="002702BC" w:rsidP="009E669C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2702BC" w:rsidRDefault="002702BC" w:rsidP="009E669C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2702BC" w:rsidRDefault="002702BC" w:rsidP="009E669C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AF5B22" w:rsidRPr="009E669C" w:rsidRDefault="009E669C" w:rsidP="009E669C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lastRenderedPageBreak/>
        <w:t xml:space="preserve">Учебное и </w:t>
      </w:r>
      <w:proofErr w:type="spellStart"/>
      <w:r>
        <w:rPr>
          <w:rFonts w:ascii="Times New Roman" w:hAnsi="Times New Roman"/>
          <w:b/>
          <w:u w:val="single"/>
          <w:lang w:val="ru-RU"/>
        </w:rPr>
        <w:t>учебн</w:t>
      </w:r>
      <w:proofErr w:type="gramStart"/>
      <w:r>
        <w:rPr>
          <w:rFonts w:ascii="Times New Roman" w:hAnsi="Times New Roman"/>
          <w:b/>
          <w:u w:val="single"/>
          <w:lang w:val="ru-RU"/>
        </w:rPr>
        <w:t>о</w:t>
      </w:r>
      <w:proofErr w:type="spellEnd"/>
      <w:r>
        <w:rPr>
          <w:rFonts w:ascii="Times New Roman" w:hAnsi="Times New Roman"/>
          <w:b/>
          <w:u w:val="single"/>
          <w:lang w:val="ru-RU"/>
        </w:rPr>
        <w:t>-</w:t>
      </w:r>
      <w:proofErr w:type="gramEnd"/>
      <w:r>
        <w:rPr>
          <w:rFonts w:ascii="Times New Roman" w:hAnsi="Times New Roman"/>
          <w:b/>
          <w:u w:val="single"/>
          <w:lang w:val="ru-RU"/>
        </w:rPr>
        <w:t xml:space="preserve"> методическое обеспечение</w:t>
      </w:r>
    </w:p>
    <w:p w:rsidR="00AF5B22" w:rsidRDefault="00AF5B22" w:rsidP="009E669C">
      <w:pPr>
        <w:jc w:val="center"/>
        <w:rPr>
          <w:rFonts w:ascii="Times New Roman" w:hAnsi="Times New Roman"/>
          <w:b/>
          <w:lang w:val="ru-RU"/>
        </w:rPr>
      </w:pPr>
    </w:p>
    <w:p w:rsidR="009E669C" w:rsidRPr="0056442B" w:rsidRDefault="009E669C" w:rsidP="009E669C">
      <w:pPr>
        <w:rPr>
          <w:rFonts w:ascii="Times New Roman" w:hAnsi="Times New Roman"/>
          <w:lang w:val="ru-RU"/>
        </w:rPr>
      </w:pPr>
      <w:r w:rsidRPr="0056442B">
        <w:rPr>
          <w:rFonts w:ascii="Times New Roman" w:hAnsi="Times New Roman"/>
          <w:lang w:val="ru-RU"/>
        </w:rPr>
        <w:t>1. Алгебра и начала математического анализа. 11 класс: учебник для общеобразовательного учреждения; базовый и профильный уровень/ Ю.М. Колягин</w:t>
      </w:r>
      <w:proofErr w:type="gramStart"/>
      <w:r w:rsidRPr="0056442B">
        <w:rPr>
          <w:rFonts w:ascii="Times New Roman" w:hAnsi="Times New Roman"/>
          <w:lang w:val="ru-RU"/>
        </w:rPr>
        <w:t xml:space="preserve">., </w:t>
      </w:r>
      <w:proofErr w:type="gramEnd"/>
      <w:r w:rsidRPr="0056442B">
        <w:rPr>
          <w:rFonts w:ascii="Times New Roman" w:hAnsi="Times New Roman"/>
          <w:lang w:val="ru-RU"/>
        </w:rPr>
        <w:t xml:space="preserve">М.В. Ткачева, Н.Е. Федорова. М.И. </w:t>
      </w:r>
      <w:proofErr w:type="spellStart"/>
      <w:r w:rsidRPr="0056442B">
        <w:rPr>
          <w:rFonts w:ascii="Times New Roman" w:hAnsi="Times New Roman"/>
          <w:lang w:val="ru-RU"/>
        </w:rPr>
        <w:t>Шабутин</w:t>
      </w:r>
      <w:proofErr w:type="spellEnd"/>
      <w:r w:rsidRPr="0056442B">
        <w:rPr>
          <w:rFonts w:ascii="Times New Roman" w:hAnsi="Times New Roman"/>
          <w:lang w:val="ru-RU"/>
        </w:rPr>
        <w:t xml:space="preserve">; под редакцией А.Б. </w:t>
      </w:r>
      <w:proofErr w:type="spellStart"/>
      <w:r w:rsidRPr="0056442B">
        <w:rPr>
          <w:rFonts w:ascii="Times New Roman" w:hAnsi="Times New Roman"/>
          <w:lang w:val="ru-RU"/>
        </w:rPr>
        <w:t>Жижченко</w:t>
      </w:r>
      <w:proofErr w:type="spellEnd"/>
      <w:r w:rsidRPr="0056442B">
        <w:rPr>
          <w:rFonts w:ascii="Times New Roman" w:hAnsi="Times New Roman"/>
          <w:lang w:val="ru-RU"/>
        </w:rPr>
        <w:t xml:space="preserve">. – 2 </w:t>
      </w:r>
      <w:proofErr w:type="spellStart"/>
      <w:proofErr w:type="gramStart"/>
      <w:r w:rsidRPr="0056442B">
        <w:rPr>
          <w:rFonts w:ascii="Times New Roman" w:hAnsi="Times New Roman"/>
          <w:lang w:val="ru-RU"/>
        </w:rPr>
        <w:t>изд</w:t>
      </w:r>
      <w:proofErr w:type="spellEnd"/>
      <w:proofErr w:type="gramEnd"/>
      <w:r w:rsidRPr="0056442B">
        <w:rPr>
          <w:rFonts w:ascii="Times New Roman" w:hAnsi="Times New Roman"/>
          <w:lang w:val="ru-RU"/>
        </w:rPr>
        <w:t xml:space="preserve"> </w:t>
      </w:r>
    </w:p>
    <w:p w:rsidR="009E669C" w:rsidRPr="0056442B" w:rsidRDefault="009E669C" w:rsidP="0056442B">
      <w:pPr>
        <w:rPr>
          <w:rFonts w:ascii="Times New Roman" w:hAnsi="Times New Roman"/>
          <w:lang w:val="ru-RU"/>
        </w:rPr>
      </w:pPr>
      <w:r w:rsidRPr="0056442B">
        <w:rPr>
          <w:rFonts w:ascii="Times New Roman" w:hAnsi="Times New Roman"/>
          <w:lang w:val="ru-RU"/>
        </w:rPr>
        <w:t>М.: Просвещение, 2010г.</w:t>
      </w:r>
    </w:p>
    <w:p w:rsidR="00AF5B22" w:rsidRPr="0056442B" w:rsidRDefault="009E669C" w:rsidP="009E669C">
      <w:pPr>
        <w:jc w:val="both"/>
        <w:rPr>
          <w:rFonts w:ascii="Times New Roman" w:hAnsi="Times New Roman"/>
          <w:lang w:val="ru-RU"/>
        </w:rPr>
      </w:pPr>
      <w:r w:rsidRPr="0056442B">
        <w:rPr>
          <w:rFonts w:ascii="Times New Roman" w:hAnsi="Times New Roman"/>
          <w:lang w:val="ru-RU"/>
        </w:rPr>
        <w:t>2. Мордкович А.Г. Алгебра и начала анализа. 10-11 классы6 учебник для учащихся общеобразовательных учреждений (профильный уровень</w:t>
      </w:r>
      <w:proofErr w:type="gramStart"/>
      <w:r w:rsidRPr="0056442B">
        <w:rPr>
          <w:rFonts w:ascii="Times New Roman" w:hAnsi="Times New Roman"/>
          <w:lang w:val="ru-RU"/>
        </w:rPr>
        <w:t>)М</w:t>
      </w:r>
      <w:proofErr w:type="gramEnd"/>
      <w:r w:rsidRPr="0056442B">
        <w:rPr>
          <w:rFonts w:ascii="Times New Roman" w:hAnsi="Times New Roman"/>
          <w:lang w:val="ru-RU"/>
        </w:rPr>
        <w:t>.: Мнемозина, 2011</w:t>
      </w:r>
    </w:p>
    <w:p w:rsidR="00AF5B22" w:rsidRPr="0056442B" w:rsidRDefault="009E669C" w:rsidP="008A1A3B">
      <w:pPr>
        <w:rPr>
          <w:rFonts w:ascii="Times New Roman" w:hAnsi="Times New Roman"/>
          <w:lang w:val="ru-RU"/>
        </w:rPr>
      </w:pPr>
      <w:r w:rsidRPr="0056442B">
        <w:rPr>
          <w:rFonts w:ascii="Times New Roman" w:hAnsi="Times New Roman"/>
          <w:lang w:val="ru-RU"/>
        </w:rPr>
        <w:t>3. Александрова Л.А. алгебра и начала математического анализа 10-11 классы. Самостоятельные работы. М.: Мнемозина, 2009</w:t>
      </w:r>
    </w:p>
    <w:p w:rsidR="009E669C" w:rsidRPr="0056442B" w:rsidRDefault="009E669C" w:rsidP="008A1A3B">
      <w:pPr>
        <w:rPr>
          <w:rFonts w:ascii="Times New Roman" w:hAnsi="Times New Roman"/>
          <w:lang w:val="ru-RU"/>
        </w:rPr>
      </w:pPr>
      <w:r w:rsidRPr="0056442B">
        <w:rPr>
          <w:rFonts w:ascii="Times New Roman" w:hAnsi="Times New Roman"/>
          <w:lang w:val="ru-RU"/>
        </w:rPr>
        <w:t xml:space="preserve">4. Контрольно- измерительные материалы. Алгебра и начала анализа: 11 </w:t>
      </w:r>
      <w:proofErr w:type="spellStart"/>
      <w:r w:rsidRPr="0056442B">
        <w:rPr>
          <w:rFonts w:ascii="Times New Roman" w:hAnsi="Times New Roman"/>
          <w:lang w:val="ru-RU"/>
        </w:rPr>
        <w:t>клас</w:t>
      </w:r>
      <w:proofErr w:type="spellEnd"/>
      <w:proofErr w:type="gramStart"/>
      <w:r w:rsidRPr="0056442B">
        <w:rPr>
          <w:rFonts w:ascii="Times New Roman" w:hAnsi="Times New Roman"/>
          <w:lang w:val="ru-RU"/>
        </w:rPr>
        <w:t>/С</w:t>
      </w:r>
      <w:proofErr w:type="gramEnd"/>
      <w:r w:rsidRPr="0056442B">
        <w:rPr>
          <w:rFonts w:ascii="Times New Roman" w:hAnsi="Times New Roman"/>
          <w:lang w:val="ru-RU"/>
        </w:rPr>
        <w:t xml:space="preserve">ост. А.Н. </w:t>
      </w:r>
      <w:proofErr w:type="spellStart"/>
      <w:r w:rsidRPr="0056442B">
        <w:rPr>
          <w:rFonts w:ascii="Times New Roman" w:hAnsi="Times New Roman"/>
          <w:lang w:val="ru-RU"/>
        </w:rPr>
        <w:t>Рурукин</w:t>
      </w:r>
      <w:proofErr w:type="spellEnd"/>
      <w:r w:rsidRPr="0056442B">
        <w:rPr>
          <w:rFonts w:ascii="Times New Roman" w:hAnsi="Times New Roman"/>
          <w:lang w:val="ru-RU"/>
        </w:rPr>
        <w:t>. М.: ВАКО, 2011г</w:t>
      </w:r>
    </w:p>
    <w:p w:rsidR="009E669C" w:rsidRPr="0056442B" w:rsidRDefault="009E669C" w:rsidP="008A1A3B">
      <w:pPr>
        <w:rPr>
          <w:rFonts w:ascii="Times New Roman" w:hAnsi="Times New Roman"/>
          <w:lang w:val="ru-RU"/>
        </w:rPr>
      </w:pPr>
      <w:r w:rsidRPr="0056442B">
        <w:rPr>
          <w:rFonts w:ascii="Times New Roman" w:hAnsi="Times New Roman"/>
          <w:lang w:val="ru-RU"/>
        </w:rPr>
        <w:t xml:space="preserve">5. </w:t>
      </w:r>
      <w:proofErr w:type="spellStart"/>
      <w:r w:rsidRPr="0056442B">
        <w:rPr>
          <w:rFonts w:ascii="Times New Roman" w:hAnsi="Times New Roman"/>
          <w:lang w:val="ru-RU"/>
        </w:rPr>
        <w:t>Рурукин</w:t>
      </w:r>
      <w:proofErr w:type="spellEnd"/>
      <w:r w:rsidRPr="0056442B">
        <w:rPr>
          <w:rFonts w:ascii="Times New Roman" w:hAnsi="Times New Roman"/>
          <w:lang w:val="ru-RU"/>
        </w:rPr>
        <w:t xml:space="preserve"> А.Н., Масленникова И.А., Мишина Т.Г. Поурочные разработки по алгебре и началам анализа</w:t>
      </w:r>
      <w:r w:rsidR="0056442B" w:rsidRPr="0056442B">
        <w:rPr>
          <w:rFonts w:ascii="Times New Roman" w:hAnsi="Times New Roman"/>
          <w:lang w:val="ru-RU"/>
        </w:rPr>
        <w:t xml:space="preserve">: 11 класс, </w:t>
      </w:r>
      <w:proofErr w:type="gramStart"/>
      <w:r w:rsidR="0056442B" w:rsidRPr="0056442B">
        <w:rPr>
          <w:rFonts w:ascii="Times New Roman" w:hAnsi="Times New Roman"/>
          <w:lang w:val="ru-RU"/>
        </w:rPr>
        <w:t>м</w:t>
      </w:r>
      <w:proofErr w:type="gramEnd"/>
      <w:r w:rsidR="0056442B" w:rsidRPr="0056442B">
        <w:rPr>
          <w:rFonts w:ascii="Times New Roman" w:hAnsi="Times New Roman"/>
          <w:lang w:val="ru-RU"/>
        </w:rPr>
        <w:t>.6 ВАКО 2011г</w:t>
      </w:r>
    </w:p>
    <w:p w:rsidR="00AF5B22" w:rsidRPr="0056442B" w:rsidRDefault="00AF5B22" w:rsidP="008A1A3B">
      <w:pPr>
        <w:rPr>
          <w:rFonts w:ascii="Times New Roman" w:hAnsi="Times New Roman"/>
          <w:lang w:val="ru-RU"/>
        </w:rPr>
      </w:pPr>
    </w:p>
    <w:p w:rsidR="00AF5B22" w:rsidRPr="0056442B" w:rsidRDefault="00AF5B22" w:rsidP="008A1A3B">
      <w:pPr>
        <w:rPr>
          <w:rFonts w:ascii="Times New Roman" w:hAnsi="Times New Roman"/>
          <w:lang w:val="ru-RU"/>
        </w:rPr>
      </w:pPr>
    </w:p>
    <w:p w:rsidR="00AF5B22" w:rsidRPr="0056442B" w:rsidRDefault="00AF5B22" w:rsidP="008A1A3B">
      <w:pPr>
        <w:rPr>
          <w:rFonts w:ascii="Times New Roman" w:hAnsi="Times New Roman"/>
          <w:lang w:val="ru-RU"/>
        </w:rPr>
      </w:pPr>
    </w:p>
    <w:p w:rsidR="00AF5B22" w:rsidRPr="0056442B" w:rsidRDefault="00AF5B22" w:rsidP="008A1A3B">
      <w:pPr>
        <w:rPr>
          <w:rFonts w:ascii="Times New Roman" w:hAnsi="Times New Roman"/>
          <w:lang w:val="ru-RU"/>
        </w:rPr>
      </w:pPr>
    </w:p>
    <w:p w:rsidR="00AF5B22" w:rsidRPr="0056442B" w:rsidRDefault="00AF5B22" w:rsidP="008A1A3B">
      <w:pPr>
        <w:rPr>
          <w:rFonts w:ascii="Times New Roman" w:hAnsi="Times New Roman"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Default="00AF5B22" w:rsidP="008A1A3B">
      <w:pPr>
        <w:rPr>
          <w:rFonts w:ascii="Times New Roman" w:hAnsi="Times New Roman"/>
          <w:b/>
          <w:lang w:val="ru-RU"/>
        </w:rPr>
      </w:pPr>
    </w:p>
    <w:p w:rsidR="00AF5B22" w:rsidRPr="00916884" w:rsidRDefault="00AF5B22" w:rsidP="008A1A3B">
      <w:pPr>
        <w:rPr>
          <w:rFonts w:ascii="Times New Roman" w:hAnsi="Times New Roman"/>
          <w:b/>
          <w:lang w:val="ru-RU"/>
        </w:rPr>
      </w:pPr>
    </w:p>
    <w:sectPr w:rsidR="00AF5B22" w:rsidRPr="00916884" w:rsidSect="00702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A9" w:rsidRDefault="003670A9" w:rsidP="00AF5B22">
      <w:r>
        <w:separator/>
      </w:r>
    </w:p>
  </w:endnote>
  <w:endnote w:type="continuationSeparator" w:id="0">
    <w:p w:rsidR="003670A9" w:rsidRDefault="003670A9" w:rsidP="00AF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A9" w:rsidRDefault="003670A9" w:rsidP="00AF5B22">
      <w:r>
        <w:separator/>
      </w:r>
    </w:p>
  </w:footnote>
  <w:footnote w:type="continuationSeparator" w:id="0">
    <w:p w:rsidR="003670A9" w:rsidRDefault="003670A9" w:rsidP="00AF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598"/>
    <w:multiLevelType w:val="hybridMultilevel"/>
    <w:tmpl w:val="ADF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304BE"/>
    <w:multiLevelType w:val="hybridMultilevel"/>
    <w:tmpl w:val="2698E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8CB"/>
    <w:rsid w:val="00012D1C"/>
    <w:rsid w:val="00064705"/>
    <w:rsid w:val="00073095"/>
    <w:rsid w:val="000F7FDF"/>
    <w:rsid w:val="002345BB"/>
    <w:rsid w:val="00235AE5"/>
    <w:rsid w:val="002702BC"/>
    <w:rsid w:val="0027745D"/>
    <w:rsid w:val="002D466C"/>
    <w:rsid w:val="003670A9"/>
    <w:rsid w:val="0039621C"/>
    <w:rsid w:val="003E193A"/>
    <w:rsid w:val="00406413"/>
    <w:rsid w:val="00414FFE"/>
    <w:rsid w:val="0046691B"/>
    <w:rsid w:val="004B26D9"/>
    <w:rsid w:val="005163D6"/>
    <w:rsid w:val="0056442B"/>
    <w:rsid w:val="00564957"/>
    <w:rsid w:val="005C404D"/>
    <w:rsid w:val="006F0A2A"/>
    <w:rsid w:val="007028CB"/>
    <w:rsid w:val="00714A5F"/>
    <w:rsid w:val="00796465"/>
    <w:rsid w:val="007D64CF"/>
    <w:rsid w:val="008725E8"/>
    <w:rsid w:val="008874B2"/>
    <w:rsid w:val="00892D8D"/>
    <w:rsid w:val="008A1A3B"/>
    <w:rsid w:val="00916884"/>
    <w:rsid w:val="009830C8"/>
    <w:rsid w:val="009E669C"/>
    <w:rsid w:val="00AF5B22"/>
    <w:rsid w:val="00B2073F"/>
    <w:rsid w:val="00B4067E"/>
    <w:rsid w:val="00C268A6"/>
    <w:rsid w:val="00C97ED6"/>
    <w:rsid w:val="00D63B8D"/>
    <w:rsid w:val="00DC04C5"/>
    <w:rsid w:val="00E066AC"/>
    <w:rsid w:val="00E46507"/>
    <w:rsid w:val="00FB1D6D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D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D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D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D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D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D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D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D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2D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2D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2D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2D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2D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2D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2D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2D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2D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2D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2D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2D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2D1C"/>
    <w:rPr>
      <w:b/>
      <w:bCs/>
    </w:rPr>
  </w:style>
  <w:style w:type="character" w:styleId="a8">
    <w:name w:val="Emphasis"/>
    <w:basedOn w:val="a0"/>
    <w:uiPriority w:val="20"/>
    <w:qFormat/>
    <w:rsid w:val="00012D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2D1C"/>
    <w:rPr>
      <w:szCs w:val="32"/>
    </w:rPr>
  </w:style>
  <w:style w:type="paragraph" w:styleId="aa">
    <w:name w:val="List Paragraph"/>
    <w:basedOn w:val="a"/>
    <w:uiPriority w:val="34"/>
    <w:qFormat/>
    <w:rsid w:val="00012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D1C"/>
    <w:rPr>
      <w:i/>
    </w:rPr>
  </w:style>
  <w:style w:type="character" w:customStyle="1" w:styleId="22">
    <w:name w:val="Цитата 2 Знак"/>
    <w:basedOn w:val="a0"/>
    <w:link w:val="21"/>
    <w:uiPriority w:val="29"/>
    <w:rsid w:val="00012D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2D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2D1C"/>
    <w:rPr>
      <w:b/>
      <w:i/>
      <w:sz w:val="24"/>
    </w:rPr>
  </w:style>
  <w:style w:type="character" w:styleId="ad">
    <w:name w:val="Subtle Emphasis"/>
    <w:uiPriority w:val="19"/>
    <w:qFormat/>
    <w:rsid w:val="00012D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2D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2D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2D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2D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2D1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F5B2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5B22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AF5B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F5B22"/>
    <w:rPr>
      <w:sz w:val="24"/>
      <w:szCs w:val="24"/>
    </w:rPr>
  </w:style>
  <w:style w:type="table" w:styleId="af7">
    <w:name w:val="Table Grid"/>
    <w:basedOn w:val="a1"/>
    <w:uiPriority w:val="59"/>
    <w:rsid w:val="002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2012-09-06T10:33:00Z</cp:lastPrinted>
  <dcterms:created xsi:type="dcterms:W3CDTF">2012-06-05T09:13:00Z</dcterms:created>
  <dcterms:modified xsi:type="dcterms:W3CDTF">2012-09-06T10:33:00Z</dcterms:modified>
</cp:coreProperties>
</file>