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E4" w:rsidRDefault="00C56AE4" w:rsidP="00C56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E4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sz w:val="28"/>
          <w:szCs w:val="28"/>
        </w:rPr>
        <w:t>за 1 полугодие</w:t>
      </w:r>
    </w:p>
    <w:p w:rsidR="00C56AE4" w:rsidRDefault="00C56AE4" w:rsidP="00C56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E4">
        <w:rPr>
          <w:rFonts w:ascii="Times New Roman" w:hAnsi="Times New Roman" w:cs="Times New Roman"/>
          <w:b/>
          <w:sz w:val="28"/>
          <w:szCs w:val="28"/>
        </w:rPr>
        <w:t>по обучению грамоте</w:t>
      </w:r>
    </w:p>
    <w:p w:rsidR="00C56AE4" w:rsidRDefault="00C56AE4" w:rsidP="00C5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___________________________________________</w:t>
      </w:r>
    </w:p>
    <w:p w:rsidR="00C56AE4" w:rsidRDefault="00C56AE4" w:rsidP="00C56AE4">
      <w:pPr>
        <w:rPr>
          <w:rFonts w:ascii="Times New Roman" w:hAnsi="Times New Roman" w:cs="Times New Roman"/>
          <w:sz w:val="28"/>
          <w:szCs w:val="28"/>
        </w:rPr>
      </w:pPr>
    </w:p>
    <w:p w:rsidR="008E5AA5" w:rsidRPr="00C56AE4" w:rsidRDefault="00C56AE4" w:rsidP="00C56A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6AE4">
        <w:rPr>
          <w:rFonts w:ascii="Times New Roman" w:hAnsi="Times New Roman" w:cs="Times New Roman"/>
          <w:b/>
          <w:sz w:val="28"/>
          <w:szCs w:val="28"/>
        </w:rPr>
        <w:t>Списывание.</w:t>
      </w:r>
    </w:p>
    <w:p w:rsidR="00C56AE4" w:rsidRDefault="00C56AE4" w:rsidP="00C56A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 Миши были сани. Таня и Петя сели на сани. Вези сани, Миша! </w:t>
      </w:r>
    </w:p>
    <w:p w:rsidR="00C56AE4" w:rsidRDefault="00C56AE4" w:rsidP="00C56A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Миши силы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6AE4" w:rsidRDefault="00C56AE4" w:rsidP="00C56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AE4" w:rsidRPr="00C56AE4" w:rsidRDefault="00C56AE4" w:rsidP="00C56A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6AE4">
        <w:rPr>
          <w:rFonts w:ascii="Times New Roman" w:hAnsi="Times New Roman" w:cs="Times New Roman"/>
          <w:b/>
          <w:sz w:val="28"/>
          <w:szCs w:val="28"/>
        </w:rPr>
        <w:t>Прочитай загадки. Запиши отгадки.</w:t>
      </w:r>
    </w:p>
    <w:p w:rsidR="00C56AE4" w:rsidRPr="00C56AE4" w:rsidRDefault="00C56AE4" w:rsidP="00C56AE4">
      <w:pPr>
        <w:pStyle w:val="a3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C56AE4" w:rsidRDefault="00C56AE4" w:rsidP="00C56AE4">
      <w:pPr>
        <w:pStyle w:val="a3"/>
        <w:numPr>
          <w:ilvl w:val="0"/>
          <w:numId w:val="2"/>
        </w:numPr>
        <w:tabs>
          <w:tab w:val="center" w:pos="528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и летом одним цветом.                 3) Не мышь, ни птица,</w:t>
      </w:r>
    </w:p>
    <w:p w:rsidR="00C56AE4" w:rsidRDefault="00C56AE4" w:rsidP="00C56AE4">
      <w:pPr>
        <w:pStyle w:val="a3"/>
        <w:tabs>
          <w:tab w:val="center" w:pos="5670"/>
        </w:tabs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93.8pt;margin-top:2.4pt;width:10.5pt;height:12.7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83.3pt;margin-top:2.4pt;width:10.5pt;height:12.7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51.8pt;margin-top:2.4pt;width:10.5pt;height:12.7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62.3pt;margin-top:2.4pt;width:10.5pt;height:12.7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72.8pt;margin-top:2.4pt;width:10.5pt;height:12.75pt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 лесу резвится,  </w:t>
      </w:r>
    </w:p>
    <w:p w:rsidR="00C56AE4" w:rsidRDefault="00C56AE4" w:rsidP="00C56AE4">
      <w:pPr>
        <w:pStyle w:val="a3"/>
        <w:numPr>
          <w:ilvl w:val="0"/>
          <w:numId w:val="2"/>
        </w:numPr>
        <w:tabs>
          <w:tab w:val="center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кошка,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берегись,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На деревьях живёт</w:t>
      </w:r>
    </w:p>
    <w:p w:rsidR="00C56AE4" w:rsidRDefault="00C56AE4" w:rsidP="00C56AE4">
      <w:pPr>
        <w:pStyle w:val="a3"/>
        <w:tabs>
          <w:tab w:val="center" w:pos="5670"/>
        </w:tabs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204.3pt;margin-top:3.65pt;width:10.5pt;height:12.75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193.8pt;margin-top:3.65pt;width:10.5pt;height:12.7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183.3pt;margin-top:3.65pt;width:10.5pt;height:12.75pt;z-index:251668480"/>
        </w:pict>
      </w:r>
      <w:r>
        <w:rPr>
          <w:rFonts w:ascii="Times New Roman" w:hAnsi="Times New Roman" w:cs="Times New Roman"/>
          <w:sz w:val="28"/>
          <w:szCs w:val="28"/>
        </w:rPr>
        <w:t>Идет на охоту коварная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орешки грызёт.</w:t>
      </w:r>
    </w:p>
    <w:p w:rsidR="00C56AE4" w:rsidRDefault="00C56AE4" w:rsidP="00C56AE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381.3pt;margin-top:6.1pt;width:10.5pt;height:12.7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370.8pt;margin-top:6.1pt;width:10.5pt;height:12.7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360.3pt;margin-top:6.1pt;width:10.5pt;height:12.7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49.8pt;margin-top:6.1pt;width:10.5pt;height:12.7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339.3pt;margin-top:6.1pt;width:10.5pt;height:12.75pt;z-index:251663360"/>
        </w:pict>
      </w:r>
    </w:p>
    <w:p w:rsidR="00C56AE4" w:rsidRDefault="00C56AE4" w:rsidP="00C56AE4">
      <w:pPr>
        <w:pStyle w:val="a3"/>
        <w:numPr>
          <w:ilvl w:val="0"/>
          <w:numId w:val="3"/>
        </w:num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полю рыщет, </w:t>
      </w:r>
    </w:p>
    <w:p w:rsidR="00C56AE4" w:rsidRDefault="00C56AE4" w:rsidP="00C56AE4">
      <w:pPr>
        <w:pStyle w:val="a3"/>
        <w:spacing w:after="0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204.3pt;margin-top:-.15pt;width:10.5pt;height:12.7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193.8pt;margin-top:-.15pt;width:10.5pt;height:12.75pt;z-index:25167462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1" style="position:absolute;left:0;text-align:left;margin-left:183.3pt;margin-top:-.15pt;width:10.5pt;height:12.7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172.8pt;margin-top:-.15pt;width:10.5pt;height:12.75pt;z-index:251672576"/>
        </w:pict>
      </w:r>
      <w:r>
        <w:rPr>
          <w:rFonts w:ascii="Times New Roman" w:hAnsi="Times New Roman" w:cs="Times New Roman"/>
          <w:sz w:val="28"/>
          <w:szCs w:val="28"/>
        </w:rPr>
        <w:t>Телят, ягнят ищет.</w:t>
      </w:r>
    </w:p>
    <w:p w:rsidR="00C56AE4" w:rsidRDefault="00C56AE4" w:rsidP="00C56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AE4" w:rsidRDefault="00C56AE4" w:rsidP="00C56A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Добавь букву так, чтобы получились разные слова.</w:t>
      </w:r>
    </w:p>
    <w:p w:rsidR="00C56AE4" w:rsidRPr="00C56AE4" w:rsidRDefault="00C56AE4" w:rsidP="00C56A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 </w:t>
      </w:r>
      <w:proofErr w:type="gramEnd"/>
      <w:r>
        <w:rPr>
          <w:rFonts w:ascii="Times New Roman" w:hAnsi="Times New Roman" w:cs="Times New Roman"/>
          <w:sz w:val="28"/>
          <w:szCs w:val="28"/>
        </w:rPr>
        <w:t>со..,  со..,  со.. .</w:t>
      </w:r>
    </w:p>
    <w:p w:rsidR="00C56AE4" w:rsidRPr="00C56AE4" w:rsidRDefault="00C56AE4" w:rsidP="00C56AE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М..л (а, и, е, ё, я).   В..л (о, ё,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).    Н..с (о, ё, а).</w:t>
      </w:r>
    </w:p>
    <w:sectPr w:rsidR="00C56AE4" w:rsidRPr="00C56AE4" w:rsidSect="00C56A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33B8"/>
    <w:multiLevelType w:val="hybridMultilevel"/>
    <w:tmpl w:val="A31ACAEE"/>
    <w:lvl w:ilvl="0" w:tplc="6D9422F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0644E7F"/>
    <w:multiLevelType w:val="hybridMultilevel"/>
    <w:tmpl w:val="8EC6C8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43106"/>
    <w:multiLevelType w:val="hybridMultilevel"/>
    <w:tmpl w:val="E78094FC"/>
    <w:lvl w:ilvl="0" w:tplc="9398DAE4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AE4"/>
    <w:rsid w:val="008E5AA5"/>
    <w:rsid w:val="00C5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</dc:creator>
  <cp:lastModifiedBy>Cveta</cp:lastModifiedBy>
  <cp:revision>2</cp:revision>
  <dcterms:created xsi:type="dcterms:W3CDTF">2011-12-26T11:36:00Z</dcterms:created>
  <dcterms:modified xsi:type="dcterms:W3CDTF">2011-12-26T12:21:00Z</dcterms:modified>
</cp:coreProperties>
</file>